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34D41B">
      <w:pPr>
        <w:spacing w:line="360" w:lineRule="auto"/>
        <w:rPr>
          <w:sz w:val="24"/>
          <w:szCs w:val="24"/>
        </w:rPr>
      </w:pPr>
      <w:bookmarkStart w:id="0" w:name="_Hlk202297877"/>
      <w:bookmarkEnd w:id="0"/>
      <w:r>
        <w:rPr>
          <w:sz w:val="24"/>
          <w:szCs w:val="24"/>
        </w:rPr>
        <w:drawing>
          <wp:inline distT="114300" distB="114300" distL="114300" distR="114300">
            <wp:extent cx="1114425" cy="11144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8"/>
                    <a:srcRect/>
                    <a:stretch>
                      <a:fillRect/>
                    </a:stretch>
                  </pic:blipFill>
                  <pic:spPr>
                    <a:xfrm>
                      <a:off x="0" y="0"/>
                      <a:ext cx="1114425" cy="1114425"/>
                    </a:xfrm>
                    <a:prstGeom prst="rect">
                      <a:avLst/>
                    </a:prstGeom>
                  </pic:spPr>
                </pic:pic>
              </a:graphicData>
            </a:graphic>
          </wp:inline>
        </w:drawing>
      </w:r>
    </w:p>
    <w:p w14:paraId="2AB9F8B6">
      <w:pPr>
        <w:spacing w:line="360" w:lineRule="auto"/>
        <w:rPr>
          <w:sz w:val="24"/>
          <w:szCs w:val="24"/>
        </w:rPr>
      </w:pPr>
      <w:r>
        <w:rPr>
          <w:sz w:val="24"/>
          <w:szCs w:val="24"/>
        </w:rPr>
        <w:t>UNIVERSIDADE FEDERAL DO MARANHÃO</w:t>
      </w:r>
    </w:p>
    <w:p w14:paraId="3B871CFC">
      <w:pPr>
        <w:spacing w:line="360" w:lineRule="auto"/>
        <w:rPr>
          <w:sz w:val="24"/>
          <w:szCs w:val="24"/>
        </w:rPr>
      </w:pPr>
      <w:r>
        <w:rPr>
          <w:sz w:val="24"/>
          <w:szCs w:val="24"/>
        </w:rPr>
        <w:t>BACHARELADO INTERDISCIPLINAR EM CIÊNCIA E TECNOLOGIA</w:t>
      </w:r>
    </w:p>
    <w:p w14:paraId="496FB23C">
      <w:pPr>
        <w:spacing w:line="360" w:lineRule="auto"/>
        <w:rPr>
          <w:sz w:val="24"/>
          <w:szCs w:val="24"/>
        </w:rPr>
      </w:pPr>
      <w:r>
        <w:rPr>
          <w:sz w:val="24"/>
          <w:szCs w:val="24"/>
        </w:rPr>
        <w:t>EECP0011 - PROJETO E DESENVOLVIMENTO DE SOFTWARE</w:t>
      </w:r>
    </w:p>
    <w:p w14:paraId="5D157499">
      <w:pPr>
        <w:spacing w:line="360" w:lineRule="auto"/>
        <w:jc w:val="both"/>
        <w:rPr>
          <w:sz w:val="24"/>
          <w:szCs w:val="24"/>
        </w:rPr>
      </w:pPr>
    </w:p>
    <w:p w14:paraId="1B26F264">
      <w:pPr>
        <w:spacing w:line="360" w:lineRule="auto"/>
        <w:rPr>
          <w:b/>
          <w:sz w:val="24"/>
          <w:szCs w:val="24"/>
        </w:rPr>
      </w:pPr>
      <w:r>
        <w:rPr>
          <w:b/>
          <w:sz w:val="24"/>
          <w:szCs w:val="24"/>
        </w:rPr>
        <w:t>JOÃO FELIPE PEREIRA CAMPOS</w:t>
      </w:r>
    </w:p>
    <w:p w14:paraId="402DB3E1">
      <w:pPr>
        <w:spacing w:line="360" w:lineRule="auto"/>
        <w:rPr>
          <w:b/>
          <w:sz w:val="24"/>
          <w:szCs w:val="24"/>
        </w:rPr>
      </w:pPr>
      <w:r>
        <w:rPr>
          <w:b/>
          <w:sz w:val="24"/>
          <w:szCs w:val="24"/>
        </w:rPr>
        <w:t>SAULO DE TASSIO DA COSTA DOS SANTOS</w:t>
      </w:r>
    </w:p>
    <w:p w14:paraId="345A9881">
      <w:pPr>
        <w:spacing w:line="360" w:lineRule="auto"/>
        <w:rPr>
          <w:b/>
          <w:sz w:val="24"/>
          <w:szCs w:val="24"/>
        </w:rPr>
      </w:pPr>
      <w:r>
        <w:rPr>
          <w:b/>
          <w:sz w:val="24"/>
          <w:szCs w:val="24"/>
        </w:rPr>
        <w:t>MARIA HELENA DE SOUSA COSTA</w:t>
      </w:r>
    </w:p>
    <w:p w14:paraId="12995792">
      <w:pPr>
        <w:spacing w:line="360" w:lineRule="auto"/>
        <w:rPr>
          <w:b/>
          <w:sz w:val="24"/>
          <w:szCs w:val="24"/>
        </w:rPr>
      </w:pPr>
      <w:r>
        <w:rPr>
          <w:b/>
          <w:sz w:val="24"/>
          <w:szCs w:val="24"/>
        </w:rPr>
        <w:t>DANILO NAVA SOARES LIMA</w:t>
      </w:r>
    </w:p>
    <w:p w14:paraId="1FC13330">
      <w:pPr>
        <w:spacing w:line="360" w:lineRule="auto"/>
        <w:jc w:val="both"/>
        <w:rPr>
          <w:b/>
          <w:sz w:val="24"/>
          <w:szCs w:val="24"/>
        </w:rPr>
      </w:pPr>
    </w:p>
    <w:p w14:paraId="5D79A31D">
      <w:pPr>
        <w:spacing w:line="360" w:lineRule="auto"/>
        <w:rPr>
          <w:b/>
          <w:sz w:val="24"/>
          <w:szCs w:val="24"/>
        </w:rPr>
      </w:pPr>
      <w:r>
        <w:rPr>
          <w:b/>
          <w:sz w:val="24"/>
          <w:szCs w:val="24"/>
        </w:rPr>
        <w:t>GRUPO 3 – MATCHJOBS</w:t>
      </w:r>
    </w:p>
    <w:p w14:paraId="1E736E8C">
      <w:pPr>
        <w:spacing w:line="360" w:lineRule="auto"/>
        <w:jc w:val="both"/>
        <w:rPr>
          <w:b/>
          <w:sz w:val="24"/>
          <w:szCs w:val="24"/>
        </w:rPr>
      </w:pPr>
    </w:p>
    <w:p w14:paraId="4D64B09F">
      <w:pPr>
        <w:spacing w:line="360" w:lineRule="auto"/>
        <w:jc w:val="both"/>
        <w:rPr>
          <w:b/>
          <w:sz w:val="24"/>
          <w:szCs w:val="24"/>
        </w:rPr>
      </w:pPr>
    </w:p>
    <w:p w14:paraId="2AD8B3B5">
      <w:pPr>
        <w:spacing w:line="360" w:lineRule="auto"/>
        <w:jc w:val="both"/>
        <w:rPr>
          <w:b/>
          <w:sz w:val="24"/>
          <w:szCs w:val="24"/>
        </w:rPr>
      </w:pPr>
    </w:p>
    <w:p w14:paraId="5672E877">
      <w:pPr>
        <w:spacing w:line="360" w:lineRule="auto"/>
        <w:jc w:val="both"/>
        <w:rPr>
          <w:b/>
          <w:sz w:val="24"/>
          <w:szCs w:val="24"/>
        </w:rPr>
      </w:pPr>
    </w:p>
    <w:p w14:paraId="114D0289">
      <w:pPr>
        <w:spacing w:line="360" w:lineRule="auto"/>
        <w:jc w:val="both"/>
        <w:rPr>
          <w:b/>
          <w:sz w:val="24"/>
          <w:szCs w:val="24"/>
        </w:rPr>
      </w:pPr>
    </w:p>
    <w:p w14:paraId="52670B6C">
      <w:pPr>
        <w:spacing w:line="360" w:lineRule="auto"/>
        <w:rPr>
          <w:b/>
          <w:sz w:val="24"/>
          <w:szCs w:val="24"/>
        </w:rPr>
      </w:pPr>
      <w:r>
        <w:rPr>
          <w:b/>
          <w:sz w:val="24"/>
          <w:szCs w:val="24"/>
        </w:rPr>
        <w:t>SÃO LUÍS - MA</w:t>
      </w:r>
    </w:p>
    <w:p w14:paraId="562E1D47">
      <w:pPr>
        <w:spacing w:line="360" w:lineRule="auto"/>
        <w:rPr>
          <w:b/>
          <w:sz w:val="24"/>
          <w:szCs w:val="24"/>
        </w:rPr>
      </w:pPr>
      <w:r>
        <w:rPr>
          <w:b/>
          <w:sz w:val="24"/>
          <w:szCs w:val="24"/>
        </w:rPr>
        <w:t>2025</w:t>
      </w:r>
    </w:p>
    <w:p w14:paraId="42260DFA">
      <w:pPr>
        <w:spacing w:line="360" w:lineRule="auto"/>
        <w:jc w:val="both"/>
        <w:rPr>
          <w:b/>
          <w:sz w:val="24"/>
          <w:szCs w:val="24"/>
        </w:rPr>
      </w:pPr>
    </w:p>
    <w:p w14:paraId="48F2F9D9">
      <w:pPr>
        <w:spacing w:line="360" w:lineRule="auto"/>
        <w:jc w:val="both"/>
        <w:rPr>
          <w:b/>
          <w:sz w:val="24"/>
          <w:szCs w:val="24"/>
        </w:rPr>
      </w:pPr>
    </w:p>
    <w:p w14:paraId="2C67E55B">
      <w:pPr>
        <w:spacing w:line="360" w:lineRule="auto"/>
        <w:jc w:val="both"/>
        <w:rPr>
          <w:b/>
          <w:sz w:val="24"/>
          <w:szCs w:val="24"/>
        </w:rPr>
      </w:pPr>
    </w:p>
    <w:p w14:paraId="28D6A0A3">
      <w:pPr>
        <w:spacing w:line="360" w:lineRule="auto"/>
        <w:jc w:val="both"/>
        <w:rPr>
          <w:sz w:val="24"/>
          <w:szCs w:val="24"/>
        </w:rPr>
      </w:pPr>
    </w:p>
    <w:p w14:paraId="4CDD591E">
      <w:pPr>
        <w:spacing w:line="360" w:lineRule="auto"/>
        <w:jc w:val="both"/>
        <w:rPr>
          <w:sz w:val="24"/>
          <w:szCs w:val="24"/>
        </w:rPr>
      </w:pPr>
    </w:p>
    <w:p w14:paraId="62B0ADD0">
      <w:pPr>
        <w:spacing w:line="360" w:lineRule="auto"/>
        <w:ind w:left="720"/>
        <w:jc w:val="both"/>
        <w:rPr>
          <w:b/>
          <w:sz w:val="24"/>
          <w:szCs w:val="24"/>
        </w:rPr>
      </w:pPr>
    </w:p>
    <w:p w14:paraId="2F08DD34">
      <w:pPr>
        <w:spacing w:line="360" w:lineRule="auto"/>
        <w:jc w:val="both"/>
        <w:rPr>
          <w:b/>
          <w:sz w:val="24"/>
          <w:szCs w:val="24"/>
        </w:rPr>
      </w:pPr>
      <w:r>
        <w:rPr>
          <w:b/>
          <w:sz w:val="24"/>
          <w:szCs w:val="24"/>
        </w:rPr>
        <w:t>DOCUMENTAÇÃO - MATCHJOBS</w:t>
      </w:r>
    </w:p>
    <w:p w14:paraId="021AE92A">
      <w:pPr>
        <w:spacing w:line="360" w:lineRule="auto"/>
        <w:jc w:val="both"/>
        <w:rPr>
          <w:b/>
          <w:sz w:val="24"/>
          <w:szCs w:val="24"/>
        </w:rPr>
      </w:pPr>
    </w:p>
    <w:p w14:paraId="5D6F987E">
      <w:pPr>
        <w:spacing w:line="360" w:lineRule="auto"/>
        <w:jc w:val="both"/>
        <w:rPr>
          <w:b/>
          <w:sz w:val="24"/>
          <w:szCs w:val="24"/>
        </w:rPr>
      </w:pPr>
    </w:p>
    <w:p w14:paraId="1D3A085F">
      <w:pPr>
        <w:spacing w:line="360" w:lineRule="auto"/>
        <w:jc w:val="both"/>
        <w:rPr>
          <w:b/>
          <w:sz w:val="24"/>
          <w:szCs w:val="24"/>
        </w:rPr>
      </w:pPr>
    </w:p>
    <w:p w14:paraId="565FF2E3">
      <w:pPr>
        <w:spacing w:line="360" w:lineRule="auto"/>
        <w:jc w:val="both"/>
        <w:rPr>
          <w:b/>
          <w:sz w:val="24"/>
          <w:szCs w:val="24"/>
        </w:rPr>
      </w:pPr>
    </w:p>
    <w:p w14:paraId="39F5C828">
      <w:pPr>
        <w:spacing w:line="360" w:lineRule="auto"/>
        <w:ind w:left="3826"/>
        <w:jc w:val="both"/>
        <w:rPr>
          <w:sz w:val="24"/>
          <w:szCs w:val="24"/>
        </w:rPr>
      </w:pPr>
      <w:r>
        <w:rPr>
          <w:sz w:val="24"/>
          <w:szCs w:val="24"/>
        </w:rPr>
        <w:t xml:space="preserve">Documento apresentado como atividade de avaliação da disciplina Laboratório de Projeto e Desenvolvimento de Software, no curso Bacharelado Interdisciplinar em Ciência e Tecnologia da Universidade Federal do Maranhão. Orientador: Prof. Dr. Thales Levi Azevedo Valente. </w:t>
      </w:r>
    </w:p>
    <w:p w14:paraId="250C6A45">
      <w:pPr>
        <w:spacing w:line="360" w:lineRule="auto"/>
        <w:jc w:val="both"/>
        <w:rPr>
          <w:b/>
          <w:sz w:val="24"/>
          <w:szCs w:val="24"/>
        </w:rPr>
      </w:pPr>
    </w:p>
    <w:p w14:paraId="68559455">
      <w:pPr>
        <w:spacing w:line="360" w:lineRule="auto"/>
        <w:jc w:val="both"/>
        <w:rPr>
          <w:b/>
          <w:sz w:val="24"/>
          <w:szCs w:val="24"/>
        </w:rPr>
      </w:pPr>
    </w:p>
    <w:p w14:paraId="362874B8">
      <w:pPr>
        <w:spacing w:line="360" w:lineRule="auto"/>
        <w:jc w:val="both"/>
        <w:rPr>
          <w:b/>
          <w:sz w:val="24"/>
          <w:szCs w:val="24"/>
        </w:rPr>
      </w:pPr>
    </w:p>
    <w:p w14:paraId="491289A4">
      <w:pPr>
        <w:spacing w:line="360" w:lineRule="auto"/>
        <w:jc w:val="both"/>
        <w:rPr>
          <w:b/>
          <w:sz w:val="24"/>
          <w:szCs w:val="24"/>
        </w:rPr>
      </w:pPr>
    </w:p>
    <w:p w14:paraId="67372767">
      <w:pPr>
        <w:spacing w:line="360" w:lineRule="auto"/>
        <w:jc w:val="both"/>
        <w:rPr>
          <w:b/>
          <w:sz w:val="24"/>
          <w:szCs w:val="24"/>
        </w:rPr>
      </w:pPr>
    </w:p>
    <w:p w14:paraId="49EF778E">
      <w:pPr>
        <w:spacing w:line="360" w:lineRule="auto"/>
        <w:jc w:val="both"/>
        <w:rPr>
          <w:b/>
          <w:sz w:val="24"/>
          <w:szCs w:val="24"/>
        </w:rPr>
      </w:pPr>
    </w:p>
    <w:p w14:paraId="02CA53F6">
      <w:pPr>
        <w:spacing w:line="360" w:lineRule="auto"/>
        <w:jc w:val="both"/>
        <w:rPr>
          <w:b/>
          <w:sz w:val="24"/>
          <w:szCs w:val="24"/>
        </w:rPr>
      </w:pPr>
      <w:r>
        <w:rPr>
          <w:b/>
          <w:sz w:val="24"/>
          <w:szCs w:val="24"/>
        </w:rPr>
        <w:t>RESUMO</w:t>
      </w:r>
    </w:p>
    <w:p w14:paraId="2703C1E3">
      <w:pPr>
        <w:spacing w:line="360" w:lineRule="auto"/>
        <w:ind w:firstLine="708"/>
        <w:jc w:val="both"/>
        <w:rPr>
          <w:sz w:val="24"/>
          <w:szCs w:val="24"/>
        </w:rPr>
      </w:pPr>
      <w:r>
        <w:rPr>
          <w:sz w:val="24"/>
          <w:szCs w:val="24"/>
        </w:rPr>
        <w:t>O MatchJobs é uma plataforma inovadora de gestão de talentos e busca de empregos que visa conectar candidatos a oportunidades de trabalho e empresas aos talentos ideais de forma eficiente e inteligente. A plataforma é desenhada para otimizar o processo de recrutamento e seleção, desde o cadastro do usuário até a análise de compatibilidade e o gerenciamento de vagas.</w:t>
      </w:r>
    </w:p>
    <w:p w14:paraId="5631D9D0">
      <w:pPr>
        <w:spacing w:line="360" w:lineRule="auto"/>
        <w:ind w:firstLine="708"/>
        <w:jc w:val="both"/>
        <w:rPr>
          <w:sz w:val="24"/>
          <w:szCs w:val="24"/>
        </w:rPr>
      </w:pPr>
      <w:r>
        <w:rPr>
          <w:b/>
          <w:sz w:val="24"/>
          <w:szCs w:val="24"/>
        </w:rPr>
        <w:t xml:space="preserve">Palavras Chave: </w:t>
      </w:r>
      <w:r>
        <w:rPr>
          <w:sz w:val="24"/>
          <w:szCs w:val="24"/>
        </w:rPr>
        <w:t>plataforma, gestão, trabalho, empresa.</w:t>
      </w:r>
    </w:p>
    <w:p w14:paraId="517DE1D2">
      <w:pPr>
        <w:spacing w:line="360" w:lineRule="auto"/>
        <w:jc w:val="both"/>
        <w:rPr>
          <w:sz w:val="24"/>
          <w:szCs w:val="24"/>
        </w:rPr>
      </w:pPr>
    </w:p>
    <w:p w14:paraId="654D0649">
      <w:pPr>
        <w:spacing w:line="360" w:lineRule="auto"/>
        <w:jc w:val="both"/>
        <w:rPr>
          <w:sz w:val="24"/>
          <w:szCs w:val="24"/>
        </w:rPr>
      </w:pPr>
    </w:p>
    <w:p w14:paraId="56F705EB">
      <w:pPr>
        <w:spacing w:line="360" w:lineRule="auto"/>
        <w:jc w:val="both"/>
        <w:rPr>
          <w:sz w:val="24"/>
          <w:szCs w:val="24"/>
        </w:rPr>
      </w:pPr>
    </w:p>
    <w:p w14:paraId="5DAAFBAF">
      <w:pPr>
        <w:spacing w:line="360" w:lineRule="auto"/>
        <w:jc w:val="both"/>
        <w:rPr>
          <w:sz w:val="24"/>
          <w:szCs w:val="24"/>
        </w:rPr>
      </w:pPr>
    </w:p>
    <w:p w14:paraId="03865752">
      <w:pPr>
        <w:spacing w:line="360" w:lineRule="auto"/>
        <w:jc w:val="both"/>
        <w:rPr>
          <w:sz w:val="24"/>
          <w:szCs w:val="24"/>
        </w:rPr>
      </w:pPr>
    </w:p>
    <w:p w14:paraId="53D0AA19">
      <w:pPr>
        <w:spacing w:line="360" w:lineRule="auto"/>
        <w:jc w:val="both"/>
        <w:rPr>
          <w:sz w:val="24"/>
          <w:szCs w:val="24"/>
        </w:rPr>
      </w:pPr>
    </w:p>
    <w:p w14:paraId="071A5B99">
      <w:pPr>
        <w:spacing w:line="360" w:lineRule="auto"/>
        <w:jc w:val="both"/>
        <w:rPr>
          <w:sz w:val="24"/>
          <w:szCs w:val="24"/>
        </w:rPr>
      </w:pPr>
    </w:p>
    <w:p w14:paraId="1938C03F">
      <w:pPr>
        <w:spacing w:line="360" w:lineRule="auto"/>
        <w:jc w:val="both"/>
        <w:rPr>
          <w:sz w:val="24"/>
          <w:szCs w:val="24"/>
        </w:rPr>
      </w:pPr>
    </w:p>
    <w:p w14:paraId="3133E530">
      <w:pPr>
        <w:spacing w:line="360" w:lineRule="auto"/>
        <w:jc w:val="both"/>
        <w:rPr>
          <w:sz w:val="24"/>
          <w:szCs w:val="24"/>
        </w:rPr>
      </w:pPr>
    </w:p>
    <w:p w14:paraId="2EEC3409">
      <w:pPr>
        <w:spacing w:line="360" w:lineRule="auto"/>
        <w:jc w:val="both"/>
        <w:rPr>
          <w:sz w:val="24"/>
          <w:szCs w:val="24"/>
        </w:rPr>
      </w:pPr>
    </w:p>
    <w:p w14:paraId="36950FB1">
      <w:pPr>
        <w:spacing w:line="360" w:lineRule="auto"/>
        <w:jc w:val="both"/>
        <w:rPr>
          <w:sz w:val="24"/>
          <w:szCs w:val="24"/>
        </w:rPr>
      </w:pPr>
    </w:p>
    <w:p w14:paraId="0F87CBA6">
      <w:pPr>
        <w:spacing w:line="360" w:lineRule="auto"/>
        <w:jc w:val="both"/>
        <w:rPr>
          <w:sz w:val="24"/>
          <w:szCs w:val="24"/>
        </w:rPr>
      </w:pPr>
    </w:p>
    <w:p w14:paraId="679C6AAE">
      <w:pPr>
        <w:spacing w:line="360" w:lineRule="auto"/>
        <w:jc w:val="both"/>
        <w:rPr>
          <w:sz w:val="24"/>
          <w:szCs w:val="24"/>
        </w:rPr>
      </w:pPr>
    </w:p>
    <w:p w14:paraId="76B58B12">
      <w:pPr>
        <w:spacing w:line="360" w:lineRule="auto"/>
        <w:jc w:val="both"/>
        <w:rPr>
          <w:sz w:val="24"/>
          <w:szCs w:val="24"/>
        </w:rPr>
      </w:pPr>
    </w:p>
    <w:p w14:paraId="33D70A31">
      <w:pPr>
        <w:spacing w:line="360" w:lineRule="auto"/>
        <w:jc w:val="both"/>
        <w:rPr>
          <w:sz w:val="24"/>
          <w:szCs w:val="24"/>
        </w:rPr>
      </w:pPr>
      <w:r>
        <w:rPr>
          <w:sz w:val="24"/>
          <w:szCs w:val="24"/>
        </w:rPr>
        <w:t>SUMÁRIO</w:t>
      </w:r>
    </w:p>
    <w:sdt>
      <w:sdtPr>
        <w:rPr>
          <w:sz w:val="24"/>
          <w:szCs w:val="24"/>
        </w:rPr>
        <w:id w:val="-506686330"/>
        <w:docPartObj>
          <w:docPartGallery w:val="Table of Contents"/>
          <w:docPartUnique/>
        </w:docPartObj>
      </w:sdtPr>
      <w:sdtEndPr>
        <w:rPr>
          <w:sz w:val="24"/>
          <w:szCs w:val="24"/>
        </w:rPr>
      </w:sdtEndPr>
      <w:sdtContent>
        <w:p w14:paraId="5BAEBAB0">
          <w:pPr>
            <w:widowControl w:val="0"/>
            <w:tabs>
              <w:tab w:val="right" w:leader="dot" w:pos="12000"/>
            </w:tabs>
            <w:spacing w:before="60" w:after="0" w:line="360" w:lineRule="auto"/>
            <w:jc w:val="both"/>
            <w:rPr>
              <w:b/>
              <w:color w:val="000000"/>
              <w:sz w:val="24"/>
              <w:szCs w:val="24"/>
            </w:rPr>
          </w:pPr>
          <w:r>
            <w:rPr>
              <w:sz w:val="24"/>
              <w:szCs w:val="24"/>
            </w:rPr>
            <w:fldChar w:fldCharType="begin"/>
          </w:r>
          <w:r>
            <w:rPr>
              <w:sz w:val="24"/>
              <w:szCs w:val="24"/>
            </w:rPr>
            <w:instrText xml:space="preserve"> TOC \h \u \z \t "Heading 1,1,Heading 2,2,Heading 3,3,Heading 4,4,Heading 5,5,Heading 6,6,"</w:instrText>
          </w:r>
          <w:r>
            <w:rPr>
              <w:sz w:val="24"/>
              <w:szCs w:val="24"/>
            </w:rPr>
            <w:fldChar w:fldCharType="separate"/>
          </w:r>
          <w:r>
            <w:fldChar w:fldCharType="begin"/>
          </w:r>
          <w:r>
            <w:instrText xml:space="preserve"> HYPERLINK \l "_q8ztv6k0tjva" \h </w:instrText>
          </w:r>
          <w:r>
            <w:fldChar w:fldCharType="separate"/>
          </w:r>
          <w:r>
            <w:rPr>
              <w:b/>
              <w:color w:val="000000"/>
              <w:sz w:val="24"/>
              <w:szCs w:val="24"/>
            </w:rPr>
            <w:t>1 INTRODUÇÃO</w:t>
          </w:r>
          <w:r>
            <w:rPr>
              <w:b/>
              <w:color w:val="000000"/>
              <w:sz w:val="24"/>
              <w:szCs w:val="24"/>
            </w:rPr>
            <w:tab/>
          </w:r>
          <w:r>
            <w:rPr>
              <w:b/>
              <w:color w:val="000000"/>
              <w:sz w:val="24"/>
              <w:szCs w:val="24"/>
            </w:rPr>
            <w:t>5</w:t>
          </w:r>
          <w:r>
            <w:rPr>
              <w:b/>
              <w:color w:val="000000"/>
              <w:sz w:val="24"/>
              <w:szCs w:val="24"/>
            </w:rPr>
            <w:fldChar w:fldCharType="end"/>
          </w:r>
        </w:p>
        <w:p w14:paraId="593CD750">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"_yjk72awc9ppq" \h </w:instrText>
          </w:r>
          <w:r>
            <w:fldChar w:fldCharType="separate"/>
          </w:r>
          <w:r>
            <w:rPr>
              <w:color w:val="000000"/>
              <w:sz w:val="24"/>
              <w:szCs w:val="24"/>
            </w:rPr>
            <w:t>2 JUSTIFICATIVA</w:t>
          </w:r>
          <w:r>
            <w:rPr>
              <w:color w:val="000000"/>
              <w:sz w:val="24"/>
              <w:szCs w:val="24"/>
            </w:rPr>
            <w:tab/>
          </w:r>
          <w:r>
            <w:rPr>
              <w:color w:val="000000"/>
              <w:sz w:val="24"/>
              <w:szCs w:val="24"/>
            </w:rPr>
            <w:t>6</w:t>
          </w:r>
          <w:r>
            <w:rPr>
              <w:color w:val="000000"/>
              <w:sz w:val="24"/>
              <w:szCs w:val="24"/>
            </w:rPr>
            <w:fldChar w:fldCharType="end"/>
          </w:r>
        </w:p>
        <w:p w14:paraId="0E1D0F0D">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"_d6ze9gf9toie" \h </w:instrText>
          </w:r>
          <w:r>
            <w:fldChar w:fldCharType="separate"/>
          </w:r>
          <w:r>
            <w:rPr>
              <w:color w:val="000000"/>
              <w:sz w:val="24"/>
              <w:szCs w:val="24"/>
            </w:rPr>
            <w:t>3 CONCEPÇÃO DO SISTEMA</w:t>
          </w:r>
          <w:r>
            <w:rPr>
              <w:color w:val="000000"/>
              <w:sz w:val="24"/>
              <w:szCs w:val="24"/>
            </w:rPr>
            <w:tab/>
          </w:r>
          <w:r>
            <w:rPr>
              <w:color w:val="000000"/>
              <w:sz w:val="24"/>
              <w:szCs w:val="24"/>
            </w:rPr>
            <w:t>6</w:t>
          </w:r>
          <w:r>
            <w:rPr>
              <w:color w:val="000000"/>
              <w:sz w:val="24"/>
              <w:szCs w:val="24"/>
            </w:rPr>
            <w:fldChar w:fldCharType="end"/>
          </w:r>
        </w:p>
        <w:p w14:paraId="0BD72A49">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"_fqamqd1s2xt3" \h </w:instrText>
          </w:r>
          <w:r>
            <w:fldChar w:fldCharType="separate"/>
          </w:r>
          <w:r>
            <w:rPr>
              <w:color w:val="000000"/>
              <w:sz w:val="24"/>
              <w:szCs w:val="24"/>
            </w:rPr>
            <w:t>4 ANÁLISE DE MERCADO</w:t>
          </w:r>
          <w:r>
            <w:rPr>
              <w:color w:val="000000"/>
              <w:sz w:val="24"/>
              <w:szCs w:val="24"/>
            </w:rPr>
            <w:tab/>
          </w:r>
          <w:r>
            <w:rPr>
              <w:color w:val="000000"/>
              <w:sz w:val="24"/>
              <w:szCs w:val="24"/>
            </w:rPr>
            <w:t>7</w:t>
          </w:r>
          <w:r>
            <w:rPr>
              <w:color w:val="000000"/>
              <w:sz w:val="24"/>
              <w:szCs w:val="24"/>
            </w:rPr>
            <w:fldChar w:fldCharType="end"/>
          </w:r>
        </w:p>
        <w:p w14:paraId="587DEDB6">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"_5d7tucltuemq" \h </w:instrText>
          </w:r>
          <w:r>
            <w:fldChar w:fldCharType="separate"/>
          </w:r>
          <w:r>
            <w:rPr>
              <w:color w:val="000000"/>
              <w:sz w:val="24"/>
              <w:szCs w:val="24"/>
            </w:rPr>
            <w:t>5 OBJETIVOS</w:t>
          </w:r>
          <w:r>
            <w:rPr>
              <w:color w:val="000000"/>
              <w:sz w:val="24"/>
              <w:szCs w:val="24"/>
            </w:rPr>
            <w:tab/>
          </w:r>
          <w:r>
            <w:rPr>
              <w:color w:val="000000"/>
              <w:sz w:val="24"/>
              <w:szCs w:val="24"/>
            </w:rPr>
            <w:t>8</w:t>
          </w:r>
          <w:r>
            <w:rPr>
              <w:color w:val="000000"/>
              <w:sz w:val="24"/>
              <w:szCs w:val="24"/>
            </w:rPr>
            <w:fldChar w:fldCharType="end"/>
          </w:r>
        </w:p>
        <w:p w14:paraId="72154BFC">
          <w:pPr>
            <w:widowControl w:val="0"/>
            <w:tabs>
              <w:tab w:val="right" w:leader="dot" w:pos="12000"/>
            </w:tabs>
            <w:spacing w:before="60" w:after="0" w:line="360" w:lineRule="auto"/>
            <w:jc w:val="both"/>
            <w:rPr>
              <w:b/>
              <w:color w:val="000000"/>
              <w:sz w:val="24"/>
              <w:szCs w:val="24"/>
            </w:rPr>
          </w:pPr>
          <w:r>
            <w:fldChar w:fldCharType="begin"/>
          </w:r>
          <w:r>
            <w:instrText xml:space="preserve"> HYPERLINK \l "_3t1aqaelyaol" \h </w:instrText>
          </w:r>
          <w:r>
            <w:fldChar w:fldCharType="separate"/>
          </w:r>
          <w:r>
            <w:rPr>
              <w:b/>
              <w:color w:val="000000"/>
              <w:sz w:val="24"/>
              <w:szCs w:val="24"/>
            </w:rPr>
            <w:t>Objetivos Específicos</w:t>
          </w:r>
          <w:r>
            <w:rPr>
              <w:b/>
              <w:color w:val="000000"/>
              <w:sz w:val="24"/>
              <w:szCs w:val="24"/>
            </w:rPr>
            <w:tab/>
          </w:r>
          <w:r>
            <w:rPr>
              <w:b/>
              <w:color w:val="000000"/>
              <w:sz w:val="24"/>
              <w:szCs w:val="24"/>
            </w:rPr>
            <w:t>8</w:t>
          </w:r>
          <w:r>
            <w:rPr>
              <w:b/>
              <w:color w:val="000000"/>
              <w:sz w:val="24"/>
              <w:szCs w:val="24"/>
            </w:rPr>
            <w:fldChar w:fldCharType="end"/>
          </w:r>
        </w:p>
        <w:p w14:paraId="3610FFD4">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"_pul85qdnn7md" \h </w:instrText>
          </w:r>
          <w:r>
            <w:fldChar w:fldCharType="separate"/>
          </w:r>
          <w:r>
            <w:rPr>
              <w:color w:val="000000"/>
              <w:sz w:val="24"/>
              <w:szCs w:val="24"/>
            </w:rPr>
            <w:t>7 ELICITAÇÃO DOS REQUISITOS</w:t>
          </w:r>
          <w:r>
            <w:rPr>
              <w:color w:val="000000"/>
              <w:sz w:val="24"/>
              <w:szCs w:val="24"/>
            </w:rPr>
            <w:tab/>
          </w:r>
          <w:r>
            <w:rPr>
              <w:color w:val="000000"/>
              <w:sz w:val="24"/>
              <w:szCs w:val="24"/>
            </w:rPr>
            <w:t>9</w:t>
          </w:r>
          <w:r>
            <w:rPr>
              <w:color w:val="000000"/>
              <w:sz w:val="24"/>
              <w:szCs w:val="24"/>
            </w:rPr>
            <w:fldChar w:fldCharType="end"/>
          </w:r>
        </w:p>
        <w:p w14:paraId="45333677">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"_wifi9k4ns77l" \h </w:instrText>
          </w:r>
          <w:r>
            <w:fldChar w:fldCharType="separate"/>
          </w:r>
          <w:r>
            <w:rPr>
              <w:color w:val="000000"/>
              <w:sz w:val="24"/>
              <w:szCs w:val="24"/>
            </w:rPr>
            <w:t>9 DIAGRAMAS DE CASO DE USO</w:t>
          </w:r>
          <w:r>
            <w:rPr>
              <w:color w:val="000000"/>
              <w:sz w:val="24"/>
              <w:szCs w:val="24"/>
            </w:rPr>
            <w:tab/>
          </w:r>
          <w:r>
            <w:rPr>
              <w:color w:val="000000"/>
              <w:sz w:val="24"/>
              <w:szCs w:val="24"/>
            </w:rPr>
            <w:t>10</w:t>
          </w:r>
          <w:r>
            <w:rPr>
              <w:color w:val="000000"/>
              <w:sz w:val="24"/>
              <w:szCs w:val="24"/>
            </w:rPr>
            <w:fldChar w:fldCharType="end"/>
          </w:r>
        </w:p>
        <w:p w14:paraId="58BD53E3">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"_96pbkj85niro" \h </w:instrText>
          </w:r>
          <w:r>
            <w:fldChar w:fldCharType="separate"/>
          </w:r>
          <w:r>
            <w:rPr>
              <w:color w:val="000000"/>
              <w:sz w:val="24"/>
              <w:szCs w:val="24"/>
            </w:rPr>
            <w:t>10 DIAGRAMAS ATIVIDADE</w:t>
          </w:r>
          <w:r>
            <w:rPr>
              <w:color w:val="000000"/>
              <w:sz w:val="24"/>
              <w:szCs w:val="24"/>
            </w:rPr>
            <w:tab/>
          </w:r>
          <w:r>
            <w:rPr>
              <w:color w:val="000000"/>
              <w:sz w:val="24"/>
              <w:szCs w:val="24"/>
            </w:rPr>
            <w:t>13</w:t>
          </w:r>
          <w:r>
            <w:rPr>
              <w:color w:val="000000"/>
              <w:sz w:val="24"/>
              <w:szCs w:val="24"/>
            </w:rPr>
            <w:fldChar w:fldCharType="end"/>
          </w:r>
        </w:p>
        <w:p w14:paraId="72481171">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"_35w3vwzhrc0x" \h </w:instrText>
          </w:r>
          <w:r>
            <w:fldChar w:fldCharType="separate"/>
          </w:r>
          <w:r>
            <w:rPr>
              <w:color w:val="000000"/>
              <w:sz w:val="24"/>
              <w:szCs w:val="24"/>
            </w:rPr>
            <w:t>11 DIAGRAMAS DE ESTADO</w:t>
          </w:r>
          <w:r>
            <w:rPr>
              <w:color w:val="000000"/>
              <w:sz w:val="24"/>
              <w:szCs w:val="24"/>
            </w:rPr>
            <w:tab/>
          </w:r>
          <w:r>
            <w:rPr>
              <w:color w:val="000000"/>
              <w:sz w:val="24"/>
              <w:szCs w:val="24"/>
            </w:rPr>
            <w:t>15</w:t>
          </w:r>
          <w:r>
            <w:rPr>
              <w:color w:val="000000"/>
              <w:sz w:val="24"/>
              <w:szCs w:val="24"/>
            </w:rPr>
            <w:fldChar w:fldCharType="end"/>
          </w:r>
        </w:p>
        <w:p w14:paraId="51D1FE0E">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"_pifb7tybxbmn" \h </w:instrText>
          </w:r>
          <w:r>
            <w:fldChar w:fldCharType="separate"/>
          </w:r>
          <w:r>
            <w:rPr>
              <w:color w:val="000000"/>
              <w:sz w:val="24"/>
              <w:szCs w:val="24"/>
            </w:rPr>
            <w:t>12 DIAGRAMAS DE SEQUÊNCIA</w:t>
          </w:r>
          <w:r>
            <w:rPr>
              <w:color w:val="000000"/>
              <w:sz w:val="24"/>
              <w:szCs w:val="24"/>
            </w:rPr>
            <w:tab/>
          </w:r>
          <w:r>
            <w:rPr>
              <w:color w:val="000000"/>
              <w:sz w:val="24"/>
              <w:szCs w:val="24"/>
            </w:rPr>
            <w:t>17</w:t>
          </w:r>
          <w:r>
            <w:rPr>
              <w:color w:val="000000"/>
              <w:sz w:val="24"/>
              <w:szCs w:val="24"/>
            </w:rPr>
            <w:fldChar w:fldCharType="end"/>
          </w:r>
        </w:p>
        <w:p w14:paraId="000C4F68">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"_4snj5y6e5wh1" \h </w:instrText>
          </w:r>
          <w:r>
            <w:fldChar w:fldCharType="separate"/>
          </w:r>
          <w:r>
            <w:rPr>
              <w:color w:val="000000"/>
              <w:sz w:val="24"/>
              <w:szCs w:val="24"/>
            </w:rPr>
            <w:t>13 DIAGRAMAS DE CLASSE</w:t>
          </w:r>
          <w:r>
            <w:rPr>
              <w:color w:val="000000"/>
              <w:sz w:val="24"/>
              <w:szCs w:val="24"/>
            </w:rPr>
            <w:tab/>
          </w:r>
          <w:r>
            <w:rPr>
              <w:color w:val="000000"/>
              <w:sz w:val="24"/>
              <w:szCs w:val="24"/>
            </w:rPr>
            <w:t>22</w:t>
          </w:r>
          <w:r>
            <w:rPr>
              <w:color w:val="000000"/>
              <w:sz w:val="24"/>
              <w:szCs w:val="24"/>
            </w:rPr>
            <w:fldChar w:fldCharType="end"/>
          </w:r>
        </w:p>
        <w:p w14:paraId="734F06F8">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"_odlqen27eq3j" \h </w:instrText>
          </w:r>
          <w:r>
            <w:fldChar w:fldCharType="separate"/>
          </w:r>
          <w:r>
            <w:rPr>
              <w:color w:val="000000"/>
              <w:sz w:val="24"/>
              <w:szCs w:val="24"/>
            </w:rPr>
            <w:t>15 CONCLUSÃO</w:t>
          </w:r>
          <w:r>
            <w:rPr>
              <w:color w:val="000000"/>
              <w:sz w:val="24"/>
              <w:szCs w:val="24"/>
            </w:rPr>
            <w:tab/>
          </w:r>
          <w:r>
            <w:rPr>
              <w:color w:val="000000"/>
              <w:sz w:val="24"/>
              <w:szCs w:val="24"/>
            </w:rPr>
            <w:t>26</w:t>
          </w:r>
          <w:r>
            <w:rPr>
              <w:color w:val="000000"/>
              <w:sz w:val="24"/>
              <w:szCs w:val="24"/>
            </w:rPr>
            <w:fldChar w:fldCharType="end"/>
          </w:r>
        </w:p>
        <w:p w14:paraId="39CB4F28">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"_eaq6k5ezu6zw" \h </w:instrText>
          </w:r>
          <w:r>
            <w:fldChar w:fldCharType="separate"/>
          </w:r>
          <w:r>
            <w:rPr>
              <w:color w:val="000000"/>
              <w:sz w:val="24"/>
              <w:szCs w:val="24"/>
            </w:rPr>
            <w:t>16 RECONHECIMENTO DE DIREITOS AUTORAIS</w:t>
          </w:r>
          <w:r>
            <w:rPr>
              <w:color w:val="000000"/>
              <w:sz w:val="24"/>
              <w:szCs w:val="24"/>
            </w:rPr>
            <w:tab/>
          </w:r>
          <w:r>
            <w:rPr>
              <w:color w:val="000000"/>
              <w:sz w:val="24"/>
              <w:szCs w:val="24"/>
            </w:rPr>
            <w:t>26</w:t>
          </w:r>
          <w:r>
            <w:rPr>
              <w:color w:val="000000"/>
              <w:sz w:val="24"/>
              <w:szCs w:val="24"/>
            </w:rPr>
            <w:fldChar w:fldCharType="end"/>
          </w:r>
        </w:p>
        <w:p w14:paraId="47A88AC5">
          <w:pPr>
            <w:widowControl w:val="0"/>
            <w:tabs>
              <w:tab w:val="right" w:leader="dot" w:pos="12000"/>
            </w:tabs>
            <w:spacing w:before="60" w:after="0" w:line="360" w:lineRule="auto"/>
            <w:ind w:left="360"/>
            <w:jc w:val="both"/>
            <w:rPr>
              <w:color w:val="000000"/>
              <w:sz w:val="24"/>
              <w:szCs w:val="24"/>
            </w:rPr>
          </w:pPr>
          <w:r>
            <w:fldChar w:fldCharType="begin"/>
          </w:r>
          <w:r>
            <w:instrText xml:space="preserve"> HYPERLINK \l "_i5rcgvv4k3cb" \h </w:instrText>
          </w:r>
          <w:r>
            <w:fldChar w:fldCharType="separate"/>
          </w:r>
          <w:r>
            <w:rPr>
              <w:color w:val="000000"/>
              <w:sz w:val="24"/>
              <w:szCs w:val="24"/>
            </w:rPr>
            <w:t>Termos Legais da Licença MIT:</w:t>
          </w:r>
          <w:r>
            <w:rPr>
              <w:color w:val="000000"/>
              <w:sz w:val="24"/>
              <w:szCs w:val="24"/>
            </w:rPr>
            <w:tab/>
          </w:r>
          <w:r>
            <w:rPr>
              <w:color w:val="000000"/>
              <w:sz w:val="24"/>
              <w:szCs w:val="24"/>
            </w:rPr>
            <w:t>26</w:t>
          </w:r>
          <w:r>
            <w:rPr>
              <w:color w:val="000000"/>
              <w:sz w:val="24"/>
              <w:szCs w:val="24"/>
            </w:rPr>
            <w:fldChar w:fldCharType="end"/>
          </w:r>
        </w:p>
        <w:p w14:paraId="27E08E38">
          <w:pPr>
            <w:widowControl w:val="0"/>
            <w:tabs>
              <w:tab w:val="right" w:leader="dot" w:pos="12000"/>
            </w:tabs>
            <w:spacing w:before="60" w:after="0" w:line="360" w:lineRule="auto"/>
            <w:jc w:val="both"/>
            <w:rPr>
              <w:b/>
              <w:color w:val="000000"/>
              <w:sz w:val="24"/>
              <w:szCs w:val="24"/>
            </w:rPr>
          </w:pPr>
          <w:r>
            <w:fldChar w:fldCharType="begin"/>
          </w:r>
          <w:r>
            <w:instrText xml:space="preserve"> HYPERLINK \l "_naevlwili3ky" \h </w:instrText>
          </w:r>
          <w:r>
            <w:fldChar w:fldCharType="separate"/>
          </w:r>
          <w:r>
            <w:rPr>
              <w:b/>
              <w:color w:val="000000"/>
              <w:sz w:val="24"/>
              <w:szCs w:val="24"/>
            </w:rPr>
            <w:t>Disponibilidade e Condições de Uso</w:t>
          </w:r>
          <w:r>
            <w:rPr>
              <w:b/>
              <w:color w:val="000000"/>
              <w:sz w:val="24"/>
              <w:szCs w:val="24"/>
            </w:rPr>
            <w:tab/>
          </w:r>
          <w:r>
            <w:rPr>
              <w:b/>
              <w:color w:val="000000"/>
              <w:sz w:val="24"/>
              <w:szCs w:val="24"/>
            </w:rPr>
            <w:t>28</w:t>
          </w:r>
          <w:r>
            <w:rPr>
              <w:b/>
              <w:color w:val="000000"/>
              <w:sz w:val="24"/>
              <w:szCs w:val="24"/>
            </w:rPr>
            <w:fldChar w:fldCharType="end"/>
          </w:r>
          <w:r>
            <w:rPr>
              <w:sz w:val="24"/>
              <w:szCs w:val="24"/>
            </w:rPr>
            <w:fldChar w:fldCharType="end"/>
          </w:r>
        </w:p>
      </w:sdtContent>
    </w:sdt>
    <w:p w14:paraId="6CBCCE56">
      <w:pPr>
        <w:spacing w:line="360" w:lineRule="auto"/>
        <w:jc w:val="both"/>
        <w:rPr>
          <w:sz w:val="24"/>
          <w:szCs w:val="24"/>
        </w:rPr>
      </w:pPr>
    </w:p>
    <w:p w14:paraId="2244AAD6">
      <w:pPr>
        <w:spacing w:line="360" w:lineRule="auto"/>
        <w:jc w:val="both"/>
        <w:rPr>
          <w:sz w:val="24"/>
          <w:szCs w:val="24"/>
        </w:rPr>
      </w:pPr>
    </w:p>
    <w:p w14:paraId="3F5A954E">
      <w:pPr>
        <w:spacing w:line="360" w:lineRule="auto"/>
        <w:jc w:val="both"/>
        <w:rPr>
          <w:sz w:val="24"/>
          <w:szCs w:val="24"/>
        </w:rPr>
      </w:pPr>
    </w:p>
    <w:p w14:paraId="111EA8B5">
      <w:pPr>
        <w:spacing w:line="360" w:lineRule="auto"/>
        <w:jc w:val="both"/>
        <w:rPr>
          <w:sz w:val="24"/>
          <w:szCs w:val="24"/>
        </w:rPr>
      </w:pPr>
    </w:p>
    <w:p w14:paraId="5D05C309">
      <w:pPr>
        <w:spacing w:line="360" w:lineRule="auto"/>
        <w:jc w:val="both"/>
        <w:rPr>
          <w:sz w:val="24"/>
          <w:szCs w:val="24"/>
        </w:rPr>
      </w:pPr>
    </w:p>
    <w:p w14:paraId="4BC885D0">
      <w:pPr>
        <w:spacing w:line="360" w:lineRule="auto"/>
        <w:jc w:val="both"/>
        <w:rPr>
          <w:sz w:val="24"/>
          <w:szCs w:val="24"/>
        </w:rPr>
      </w:pPr>
    </w:p>
    <w:p w14:paraId="646DC465">
      <w:pPr>
        <w:pStyle w:val="4"/>
        <w:spacing w:line="360" w:lineRule="auto"/>
        <w:ind w:firstLine="720"/>
        <w:jc w:val="both"/>
        <w:rPr>
          <w:sz w:val="24"/>
          <w:szCs w:val="24"/>
        </w:rPr>
      </w:pPr>
      <w:bookmarkStart w:id="1" w:name="_q8ztv6k0tjva" w:colFirst="0" w:colLast="0"/>
      <w:bookmarkEnd w:id="1"/>
      <w:r>
        <w:rPr>
          <w:sz w:val="24"/>
          <w:szCs w:val="24"/>
        </w:rPr>
        <w:t>1 INTRODUÇÃO</w:t>
      </w:r>
    </w:p>
    <w:p w14:paraId="621445F5">
      <w:pPr>
        <w:spacing w:line="360" w:lineRule="auto"/>
        <w:ind w:firstLine="850"/>
        <w:jc w:val="both"/>
        <w:rPr>
          <w:sz w:val="24"/>
          <w:szCs w:val="24"/>
        </w:rPr>
      </w:pPr>
      <w:r>
        <w:rPr>
          <w:sz w:val="24"/>
          <w:szCs w:val="24"/>
        </w:rPr>
        <w:t xml:space="preserve">Este documento oferece uma visão geral abrangente da ferramenta </w:t>
      </w:r>
      <w:r>
        <w:rPr>
          <w:b/>
          <w:sz w:val="24"/>
          <w:szCs w:val="24"/>
        </w:rPr>
        <w:t>MatchJobs</w:t>
      </w:r>
      <w:r>
        <w:rPr>
          <w:sz w:val="24"/>
          <w:szCs w:val="24"/>
        </w:rPr>
        <w:t xml:space="preserve">. Ele engloba os requisitos primários, diagramas detalhados que ilustram sua estrutura e funcionalidade (como diagramas de classe e de casos de uso), e as tecnologias subjacentes escolhidas para sua implementação. O estabelecimento dessas definições teóricas antes do desenvolvimento é primordial, pois proporciona a garantia de que a ferramenta atenderá aos seus objetivos de projeto e mitiga eficazmente riscos e erros potenciais. </w:t>
      </w:r>
    </w:p>
    <w:p w14:paraId="3ECCBE17">
      <w:pPr>
        <w:spacing w:line="360" w:lineRule="auto"/>
        <w:ind w:firstLine="850"/>
        <w:jc w:val="both"/>
        <w:rPr>
          <w:sz w:val="24"/>
          <w:szCs w:val="24"/>
        </w:rPr>
      </w:pPr>
      <w:r>
        <w:rPr>
          <w:sz w:val="24"/>
          <w:szCs w:val="24"/>
        </w:rPr>
        <w:t xml:space="preserve">A gênese deste software advém de desafios prevalecentes na busca por emprego, tanto para empregadores quanto para potenciais empregados. O </w:t>
      </w:r>
      <w:r>
        <w:rPr>
          <w:b/>
          <w:sz w:val="24"/>
          <w:szCs w:val="24"/>
        </w:rPr>
        <w:t>MatchJobs</w:t>
      </w:r>
      <w:r>
        <w:rPr>
          <w:sz w:val="24"/>
          <w:szCs w:val="24"/>
        </w:rPr>
        <w:t xml:space="preserve"> aborda essas questões integrando </w:t>
      </w:r>
      <w:r>
        <w:rPr>
          <w:b/>
          <w:sz w:val="24"/>
          <w:szCs w:val="24"/>
        </w:rPr>
        <w:t>Inteligência Artificial</w:t>
      </w:r>
      <w:r>
        <w:rPr>
          <w:sz w:val="24"/>
          <w:szCs w:val="24"/>
        </w:rPr>
        <w:t xml:space="preserve"> com </w:t>
      </w:r>
      <w:r>
        <w:rPr>
          <w:b/>
          <w:sz w:val="24"/>
          <w:szCs w:val="24"/>
        </w:rPr>
        <w:t>análise comportamental</w:t>
      </w:r>
      <w:r>
        <w:rPr>
          <w:sz w:val="24"/>
          <w:szCs w:val="24"/>
        </w:rPr>
        <w:t xml:space="preserve"> para facilitar a identificação de candidatos que estejam otimamente alinhados com a cultura organizacional de uma empresa.</w:t>
      </w:r>
    </w:p>
    <w:p w14:paraId="4FA55C62">
      <w:pPr>
        <w:pStyle w:val="5"/>
        <w:spacing w:line="360" w:lineRule="auto"/>
        <w:jc w:val="both"/>
      </w:pPr>
      <w:bookmarkStart w:id="2" w:name="_iawx5ob5b1hm" w:colFirst="0" w:colLast="0"/>
      <w:bookmarkEnd w:id="2"/>
    </w:p>
    <w:p w14:paraId="15D60840">
      <w:pPr>
        <w:pStyle w:val="11"/>
        <w:spacing w:line="360" w:lineRule="auto"/>
        <w:ind w:firstLine="720"/>
        <w:jc w:val="both"/>
        <w:rPr>
          <w:sz w:val="24"/>
          <w:szCs w:val="24"/>
        </w:rPr>
      </w:pPr>
      <w:bookmarkStart w:id="3" w:name="_rakw138yo730" w:colFirst="0" w:colLast="0"/>
      <w:bookmarkEnd w:id="3"/>
      <w:r>
        <w:rPr>
          <w:sz w:val="24"/>
          <w:szCs w:val="24"/>
        </w:rPr>
        <w:t>1.1 PROBLEMA</w:t>
      </w:r>
    </w:p>
    <w:p w14:paraId="4F074143">
      <w:pPr>
        <w:spacing w:line="360" w:lineRule="auto"/>
        <w:ind w:firstLine="850"/>
        <w:jc w:val="both"/>
        <w:rPr>
          <w:sz w:val="24"/>
          <w:szCs w:val="24"/>
        </w:rPr>
      </w:pPr>
      <w:r>
        <w:rPr>
          <w:sz w:val="24"/>
          <w:szCs w:val="24"/>
        </w:rPr>
        <w:t>O mercado de trabalho atual enfrenta desafios significativos tanto para candidatos quanto para empresas:</w:t>
      </w:r>
    </w:p>
    <w:p w14:paraId="645F8227">
      <w:pPr>
        <w:spacing w:line="360" w:lineRule="auto"/>
        <w:ind w:firstLine="850"/>
        <w:jc w:val="both"/>
        <w:rPr>
          <w:b/>
          <w:sz w:val="24"/>
          <w:szCs w:val="24"/>
        </w:rPr>
      </w:pPr>
      <w:r>
        <w:rPr>
          <w:b/>
          <w:sz w:val="24"/>
          <w:szCs w:val="24"/>
        </w:rPr>
        <w:t>Para Candidatos:</w:t>
      </w:r>
    </w:p>
    <w:p w14:paraId="3F10F1B4">
      <w:pPr>
        <w:spacing w:line="360" w:lineRule="auto"/>
        <w:ind w:firstLine="850"/>
        <w:jc w:val="both"/>
        <w:rPr>
          <w:sz w:val="24"/>
          <w:szCs w:val="24"/>
        </w:rPr>
      </w:pPr>
      <w:r>
        <w:rPr>
          <w:b/>
          <w:sz w:val="24"/>
          <w:szCs w:val="24"/>
        </w:rPr>
        <w:t>Volume Excessivo de Vagas:</w:t>
      </w:r>
      <w:r>
        <w:rPr>
          <w:sz w:val="24"/>
          <w:szCs w:val="24"/>
        </w:rPr>
        <w:t xml:space="preserve"> A grande quantidade de vagas disponíveis dificulta a identificação de oportunidades verdadeiramente alinhadas com suas qualificações, expectativas e, crucialmente, seu perfil comportamental.</w:t>
      </w:r>
    </w:p>
    <w:p w14:paraId="08155093">
      <w:pPr>
        <w:spacing w:line="360" w:lineRule="auto"/>
        <w:ind w:firstLine="850"/>
        <w:jc w:val="both"/>
        <w:rPr>
          <w:sz w:val="24"/>
          <w:szCs w:val="24"/>
        </w:rPr>
      </w:pPr>
      <w:r>
        <w:rPr>
          <w:b/>
          <w:sz w:val="24"/>
          <w:szCs w:val="24"/>
        </w:rPr>
        <w:t>Incompatibilidade de Habilidades:</w:t>
      </w:r>
      <w:r>
        <w:rPr>
          <w:sz w:val="24"/>
          <w:szCs w:val="24"/>
        </w:rPr>
        <w:t xml:space="preserve"> Muitas candidaturas são enviadas para vagas onde o candidato não possui as habilidades ou o perfil comportamental ideais, resultando em frustração e perda de tempo.</w:t>
      </w:r>
    </w:p>
    <w:p w14:paraId="34C0C423">
      <w:pPr>
        <w:spacing w:line="360" w:lineRule="auto"/>
        <w:ind w:firstLine="850"/>
        <w:jc w:val="both"/>
        <w:rPr>
          <w:sz w:val="24"/>
          <w:szCs w:val="24"/>
        </w:rPr>
      </w:pPr>
      <w:r>
        <w:rPr>
          <w:b/>
          <w:sz w:val="24"/>
          <w:szCs w:val="24"/>
        </w:rPr>
        <w:t>Processos Seletivos Demorados:</w:t>
      </w:r>
      <w:r>
        <w:rPr>
          <w:sz w:val="24"/>
          <w:szCs w:val="24"/>
        </w:rPr>
        <w:t xml:space="preserve"> A falta de triagem eficiente leva a longos processos seletivos e feedback insuficiente.</w:t>
      </w:r>
    </w:p>
    <w:p w14:paraId="2DE89A57">
      <w:pPr>
        <w:spacing w:line="360" w:lineRule="auto"/>
        <w:ind w:firstLine="850"/>
        <w:jc w:val="both"/>
        <w:rPr>
          <w:b/>
          <w:sz w:val="24"/>
          <w:szCs w:val="24"/>
        </w:rPr>
      </w:pPr>
    </w:p>
    <w:p w14:paraId="6231370C">
      <w:pPr>
        <w:spacing w:line="360" w:lineRule="auto"/>
        <w:ind w:firstLine="850"/>
        <w:jc w:val="both"/>
        <w:rPr>
          <w:b/>
          <w:sz w:val="24"/>
          <w:szCs w:val="24"/>
        </w:rPr>
      </w:pPr>
      <w:r>
        <w:rPr>
          <w:b/>
          <w:sz w:val="24"/>
          <w:szCs w:val="24"/>
        </w:rPr>
        <w:t>Para Empresas:</w:t>
      </w:r>
    </w:p>
    <w:p w14:paraId="1519BA61">
      <w:pPr>
        <w:spacing w:line="360" w:lineRule="auto"/>
        <w:ind w:firstLine="850"/>
        <w:jc w:val="both"/>
        <w:rPr>
          <w:sz w:val="24"/>
          <w:szCs w:val="24"/>
        </w:rPr>
      </w:pPr>
      <w:r>
        <w:rPr>
          <w:b/>
          <w:sz w:val="24"/>
          <w:szCs w:val="24"/>
        </w:rPr>
        <w:t>Volume Excessivo de Candidaturas:</w:t>
      </w:r>
      <w:r>
        <w:rPr>
          <w:sz w:val="24"/>
          <w:szCs w:val="24"/>
        </w:rPr>
        <w:t xml:space="preserve"> O grande número de currículos recebidos torna a triagem manual ineficiente, demorada e custosa.</w:t>
      </w:r>
    </w:p>
    <w:p w14:paraId="170FC7C0">
      <w:pPr>
        <w:spacing w:line="360" w:lineRule="auto"/>
        <w:ind w:firstLine="850"/>
        <w:jc w:val="both"/>
        <w:rPr>
          <w:sz w:val="24"/>
          <w:szCs w:val="24"/>
        </w:rPr>
      </w:pPr>
      <w:r>
        <w:rPr>
          <w:b/>
          <w:sz w:val="24"/>
          <w:szCs w:val="24"/>
        </w:rPr>
        <w:t>Dificuldade em Identificar Talentos Relevantes:</w:t>
      </w:r>
      <w:r>
        <w:rPr>
          <w:sz w:val="24"/>
          <w:szCs w:val="24"/>
        </w:rPr>
        <w:t xml:space="preserve"> É desafiador filtrar os candidatos mais qualificados e que melhor se encaixam na cultura da empresa e nas exigências comportamentais da vaga.</w:t>
      </w:r>
    </w:p>
    <w:p w14:paraId="536EC02E">
      <w:pPr>
        <w:spacing w:line="360" w:lineRule="auto"/>
        <w:ind w:firstLine="850"/>
        <w:jc w:val="both"/>
        <w:rPr>
          <w:sz w:val="24"/>
          <w:szCs w:val="24"/>
        </w:rPr>
      </w:pPr>
      <w:r>
        <w:rPr>
          <w:b/>
          <w:sz w:val="24"/>
          <w:szCs w:val="24"/>
        </w:rPr>
        <w:t>Viés na Seleção:</w:t>
      </w:r>
      <w:r>
        <w:rPr>
          <w:sz w:val="24"/>
          <w:szCs w:val="24"/>
        </w:rPr>
        <w:t xml:space="preserve"> Processos manuais podem introduzir vieses inconscientes, comprometendo a diversidade e a qualidade da contratação.</w:t>
      </w:r>
    </w:p>
    <w:p w14:paraId="5ACF7DB9">
      <w:pPr>
        <w:spacing w:line="360" w:lineRule="auto"/>
        <w:ind w:firstLine="850"/>
        <w:jc w:val="both"/>
        <w:rPr>
          <w:sz w:val="24"/>
          <w:szCs w:val="24"/>
        </w:rPr>
      </w:pPr>
      <w:r>
        <w:rPr>
          <w:b/>
          <w:sz w:val="24"/>
          <w:szCs w:val="24"/>
        </w:rPr>
        <w:t>Alto Custo de Contratação:</w:t>
      </w:r>
      <w:r>
        <w:rPr>
          <w:sz w:val="24"/>
          <w:szCs w:val="24"/>
        </w:rPr>
        <w:t xml:space="preserve"> O tempo e os recursos despendidos em um processo seletivo ineficiente elevam os custos de aquisição de talentos.</w:t>
      </w:r>
    </w:p>
    <w:p w14:paraId="65171A51">
      <w:pPr>
        <w:pStyle w:val="5"/>
        <w:spacing w:line="360" w:lineRule="auto"/>
        <w:ind w:firstLine="720"/>
        <w:jc w:val="both"/>
      </w:pPr>
      <w:bookmarkStart w:id="4" w:name="_yjk72awc9ppq" w:colFirst="0" w:colLast="0"/>
      <w:bookmarkEnd w:id="4"/>
      <w:r>
        <w:t>2 JUSTIFICATIVA</w:t>
      </w:r>
    </w:p>
    <w:p w14:paraId="425975C9">
      <w:pPr>
        <w:spacing w:line="360" w:lineRule="auto"/>
        <w:ind w:firstLine="850"/>
        <w:jc w:val="both"/>
        <w:rPr>
          <w:sz w:val="24"/>
          <w:szCs w:val="24"/>
        </w:rPr>
      </w:pPr>
      <w:r>
        <w:rPr>
          <w:sz w:val="24"/>
          <w:szCs w:val="24"/>
        </w:rPr>
        <w:t>A necessidade de uma solução como o MatchJobs é clara diante dos problemas identificados. A plataforma se justifica por:</w:t>
      </w:r>
    </w:p>
    <w:p w14:paraId="7D086A1F">
      <w:pPr>
        <w:spacing w:line="360" w:lineRule="auto"/>
        <w:ind w:firstLine="850"/>
        <w:jc w:val="both"/>
        <w:rPr>
          <w:sz w:val="24"/>
          <w:szCs w:val="24"/>
        </w:rPr>
      </w:pPr>
      <w:r>
        <w:rPr>
          <w:b/>
          <w:sz w:val="24"/>
          <w:szCs w:val="24"/>
        </w:rPr>
        <w:t>Otimização e Eficiência:</w:t>
      </w:r>
      <w:r>
        <w:rPr>
          <w:sz w:val="24"/>
          <w:szCs w:val="24"/>
        </w:rPr>
        <w:t xml:space="preserve"> A automação e a inteligência artificial podem processar grandes volumes de dados de forma rápida e precisa, reduzindo drasticamente o tempo e os custos associados ao recrutamento e à busca de emprego.</w:t>
      </w:r>
    </w:p>
    <w:p w14:paraId="46DC19C1">
      <w:pPr>
        <w:spacing w:line="360" w:lineRule="auto"/>
        <w:ind w:firstLine="850"/>
        <w:jc w:val="both"/>
        <w:rPr>
          <w:sz w:val="24"/>
          <w:szCs w:val="24"/>
        </w:rPr>
      </w:pPr>
      <w:r>
        <w:rPr>
          <w:b/>
          <w:sz w:val="24"/>
          <w:szCs w:val="24"/>
        </w:rPr>
        <w:t>Melhora na Qualidade das Contratações:</w:t>
      </w:r>
      <w:r>
        <w:rPr>
          <w:sz w:val="24"/>
          <w:szCs w:val="24"/>
        </w:rPr>
        <w:t xml:space="preserve"> Ao focar não apenas em habilidades técnicas, mas também no perfil comportamental (soft skills) através da IA, o MatchJobs permite correspondências mais assertivas, resultando em contratações de maior qualidade e menor rotatividade.</w:t>
      </w:r>
    </w:p>
    <w:p w14:paraId="04D4C993">
      <w:pPr>
        <w:spacing w:line="360" w:lineRule="auto"/>
        <w:ind w:firstLine="850"/>
        <w:jc w:val="both"/>
        <w:rPr>
          <w:sz w:val="24"/>
          <w:szCs w:val="24"/>
        </w:rPr>
      </w:pPr>
      <w:r>
        <w:rPr>
          <w:b/>
          <w:sz w:val="24"/>
          <w:szCs w:val="24"/>
        </w:rPr>
        <w:t>Redução de Vieses:</w:t>
      </w:r>
      <w:r>
        <w:rPr>
          <w:sz w:val="24"/>
          <w:szCs w:val="24"/>
        </w:rPr>
        <w:t xml:space="preserve"> A análise imparcial da IA minimiza vieses humanos, promovendo uma seleção mais justa e diversificada.</w:t>
      </w:r>
    </w:p>
    <w:p w14:paraId="7245B250">
      <w:pPr>
        <w:spacing w:line="360" w:lineRule="auto"/>
        <w:ind w:firstLine="850"/>
        <w:jc w:val="both"/>
        <w:rPr>
          <w:sz w:val="24"/>
          <w:szCs w:val="24"/>
        </w:rPr>
      </w:pPr>
      <w:r>
        <w:rPr>
          <w:b/>
          <w:sz w:val="24"/>
          <w:szCs w:val="24"/>
        </w:rPr>
        <w:t>Experiência Aprimorada:</w:t>
      </w:r>
      <w:r>
        <w:rPr>
          <w:sz w:val="24"/>
          <w:szCs w:val="24"/>
        </w:rPr>
        <w:t xml:space="preserve"> Tanto candidatos quanto empresas se beneficiam de uma experiência mais fluida, personalizada e eficaz, gerando maior satisfação e engajamento com a plataforma.</w:t>
      </w:r>
    </w:p>
    <w:p w14:paraId="76D6A3D1">
      <w:pPr>
        <w:spacing w:line="360" w:lineRule="auto"/>
        <w:ind w:firstLine="850"/>
        <w:jc w:val="both"/>
        <w:rPr>
          <w:sz w:val="24"/>
          <w:szCs w:val="24"/>
        </w:rPr>
      </w:pPr>
      <w:r>
        <w:rPr>
          <w:b/>
          <w:sz w:val="24"/>
          <w:szCs w:val="24"/>
        </w:rPr>
        <w:t>Inovação no RH:</w:t>
      </w:r>
      <w:r>
        <w:rPr>
          <w:sz w:val="24"/>
          <w:szCs w:val="24"/>
        </w:rPr>
        <w:t xml:space="preserve"> O MatchJobs posiciona-se na vanguarda da tecnologia de RH, oferecendo um diferencial competitivo em um mercado em constante evolução.</w:t>
      </w:r>
    </w:p>
    <w:p w14:paraId="23577367">
      <w:pPr>
        <w:pStyle w:val="5"/>
        <w:spacing w:line="360" w:lineRule="auto"/>
        <w:ind w:firstLine="720"/>
        <w:jc w:val="both"/>
      </w:pPr>
      <w:bookmarkStart w:id="5" w:name="_d6ze9gf9toie" w:colFirst="0" w:colLast="0"/>
      <w:bookmarkEnd w:id="5"/>
      <w:r>
        <w:t xml:space="preserve"> 3 CONCEPÇÃO DO SISTEMA</w:t>
      </w:r>
    </w:p>
    <w:p w14:paraId="1B30C0A2">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O projeto MatchJobs, um sistema desenvolvido para analisar perfis comportamentais de candidatos, gerando insights por meio de integração com APIs de IA generativa, armazenamento em Firebase Firestore e exibição interativa no dashboard. </w:t>
      </w:r>
    </w:p>
    <w:p w14:paraId="385AD680">
      <w:pPr>
        <w:spacing w:before="0"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O objetivo é facilitar o processo de recrutamento inteligente, combinando dados objetivos de currículo com uma análise subjetiva de soft skills, usando o modelo Gemini para gerar análises comportamentais automatizadas. </w:t>
      </w:r>
    </w:p>
    <w:p w14:paraId="30B863B8">
      <w:pPr>
        <w:spacing w:before="0" w:after="127" w:line="360" w:lineRule="auto"/>
        <w:jc w:val="both"/>
        <w:rPr>
          <w:color w:val="000000"/>
          <w:kern w:val="2"/>
          <w:sz w:val="24"/>
          <w:szCs w:val="24"/>
          <w14:ligatures w14:val="standardContextual"/>
        </w:rPr>
      </w:pPr>
      <w:r>
        <w:rPr>
          <w:b/>
          <w:color w:val="000000"/>
          <w:kern w:val="2"/>
          <w:sz w:val="24"/>
          <w:szCs w:val="24"/>
          <w14:ligatures w14:val="standardContextual"/>
        </w:rPr>
        <w:t xml:space="preserve">Casos de Uso </w:t>
      </w:r>
    </w:p>
    <w:p w14:paraId="2CD64B7C">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Os principais </w:t>
      </w:r>
      <w:r>
        <w:rPr>
          <w:b/>
          <w:color w:val="000000"/>
          <w:kern w:val="2"/>
          <w:sz w:val="24"/>
          <w:szCs w:val="24"/>
          <w14:ligatures w14:val="standardContextual"/>
        </w:rPr>
        <w:t>casos de uso</w:t>
      </w:r>
      <w:r>
        <w:rPr>
          <w:color w:val="000000"/>
          <w:kern w:val="2"/>
          <w:sz w:val="24"/>
          <w:szCs w:val="24"/>
          <w14:ligatures w14:val="standardContextual"/>
        </w:rPr>
        <w:t xml:space="preserve"> do MatchJobs são: </w:t>
      </w:r>
    </w:p>
    <w:p w14:paraId="341A8C05">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Autenticação</w:t>
      </w:r>
      <w:r>
        <w:rPr>
          <w:color w:val="000000"/>
          <w:kern w:val="2"/>
          <w:sz w:val="24"/>
          <w:szCs w:val="24"/>
          <w14:ligatures w14:val="standardContextual"/>
        </w:rPr>
        <w:t xml:space="preserve">: Login seguro via e-mail/senha ou Google OAuth. </w:t>
      </w:r>
    </w:p>
    <w:p w14:paraId="797A6997">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Submissão de Perfil</w:t>
      </w:r>
      <w:r>
        <w:rPr>
          <w:color w:val="000000"/>
          <w:kern w:val="2"/>
          <w:sz w:val="24"/>
          <w:szCs w:val="24"/>
          <w14:ligatures w14:val="standardContextual"/>
        </w:rPr>
        <w:t xml:space="preserve">: Formulário extenso, com dados cadastrais, envio de currículo em PDF/DOCX, respostas comportamentais e preferências. </w:t>
      </w:r>
    </w:p>
    <w:p w14:paraId="6831B486">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Análise com IA</w:t>
      </w:r>
      <w:r>
        <w:rPr>
          <w:color w:val="000000"/>
          <w:kern w:val="2"/>
          <w:sz w:val="24"/>
          <w:szCs w:val="24"/>
          <w14:ligatures w14:val="standardContextual"/>
        </w:rPr>
        <w:t xml:space="preserve">: Integração com </w:t>
      </w:r>
      <w:r>
        <w:rPr>
          <w:b/>
          <w:color w:val="000000"/>
          <w:kern w:val="2"/>
          <w:sz w:val="24"/>
          <w:szCs w:val="24"/>
          <w14:ligatures w14:val="standardContextual"/>
        </w:rPr>
        <w:t>API Gemini</w:t>
      </w:r>
      <w:r>
        <w:rPr>
          <w:color w:val="000000"/>
          <w:kern w:val="2"/>
          <w:sz w:val="24"/>
          <w:szCs w:val="24"/>
          <w14:ligatures w14:val="standardContextual"/>
        </w:rPr>
        <w:t xml:space="preserve">, usando prompts dinâmicos para gerar resumos e notas de soft skills. </w:t>
      </w:r>
    </w:p>
    <w:p w14:paraId="55E75D75">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Armazenamento</w:t>
      </w:r>
      <w:r>
        <w:rPr>
          <w:color w:val="000000"/>
          <w:kern w:val="2"/>
          <w:sz w:val="24"/>
          <w:szCs w:val="24"/>
          <w14:ligatures w14:val="standardContextual"/>
        </w:rPr>
        <w:t xml:space="preserve">: Salvamento estruturado em </w:t>
      </w:r>
      <w:r>
        <w:rPr>
          <w:b/>
          <w:color w:val="000000"/>
          <w:kern w:val="2"/>
          <w:sz w:val="24"/>
          <w:szCs w:val="24"/>
          <w14:ligatures w14:val="standardContextual"/>
        </w:rPr>
        <w:t>Firestore</w:t>
      </w:r>
      <w:r>
        <w:rPr>
          <w:color w:val="000000"/>
          <w:kern w:val="2"/>
          <w:sz w:val="24"/>
          <w:szCs w:val="24"/>
          <w14:ligatures w14:val="standardContextual"/>
        </w:rPr>
        <w:t xml:space="preserve"> e arquivos em </w:t>
      </w:r>
      <w:r>
        <w:rPr>
          <w:b/>
          <w:color w:val="000000"/>
          <w:kern w:val="2"/>
          <w:sz w:val="24"/>
          <w:szCs w:val="24"/>
          <w14:ligatures w14:val="standardContextual"/>
        </w:rPr>
        <w:t>Bucket Storage</w:t>
      </w:r>
      <w:r>
        <w:rPr>
          <w:color w:val="000000"/>
          <w:kern w:val="2"/>
          <w:sz w:val="24"/>
          <w:szCs w:val="24"/>
          <w14:ligatures w14:val="standardContextual"/>
        </w:rPr>
        <w:t xml:space="preserve">. </w:t>
      </w:r>
    </w:p>
    <w:p w14:paraId="27F9371C">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Dashboard</w:t>
      </w:r>
      <w:r>
        <w:rPr>
          <w:color w:val="000000"/>
          <w:kern w:val="2"/>
          <w:sz w:val="24"/>
          <w:szCs w:val="24"/>
          <w14:ligatures w14:val="standardContextual"/>
        </w:rPr>
        <w:t xml:space="preserve">: Visualização de perfil com </w:t>
      </w:r>
      <w:r>
        <w:rPr>
          <w:b/>
          <w:color w:val="000000"/>
          <w:kern w:val="2"/>
          <w:sz w:val="24"/>
          <w:szCs w:val="24"/>
          <w14:ligatures w14:val="standardContextual"/>
        </w:rPr>
        <w:t>gráficos radar</w:t>
      </w:r>
      <w:r>
        <w:rPr>
          <w:color w:val="000000"/>
          <w:kern w:val="2"/>
          <w:sz w:val="24"/>
          <w:szCs w:val="24"/>
          <w14:ligatures w14:val="standardContextual"/>
        </w:rPr>
        <w:t xml:space="preserve">, notas Big Five e soft skills. </w:t>
      </w:r>
    </w:p>
    <w:p w14:paraId="1EC3EC57">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Edição e Histórico</w:t>
      </w:r>
      <w:r>
        <w:rPr>
          <w:color w:val="000000"/>
          <w:kern w:val="2"/>
          <w:sz w:val="24"/>
          <w:szCs w:val="24"/>
          <w14:ligatures w14:val="standardContextual"/>
        </w:rPr>
        <w:t xml:space="preserve">: Edição de perfil com versionamento e auditoria. </w:t>
      </w:r>
    </w:p>
    <w:p w14:paraId="6BB0F4D5">
      <w:pPr>
        <w:numPr>
          <w:ilvl w:val="0"/>
          <w:numId w:val="1"/>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 xml:space="preserve">Logs </w:t>
      </w:r>
      <w:r>
        <w:rPr>
          <w:b/>
          <w:color w:val="000000"/>
          <w:kern w:val="2"/>
          <w:sz w:val="24"/>
          <w:szCs w:val="24"/>
          <w14:ligatures w14:val="standardContextual"/>
        </w:rPr>
        <w:tab/>
      </w:r>
      <w:r>
        <w:rPr>
          <w:b/>
          <w:color w:val="000000"/>
          <w:kern w:val="2"/>
          <w:sz w:val="24"/>
          <w:szCs w:val="24"/>
          <w14:ligatures w14:val="standardContextual"/>
        </w:rPr>
        <w:t xml:space="preserve">de </w:t>
      </w:r>
      <w:r>
        <w:rPr>
          <w:b/>
          <w:color w:val="000000"/>
          <w:kern w:val="2"/>
          <w:sz w:val="24"/>
          <w:szCs w:val="24"/>
          <w14:ligatures w14:val="standardContextual"/>
        </w:rPr>
        <w:tab/>
      </w:r>
      <w:r>
        <w:rPr>
          <w:b/>
          <w:color w:val="000000"/>
          <w:kern w:val="2"/>
          <w:sz w:val="24"/>
          <w:szCs w:val="24"/>
          <w14:ligatures w14:val="standardContextual"/>
        </w:rPr>
        <w:t>Atividades</w:t>
      </w:r>
      <w:r>
        <w:rPr>
          <w:color w:val="000000"/>
          <w:kern w:val="2"/>
          <w:sz w:val="24"/>
          <w:szCs w:val="24"/>
          <w14:ligatures w14:val="standardContextual"/>
        </w:rPr>
        <w:t xml:space="preserve">: </w:t>
      </w:r>
      <w:r>
        <w:rPr>
          <w:color w:val="000000"/>
          <w:kern w:val="2"/>
          <w:sz w:val="24"/>
          <w:szCs w:val="24"/>
          <w14:ligatures w14:val="standardContextual"/>
        </w:rPr>
        <w:tab/>
      </w:r>
      <w:r>
        <w:rPr>
          <w:color w:val="000000"/>
          <w:kern w:val="2"/>
          <w:sz w:val="24"/>
          <w:szCs w:val="24"/>
          <w14:ligatures w14:val="standardContextual"/>
        </w:rPr>
        <w:t xml:space="preserve">Registro </w:t>
      </w:r>
      <w:r>
        <w:rPr>
          <w:color w:val="000000"/>
          <w:kern w:val="2"/>
          <w:sz w:val="24"/>
          <w:szCs w:val="24"/>
          <w14:ligatures w14:val="standardContextual"/>
        </w:rPr>
        <w:tab/>
      </w:r>
      <w:r>
        <w:rPr>
          <w:color w:val="000000"/>
          <w:kern w:val="2"/>
          <w:sz w:val="24"/>
          <w:szCs w:val="24"/>
          <w14:ligatures w14:val="standardContextual"/>
        </w:rPr>
        <w:t xml:space="preserve">de </w:t>
      </w:r>
      <w:r>
        <w:rPr>
          <w:color w:val="000000"/>
          <w:kern w:val="2"/>
          <w:sz w:val="24"/>
          <w:szCs w:val="24"/>
          <w14:ligatures w14:val="standardContextual"/>
        </w:rPr>
        <w:tab/>
      </w:r>
      <w:r>
        <w:rPr>
          <w:color w:val="000000"/>
          <w:kern w:val="2"/>
          <w:sz w:val="24"/>
          <w:szCs w:val="24"/>
          <w14:ligatures w14:val="standardContextual"/>
        </w:rPr>
        <w:t xml:space="preserve">alterações </w:t>
      </w:r>
      <w:r>
        <w:rPr>
          <w:color w:val="000000"/>
          <w:kern w:val="2"/>
          <w:sz w:val="24"/>
          <w:szCs w:val="24"/>
          <w14:ligatures w14:val="standardContextual"/>
        </w:rPr>
        <w:tab/>
      </w:r>
      <w:r>
        <w:rPr>
          <w:color w:val="000000"/>
          <w:kern w:val="2"/>
          <w:sz w:val="24"/>
          <w:szCs w:val="24"/>
          <w14:ligatures w14:val="standardContextual"/>
        </w:rPr>
        <w:t xml:space="preserve">importantes </w:t>
      </w:r>
      <w:r>
        <w:rPr>
          <w:color w:val="000000"/>
          <w:kern w:val="2"/>
          <w:sz w:val="24"/>
          <w:szCs w:val="24"/>
          <w14:ligatures w14:val="standardContextual"/>
        </w:rPr>
        <w:tab/>
      </w:r>
      <w:r>
        <w:rPr>
          <w:color w:val="000000"/>
          <w:kern w:val="2"/>
          <w:sz w:val="24"/>
          <w:szCs w:val="24"/>
          <w14:ligatures w14:val="standardContextual"/>
        </w:rPr>
        <w:t xml:space="preserve">para rastreabilidade. </w:t>
      </w:r>
    </w:p>
    <w:p w14:paraId="6AD52E79">
      <w:pPr>
        <w:spacing w:before="0" w:after="191" w:line="360" w:lineRule="auto"/>
        <w:ind w:right="57"/>
        <w:jc w:val="both"/>
        <w:rPr>
          <w:color w:val="000000"/>
          <w:kern w:val="2"/>
          <w:sz w:val="24"/>
          <w:szCs w:val="24"/>
          <w14:ligatures w14:val="standardContextual"/>
        </w:rPr>
      </w:pPr>
      <w:r>
        <w:rPr>
          <w:b/>
          <w:color w:val="000000"/>
          <w:kern w:val="2"/>
          <w:sz w:val="24"/>
          <w:szCs w:val="24"/>
          <w14:ligatures w14:val="standardContextual"/>
        </w:rPr>
        <w:t xml:space="preserve">Diagramas UML </w:t>
      </w:r>
    </w:p>
    <w:p w14:paraId="0F64BDCA">
      <w:pPr>
        <w:spacing w:before="0" w:after="237"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A seguir, a descrição textual de cada diagrama para inserção no documento: </w:t>
      </w:r>
    </w:p>
    <w:p w14:paraId="5260D06C">
      <w:pPr>
        <w:keepNext/>
        <w:keepLines/>
        <w:spacing w:before="0" w:after="179" w:line="360" w:lineRule="auto"/>
        <w:ind w:left="-5" w:hanging="10"/>
        <w:jc w:val="both"/>
        <w:outlineLvl w:val="1"/>
        <w:rPr>
          <w:b/>
          <w:color w:val="000000"/>
          <w:kern w:val="2"/>
          <w:sz w:val="24"/>
          <w:szCs w:val="24"/>
          <w14:ligatures w14:val="standardContextual"/>
        </w:rPr>
      </w:pPr>
      <w:r>
        <w:rPr>
          <w:b/>
          <w:color w:val="000000"/>
          <w:kern w:val="2"/>
          <w:sz w:val="24"/>
          <w:szCs w:val="24"/>
          <w14:ligatures w14:val="standardContextual"/>
        </w:rPr>
        <w:t xml:space="preserve">Diagrama de Casos de Uso </w:t>
      </w:r>
    </w:p>
    <w:p w14:paraId="67289EEA">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Mostra as interações entre os </w:t>
      </w:r>
      <w:r>
        <w:rPr>
          <w:b/>
          <w:color w:val="000000"/>
          <w:kern w:val="2"/>
          <w:sz w:val="24"/>
          <w:szCs w:val="24"/>
          <w14:ligatures w14:val="standardContextual"/>
        </w:rPr>
        <w:t>atores</w:t>
      </w:r>
      <w:r>
        <w:rPr>
          <w:color w:val="000000"/>
          <w:kern w:val="2"/>
          <w:sz w:val="24"/>
          <w:szCs w:val="24"/>
          <w14:ligatures w14:val="standardContextual"/>
        </w:rPr>
        <w:t xml:space="preserve"> (</w:t>
      </w:r>
      <w:r>
        <w:rPr>
          <w:i/>
          <w:color w:val="000000"/>
          <w:kern w:val="2"/>
          <w:sz w:val="24"/>
          <w:szCs w:val="24"/>
          <w14:ligatures w14:val="standardContextual"/>
        </w:rPr>
        <w:t>Usuário</w:t>
      </w:r>
      <w:r>
        <w:rPr>
          <w:color w:val="000000"/>
          <w:kern w:val="2"/>
          <w:sz w:val="24"/>
          <w:szCs w:val="24"/>
          <w14:ligatures w14:val="standardContextual"/>
        </w:rPr>
        <w:t xml:space="preserve">, </w:t>
      </w:r>
      <w:r>
        <w:rPr>
          <w:i/>
          <w:color w:val="000000"/>
          <w:kern w:val="2"/>
          <w:sz w:val="24"/>
          <w:szCs w:val="24"/>
          <w14:ligatures w14:val="standardContextual"/>
        </w:rPr>
        <w:t>Admin</w:t>
      </w:r>
      <w:r>
        <w:rPr>
          <w:color w:val="000000"/>
          <w:kern w:val="2"/>
          <w:sz w:val="24"/>
          <w:szCs w:val="24"/>
          <w14:ligatures w14:val="standardContextual"/>
        </w:rPr>
        <w:t xml:space="preserve">, </w:t>
      </w:r>
      <w:r>
        <w:rPr>
          <w:i/>
          <w:color w:val="000000"/>
          <w:kern w:val="2"/>
          <w:sz w:val="24"/>
          <w:szCs w:val="24"/>
          <w14:ligatures w14:val="standardContextual"/>
        </w:rPr>
        <w:t>IA</w:t>
      </w:r>
      <w:r>
        <w:rPr>
          <w:color w:val="000000"/>
          <w:kern w:val="2"/>
          <w:sz w:val="24"/>
          <w:szCs w:val="24"/>
          <w14:ligatures w14:val="standardContextual"/>
        </w:rPr>
        <w:t xml:space="preserve">) e o sistema. Os casos de uso incluem: </w:t>
      </w:r>
    </w:p>
    <w:p w14:paraId="1C65757D">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Registrar usuário </w:t>
      </w:r>
    </w:p>
    <w:p w14:paraId="7B590743">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Fazer login </w:t>
      </w:r>
    </w:p>
    <w:p w14:paraId="217880CA">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Preencher formulário </w:t>
      </w:r>
    </w:p>
    <w:p w14:paraId="26F18B25">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Submeter currículo </w:t>
      </w:r>
    </w:p>
    <w:p w14:paraId="1B73C20A">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Solicitar análise IA </w:t>
      </w:r>
    </w:p>
    <w:p w14:paraId="42E7CAEE">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Visualizar dashboard </w:t>
      </w:r>
    </w:p>
    <w:p w14:paraId="5160E95F">
      <w:pPr>
        <w:numPr>
          <w:ilvl w:val="0"/>
          <w:numId w:val="2"/>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Editar informações </w:t>
      </w:r>
    </w:p>
    <w:p w14:paraId="0DE5C458">
      <w:pPr>
        <w:numPr>
          <w:ilvl w:val="0"/>
          <w:numId w:val="2"/>
        </w:numPr>
        <w:spacing w:before="0" w:after="238"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Exportar relatórios </w:t>
      </w:r>
    </w:p>
    <w:p w14:paraId="15ADBB6C">
      <w:pPr>
        <w:spacing w:before="0" w:after="129" w:line="360" w:lineRule="auto"/>
        <w:jc w:val="both"/>
        <w:rPr>
          <w:color w:val="000000"/>
          <w:kern w:val="2"/>
          <w:sz w:val="24"/>
          <w:szCs w:val="24"/>
          <w14:ligatures w14:val="standardContextual"/>
        </w:rPr>
      </w:pPr>
      <w:r>
        <w:rPr>
          <w:b/>
          <w:color w:val="000000"/>
          <w:kern w:val="2"/>
          <w:sz w:val="24"/>
          <w:szCs w:val="24"/>
          <w14:ligatures w14:val="standardContextual"/>
        </w:rPr>
        <w:t xml:space="preserve">Diagrama de Classes </w:t>
      </w:r>
    </w:p>
    <w:p w14:paraId="44FBCCB1">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Representa as principais classes do MatchJobs: </w:t>
      </w:r>
    </w:p>
    <w:p w14:paraId="0AE86D75">
      <w:pPr>
        <w:numPr>
          <w:ilvl w:val="0"/>
          <w:numId w:val="3"/>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AuthProvider</w:t>
      </w:r>
      <w:r>
        <w:rPr>
          <w:color w:val="000000"/>
          <w:kern w:val="2"/>
          <w:sz w:val="24"/>
          <w:szCs w:val="24"/>
          <w14:ligatures w14:val="standardContextual"/>
        </w:rPr>
        <w:t xml:space="preserve">: gerencia autenticação. </w:t>
      </w:r>
    </w:p>
    <w:p w14:paraId="11BBDC1A">
      <w:pPr>
        <w:numPr>
          <w:ilvl w:val="0"/>
          <w:numId w:val="3"/>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ProfileFormPage</w:t>
      </w:r>
      <w:r>
        <w:rPr>
          <w:color w:val="000000"/>
          <w:kern w:val="2"/>
          <w:sz w:val="24"/>
          <w:szCs w:val="24"/>
          <w14:ligatures w14:val="standardContextual"/>
        </w:rPr>
        <w:t xml:space="preserve">: interface de submissão de dados. </w:t>
      </w:r>
    </w:p>
    <w:p w14:paraId="6EF78691">
      <w:pPr>
        <w:numPr>
          <w:ilvl w:val="0"/>
          <w:numId w:val="3"/>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DashboardPage</w:t>
      </w:r>
      <w:r>
        <w:rPr>
          <w:color w:val="000000"/>
          <w:kern w:val="2"/>
          <w:sz w:val="24"/>
          <w:szCs w:val="24"/>
          <w14:ligatures w14:val="standardContextual"/>
        </w:rPr>
        <w:t xml:space="preserve">: interface de exibição de análises. </w:t>
      </w:r>
    </w:p>
    <w:p w14:paraId="28F26090">
      <w:pPr>
        <w:numPr>
          <w:ilvl w:val="0"/>
          <w:numId w:val="3"/>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FirestoreClient</w:t>
      </w:r>
      <w:r>
        <w:rPr>
          <w:color w:val="000000"/>
          <w:kern w:val="2"/>
          <w:sz w:val="24"/>
          <w:szCs w:val="24"/>
          <w14:ligatures w14:val="standardContextual"/>
        </w:rPr>
        <w:t xml:space="preserve">: abstração para operações CRUD. </w:t>
      </w:r>
    </w:p>
    <w:p w14:paraId="756F3FC3">
      <w:pPr>
        <w:numPr>
          <w:ilvl w:val="0"/>
          <w:numId w:val="3"/>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GeminiAPIClient</w:t>
      </w:r>
      <w:r>
        <w:rPr>
          <w:color w:val="000000"/>
          <w:kern w:val="2"/>
          <w:sz w:val="24"/>
          <w:szCs w:val="24"/>
          <w14:ligatures w14:val="standardContextual"/>
        </w:rPr>
        <w:t xml:space="preserve">: integração com modelo generativo. </w:t>
      </w:r>
    </w:p>
    <w:p w14:paraId="47EE18AC">
      <w:pPr>
        <w:numPr>
          <w:ilvl w:val="0"/>
          <w:numId w:val="3"/>
        </w:numPr>
        <w:spacing w:before="0" w:after="10"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User</w:t>
      </w:r>
      <w:r>
        <w:rPr>
          <w:color w:val="000000"/>
          <w:kern w:val="2"/>
          <w:sz w:val="24"/>
          <w:szCs w:val="24"/>
          <w14:ligatures w14:val="standardContextual"/>
        </w:rPr>
        <w:t xml:space="preserve">: </w:t>
      </w:r>
      <w:r>
        <w:rPr>
          <w:color w:val="000000"/>
          <w:kern w:val="2"/>
          <w:sz w:val="24"/>
          <w:szCs w:val="24"/>
          <w14:ligatures w14:val="standardContextual"/>
        </w:rPr>
        <w:tab/>
      </w:r>
      <w:r>
        <w:rPr>
          <w:color w:val="000000"/>
          <w:kern w:val="2"/>
          <w:sz w:val="24"/>
          <w:szCs w:val="24"/>
          <w14:ligatures w14:val="standardContextual"/>
        </w:rPr>
        <w:t xml:space="preserve">modelo </w:t>
      </w:r>
      <w:r>
        <w:rPr>
          <w:color w:val="000000"/>
          <w:kern w:val="2"/>
          <w:sz w:val="24"/>
          <w:szCs w:val="24"/>
          <w14:ligatures w14:val="standardContextual"/>
        </w:rPr>
        <w:tab/>
      </w:r>
      <w:r>
        <w:rPr>
          <w:color w:val="000000"/>
          <w:kern w:val="2"/>
          <w:sz w:val="24"/>
          <w:szCs w:val="24"/>
          <w14:ligatures w14:val="standardContextual"/>
        </w:rPr>
        <w:t xml:space="preserve">de </w:t>
      </w:r>
      <w:r>
        <w:rPr>
          <w:color w:val="000000"/>
          <w:kern w:val="2"/>
          <w:sz w:val="24"/>
          <w:szCs w:val="24"/>
          <w14:ligatures w14:val="standardContextual"/>
        </w:rPr>
        <w:tab/>
      </w:r>
      <w:r>
        <w:rPr>
          <w:color w:val="000000"/>
          <w:kern w:val="2"/>
          <w:sz w:val="24"/>
          <w:szCs w:val="24"/>
          <w14:ligatures w14:val="standardContextual"/>
        </w:rPr>
        <w:t xml:space="preserve">dados </w:t>
      </w:r>
      <w:r>
        <w:rPr>
          <w:color w:val="000000"/>
          <w:kern w:val="2"/>
          <w:sz w:val="24"/>
          <w:szCs w:val="24"/>
          <w14:ligatures w14:val="standardContextual"/>
        </w:rPr>
        <w:tab/>
      </w:r>
      <w:r>
        <w:rPr>
          <w:color w:val="000000"/>
          <w:kern w:val="2"/>
          <w:sz w:val="24"/>
          <w:szCs w:val="24"/>
          <w14:ligatures w14:val="standardContextual"/>
        </w:rPr>
        <w:t xml:space="preserve">do </w:t>
      </w:r>
      <w:r>
        <w:rPr>
          <w:color w:val="000000"/>
          <w:kern w:val="2"/>
          <w:sz w:val="24"/>
          <w:szCs w:val="24"/>
          <w14:ligatures w14:val="standardContextual"/>
        </w:rPr>
        <w:tab/>
      </w:r>
      <w:r>
        <w:rPr>
          <w:color w:val="000000"/>
          <w:kern w:val="2"/>
          <w:sz w:val="24"/>
          <w:szCs w:val="24"/>
          <w14:ligatures w14:val="standardContextual"/>
        </w:rPr>
        <w:t xml:space="preserve">candidato. </w:t>
      </w:r>
    </w:p>
    <w:p w14:paraId="143549A4">
      <w:pPr>
        <w:spacing w:before="0" w:after="228" w:line="360" w:lineRule="auto"/>
        <w:ind w:left="29"/>
        <w:jc w:val="both"/>
        <w:rPr>
          <w:color w:val="000000"/>
          <w:kern w:val="2"/>
          <w:sz w:val="24"/>
          <w:szCs w:val="24"/>
          <w14:ligatures w14:val="standardContextual"/>
        </w:rPr>
      </w:pPr>
      <w:r>
        <w:rPr>
          <w:color w:val="000000"/>
          <w:kern w:val="2"/>
          <w:sz w:val="24"/>
          <w:szCs w:val="24"/>
          <w14:ligatures w14:val="standardContextual"/>
        </w:rPr>
        <w:t xml:space="preserve">Relacionamentos: associação entre classes UI e serviços de backend. </w:t>
      </w:r>
    </w:p>
    <w:p w14:paraId="264BF9EA">
      <w:pPr>
        <w:spacing w:before="0" w:after="0" w:line="360" w:lineRule="auto"/>
        <w:ind w:left="-5" w:right="5143" w:hanging="10"/>
        <w:jc w:val="both"/>
        <w:rPr>
          <w:bCs/>
          <w:color w:val="000000"/>
          <w:kern w:val="2"/>
          <w:sz w:val="24"/>
          <w:szCs w:val="24"/>
          <w14:ligatures w14:val="standardContextual"/>
        </w:rPr>
      </w:pPr>
      <w:r>
        <w:rPr>
          <w:bCs/>
          <w:color w:val="000000"/>
          <w:kern w:val="2"/>
          <w:sz w:val="24"/>
          <w:szCs w:val="24"/>
          <w14:ligatures w14:val="standardContextual"/>
        </w:rPr>
        <w:t xml:space="preserve">Diagrama de Sequência </w:t>
      </w:r>
    </w:p>
    <w:p w14:paraId="2CF01A79">
      <w:pPr>
        <w:spacing w:before="0" w:after="0" w:line="360" w:lineRule="auto"/>
        <w:ind w:left="-5" w:right="5143" w:hanging="10"/>
        <w:jc w:val="both"/>
        <w:rPr>
          <w:b/>
          <w:color w:val="000000"/>
          <w:kern w:val="2"/>
          <w:sz w:val="24"/>
          <w:szCs w:val="24"/>
          <w14:ligatures w14:val="standardContextual"/>
        </w:rPr>
      </w:pPr>
      <w:r>
        <w:rPr>
          <w:b/>
          <w:color w:val="000000"/>
          <w:kern w:val="2"/>
          <w:sz w:val="24"/>
          <w:szCs w:val="24"/>
          <w14:ligatures w14:val="standardContextual"/>
        </w:rPr>
        <w:t xml:space="preserve">Fluxo submissão de perfil: </w:t>
      </w:r>
    </w:p>
    <w:p w14:paraId="1234657B">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Usuário autentica. </w:t>
      </w:r>
    </w:p>
    <w:p w14:paraId="7F25EB22">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Preenche formulário. </w:t>
      </w:r>
    </w:p>
    <w:p w14:paraId="6CBA742E">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Envia dados para Flask API. </w:t>
      </w:r>
    </w:p>
    <w:p w14:paraId="4807FA3A">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API chama Gemini. </w:t>
      </w:r>
    </w:p>
    <w:p w14:paraId="75176419">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Recebe análise. </w:t>
      </w:r>
    </w:p>
    <w:p w14:paraId="1D681BE7">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Salva no Firestore. </w:t>
      </w:r>
    </w:p>
    <w:p w14:paraId="3E033A78">
      <w:pPr>
        <w:numPr>
          <w:ilvl w:val="0"/>
          <w:numId w:val="4"/>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Retorna status. </w:t>
      </w:r>
    </w:p>
    <w:p w14:paraId="1CE6E75C">
      <w:pPr>
        <w:numPr>
          <w:ilvl w:val="0"/>
          <w:numId w:val="4"/>
        </w:numPr>
        <w:spacing w:before="0" w:after="237"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Frontend redireciona para Dashboard. </w:t>
      </w:r>
    </w:p>
    <w:p w14:paraId="6887CC22">
      <w:pPr>
        <w:keepNext/>
        <w:keepLines/>
        <w:spacing w:before="0" w:after="179" w:line="360" w:lineRule="auto"/>
        <w:ind w:left="-5" w:hanging="10"/>
        <w:jc w:val="both"/>
        <w:outlineLvl w:val="1"/>
        <w:rPr>
          <w:b/>
          <w:color w:val="000000"/>
          <w:kern w:val="2"/>
          <w:sz w:val="24"/>
          <w:szCs w:val="24"/>
          <w14:ligatures w14:val="standardContextual"/>
        </w:rPr>
      </w:pPr>
      <w:r>
        <w:rPr>
          <w:b/>
          <w:color w:val="000000"/>
          <w:kern w:val="2"/>
          <w:sz w:val="24"/>
          <w:szCs w:val="24"/>
          <w14:ligatures w14:val="standardContextual"/>
        </w:rPr>
        <w:t xml:space="preserve">Diagrama de Atividades </w:t>
      </w:r>
    </w:p>
    <w:p w14:paraId="3CAF2891">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Fluxo geral: </w:t>
      </w:r>
    </w:p>
    <w:p w14:paraId="26B411F4">
      <w:pPr>
        <w:numPr>
          <w:ilvl w:val="0"/>
          <w:numId w:val="5"/>
        </w:numPr>
        <w:spacing w:before="0" w:after="191"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Início</w:t>
      </w:r>
      <w:r>
        <w:rPr>
          <w:color w:val="000000"/>
          <w:kern w:val="2"/>
          <w:sz w:val="24"/>
          <w:szCs w:val="24"/>
          <w14:ligatures w14:val="standardContextual"/>
        </w:rPr>
        <w:t xml:space="preserve">: usuário acessa sistema. </w:t>
      </w:r>
    </w:p>
    <w:p w14:paraId="652177DC">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Verifica autenticação. </w:t>
      </w:r>
    </w:p>
    <w:p w14:paraId="500011EE">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Preenche dados. </w:t>
      </w:r>
    </w:p>
    <w:p w14:paraId="2DBCBD97">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Valida informações. </w:t>
      </w:r>
    </w:p>
    <w:p w14:paraId="3CC21370">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Chama IA. </w:t>
      </w:r>
    </w:p>
    <w:p w14:paraId="7C707165">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Gera resultados. </w:t>
      </w:r>
    </w:p>
    <w:p w14:paraId="00BB3B5D">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Armazena. </w:t>
      </w:r>
    </w:p>
    <w:p w14:paraId="29E10214">
      <w:pPr>
        <w:numPr>
          <w:ilvl w:val="0"/>
          <w:numId w:val="5"/>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Exibe Dashboard. </w:t>
      </w:r>
    </w:p>
    <w:p w14:paraId="676CB4B3">
      <w:pPr>
        <w:numPr>
          <w:ilvl w:val="0"/>
          <w:numId w:val="5"/>
        </w:numPr>
        <w:spacing w:before="0" w:after="229" w:line="360" w:lineRule="auto"/>
        <w:ind w:right="57" w:hanging="360"/>
        <w:jc w:val="both"/>
        <w:rPr>
          <w:color w:val="000000"/>
          <w:kern w:val="2"/>
          <w:sz w:val="24"/>
          <w:szCs w:val="24"/>
          <w14:ligatures w14:val="standardContextual"/>
        </w:rPr>
      </w:pPr>
      <w:r>
        <w:rPr>
          <w:b/>
          <w:color w:val="000000"/>
          <w:kern w:val="2"/>
          <w:sz w:val="24"/>
          <w:szCs w:val="24"/>
          <w14:ligatures w14:val="standardContextual"/>
        </w:rPr>
        <w:t>Fim</w:t>
      </w:r>
      <w:r>
        <w:rPr>
          <w:color w:val="000000"/>
          <w:kern w:val="2"/>
          <w:sz w:val="24"/>
          <w:szCs w:val="24"/>
          <w14:ligatures w14:val="standardContextual"/>
        </w:rPr>
        <w:t xml:space="preserve">. </w:t>
      </w:r>
    </w:p>
    <w:p w14:paraId="68657F4C">
      <w:pPr>
        <w:spacing w:before="0" w:after="229" w:line="360" w:lineRule="auto"/>
        <w:ind w:right="57"/>
        <w:jc w:val="both"/>
        <w:rPr>
          <w:color w:val="000000"/>
          <w:kern w:val="2"/>
          <w:sz w:val="24"/>
          <w:szCs w:val="24"/>
          <w14:ligatures w14:val="standardContextual"/>
        </w:rPr>
      </w:pPr>
      <w:r>
        <w:rPr>
          <w:b/>
          <w:color w:val="000000"/>
          <w:kern w:val="2"/>
          <w:sz w:val="24"/>
          <w:szCs w:val="24"/>
          <w14:ligatures w14:val="standardContextual"/>
        </w:rPr>
        <w:t xml:space="preserve">Diagrama de Implantação </w:t>
      </w:r>
    </w:p>
    <w:p w14:paraId="18D162D9">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Infraestrutura: </w:t>
      </w:r>
    </w:p>
    <w:p w14:paraId="33C9E950">
      <w:pPr>
        <w:numPr>
          <w:ilvl w:val="0"/>
          <w:numId w:val="6"/>
        </w:numPr>
        <w:spacing w:before="0" w:after="180" w:line="360" w:lineRule="auto"/>
        <w:ind w:right="64" w:hanging="360"/>
        <w:jc w:val="both"/>
        <w:rPr>
          <w:color w:val="000000"/>
          <w:kern w:val="2"/>
          <w:sz w:val="24"/>
          <w:szCs w:val="24"/>
          <w14:ligatures w14:val="standardContextual"/>
        </w:rPr>
      </w:pPr>
      <w:r>
        <w:rPr>
          <w:b/>
          <w:color w:val="000000"/>
          <w:kern w:val="2"/>
          <w:sz w:val="24"/>
          <w:szCs w:val="24"/>
          <w14:ligatures w14:val="standardContextual"/>
        </w:rPr>
        <w:t>Frontend React</w:t>
      </w:r>
      <w:r>
        <w:rPr>
          <w:color w:val="000000"/>
          <w:kern w:val="2"/>
          <w:sz w:val="24"/>
          <w:szCs w:val="24"/>
          <w14:ligatures w14:val="standardContextual"/>
        </w:rPr>
        <w:t xml:space="preserve"> → hospedado via Vercel ou Firebase Hosting. </w:t>
      </w:r>
    </w:p>
    <w:p w14:paraId="64086AAB">
      <w:pPr>
        <w:numPr>
          <w:ilvl w:val="0"/>
          <w:numId w:val="6"/>
        </w:numPr>
        <w:spacing w:before="0" w:after="180" w:line="360" w:lineRule="auto"/>
        <w:ind w:right="64" w:hanging="360"/>
        <w:jc w:val="both"/>
        <w:rPr>
          <w:color w:val="000000"/>
          <w:kern w:val="2"/>
          <w:sz w:val="24"/>
          <w:szCs w:val="24"/>
          <w14:ligatures w14:val="standardContextual"/>
        </w:rPr>
      </w:pPr>
      <w:r>
        <w:rPr>
          <w:b/>
          <w:color w:val="000000"/>
          <w:kern w:val="2"/>
          <w:sz w:val="24"/>
          <w:szCs w:val="24"/>
          <w14:ligatures w14:val="standardContextual"/>
        </w:rPr>
        <w:t>Backend Flask API</w:t>
      </w:r>
      <w:r>
        <w:rPr>
          <w:color w:val="000000"/>
          <w:kern w:val="2"/>
          <w:sz w:val="24"/>
          <w:szCs w:val="24"/>
          <w14:ligatures w14:val="standardContextual"/>
        </w:rPr>
        <w:t xml:space="preserve"> → hospedado em container (ex: Cloud Run). </w:t>
      </w:r>
    </w:p>
    <w:p w14:paraId="31F0FC56">
      <w:pPr>
        <w:numPr>
          <w:ilvl w:val="0"/>
          <w:numId w:val="6"/>
        </w:numPr>
        <w:spacing w:before="0" w:after="180" w:line="360" w:lineRule="auto"/>
        <w:ind w:right="64" w:hanging="360"/>
        <w:jc w:val="both"/>
        <w:rPr>
          <w:color w:val="000000"/>
          <w:kern w:val="2"/>
          <w:sz w:val="24"/>
          <w:szCs w:val="24"/>
          <w14:ligatures w14:val="standardContextual"/>
        </w:rPr>
      </w:pPr>
      <w:r>
        <w:rPr>
          <w:b/>
          <w:color w:val="000000"/>
          <w:kern w:val="2"/>
          <w:sz w:val="24"/>
          <w:szCs w:val="24"/>
          <w14:ligatures w14:val="standardContextual"/>
        </w:rPr>
        <w:t>Firebase Firestore</w:t>
      </w:r>
      <w:r>
        <w:rPr>
          <w:color w:val="000000"/>
          <w:kern w:val="2"/>
          <w:sz w:val="24"/>
          <w:szCs w:val="24"/>
          <w14:ligatures w14:val="standardContextual"/>
        </w:rPr>
        <w:t xml:space="preserve"> → base de dados principal. </w:t>
      </w:r>
    </w:p>
    <w:p w14:paraId="050D3D65">
      <w:pPr>
        <w:numPr>
          <w:ilvl w:val="0"/>
          <w:numId w:val="6"/>
        </w:numPr>
        <w:spacing w:before="0" w:after="180" w:line="360" w:lineRule="auto"/>
        <w:ind w:right="64" w:hanging="360"/>
        <w:jc w:val="both"/>
        <w:rPr>
          <w:color w:val="000000"/>
          <w:kern w:val="2"/>
          <w:sz w:val="24"/>
          <w:szCs w:val="24"/>
          <w14:ligatures w14:val="standardContextual"/>
        </w:rPr>
      </w:pPr>
      <w:r>
        <w:rPr>
          <w:b/>
          <w:color w:val="000000"/>
          <w:kern w:val="2"/>
          <w:sz w:val="24"/>
          <w:szCs w:val="24"/>
          <w14:ligatures w14:val="standardContextual"/>
        </w:rPr>
        <w:t>Firebase Storage</w:t>
      </w:r>
      <w:r>
        <w:rPr>
          <w:color w:val="000000"/>
          <w:kern w:val="2"/>
          <w:sz w:val="24"/>
          <w:szCs w:val="24"/>
          <w14:ligatures w14:val="standardContextual"/>
        </w:rPr>
        <w:t xml:space="preserve"> → armazena currículos. </w:t>
      </w:r>
    </w:p>
    <w:p w14:paraId="44661266">
      <w:pPr>
        <w:numPr>
          <w:ilvl w:val="0"/>
          <w:numId w:val="6"/>
        </w:numPr>
        <w:spacing w:before="0" w:after="228" w:line="360" w:lineRule="auto"/>
        <w:ind w:right="64" w:hanging="360"/>
        <w:jc w:val="both"/>
        <w:rPr>
          <w:color w:val="000000"/>
          <w:kern w:val="2"/>
          <w:sz w:val="24"/>
          <w:szCs w:val="24"/>
          <w14:ligatures w14:val="standardContextual"/>
        </w:rPr>
      </w:pPr>
      <w:r>
        <w:rPr>
          <w:b/>
          <w:color w:val="000000"/>
          <w:kern w:val="2"/>
          <w:sz w:val="24"/>
          <w:szCs w:val="24"/>
          <w14:ligatures w14:val="standardContextual"/>
        </w:rPr>
        <w:t>Gemini API</w:t>
      </w:r>
      <w:r>
        <w:rPr>
          <w:color w:val="000000"/>
          <w:kern w:val="2"/>
          <w:sz w:val="24"/>
          <w:szCs w:val="24"/>
          <w14:ligatures w14:val="standardContextual"/>
        </w:rPr>
        <w:t xml:space="preserve"> → serviço externo. </w:t>
      </w:r>
    </w:p>
    <w:p w14:paraId="06563162">
      <w:pPr>
        <w:spacing w:before="0" w:after="228" w:line="360" w:lineRule="auto"/>
        <w:ind w:right="64"/>
        <w:jc w:val="both"/>
        <w:rPr>
          <w:color w:val="000000"/>
          <w:kern w:val="2"/>
          <w:sz w:val="24"/>
          <w:szCs w:val="24"/>
          <w14:ligatures w14:val="standardContextual"/>
        </w:rPr>
      </w:pPr>
      <w:r>
        <w:rPr>
          <w:b/>
          <w:color w:val="000000"/>
          <w:kern w:val="2"/>
          <w:sz w:val="24"/>
          <w:szCs w:val="24"/>
          <w14:ligatures w14:val="standardContextual"/>
        </w:rPr>
        <w:t xml:space="preserve">Plano de Versionamento </w:t>
      </w:r>
    </w:p>
    <w:p w14:paraId="33B12E48">
      <w:pPr>
        <w:keepNext/>
        <w:keepLines/>
        <w:spacing w:before="0" w:after="179" w:line="360" w:lineRule="auto"/>
        <w:ind w:left="1080" w:right="5811" w:hanging="720"/>
        <w:jc w:val="both"/>
        <w:outlineLvl w:val="0"/>
        <w:rPr>
          <w:color w:val="000000"/>
          <w:kern w:val="2"/>
          <w:sz w:val="24"/>
          <w:szCs w:val="24"/>
          <w14:ligatures w14:val="standardContextual"/>
        </w:rPr>
      </w:pPr>
      <w:r>
        <w:rPr>
          <w:rFonts w:eastAsia="Segoe UI Symbol"/>
          <w:color w:val="000000"/>
          <w:kern w:val="2"/>
          <w:sz w:val="24"/>
          <w:szCs w:val="24"/>
          <w14:ligatures w14:val="standardContextual"/>
        </w:rPr>
        <w:t>•</w:t>
      </w:r>
      <w:r>
        <w:rPr>
          <w:color w:val="000000"/>
          <w:kern w:val="2"/>
          <w:sz w:val="24"/>
          <w:szCs w:val="24"/>
          <w14:ligatures w14:val="standardContextual"/>
        </w:rPr>
        <w:t xml:space="preserve"> </w:t>
      </w:r>
      <w:r>
        <w:rPr>
          <w:color w:val="000000"/>
          <w:kern w:val="2"/>
          <w:sz w:val="24"/>
          <w:szCs w:val="24"/>
          <w14:ligatures w14:val="standardContextual"/>
        </w:rPr>
        <w:tab/>
      </w:r>
      <w:r>
        <w:rPr>
          <w:color w:val="000000"/>
          <w:kern w:val="2"/>
          <w:sz w:val="24"/>
          <w:szCs w:val="24"/>
          <w14:ligatures w14:val="standardContextual"/>
        </w:rPr>
        <w:t xml:space="preserve">Estratégia Git Flow </w:t>
      </w:r>
      <w:r>
        <w:rPr>
          <w:rFonts w:eastAsia="Courier New"/>
          <w:color w:val="000000"/>
          <w:kern w:val="2"/>
          <w:sz w:val="24"/>
          <w:szCs w:val="24"/>
          <w14:ligatures w14:val="standardContextual"/>
        </w:rPr>
        <w:t>o</w:t>
      </w:r>
      <w:r>
        <w:rPr>
          <w:color w:val="000000"/>
          <w:kern w:val="2"/>
          <w:sz w:val="24"/>
          <w:szCs w:val="24"/>
          <w14:ligatures w14:val="standardContextual"/>
        </w:rPr>
        <w:t xml:space="preserve"> main: produção </w:t>
      </w:r>
    </w:p>
    <w:p w14:paraId="2F49440B">
      <w:pPr>
        <w:spacing w:before="0" w:after="0" w:line="360" w:lineRule="auto"/>
        <w:ind w:left="1080" w:right="4049"/>
        <w:jc w:val="both"/>
        <w:rPr>
          <w:color w:val="000000"/>
          <w:kern w:val="2"/>
          <w:sz w:val="24"/>
          <w:szCs w:val="24"/>
          <w14:ligatures w14:val="standardContextual"/>
        </w:rPr>
      </w:pPr>
      <w:r>
        <w:rPr>
          <w:rFonts w:eastAsia="Courier New"/>
          <w:color w:val="000000"/>
          <w:kern w:val="2"/>
          <w:sz w:val="24"/>
          <w:szCs w:val="24"/>
          <w14:ligatures w14:val="standardContextual"/>
        </w:rPr>
        <w:t>o</w:t>
      </w:r>
      <w:r>
        <w:rPr>
          <w:color w:val="000000"/>
          <w:kern w:val="2"/>
          <w:sz w:val="24"/>
          <w:szCs w:val="24"/>
          <w14:ligatures w14:val="standardContextual"/>
        </w:rPr>
        <w:t xml:space="preserve"> develop: homologação </w:t>
      </w:r>
      <w:r>
        <w:rPr>
          <w:rFonts w:eastAsia="Courier New"/>
          <w:color w:val="000000"/>
          <w:kern w:val="2"/>
          <w:sz w:val="24"/>
          <w:szCs w:val="24"/>
          <w14:ligatures w14:val="standardContextual"/>
        </w:rPr>
        <w:t>o</w:t>
      </w:r>
      <w:r>
        <w:rPr>
          <w:color w:val="000000"/>
          <w:kern w:val="2"/>
          <w:sz w:val="24"/>
          <w:szCs w:val="24"/>
          <w14:ligatures w14:val="standardContextual"/>
        </w:rPr>
        <w:t xml:space="preserve"> feature/*: novas funcionalidades </w:t>
      </w:r>
      <w:r>
        <w:rPr>
          <w:rFonts w:eastAsia="Courier New"/>
          <w:color w:val="000000"/>
          <w:kern w:val="2"/>
          <w:sz w:val="24"/>
          <w:szCs w:val="24"/>
          <w14:ligatures w14:val="standardContextual"/>
        </w:rPr>
        <w:t>o</w:t>
      </w:r>
      <w:r>
        <w:rPr>
          <w:color w:val="000000"/>
          <w:kern w:val="2"/>
          <w:sz w:val="24"/>
          <w:szCs w:val="24"/>
          <w14:ligatures w14:val="standardContextual"/>
        </w:rPr>
        <w:t xml:space="preserve"> hotfix/*: correções urgentes </w:t>
      </w:r>
    </w:p>
    <w:p w14:paraId="28C42334">
      <w:pPr>
        <w:numPr>
          <w:ilvl w:val="0"/>
          <w:numId w:val="7"/>
        </w:numPr>
        <w:spacing w:before="0" w:after="191"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Commits semânticos: feat:, fix:, docs:, refactor:, chore: </w:t>
      </w:r>
    </w:p>
    <w:p w14:paraId="2222DA1D">
      <w:pPr>
        <w:numPr>
          <w:ilvl w:val="0"/>
          <w:numId w:val="7"/>
        </w:numPr>
        <w:spacing w:before="0" w:after="237" w:line="360" w:lineRule="auto"/>
        <w:ind w:right="57" w:hanging="360"/>
        <w:jc w:val="both"/>
        <w:rPr>
          <w:color w:val="000000"/>
          <w:kern w:val="2"/>
          <w:sz w:val="24"/>
          <w:szCs w:val="24"/>
          <w14:ligatures w14:val="standardContextual"/>
        </w:rPr>
      </w:pPr>
      <w:r>
        <w:rPr>
          <w:color w:val="000000"/>
          <w:kern w:val="2"/>
          <w:sz w:val="24"/>
          <w:szCs w:val="24"/>
          <w14:ligatures w14:val="standardContextual"/>
        </w:rPr>
        <w:t xml:space="preserve">Tags e Releases: Releases semestrais, com changelog. </w:t>
      </w:r>
    </w:p>
    <w:p w14:paraId="4FB5E1C4">
      <w:pPr>
        <w:spacing w:before="0" w:after="237" w:line="360" w:lineRule="auto"/>
        <w:ind w:right="57"/>
        <w:jc w:val="both"/>
        <w:rPr>
          <w:color w:val="000000"/>
          <w:kern w:val="2"/>
          <w:sz w:val="24"/>
          <w:szCs w:val="24"/>
          <w14:ligatures w14:val="standardContextual"/>
        </w:rPr>
      </w:pPr>
      <w:r>
        <w:rPr>
          <w:b/>
          <w:color w:val="000000"/>
          <w:kern w:val="2"/>
          <w:sz w:val="24"/>
          <w:szCs w:val="24"/>
          <w14:ligatures w14:val="standardContextual"/>
        </w:rPr>
        <w:t xml:space="preserve">Cronograma de Desenvolvimento </w:t>
      </w:r>
    </w:p>
    <w:p w14:paraId="0FA2F6A5">
      <w:pPr>
        <w:keepNext/>
        <w:keepLines/>
        <w:tabs>
          <w:tab w:val="center" w:pos="3550"/>
          <w:tab w:val="center" w:pos="5239"/>
        </w:tabs>
        <w:spacing w:before="0" w:after="268" w:line="360" w:lineRule="auto"/>
        <w:ind w:left="-15"/>
        <w:jc w:val="both"/>
        <w:outlineLvl w:val="0"/>
        <w:rPr>
          <w:b/>
          <w:color w:val="000000"/>
          <w:kern w:val="2"/>
          <w:sz w:val="24"/>
          <w:szCs w:val="24"/>
          <w14:ligatures w14:val="standardContextual"/>
        </w:rPr>
      </w:pPr>
      <w:r>
        <w:rPr>
          <w:b/>
          <w:color w:val="000000"/>
          <w:kern w:val="2"/>
          <w:sz w:val="24"/>
          <w:szCs w:val="24"/>
          <w14:ligatures w14:val="standardContextual"/>
        </w:rPr>
        <w:t xml:space="preserve">Etapa </w:t>
      </w:r>
      <w:r>
        <w:rPr>
          <w:b/>
          <w:color w:val="000000"/>
          <w:kern w:val="2"/>
          <w:sz w:val="24"/>
          <w:szCs w:val="24"/>
          <w14:ligatures w14:val="standardContextual"/>
        </w:rPr>
        <w:tab/>
      </w:r>
      <w:r>
        <w:rPr>
          <w:b/>
          <w:color w:val="000000"/>
          <w:kern w:val="2"/>
          <w:sz w:val="24"/>
          <w:szCs w:val="24"/>
          <w14:ligatures w14:val="standardContextual"/>
        </w:rPr>
        <w:t xml:space="preserve">Responsável </w:t>
      </w:r>
      <w:r>
        <w:rPr>
          <w:b/>
          <w:color w:val="000000"/>
          <w:kern w:val="2"/>
          <w:sz w:val="24"/>
          <w:szCs w:val="24"/>
          <w14:ligatures w14:val="standardContextual"/>
        </w:rPr>
        <w:tab/>
      </w:r>
      <w:r>
        <w:rPr>
          <w:b/>
          <w:color w:val="000000"/>
          <w:kern w:val="2"/>
          <w:sz w:val="24"/>
          <w:szCs w:val="24"/>
          <w14:ligatures w14:val="standardContextual"/>
        </w:rPr>
        <w:t xml:space="preserve">          Prazo </w:t>
      </w:r>
    </w:p>
    <w:p w14:paraId="79DCD4A1">
      <w:pPr>
        <w:tabs>
          <w:tab w:val="center" w:pos="4461"/>
        </w:tabs>
        <w:spacing w:before="0" w:after="21" w:line="360" w:lineRule="auto"/>
        <w:jc w:val="both"/>
        <w:rPr>
          <w:color w:val="000000"/>
          <w:kern w:val="2"/>
          <w:sz w:val="24"/>
          <w:szCs w:val="24"/>
          <w14:ligatures w14:val="standardContextual"/>
        </w:rPr>
      </w:pPr>
      <w:r>
        <w:rPr>
          <w:color w:val="000000"/>
          <w:kern w:val="2"/>
          <w:sz w:val="24"/>
          <w:szCs w:val="24"/>
          <w14:ligatures w14:val="standardContextual"/>
        </w:rPr>
        <w:t xml:space="preserve">Análise de Requisitos </w:t>
      </w:r>
      <w:r>
        <w:rPr>
          <w:color w:val="000000"/>
          <w:kern w:val="2"/>
          <w:sz w:val="24"/>
          <w:szCs w:val="24"/>
          <w14:ligatures w14:val="standardContextual"/>
        </w:rPr>
        <w:tab/>
      </w:r>
      <w:r>
        <w:rPr>
          <w:color w:val="000000"/>
          <w:kern w:val="2"/>
          <w:sz w:val="24"/>
          <w:szCs w:val="24"/>
          <w14:ligatures w14:val="standardContextual"/>
        </w:rPr>
        <w:t xml:space="preserve">     Equipe Engenharia       01/06/2025 </w:t>
      </w:r>
    </w:p>
    <w:tbl>
      <w:tblPr>
        <w:tblStyle w:val="16"/>
        <w:tblW w:w="8364" w:type="dxa"/>
        <w:tblInd w:w="0" w:type="dxa"/>
        <w:tblLayout w:type="autofit"/>
        <w:tblCellMar>
          <w:top w:w="0" w:type="dxa"/>
          <w:left w:w="0" w:type="dxa"/>
          <w:bottom w:w="0" w:type="dxa"/>
          <w:right w:w="0" w:type="dxa"/>
        </w:tblCellMar>
      </w:tblPr>
      <w:tblGrid>
        <w:gridCol w:w="4851"/>
        <w:gridCol w:w="3513"/>
      </w:tblGrid>
      <w:tr w14:paraId="7947357F">
        <w:tblPrEx>
          <w:tblCellMar>
            <w:top w:w="0" w:type="dxa"/>
            <w:left w:w="0" w:type="dxa"/>
            <w:bottom w:w="0" w:type="dxa"/>
            <w:right w:w="0" w:type="dxa"/>
          </w:tblCellMar>
        </w:tblPrEx>
        <w:trPr>
          <w:trHeight w:val="380" w:hRule="atLeast"/>
        </w:trPr>
        <w:tc>
          <w:tcPr>
            <w:tcW w:w="4851" w:type="dxa"/>
            <w:tcBorders>
              <w:top w:val="nil"/>
              <w:left w:val="nil"/>
              <w:bottom w:val="nil"/>
              <w:right w:val="nil"/>
            </w:tcBorders>
          </w:tcPr>
          <w:p w14:paraId="27D629A3">
            <w:pPr>
              <w:tabs>
                <w:tab w:val="center" w:pos="3490"/>
              </w:tabs>
              <w:spacing w:before="0" w:after="0" w:line="360" w:lineRule="auto"/>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Prototipagem UI </w:t>
            </w:r>
            <w:r>
              <w:rPr>
                <w:rFonts w:ascii="Arial" w:hAnsi="Arial" w:eastAsia="Times New Roman" w:cs="Arial"/>
                <w:color w:val="000000"/>
                <w:kern w:val="2"/>
                <w:sz w:val="24"/>
                <w:szCs w:val="24"/>
                <w14:ligatures w14:val="standardContextual"/>
              </w:rPr>
              <w:tab/>
            </w:r>
            <w:r>
              <w:rPr>
                <w:rFonts w:ascii="Arial" w:hAnsi="Arial" w:eastAsia="Times New Roman" w:cs="Arial"/>
                <w:color w:val="000000"/>
                <w:kern w:val="2"/>
                <w:sz w:val="24"/>
                <w:szCs w:val="24"/>
                <w14:ligatures w14:val="standardContextual"/>
              </w:rPr>
              <w:t xml:space="preserve">UX Designer </w:t>
            </w:r>
          </w:p>
        </w:tc>
        <w:tc>
          <w:tcPr>
            <w:tcW w:w="3513" w:type="dxa"/>
            <w:tcBorders>
              <w:top w:val="nil"/>
              <w:left w:val="nil"/>
              <w:bottom w:val="nil"/>
              <w:right w:val="nil"/>
            </w:tcBorders>
          </w:tcPr>
          <w:p w14:paraId="5E082383">
            <w:pPr>
              <w:spacing w:before="0" w:after="0" w:line="360" w:lineRule="auto"/>
              <w:ind w:left="60"/>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     05/06/2025 </w:t>
            </w:r>
          </w:p>
        </w:tc>
      </w:tr>
      <w:tr w14:paraId="13DCDFF0">
        <w:tblPrEx>
          <w:tblCellMar>
            <w:top w:w="0" w:type="dxa"/>
            <w:left w:w="0" w:type="dxa"/>
            <w:bottom w:w="0" w:type="dxa"/>
            <w:right w:w="0" w:type="dxa"/>
          </w:tblCellMar>
        </w:tblPrEx>
        <w:trPr>
          <w:trHeight w:val="536" w:hRule="atLeast"/>
        </w:trPr>
        <w:tc>
          <w:tcPr>
            <w:tcW w:w="4851" w:type="dxa"/>
            <w:tcBorders>
              <w:top w:val="nil"/>
              <w:left w:val="nil"/>
              <w:bottom w:val="nil"/>
              <w:right w:val="nil"/>
            </w:tcBorders>
            <w:vAlign w:val="center"/>
          </w:tcPr>
          <w:p w14:paraId="3BDC5255">
            <w:pPr>
              <w:tabs>
                <w:tab w:val="center" w:pos="3243"/>
              </w:tabs>
              <w:spacing w:before="0" w:after="0" w:line="360" w:lineRule="auto"/>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Configuração Firebase </w:t>
            </w:r>
            <w:r>
              <w:rPr>
                <w:rFonts w:ascii="Arial" w:hAnsi="Arial" w:eastAsia="Times New Roman" w:cs="Arial"/>
                <w:color w:val="000000"/>
                <w:kern w:val="2"/>
                <w:sz w:val="24"/>
                <w:szCs w:val="24"/>
                <w14:ligatures w14:val="standardContextual"/>
              </w:rPr>
              <w:tab/>
            </w:r>
            <w:r>
              <w:rPr>
                <w:rFonts w:ascii="Arial" w:hAnsi="Arial" w:eastAsia="Times New Roman" w:cs="Arial"/>
                <w:color w:val="000000"/>
                <w:kern w:val="2"/>
                <w:sz w:val="24"/>
                <w:szCs w:val="24"/>
                <w14:ligatures w14:val="standardContextual"/>
              </w:rPr>
              <w:t xml:space="preserve">DevOps </w:t>
            </w:r>
          </w:p>
        </w:tc>
        <w:tc>
          <w:tcPr>
            <w:tcW w:w="3513" w:type="dxa"/>
            <w:tcBorders>
              <w:top w:val="nil"/>
              <w:left w:val="nil"/>
              <w:bottom w:val="nil"/>
              <w:right w:val="nil"/>
            </w:tcBorders>
            <w:vAlign w:val="center"/>
          </w:tcPr>
          <w:p w14:paraId="0E4F50D6">
            <w:pPr>
              <w:spacing w:before="0" w:after="0" w:line="360" w:lineRule="auto"/>
              <w:ind w:left="60"/>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     06/06/2025 </w:t>
            </w:r>
          </w:p>
        </w:tc>
      </w:tr>
      <w:tr w14:paraId="74D9F2B0">
        <w:tblPrEx>
          <w:tblCellMar>
            <w:top w:w="0" w:type="dxa"/>
            <w:left w:w="0" w:type="dxa"/>
            <w:bottom w:w="0" w:type="dxa"/>
            <w:right w:w="0" w:type="dxa"/>
          </w:tblCellMar>
        </w:tblPrEx>
        <w:trPr>
          <w:trHeight w:val="536" w:hRule="atLeast"/>
        </w:trPr>
        <w:tc>
          <w:tcPr>
            <w:tcW w:w="4851" w:type="dxa"/>
            <w:tcBorders>
              <w:top w:val="nil"/>
              <w:left w:val="nil"/>
              <w:bottom w:val="nil"/>
              <w:right w:val="nil"/>
            </w:tcBorders>
            <w:vAlign w:val="center"/>
          </w:tcPr>
          <w:p w14:paraId="1B87A486">
            <w:pPr>
              <w:spacing w:before="0" w:after="0" w:line="360" w:lineRule="auto"/>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Imp. Back-End                   Backend Dev </w:t>
            </w:r>
          </w:p>
        </w:tc>
        <w:tc>
          <w:tcPr>
            <w:tcW w:w="3513" w:type="dxa"/>
            <w:tcBorders>
              <w:top w:val="nil"/>
              <w:left w:val="nil"/>
              <w:bottom w:val="nil"/>
              <w:right w:val="nil"/>
            </w:tcBorders>
            <w:vAlign w:val="center"/>
          </w:tcPr>
          <w:p w14:paraId="3DBF7435">
            <w:pPr>
              <w:spacing w:before="0" w:after="0" w:line="360" w:lineRule="auto"/>
              <w:ind w:left="60"/>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    10/06/2025 </w:t>
            </w:r>
          </w:p>
        </w:tc>
      </w:tr>
      <w:tr w14:paraId="3056708B">
        <w:tblPrEx>
          <w:tblCellMar>
            <w:top w:w="0" w:type="dxa"/>
            <w:left w:w="0" w:type="dxa"/>
            <w:bottom w:w="0" w:type="dxa"/>
            <w:right w:w="0" w:type="dxa"/>
          </w:tblCellMar>
        </w:tblPrEx>
        <w:trPr>
          <w:trHeight w:val="535" w:hRule="atLeast"/>
        </w:trPr>
        <w:tc>
          <w:tcPr>
            <w:tcW w:w="4851" w:type="dxa"/>
            <w:tcBorders>
              <w:top w:val="nil"/>
              <w:left w:val="nil"/>
              <w:bottom w:val="nil"/>
              <w:right w:val="nil"/>
            </w:tcBorders>
            <w:vAlign w:val="center"/>
          </w:tcPr>
          <w:p w14:paraId="6840372E">
            <w:pPr>
              <w:tabs>
                <w:tab w:val="center" w:pos="3203"/>
              </w:tabs>
              <w:spacing w:before="0" w:after="0" w:line="360" w:lineRule="auto"/>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Integração Gemini API </w:t>
            </w:r>
            <w:r>
              <w:rPr>
                <w:rFonts w:ascii="Arial" w:hAnsi="Arial" w:eastAsia="Times New Roman" w:cs="Arial"/>
                <w:color w:val="000000"/>
                <w:kern w:val="2"/>
                <w:sz w:val="24"/>
                <w:szCs w:val="24"/>
                <w14:ligatures w14:val="standardContextual"/>
              </w:rPr>
              <w:tab/>
            </w:r>
            <w:r>
              <w:rPr>
                <w:rFonts w:ascii="Arial" w:hAnsi="Arial" w:eastAsia="Times New Roman" w:cs="Arial"/>
                <w:color w:val="000000"/>
                <w:kern w:val="2"/>
                <w:sz w:val="24"/>
                <w:szCs w:val="24"/>
                <w14:ligatures w14:val="standardContextual"/>
              </w:rPr>
              <w:t xml:space="preserve">IA Eng. </w:t>
            </w:r>
          </w:p>
        </w:tc>
        <w:tc>
          <w:tcPr>
            <w:tcW w:w="3513" w:type="dxa"/>
            <w:tcBorders>
              <w:top w:val="nil"/>
              <w:left w:val="nil"/>
              <w:bottom w:val="nil"/>
              <w:right w:val="nil"/>
            </w:tcBorders>
            <w:vAlign w:val="center"/>
          </w:tcPr>
          <w:p w14:paraId="0291D9A0">
            <w:pPr>
              <w:spacing w:before="0" w:after="0" w:line="360" w:lineRule="auto"/>
              <w:ind w:left="60"/>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15/06/2025 </w:t>
            </w:r>
          </w:p>
        </w:tc>
      </w:tr>
      <w:tr w14:paraId="236F101D">
        <w:tblPrEx>
          <w:tblCellMar>
            <w:top w:w="0" w:type="dxa"/>
            <w:left w:w="0" w:type="dxa"/>
            <w:bottom w:w="0" w:type="dxa"/>
            <w:right w:w="0" w:type="dxa"/>
          </w:tblCellMar>
        </w:tblPrEx>
        <w:trPr>
          <w:trHeight w:val="537" w:hRule="atLeast"/>
        </w:trPr>
        <w:tc>
          <w:tcPr>
            <w:tcW w:w="4851" w:type="dxa"/>
            <w:tcBorders>
              <w:top w:val="nil"/>
              <w:left w:val="nil"/>
              <w:bottom w:val="nil"/>
              <w:right w:val="nil"/>
            </w:tcBorders>
            <w:vAlign w:val="center"/>
          </w:tcPr>
          <w:p w14:paraId="7F285EC9">
            <w:pPr>
              <w:tabs>
                <w:tab w:val="center" w:pos="3263"/>
              </w:tabs>
              <w:spacing w:before="0" w:after="0" w:line="360" w:lineRule="auto"/>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Testes Unitários e QA </w:t>
            </w:r>
            <w:r>
              <w:rPr>
                <w:rFonts w:ascii="Arial" w:hAnsi="Arial" w:eastAsia="Times New Roman" w:cs="Arial"/>
                <w:color w:val="000000"/>
                <w:kern w:val="2"/>
                <w:sz w:val="24"/>
                <w:szCs w:val="24"/>
                <w14:ligatures w14:val="standardContextual"/>
              </w:rPr>
              <w:tab/>
            </w:r>
            <w:r>
              <w:rPr>
                <w:rFonts w:ascii="Arial" w:hAnsi="Arial" w:eastAsia="Times New Roman" w:cs="Arial"/>
                <w:color w:val="000000"/>
                <w:kern w:val="2"/>
                <w:sz w:val="24"/>
                <w:szCs w:val="24"/>
                <w14:ligatures w14:val="standardContextual"/>
              </w:rPr>
              <w:t xml:space="preserve">QA Eng. </w:t>
            </w:r>
          </w:p>
        </w:tc>
        <w:tc>
          <w:tcPr>
            <w:tcW w:w="3513" w:type="dxa"/>
            <w:tcBorders>
              <w:top w:val="nil"/>
              <w:left w:val="nil"/>
              <w:bottom w:val="nil"/>
              <w:right w:val="nil"/>
            </w:tcBorders>
            <w:vAlign w:val="center"/>
          </w:tcPr>
          <w:p w14:paraId="4AC93124">
            <w:pPr>
              <w:spacing w:before="0" w:after="0" w:line="360" w:lineRule="auto"/>
              <w:ind w:left="60"/>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20/06/2025 </w:t>
            </w:r>
          </w:p>
        </w:tc>
      </w:tr>
      <w:tr w14:paraId="580A9A9E">
        <w:tblPrEx>
          <w:tblCellMar>
            <w:top w:w="0" w:type="dxa"/>
            <w:left w:w="0" w:type="dxa"/>
            <w:bottom w:w="0" w:type="dxa"/>
            <w:right w:w="0" w:type="dxa"/>
          </w:tblCellMar>
        </w:tblPrEx>
        <w:trPr>
          <w:trHeight w:val="382" w:hRule="atLeast"/>
        </w:trPr>
        <w:tc>
          <w:tcPr>
            <w:tcW w:w="4851" w:type="dxa"/>
            <w:tcBorders>
              <w:top w:val="nil"/>
              <w:left w:val="nil"/>
              <w:bottom w:val="nil"/>
              <w:right w:val="nil"/>
            </w:tcBorders>
            <w:vAlign w:val="bottom"/>
          </w:tcPr>
          <w:p w14:paraId="76CA00CC">
            <w:pPr>
              <w:spacing w:before="0" w:after="0" w:line="360" w:lineRule="auto"/>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Deploy &amp; Monit.                 DevOps </w:t>
            </w:r>
          </w:p>
        </w:tc>
        <w:tc>
          <w:tcPr>
            <w:tcW w:w="3513" w:type="dxa"/>
            <w:tcBorders>
              <w:top w:val="nil"/>
              <w:left w:val="nil"/>
              <w:bottom w:val="nil"/>
              <w:right w:val="nil"/>
            </w:tcBorders>
            <w:vAlign w:val="bottom"/>
          </w:tcPr>
          <w:p w14:paraId="3E8D9143">
            <w:pPr>
              <w:spacing w:before="0" w:after="0" w:line="360" w:lineRule="auto"/>
              <w:ind w:left="60"/>
              <w:jc w:val="both"/>
              <w:rPr>
                <w:rFonts w:ascii="Arial" w:hAnsi="Arial" w:eastAsia="Times New Roman" w:cs="Arial"/>
                <w:color w:val="000000"/>
                <w:kern w:val="2"/>
                <w:sz w:val="24"/>
                <w:szCs w:val="24"/>
                <w14:ligatures w14:val="standardContextual"/>
              </w:rPr>
            </w:pPr>
            <w:r>
              <w:rPr>
                <w:rFonts w:ascii="Arial" w:hAnsi="Arial" w:eastAsia="Times New Roman" w:cs="Arial"/>
                <w:color w:val="000000"/>
                <w:kern w:val="2"/>
                <w:sz w:val="24"/>
                <w:szCs w:val="24"/>
                <w14:ligatures w14:val="standardContextual"/>
              </w:rPr>
              <w:t xml:space="preserve">25/06/2025 </w:t>
            </w:r>
          </w:p>
        </w:tc>
      </w:tr>
    </w:tbl>
    <w:p w14:paraId="2D553FE8">
      <w:pPr>
        <w:keepNext/>
        <w:keepLines/>
        <w:spacing w:before="0" w:after="179" w:line="360" w:lineRule="auto"/>
        <w:ind w:left="-5" w:hanging="10"/>
        <w:jc w:val="both"/>
        <w:outlineLvl w:val="0"/>
        <w:rPr>
          <w:b/>
          <w:color w:val="000000"/>
          <w:kern w:val="2"/>
          <w:sz w:val="24"/>
          <w:szCs w:val="24"/>
          <w14:ligatures w14:val="standardContextual"/>
        </w:rPr>
      </w:pPr>
    </w:p>
    <w:p w14:paraId="41499E37">
      <w:pPr>
        <w:keepNext/>
        <w:keepLines/>
        <w:spacing w:before="0" w:after="179" w:line="360" w:lineRule="auto"/>
        <w:ind w:left="-5" w:hanging="10"/>
        <w:jc w:val="both"/>
        <w:outlineLvl w:val="0"/>
        <w:rPr>
          <w:b/>
          <w:color w:val="000000"/>
          <w:kern w:val="2"/>
          <w:sz w:val="24"/>
          <w:szCs w:val="24"/>
          <w14:ligatures w14:val="standardContextual"/>
        </w:rPr>
      </w:pPr>
      <w:r>
        <w:rPr>
          <w:b/>
          <w:color w:val="000000"/>
          <w:kern w:val="2"/>
          <w:sz w:val="24"/>
          <w:szCs w:val="24"/>
          <w14:ligatures w14:val="standardContextual"/>
        </w:rPr>
        <w:t xml:space="preserve">Descrição do Modelo de IA Utilizado </w:t>
      </w:r>
    </w:p>
    <w:p w14:paraId="40477B0C">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Optou-se pelo modelo Gemini da Google Generative AI devido à capacidade de análise de linguagem natural, com suporte a prompts extensos e geração de resumos coerentes. </w:t>
      </w:r>
    </w:p>
    <w:p w14:paraId="114857C0">
      <w:pPr>
        <w:spacing w:before="0" w:after="191"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Para cada resposta comportamental (ex.: colaboração, raciocínio lógico), o sistema envia o texto original, solicita um resumo de até 50 palavras e uma nota de 1 a 5. </w:t>
      </w:r>
    </w:p>
    <w:p w14:paraId="1F5B12CE">
      <w:pPr>
        <w:spacing w:before="0" w:line="360" w:lineRule="auto"/>
        <w:ind w:left="10" w:right="57" w:hanging="10"/>
        <w:jc w:val="both"/>
        <w:rPr>
          <w:color w:val="000000"/>
          <w:kern w:val="2"/>
          <w:sz w:val="24"/>
          <w:szCs w:val="24"/>
          <w14:ligatures w14:val="standardContextual"/>
        </w:rPr>
      </w:pPr>
      <w:r>
        <w:rPr>
          <w:color w:val="000000"/>
          <w:kern w:val="2"/>
          <w:sz w:val="24"/>
          <w:szCs w:val="24"/>
          <w14:ligatures w14:val="standardContextual"/>
        </w:rPr>
        <w:t xml:space="preserve">Todos os prompts são customizados em português, e o backend faz o parsing para salvar a análise estruturada no Firestore. </w:t>
      </w:r>
    </w:p>
    <w:p w14:paraId="3C52647E">
      <w:pPr>
        <w:keepNext/>
        <w:keepLines/>
        <w:spacing w:before="0" w:after="179" w:line="360" w:lineRule="auto"/>
        <w:ind w:left="-5" w:hanging="10"/>
        <w:jc w:val="both"/>
        <w:outlineLvl w:val="0"/>
        <w:rPr>
          <w:b/>
          <w:color w:val="000000"/>
          <w:kern w:val="2"/>
          <w:sz w:val="24"/>
          <w:szCs w:val="24"/>
          <w14:ligatures w14:val="standardContextual"/>
        </w:rPr>
      </w:pPr>
      <w:r>
        <w:rPr>
          <w:b/>
          <w:color w:val="000000"/>
          <w:kern w:val="2"/>
          <w:sz w:val="24"/>
          <w:szCs w:val="24"/>
          <w14:ligatures w14:val="standardContextual"/>
        </w:rPr>
        <w:t xml:space="preserve">Logs e Decisões de Engenharia </w:t>
      </w:r>
    </w:p>
    <w:p w14:paraId="3FE5FCE1">
      <w:pPr>
        <w:numPr>
          <w:ilvl w:val="0"/>
          <w:numId w:val="8"/>
        </w:numPr>
        <w:spacing w:before="0" w:after="191" w:line="360" w:lineRule="auto"/>
        <w:ind w:right="57" w:hanging="360"/>
        <w:jc w:val="both"/>
        <w:rPr>
          <w:bCs/>
          <w:color w:val="000000"/>
          <w:kern w:val="2"/>
          <w:sz w:val="24"/>
          <w:szCs w:val="24"/>
          <w14:ligatures w14:val="standardContextual"/>
        </w:rPr>
      </w:pPr>
      <w:r>
        <w:rPr>
          <w:bCs/>
          <w:color w:val="000000"/>
          <w:kern w:val="2"/>
          <w:sz w:val="24"/>
          <w:szCs w:val="24"/>
          <w14:ligatures w14:val="standardContextual"/>
        </w:rPr>
        <w:t xml:space="preserve">10/06/2025: Decisão de usar Flask + Firebase para garantir baixo custo inicial. </w:t>
      </w:r>
    </w:p>
    <w:p w14:paraId="75232C09">
      <w:pPr>
        <w:numPr>
          <w:ilvl w:val="0"/>
          <w:numId w:val="8"/>
        </w:numPr>
        <w:spacing w:before="0" w:after="191" w:line="360" w:lineRule="auto"/>
        <w:ind w:right="57" w:hanging="360"/>
        <w:jc w:val="both"/>
        <w:rPr>
          <w:bCs/>
          <w:color w:val="000000"/>
          <w:kern w:val="2"/>
          <w:sz w:val="24"/>
          <w:szCs w:val="24"/>
          <w14:ligatures w14:val="standardContextual"/>
        </w:rPr>
      </w:pPr>
      <w:r>
        <w:rPr>
          <w:bCs/>
          <w:color w:val="000000"/>
          <w:kern w:val="2"/>
          <w:sz w:val="24"/>
          <w:szCs w:val="24"/>
          <w14:ligatures w14:val="standardContextual"/>
        </w:rPr>
        <w:t xml:space="preserve">12/06/2025: Definido padrão de versionamento Git Flow. </w:t>
      </w:r>
    </w:p>
    <w:p w14:paraId="615D4F7A">
      <w:pPr>
        <w:numPr>
          <w:ilvl w:val="0"/>
          <w:numId w:val="8"/>
        </w:numPr>
        <w:spacing w:before="0" w:after="191" w:line="360" w:lineRule="auto"/>
        <w:ind w:right="57" w:hanging="360"/>
        <w:jc w:val="both"/>
        <w:rPr>
          <w:bCs/>
          <w:color w:val="000000"/>
          <w:kern w:val="2"/>
          <w:sz w:val="24"/>
          <w:szCs w:val="24"/>
          <w14:ligatures w14:val="standardContextual"/>
        </w:rPr>
      </w:pPr>
      <w:r>
        <w:rPr>
          <w:bCs/>
          <w:color w:val="000000"/>
          <w:kern w:val="2"/>
          <w:sz w:val="24"/>
          <w:szCs w:val="24"/>
          <w14:ligatures w14:val="standardContextual"/>
        </w:rPr>
        <w:t xml:space="preserve">15/06/2025: Validação do diagrama de casos de uso como principal guia para testes. </w:t>
      </w:r>
    </w:p>
    <w:p w14:paraId="53BEDF0D">
      <w:pPr>
        <w:numPr>
          <w:ilvl w:val="0"/>
          <w:numId w:val="8"/>
        </w:numPr>
        <w:spacing w:before="0" w:after="191" w:line="360" w:lineRule="auto"/>
        <w:ind w:right="57" w:hanging="360"/>
        <w:jc w:val="both"/>
        <w:rPr>
          <w:bCs/>
          <w:color w:val="000000"/>
          <w:kern w:val="2"/>
          <w:sz w:val="24"/>
          <w:szCs w:val="24"/>
          <w14:ligatures w14:val="standardContextual"/>
        </w:rPr>
      </w:pPr>
      <w:r>
        <w:rPr>
          <w:bCs/>
          <w:color w:val="000000"/>
          <w:kern w:val="2"/>
          <w:sz w:val="24"/>
          <w:szCs w:val="24"/>
          <w14:ligatures w14:val="standardContextual"/>
        </w:rPr>
        <w:t xml:space="preserve">20/06/2025: Confirmado uso de API Gemini com limite de 1000 tokens por prompt. </w:t>
      </w:r>
    </w:p>
    <w:p w14:paraId="39EFF7A6">
      <w:pPr>
        <w:numPr>
          <w:ilvl w:val="0"/>
          <w:numId w:val="8"/>
        </w:numPr>
        <w:spacing w:before="0" w:after="191" w:line="360" w:lineRule="auto"/>
        <w:ind w:right="57" w:hanging="360"/>
        <w:jc w:val="both"/>
        <w:rPr>
          <w:bCs/>
          <w:color w:val="000000"/>
          <w:kern w:val="2"/>
          <w:sz w:val="24"/>
          <w:szCs w:val="24"/>
          <w14:ligatures w14:val="standardContextual"/>
        </w:rPr>
      </w:pPr>
      <w:r>
        <w:rPr>
          <w:bCs/>
          <w:color w:val="000000"/>
          <w:kern w:val="2"/>
          <w:sz w:val="24"/>
          <w:szCs w:val="24"/>
          <w14:ligatures w14:val="standardContextual"/>
        </w:rPr>
        <w:t xml:space="preserve">20/06/2025: Criada política de releases semestrais e backups semanais. </w:t>
      </w:r>
    </w:p>
    <w:p w14:paraId="23D3D296">
      <w:pPr>
        <w:pStyle w:val="5"/>
        <w:spacing w:line="360" w:lineRule="auto"/>
        <w:ind w:firstLine="708"/>
        <w:jc w:val="both"/>
      </w:pPr>
      <w:bookmarkStart w:id="6" w:name="_fqamqd1s2xt3" w:colFirst="0" w:colLast="0"/>
      <w:bookmarkEnd w:id="6"/>
      <w:r>
        <w:t>4 ANÁLISE DE MERCADO</w:t>
      </w:r>
    </w:p>
    <w:p w14:paraId="1042841C">
      <w:pPr>
        <w:spacing w:line="360" w:lineRule="auto"/>
        <w:ind w:firstLine="850"/>
        <w:jc w:val="both"/>
        <w:rPr>
          <w:sz w:val="24"/>
          <w:szCs w:val="24"/>
        </w:rPr>
      </w:pPr>
      <w:r>
        <w:rPr>
          <w:sz w:val="24"/>
          <w:szCs w:val="24"/>
        </w:rPr>
        <w:t xml:space="preserve">O mercado de </w:t>
      </w:r>
      <w:r>
        <w:rPr>
          <w:b/>
          <w:sz w:val="24"/>
          <w:szCs w:val="24"/>
        </w:rPr>
        <w:t>Recrutamento com IA (AI Recruitment)</w:t>
      </w:r>
      <w:r>
        <w:rPr>
          <w:sz w:val="24"/>
          <w:szCs w:val="24"/>
        </w:rPr>
        <w:t xml:space="preserve"> está em forte expansão, refletindo a crescente adoção de tecnologias para otimizar a aquisição de talentos.</w:t>
      </w:r>
    </w:p>
    <w:p w14:paraId="62D2E1D0">
      <w:pPr>
        <w:spacing w:line="360" w:lineRule="auto"/>
        <w:ind w:firstLine="850"/>
        <w:jc w:val="both"/>
        <w:rPr>
          <w:sz w:val="24"/>
          <w:szCs w:val="24"/>
        </w:rPr>
      </w:pPr>
      <w:r>
        <w:rPr>
          <w:b/>
          <w:sz w:val="24"/>
          <w:szCs w:val="24"/>
        </w:rPr>
        <w:t>Tamanho do Mercado:</w:t>
      </w:r>
      <w:r>
        <w:rPr>
          <w:sz w:val="24"/>
          <w:szCs w:val="24"/>
        </w:rPr>
        <w:t xml:space="preserve"> Avaliado entre </w:t>
      </w:r>
      <w:r>
        <w:rPr>
          <w:b/>
          <w:sz w:val="24"/>
          <w:szCs w:val="24"/>
        </w:rPr>
        <w:t>US$ 577,7 milhões e US$ 661,56 milhões em 2023</w:t>
      </w:r>
      <w:r>
        <w:rPr>
          <w:sz w:val="24"/>
          <w:szCs w:val="24"/>
        </w:rPr>
        <w:t>, com projeções de crescimento significativas.</w:t>
      </w:r>
    </w:p>
    <w:p w14:paraId="4F2DD8E1">
      <w:pPr>
        <w:spacing w:line="360" w:lineRule="auto"/>
        <w:ind w:firstLine="850"/>
        <w:jc w:val="both"/>
        <w:rPr>
          <w:sz w:val="24"/>
          <w:szCs w:val="24"/>
        </w:rPr>
      </w:pPr>
      <w:r>
        <w:rPr>
          <w:b/>
          <w:sz w:val="24"/>
          <w:szCs w:val="24"/>
        </w:rPr>
        <w:t>Crescimento Esperado:</w:t>
      </w:r>
      <w:r>
        <w:rPr>
          <w:sz w:val="24"/>
          <w:szCs w:val="24"/>
        </w:rPr>
        <w:t xml:space="preserve"> O mercado deve atingir valores entre </w:t>
      </w:r>
      <w:r>
        <w:rPr>
          <w:b/>
          <w:sz w:val="24"/>
          <w:szCs w:val="24"/>
        </w:rPr>
        <w:t>US$ 1,1 bilhão e US$ 4,42 bilhões até 2030-2033</w:t>
      </w:r>
      <w:r>
        <w:rPr>
          <w:sz w:val="24"/>
          <w:szCs w:val="24"/>
        </w:rPr>
        <w:t>, com Taxas Compostas de Crescimento Anual (CAGR) robustas (6,8% a 8,0%). Este crescimento é impulsionado pela demanda por automação, otimização de custos e a necessidade de decisões de contratação mais orientadas por dados.</w:t>
      </w:r>
    </w:p>
    <w:p w14:paraId="2CE6144B">
      <w:pPr>
        <w:spacing w:line="360" w:lineRule="auto"/>
        <w:ind w:firstLine="850"/>
        <w:jc w:val="both"/>
        <w:rPr>
          <w:sz w:val="24"/>
          <w:szCs w:val="24"/>
        </w:rPr>
      </w:pPr>
      <w:r>
        <w:rPr>
          <w:b/>
          <w:sz w:val="24"/>
          <w:szCs w:val="24"/>
        </w:rPr>
        <w:t>Concorrência:</w:t>
      </w:r>
      <w:r>
        <w:rPr>
          <w:sz w:val="24"/>
          <w:szCs w:val="24"/>
        </w:rPr>
        <w:t xml:space="preserve"> Grandes players do mercado, como o </w:t>
      </w:r>
      <w:r>
        <w:rPr>
          <w:b/>
          <w:sz w:val="24"/>
          <w:szCs w:val="24"/>
        </w:rPr>
        <w:t>LinkedIn</w:t>
      </w:r>
      <w:r>
        <w:rPr>
          <w:sz w:val="24"/>
          <w:szCs w:val="24"/>
        </w:rPr>
        <w:t xml:space="preserve">, já incorporam fortemente a IA em suas funcionalidades de busca de emprego e recrutamento (pesquisa assistida por IA, recomendações de vagas e triagem de candidatos). Além disso, diversas </w:t>
      </w:r>
      <w:r>
        <w:rPr>
          <w:b/>
          <w:sz w:val="24"/>
          <w:szCs w:val="24"/>
        </w:rPr>
        <w:t>startups</w:t>
      </w:r>
      <w:r>
        <w:rPr>
          <w:sz w:val="24"/>
          <w:szCs w:val="24"/>
        </w:rPr>
        <w:t xml:space="preserve"> brasileiras e globais estão atuando nesse nicho, com projeções de faturamento expressivas, como a Hunterhero (com projeção de R$ 6 milhões em 2025).</w:t>
      </w:r>
    </w:p>
    <w:p w14:paraId="11A551F2">
      <w:pPr>
        <w:spacing w:line="360" w:lineRule="auto"/>
        <w:ind w:firstLine="850"/>
        <w:jc w:val="both"/>
        <w:rPr>
          <w:sz w:val="24"/>
          <w:szCs w:val="24"/>
        </w:rPr>
      </w:pPr>
      <w:r>
        <w:rPr>
          <w:b/>
          <w:sz w:val="24"/>
          <w:szCs w:val="24"/>
        </w:rPr>
        <w:t>Oportunidade:</w:t>
      </w:r>
      <w:r>
        <w:rPr>
          <w:sz w:val="24"/>
          <w:szCs w:val="24"/>
        </w:rPr>
        <w:t xml:space="preserve"> O cenário atual apresenta uma grande oportunidade para plataformas que ofereçam soluções completas e eficientes, especialmente aquelas que aprofundam a análise comportamental e a personalização de matches.</w:t>
      </w:r>
    </w:p>
    <w:p w14:paraId="0E457C72">
      <w:pPr>
        <w:pStyle w:val="5"/>
        <w:spacing w:line="360" w:lineRule="auto"/>
        <w:ind w:left="850" w:hanging="141"/>
        <w:jc w:val="both"/>
      </w:pPr>
      <w:bookmarkStart w:id="7" w:name="_5d7tucltuemq" w:colFirst="0" w:colLast="0"/>
      <w:bookmarkEnd w:id="7"/>
      <w:r>
        <w:t>5 OBJETIVOS</w:t>
      </w:r>
    </w:p>
    <w:p w14:paraId="1AC3D87D">
      <w:pPr>
        <w:spacing w:line="360" w:lineRule="auto"/>
        <w:ind w:firstLine="850"/>
        <w:jc w:val="both"/>
        <w:rPr>
          <w:sz w:val="24"/>
          <w:szCs w:val="24"/>
        </w:rPr>
      </w:pPr>
      <w:r>
        <w:rPr>
          <w:b/>
          <w:sz w:val="24"/>
          <w:szCs w:val="24"/>
        </w:rPr>
        <w:t>Otimizar o Processo de Recrutamento e Seleção:</w:t>
      </w:r>
      <w:r>
        <w:rPr>
          <w:sz w:val="24"/>
          <w:szCs w:val="24"/>
        </w:rPr>
        <w:t xml:space="preserve"> Reduzir a ineficiência, o tempo e os custos envolvidos na contratação de novos talentos.</w:t>
      </w:r>
    </w:p>
    <w:p w14:paraId="6654FA4A">
      <w:pPr>
        <w:spacing w:line="360" w:lineRule="auto"/>
        <w:ind w:firstLine="850"/>
        <w:jc w:val="both"/>
        <w:rPr>
          <w:sz w:val="24"/>
          <w:szCs w:val="24"/>
        </w:rPr>
      </w:pPr>
      <w:r>
        <w:rPr>
          <w:b/>
          <w:sz w:val="24"/>
          <w:szCs w:val="24"/>
        </w:rPr>
        <w:t>Aumentar a Assertividade das Contratações:</w:t>
      </w:r>
      <w:r>
        <w:rPr>
          <w:sz w:val="24"/>
          <w:szCs w:val="24"/>
        </w:rPr>
        <w:t xml:space="preserve"> Promover "matches" mais precisos entre candidatos e vagas, considerando tanto habilidades técnicas quanto perfis comportamentais.</w:t>
      </w:r>
    </w:p>
    <w:p w14:paraId="6512E2A4">
      <w:pPr>
        <w:spacing w:line="360" w:lineRule="auto"/>
        <w:ind w:firstLine="850"/>
        <w:jc w:val="both"/>
        <w:rPr>
          <w:sz w:val="24"/>
          <w:szCs w:val="24"/>
        </w:rPr>
      </w:pPr>
      <w:r>
        <w:rPr>
          <w:b/>
          <w:sz w:val="24"/>
          <w:szCs w:val="24"/>
        </w:rPr>
        <w:t>Melhorar a Experiência do Usuário:</w:t>
      </w:r>
      <w:r>
        <w:rPr>
          <w:sz w:val="24"/>
          <w:szCs w:val="24"/>
        </w:rPr>
        <w:t xml:space="preserve"> Proporcionar uma plataforma intuitiva e eficaz para candidatos e empresas.</w:t>
      </w:r>
    </w:p>
    <w:p w14:paraId="208D8DCA">
      <w:pPr>
        <w:pStyle w:val="4"/>
        <w:keepNext w:val="0"/>
        <w:keepLines w:val="0"/>
        <w:spacing w:before="280" w:line="360" w:lineRule="auto"/>
        <w:ind w:left="708"/>
        <w:jc w:val="both"/>
        <w:rPr>
          <w:b/>
          <w:color w:val="000000"/>
          <w:sz w:val="24"/>
          <w:szCs w:val="24"/>
        </w:rPr>
      </w:pPr>
      <w:bookmarkStart w:id="8" w:name="_3t1aqaelyaol" w:colFirst="0" w:colLast="0"/>
      <w:bookmarkEnd w:id="8"/>
      <w:r>
        <w:rPr>
          <w:b/>
          <w:color w:val="000000"/>
          <w:sz w:val="24"/>
          <w:szCs w:val="24"/>
        </w:rPr>
        <w:t>Objetivos Específicos</w:t>
      </w:r>
    </w:p>
    <w:p w14:paraId="71853A8C">
      <w:pPr>
        <w:spacing w:line="360" w:lineRule="auto"/>
        <w:ind w:firstLine="850"/>
        <w:jc w:val="both"/>
        <w:rPr>
          <w:sz w:val="24"/>
          <w:szCs w:val="24"/>
        </w:rPr>
      </w:pPr>
      <w:r>
        <w:rPr>
          <w:b/>
          <w:sz w:val="24"/>
          <w:szCs w:val="24"/>
        </w:rPr>
        <w:t>Desenvolver um Módulo de IA para Análise Comportamental:</w:t>
      </w:r>
      <w:r>
        <w:rPr>
          <w:sz w:val="24"/>
          <w:szCs w:val="24"/>
        </w:rPr>
        <w:t xml:space="preserve"> Criar um sistema robusto capaz de analisar respostas de questionários e gerar perfis psicológicos detalhados.</w:t>
      </w:r>
    </w:p>
    <w:p w14:paraId="1F240798">
      <w:pPr>
        <w:spacing w:line="360" w:lineRule="auto"/>
        <w:ind w:firstLine="850"/>
        <w:jc w:val="both"/>
        <w:rPr>
          <w:sz w:val="24"/>
          <w:szCs w:val="24"/>
        </w:rPr>
      </w:pPr>
      <w:r>
        <w:rPr>
          <w:b/>
          <w:sz w:val="24"/>
          <w:szCs w:val="24"/>
        </w:rPr>
        <w:t>Implementar um Sistema de Recomendação e Compatibilidade Basado em IA:</w:t>
      </w:r>
      <w:r>
        <w:rPr>
          <w:sz w:val="24"/>
          <w:szCs w:val="24"/>
        </w:rPr>
        <w:t xml:space="preserve"> Desenvolver algoritmos que sugiram vagas relevantes para candidatos e candidatos ideais para empresas.</w:t>
      </w:r>
    </w:p>
    <w:p w14:paraId="44441A13">
      <w:pPr>
        <w:spacing w:line="360" w:lineRule="auto"/>
        <w:ind w:firstLine="850"/>
        <w:jc w:val="both"/>
        <w:rPr>
          <w:sz w:val="24"/>
          <w:szCs w:val="24"/>
        </w:rPr>
      </w:pPr>
      <w:r>
        <w:rPr>
          <w:b/>
          <w:sz w:val="24"/>
          <w:szCs w:val="24"/>
        </w:rPr>
        <w:t>Fornecer Ferramentas Abrangentes de Gestão de Vagas e Candidatos:</w:t>
      </w:r>
      <w:r>
        <w:rPr>
          <w:sz w:val="24"/>
          <w:szCs w:val="24"/>
        </w:rPr>
        <w:t xml:space="preserve"> Incluir funcionalidades de cadastro, edição, visualização e exportação de dados para empresas.</w:t>
      </w:r>
    </w:p>
    <w:p w14:paraId="03A92C2A">
      <w:pPr>
        <w:spacing w:line="360" w:lineRule="auto"/>
        <w:ind w:firstLine="850"/>
        <w:jc w:val="both"/>
        <w:rPr>
          <w:sz w:val="24"/>
          <w:szCs w:val="24"/>
        </w:rPr>
      </w:pPr>
      <w:r>
        <w:rPr>
          <w:b/>
          <w:sz w:val="24"/>
          <w:szCs w:val="24"/>
        </w:rPr>
        <w:t>Garantir um Sistema de Notificações Eficaz:</w:t>
      </w:r>
      <w:r>
        <w:rPr>
          <w:sz w:val="24"/>
          <w:szCs w:val="24"/>
        </w:rPr>
        <w:t xml:space="preserve"> Assegurar que as atualizações críticas sejam entregues de forma oportuna aos usuários.</w:t>
      </w:r>
    </w:p>
    <w:p w14:paraId="0C0FF1E5">
      <w:pPr>
        <w:spacing w:line="360" w:lineRule="auto"/>
        <w:ind w:firstLine="850"/>
        <w:jc w:val="both"/>
        <w:rPr>
          <w:sz w:val="24"/>
          <w:szCs w:val="24"/>
        </w:rPr>
      </w:pPr>
      <w:r>
        <w:rPr>
          <w:b/>
          <w:sz w:val="24"/>
          <w:szCs w:val="24"/>
        </w:rPr>
        <w:t>Assegurar a Usabilidade e a Segurança da Plataforma:</w:t>
      </w:r>
      <w:r>
        <w:rPr>
          <w:sz w:val="24"/>
          <w:szCs w:val="24"/>
        </w:rPr>
        <w:t xml:space="preserve"> Desenvolver uma interface intuitiva e proteger os dados dos usuários</w:t>
      </w:r>
    </w:p>
    <w:p w14:paraId="0227095A">
      <w:pPr>
        <w:spacing w:line="360" w:lineRule="auto"/>
        <w:jc w:val="both"/>
        <w:rPr>
          <w:sz w:val="24"/>
          <w:szCs w:val="24"/>
        </w:rPr>
      </w:pPr>
    </w:p>
    <w:p w14:paraId="2E9E60A4">
      <w:pPr>
        <w:pStyle w:val="5"/>
        <w:spacing w:line="360" w:lineRule="auto"/>
        <w:jc w:val="both"/>
      </w:pPr>
      <w:bookmarkStart w:id="9" w:name="_pul85qdnn7md" w:colFirst="0" w:colLast="0"/>
      <w:bookmarkEnd w:id="9"/>
      <w:r>
        <w:t>6 ELICITAÇÃO DOS REQUISITOS</w:t>
      </w:r>
    </w:p>
    <w:p w14:paraId="0CEE4E19">
      <w:pPr>
        <w:spacing w:before="0" w:after="0" w:line="360" w:lineRule="auto"/>
        <w:jc w:val="both"/>
        <w:rPr>
          <w:sz w:val="24"/>
          <w:szCs w:val="24"/>
        </w:rPr>
      </w:pPr>
    </w:p>
    <w:tbl>
      <w:tblPr>
        <w:tblStyle w:val="13"/>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9"/>
        <w:gridCol w:w="3010"/>
        <w:gridCol w:w="3010"/>
      </w:tblGrid>
      <w:tr w14:paraId="2B1350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2D36C962">
            <w:pPr>
              <w:widowControl w:val="0"/>
              <w:spacing w:before="0" w:after="0" w:line="360" w:lineRule="auto"/>
              <w:jc w:val="both"/>
              <w:rPr>
                <w:b/>
                <w:sz w:val="24"/>
                <w:szCs w:val="24"/>
              </w:rPr>
            </w:pPr>
            <w:r>
              <w:rPr>
                <w:b/>
                <w:sz w:val="24"/>
                <w:szCs w:val="24"/>
              </w:rPr>
              <w:t>Requisitos</w:t>
            </w:r>
          </w:p>
        </w:tc>
        <w:tc>
          <w:tcPr>
            <w:tcW w:w="3009" w:type="dxa"/>
            <w:shd w:val="clear" w:color="auto" w:fill="auto"/>
            <w:tcMar>
              <w:top w:w="100" w:type="dxa"/>
              <w:left w:w="100" w:type="dxa"/>
              <w:bottom w:w="100" w:type="dxa"/>
              <w:right w:w="100" w:type="dxa"/>
            </w:tcMar>
          </w:tcPr>
          <w:p w14:paraId="29D88633">
            <w:pPr>
              <w:widowControl w:val="0"/>
              <w:spacing w:before="0" w:after="0" w:line="360" w:lineRule="auto"/>
              <w:jc w:val="both"/>
              <w:rPr>
                <w:b/>
                <w:sz w:val="24"/>
                <w:szCs w:val="24"/>
              </w:rPr>
            </w:pPr>
            <w:r>
              <w:rPr>
                <w:b/>
                <w:sz w:val="24"/>
                <w:szCs w:val="24"/>
              </w:rPr>
              <w:t xml:space="preserve">Justificativa </w:t>
            </w:r>
          </w:p>
        </w:tc>
        <w:tc>
          <w:tcPr>
            <w:tcW w:w="3009" w:type="dxa"/>
            <w:shd w:val="clear" w:color="auto" w:fill="auto"/>
            <w:tcMar>
              <w:top w:w="100" w:type="dxa"/>
              <w:left w:w="100" w:type="dxa"/>
              <w:bottom w:w="100" w:type="dxa"/>
              <w:right w:w="100" w:type="dxa"/>
            </w:tcMar>
          </w:tcPr>
          <w:p w14:paraId="72A124F2">
            <w:pPr>
              <w:widowControl w:val="0"/>
              <w:spacing w:before="0" w:after="0" w:line="360" w:lineRule="auto"/>
              <w:jc w:val="both"/>
              <w:rPr>
                <w:b/>
                <w:sz w:val="24"/>
                <w:szCs w:val="24"/>
              </w:rPr>
            </w:pPr>
            <w:r>
              <w:rPr>
                <w:b/>
                <w:sz w:val="24"/>
                <w:szCs w:val="24"/>
              </w:rPr>
              <w:t>Prioridade</w:t>
            </w:r>
          </w:p>
        </w:tc>
      </w:tr>
      <w:tr w14:paraId="62CB807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1F08D595">
            <w:pPr>
              <w:widowControl w:val="0"/>
              <w:spacing w:before="0" w:after="0" w:line="360" w:lineRule="auto"/>
              <w:jc w:val="both"/>
              <w:rPr>
                <w:sz w:val="24"/>
                <w:szCs w:val="24"/>
              </w:rPr>
            </w:pPr>
            <w:r>
              <w:rPr>
                <w:sz w:val="24"/>
                <w:szCs w:val="24"/>
              </w:rPr>
              <w:t>Permitir upload de currículos em PDF/DOC</w:t>
            </w:r>
            <w:r>
              <w:rPr>
                <w:sz w:val="24"/>
                <w:szCs w:val="24"/>
              </w:rPr>
              <w:tab/>
            </w:r>
            <w:r>
              <w:rPr>
                <w:sz w:val="24"/>
                <w:szCs w:val="24"/>
              </w:rPr>
              <w:tab/>
            </w:r>
          </w:p>
        </w:tc>
        <w:tc>
          <w:tcPr>
            <w:tcW w:w="3009" w:type="dxa"/>
            <w:shd w:val="clear" w:color="auto" w:fill="auto"/>
            <w:tcMar>
              <w:top w:w="100" w:type="dxa"/>
              <w:left w:w="100" w:type="dxa"/>
              <w:bottom w:w="100" w:type="dxa"/>
              <w:right w:w="100" w:type="dxa"/>
            </w:tcMar>
          </w:tcPr>
          <w:p w14:paraId="30F6653C">
            <w:pPr>
              <w:widowControl w:val="0"/>
              <w:spacing w:before="0" w:after="0" w:line="360" w:lineRule="auto"/>
              <w:jc w:val="both"/>
              <w:rPr>
                <w:sz w:val="24"/>
                <w:szCs w:val="24"/>
              </w:rPr>
            </w:pPr>
            <w:r>
              <w:rPr>
                <w:sz w:val="24"/>
                <w:szCs w:val="24"/>
              </w:rPr>
              <w:t>Para cadastro simples e direto</w:t>
            </w:r>
          </w:p>
        </w:tc>
        <w:tc>
          <w:tcPr>
            <w:tcW w:w="3009" w:type="dxa"/>
            <w:shd w:val="clear" w:color="auto" w:fill="auto"/>
            <w:tcMar>
              <w:top w:w="100" w:type="dxa"/>
              <w:left w:w="100" w:type="dxa"/>
              <w:bottom w:w="100" w:type="dxa"/>
              <w:right w:w="100" w:type="dxa"/>
            </w:tcMar>
          </w:tcPr>
          <w:p w14:paraId="779679CC">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Alta</w:t>
            </w:r>
          </w:p>
        </w:tc>
      </w:tr>
      <w:tr w14:paraId="62C268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340D4581">
            <w:pPr>
              <w:widowControl w:val="0"/>
              <w:spacing w:before="0" w:after="0" w:line="360" w:lineRule="auto"/>
              <w:jc w:val="both"/>
              <w:rPr>
                <w:sz w:val="24"/>
                <w:szCs w:val="24"/>
              </w:rPr>
            </w:pPr>
            <w:r>
              <w:rPr>
                <w:sz w:val="24"/>
                <w:szCs w:val="24"/>
              </w:rPr>
              <w:t>Extrair dados do currículo automaticamente.</w:t>
            </w:r>
          </w:p>
        </w:tc>
        <w:tc>
          <w:tcPr>
            <w:tcW w:w="3009" w:type="dxa"/>
            <w:shd w:val="clear" w:color="auto" w:fill="auto"/>
            <w:tcMar>
              <w:top w:w="100" w:type="dxa"/>
              <w:left w:w="100" w:type="dxa"/>
              <w:bottom w:w="100" w:type="dxa"/>
              <w:right w:w="100" w:type="dxa"/>
            </w:tcMar>
          </w:tcPr>
          <w:p w14:paraId="7C3036A2">
            <w:pPr>
              <w:widowControl w:val="0"/>
              <w:spacing w:before="0" w:after="0" w:line="360" w:lineRule="auto"/>
              <w:jc w:val="both"/>
              <w:rPr>
                <w:sz w:val="24"/>
                <w:szCs w:val="24"/>
              </w:rPr>
            </w:pPr>
            <w:r>
              <w:rPr>
                <w:sz w:val="24"/>
                <w:szCs w:val="24"/>
              </w:rPr>
              <w:t xml:space="preserve">Automatiza o cadastro. E é a base da análise de IA. </w:t>
            </w:r>
          </w:p>
        </w:tc>
        <w:tc>
          <w:tcPr>
            <w:tcW w:w="3009" w:type="dxa"/>
            <w:shd w:val="clear" w:color="auto" w:fill="auto"/>
            <w:tcMar>
              <w:top w:w="100" w:type="dxa"/>
              <w:left w:w="100" w:type="dxa"/>
              <w:bottom w:w="100" w:type="dxa"/>
              <w:right w:w="100" w:type="dxa"/>
            </w:tcMar>
          </w:tcPr>
          <w:p w14:paraId="60ACDDB6">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Alta</w:t>
            </w:r>
          </w:p>
        </w:tc>
      </w:tr>
      <w:tr w14:paraId="698B7A6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95" w:hRule="atLeast"/>
        </w:trPr>
        <w:tc>
          <w:tcPr>
            <w:tcW w:w="3009" w:type="dxa"/>
            <w:shd w:val="clear" w:color="auto" w:fill="auto"/>
            <w:tcMar>
              <w:top w:w="100" w:type="dxa"/>
              <w:left w:w="100" w:type="dxa"/>
              <w:bottom w:w="100" w:type="dxa"/>
              <w:right w:w="100" w:type="dxa"/>
            </w:tcMar>
          </w:tcPr>
          <w:p w14:paraId="57301173">
            <w:pPr>
              <w:widowControl w:val="0"/>
              <w:spacing w:before="0" w:after="0" w:line="360" w:lineRule="auto"/>
              <w:jc w:val="both"/>
              <w:rPr>
                <w:sz w:val="24"/>
                <w:szCs w:val="24"/>
              </w:rPr>
            </w:pPr>
            <w:r>
              <w:rPr>
                <w:sz w:val="24"/>
                <w:szCs w:val="24"/>
              </w:rPr>
              <w:t>Interface funcional, simplificada, mas intuitiva.</w:t>
            </w:r>
          </w:p>
        </w:tc>
        <w:tc>
          <w:tcPr>
            <w:tcW w:w="3009" w:type="dxa"/>
            <w:shd w:val="clear" w:color="auto" w:fill="auto"/>
            <w:tcMar>
              <w:top w:w="100" w:type="dxa"/>
              <w:left w:w="100" w:type="dxa"/>
              <w:bottom w:w="100" w:type="dxa"/>
              <w:right w:w="100" w:type="dxa"/>
            </w:tcMar>
          </w:tcPr>
          <w:p w14:paraId="6A1A5AE4">
            <w:pPr>
              <w:widowControl w:val="0"/>
              <w:spacing w:before="0" w:after="0" w:line="360" w:lineRule="auto"/>
              <w:jc w:val="both"/>
              <w:rPr>
                <w:sz w:val="24"/>
                <w:szCs w:val="24"/>
              </w:rPr>
            </w:pPr>
            <w:r>
              <w:rPr>
                <w:sz w:val="24"/>
                <w:szCs w:val="24"/>
              </w:rPr>
              <w:t>Evita uma grande curva de aprendizado.</w:t>
            </w:r>
          </w:p>
          <w:p w14:paraId="101DCF2C">
            <w:pPr>
              <w:widowControl w:val="0"/>
              <w:spacing w:before="0" w:after="0" w:line="360" w:lineRule="auto"/>
              <w:jc w:val="both"/>
              <w:rPr>
                <w:sz w:val="24"/>
                <w:szCs w:val="24"/>
              </w:rPr>
            </w:pPr>
          </w:p>
        </w:tc>
        <w:tc>
          <w:tcPr>
            <w:tcW w:w="3009" w:type="dxa"/>
            <w:shd w:val="clear" w:color="auto" w:fill="auto"/>
            <w:tcMar>
              <w:top w:w="100" w:type="dxa"/>
              <w:left w:w="100" w:type="dxa"/>
              <w:bottom w:w="100" w:type="dxa"/>
              <w:right w:w="100" w:type="dxa"/>
            </w:tcMar>
          </w:tcPr>
          <w:p w14:paraId="62A18580">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Alta</w:t>
            </w:r>
          </w:p>
        </w:tc>
      </w:tr>
      <w:tr w14:paraId="457D41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95" w:hRule="atLeast"/>
        </w:trPr>
        <w:tc>
          <w:tcPr>
            <w:tcW w:w="3009" w:type="dxa"/>
            <w:shd w:val="clear" w:color="auto" w:fill="auto"/>
            <w:tcMar>
              <w:top w:w="100" w:type="dxa"/>
              <w:left w:w="100" w:type="dxa"/>
              <w:bottom w:w="100" w:type="dxa"/>
              <w:right w:w="100" w:type="dxa"/>
            </w:tcMar>
          </w:tcPr>
          <w:p w14:paraId="26E2D73F">
            <w:pPr>
              <w:widowControl w:val="0"/>
              <w:spacing w:before="0" w:after="0" w:line="360" w:lineRule="auto"/>
              <w:jc w:val="both"/>
              <w:rPr>
                <w:sz w:val="24"/>
                <w:szCs w:val="24"/>
              </w:rPr>
            </w:pPr>
            <w:r>
              <w:rPr>
                <w:sz w:val="24"/>
                <w:szCs w:val="24"/>
              </w:rPr>
              <w:t>Classificar o currículo por área de atuação.</w:t>
            </w:r>
          </w:p>
        </w:tc>
        <w:tc>
          <w:tcPr>
            <w:tcW w:w="3009" w:type="dxa"/>
            <w:shd w:val="clear" w:color="auto" w:fill="auto"/>
            <w:tcMar>
              <w:top w:w="100" w:type="dxa"/>
              <w:left w:w="100" w:type="dxa"/>
              <w:bottom w:w="100" w:type="dxa"/>
              <w:right w:w="100" w:type="dxa"/>
            </w:tcMar>
          </w:tcPr>
          <w:p w14:paraId="676856F6">
            <w:pPr>
              <w:widowControl w:val="0"/>
              <w:spacing w:before="0" w:after="0" w:line="360" w:lineRule="auto"/>
              <w:jc w:val="both"/>
              <w:rPr>
                <w:sz w:val="24"/>
                <w:szCs w:val="24"/>
              </w:rPr>
            </w:pPr>
            <w:r>
              <w:rPr>
                <w:sz w:val="24"/>
                <w:szCs w:val="24"/>
              </w:rPr>
              <w:t>Facilita a triagem para a empresa.</w:t>
            </w:r>
          </w:p>
        </w:tc>
        <w:tc>
          <w:tcPr>
            <w:tcW w:w="3009" w:type="dxa"/>
            <w:shd w:val="clear" w:color="auto" w:fill="auto"/>
            <w:tcMar>
              <w:top w:w="100" w:type="dxa"/>
              <w:left w:w="100" w:type="dxa"/>
              <w:bottom w:w="100" w:type="dxa"/>
              <w:right w:w="100" w:type="dxa"/>
            </w:tcMar>
          </w:tcPr>
          <w:p w14:paraId="28DD1BB9">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Alta</w:t>
            </w:r>
          </w:p>
        </w:tc>
      </w:tr>
      <w:tr w14:paraId="725BF8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7144D049">
            <w:pPr>
              <w:widowControl w:val="0"/>
              <w:spacing w:before="0" w:after="0" w:line="360" w:lineRule="auto"/>
              <w:jc w:val="both"/>
              <w:rPr>
                <w:sz w:val="24"/>
                <w:szCs w:val="24"/>
              </w:rPr>
            </w:pPr>
            <w:r>
              <w:rPr>
                <w:sz w:val="24"/>
                <w:szCs w:val="24"/>
              </w:rPr>
              <w:t>Exibir visualização simples dos dados extraídos</w:t>
            </w:r>
          </w:p>
        </w:tc>
        <w:tc>
          <w:tcPr>
            <w:tcW w:w="3009" w:type="dxa"/>
            <w:shd w:val="clear" w:color="auto" w:fill="auto"/>
            <w:tcMar>
              <w:top w:w="100" w:type="dxa"/>
              <w:left w:w="100" w:type="dxa"/>
              <w:bottom w:w="100" w:type="dxa"/>
              <w:right w:w="100" w:type="dxa"/>
            </w:tcMar>
          </w:tcPr>
          <w:p w14:paraId="77F775DB">
            <w:pPr>
              <w:widowControl w:val="0"/>
              <w:spacing w:before="0" w:after="0" w:line="360" w:lineRule="auto"/>
              <w:jc w:val="both"/>
              <w:rPr>
                <w:sz w:val="24"/>
                <w:szCs w:val="24"/>
              </w:rPr>
            </w:pPr>
            <w:r>
              <w:rPr>
                <w:sz w:val="24"/>
                <w:szCs w:val="24"/>
              </w:rPr>
              <w:t>Ajuda a empresa a validar o resultado da IA rapidamente</w:t>
            </w:r>
          </w:p>
        </w:tc>
        <w:tc>
          <w:tcPr>
            <w:tcW w:w="3009" w:type="dxa"/>
            <w:shd w:val="clear" w:color="auto" w:fill="auto"/>
            <w:tcMar>
              <w:top w:w="100" w:type="dxa"/>
              <w:left w:w="100" w:type="dxa"/>
              <w:bottom w:w="100" w:type="dxa"/>
              <w:right w:w="100" w:type="dxa"/>
            </w:tcMar>
          </w:tcPr>
          <w:p w14:paraId="6B713DC7">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Média-Alta</w:t>
            </w:r>
          </w:p>
        </w:tc>
      </w:tr>
      <w:tr w14:paraId="19F12B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4D648D8A">
            <w:pPr>
              <w:widowControl w:val="0"/>
              <w:spacing w:before="0" w:after="0" w:line="360" w:lineRule="auto"/>
              <w:jc w:val="both"/>
              <w:rPr>
                <w:sz w:val="24"/>
                <w:szCs w:val="24"/>
              </w:rPr>
            </w:pPr>
            <w:r>
              <w:rPr>
                <w:sz w:val="24"/>
                <w:szCs w:val="24"/>
              </w:rPr>
              <w:t>Exportar os dados para planilha.</w:t>
            </w:r>
          </w:p>
        </w:tc>
        <w:tc>
          <w:tcPr>
            <w:tcW w:w="3009" w:type="dxa"/>
            <w:shd w:val="clear" w:color="auto" w:fill="auto"/>
            <w:tcMar>
              <w:top w:w="100" w:type="dxa"/>
              <w:left w:w="100" w:type="dxa"/>
              <w:bottom w:w="100" w:type="dxa"/>
              <w:right w:w="100" w:type="dxa"/>
            </w:tcMar>
          </w:tcPr>
          <w:p w14:paraId="2596C279">
            <w:pPr>
              <w:widowControl w:val="0"/>
              <w:spacing w:before="0" w:after="0" w:line="360" w:lineRule="auto"/>
              <w:jc w:val="both"/>
              <w:rPr>
                <w:sz w:val="24"/>
                <w:szCs w:val="24"/>
              </w:rPr>
            </w:pPr>
            <w:r>
              <w:rPr>
                <w:sz w:val="24"/>
                <w:szCs w:val="24"/>
              </w:rPr>
              <w:t>Permite uso externo</w:t>
            </w:r>
          </w:p>
        </w:tc>
        <w:tc>
          <w:tcPr>
            <w:tcW w:w="3009" w:type="dxa"/>
            <w:shd w:val="clear" w:color="auto" w:fill="auto"/>
            <w:tcMar>
              <w:top w:w="100" w:type="dxa"/>
              <w:left w:w="100" w:type="dxa"/>
              <w:bottom w:w="100" w:type="dxa"/>
              <w:right w:w="100" w:type="dxa"/>
            </w:tcMar>
          </w:tcPr>
          <w:p w14:paraId="23AF5F8B">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Média-Alta</w:t>
            </w:r>
          </w:p>
        </w:tc>
      </w:tr>
      <w:tr w14:paraId="1F5233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5412CC85">
            <w:pPr>
              <w:widowControl w:val="0"/>
              <w:spacing w:before="0" w:after="0" w:line="360" w:lineRule="auto"/>
              <w:jc w:val="both"/>
              <w:rPr>
                <w:sz w:val="24"/>
                <w:szCs w:val="24"/>
              </w:rPr>
            </w:pPr>
            <w:r>
              <w:rPr>
                <w:sz w:val="24"/>
                <w:szCs w:val="24"/>
              </w:rPr>
              <w:t>Manual de uso e manutenção simples.</w:t>
            </w:r>
          </w:p>
        </w:tc>
        <w:tc>
          <w:tcPr>
            <w:tcW w:w="3009" w:type="dxa"/>
            <w:shd w:val="clear" w:color="auto" w:fill="auto"/>
            <w:tcMar>
              <w:top w:w="100" w:type="dxa"/>
              <w:left w:w="100" w:type="dxa"/>
              <w:bottom w:w="100" w:type="dxa"/>
              <w:right w:w="100" w:type="dxa"/>
            </w:tcMar>
          </w:tcPr>
          <w:p w14:paraId="703CDC5C">
            <w:pPr>
              <w:widowControl w:val="0"/>
              <w:spacing w:before="0" w:after="0" w:line="360" w:lineRule="auto"/>
              <w:jc w:val="both"/>
              <w:rPr>
                <w:sz w:val="24"/>
                <w:szCs w:val="24"/>
              </w:rPr>
            </w:pPr>
            <w:r>
              <w:rPr>
                <w:sz w:val="24"/>
                <w:szCs w:val="24"/>
              </w:rPr>
              <w:t>Reduz dependência do desenvolvedor</w:t>
            </w:r>
          </w:p>
        </w:tc>
        <w:tc>
          <w:tcPr>
            <w:tcW w:w="3009" w:type="dxa"/>
            <w:shd w:val="clear" w:color="auto" w:fill="auto"/>
            <w:tcMar>
              <w:top w:w="100" w:type="dxa"/>
              <w:left w:w="100" w:type="dxa"/>
              <w:bottom w:w="100" w:type="dxa"/>
              <w:right w:w="100" w:type="dxa"/>
            </w:tcMar>
          </w:tcPr>
          <w:p w14:paraId="69DEB1A7">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Média</w:t>
            </w:r>
          </w:p>
        </w:tc>
      </w:tr>
      <w:tr w14:paraId="10C16E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2F9A1B09">
            <w:pPr>
              <w:widowControl w:val="0"/>
              <w:spacing w:before="0" w:after="0" w:line="360" w:lineRule="auto"/>
              <w:jc w:val="both"/>
              <w:rPr>
                <w:sz w:val="24"/>
                <w:szCs w:val="24"/>
              </w:rPr>
            </w:pPr>
            <w:r>
              <w:rPr>
                <w:sz w:val="24"/>
                <w:szCs w:val="24"/>
              </w:rPr>
              <w:t>Organizar os currículos processados por nome/área/data</w:t>
            </w:r>
          </w:p>
        </w:tc>
        <w:tc>
          <w:tcPr>
            <w:tcW w:w="3009" w:type="dxa"/>
            <w:shd w:val="clear" w:color="auto" w:fill="auto"/>
            <w:tcMar>
              <w:top w:w="100" w:type="dxa"/>
              <w:left w:w="100" w:type="dxa"/>
              <w:bottom w:w="100" w:type="dxa"/>
              <w:right w:w="100" w:type="dxa"/>
            </w:tcMar>
          </w:tcPr>
          <w:p w14:paraId="460C00C3">
            <w:pPr>
              <w:widowControl w:val="0"/>
              <w:spacing w:before="0" w:after="0" w:line="360" w:lineRule="auto"/>
              <w:jc w:val="both"/>
              <w:rPr>
                <w:sz w:val="24"/>
                <w:szCs w:val="24"/>
              </w:rPr>
            </w:pPr>
            <w:r>
              <w:rPr>
                <w:sz w:val="24"/>
                <w:szCs w:val="24"/>
              </w:rPr>
              <w:t>Facilita organização e histórico para o cliente</w:t>
            </w:r>
          </w:p>
        </w:tc>
        <w:tc>
          <w:tcPr>
            <w:tcW w:w="3009" w:type="dxa"/>
            <w:shd w:val="clear" w:color="auto" w:fill="auto"/>
            <w:tcMar>
              <w:top w:w="100" w:type="dxa"/>
              <w:left w:w="100" w:type="dxa"/>
              <w:bottom w:w="100" w:type="dxa"/>
              <w:right w:w="100" w:type="dxa"/>
            </w:tcMar>
          </w:tcPr>
          <w:p w14:paraId="5586002C">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Média</w:t>
            </w:r>
          </w:p>
        </w:tc>
      </w:tr>
    </w:tbl>
    <w:p w14:paraId="67C5827F">
      <w:pPr>
        <w:spacing w:before="0" w:after="0" w:line="360" w:lineRule="auto"/>
        <w:jc w:val="both"/>
        <w:rPr>
          <w:b/>
          <w:sz w:val="24"/>
          <w:szCs w:val="24"/>
        </w:rPr>
      </w:pPr>
    </w:p>
    <w:p w14:paraId="1F2C26EB">
      <w:pPr>
        <w:pStyle w:val="11"/>
        <w:spacing w:after="0" w:line="360" w:lineRule="auto"/>
        <w:jc w:val="both"/>
        <w:rPr>
          <w:sz w:val="24"/>
          <w:szCs w:val="24"/>
        </w:rPr>
      </w:pPr>
      <w:bookmarkStart w:id="10" w:name="_v6gs0hogmt9x" w:colFirst="0" w:colLast="0"/>
      <w:bookmarkEnd w:id="10"/>
      <w:r>
        <w:rPr>
          <w:sz w:val="24"/>
          <w:szCs w:val="24"/>
        </w:rPr>
        <w:t>7. Requisitos Não Funcionais (RNF)</w:t>
      </w:r>
    </w:p>
    <w:p w14:paraId="7BDDC49B">
      <w:pPr>
        <w:spacing w:before="0" w:after="0" w:line="360" w:lineRule="auto"/>
        <w:jc w:val="both"/>
        <w:rPr>
          <w:b/>
          <w:sz w:val="24"/>
          <w:szCs w:val="24"/>
        </w:rPr>
      </w:pPr>
    </w:p>
    <w:tbl>
      <w:tblPr>
        <w:tblStyle w:val="14"/>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9"/>
        <w:gridCol w:w="3010"/>
        <w:gridCol w:w="3010"/>
      </w:tblGrid>
      <w:tr w14:paraId="544205A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05CC7A34">
            <w:pPr>
              <w:widowControl w:val="0"/>
              <w:spacing w:before="0" w:after="0" w:line="360" w:lineRule="auto"/>
              <w:jc w:val="both"/>
              <w:rPr>
                <w:b/>
                <w:sz w:val="24"/>
                <w:szCs w:val="24"/>
              </w:rPr>
            </w:pPr>
            <w:r>
              <w:rPr>
                <w:b/>
                <w:sz w:val="24"/>
                <w:szCs w:val="24"/>
              </w:rPr>
              <w:t>Requisito</w:t>
            </w:r>
          </w:p>
        </w:tc>
        <w:tc>
          <w:tcPr>
            <w:tcW w:w="3009" w:type="dxa"/>
            <w:shd w:val="clear" w:color="auto" w:fill="auto"/>
            <w:tcMar>
              <w:top w:w="100" w:type="dxa"/>
              <w:left w:w="100" w:type="dxa"/>
              <w:bottom w:w="100" w:type="dxa"/>
              <w:right w:w="100" w:type="dxa"/>
            </w:tcMar>
          </w:tcPr>
          <w:p w14:paraId="1078D52A">
            <w:pPr>
              <w:widowControl w:val="0"/>
              <w:spacing w:before="0" w:after="0" w:line="360" w:lineRule="auto"/>
              <w:jc w:val="both"/>
              <w:rPr>
                <w:b/>
                <w:sz w:val="24"/>
                <w:szCs w:val="24"/>
              </w:rPr>
            </w:pPr>
            <w:r>
              <w:rPr>
                <w:b/>
                <w:sz w:val="24"/>
                <w:szCs w:val="24"/>
              </w:rPr>
              <w:t>Justificativa</w:t>
            </w:r>
          </w:p>
        </w:tc>
        <w:tc>
          <w:tcPr>
            <w:tcW w:w="3009" w:type="dxa"/>
            <w:shd w:val="clear" w:color="auto" w:fill="auto"/>
            <w:tcMar>
              <w:top w:w="100" w:type="dxa"/>
              <w:left w:w="100" w:type="dxa"/>
              <w:bottom w:w="100" w:type="dxa"/>
              <w:right w:w="100" w:type="dxa"/>
            </w:tcMar>
          </w:tcPr>
          <w:p w14:paraId="06966F8C">
            <w:pPr>
              <w:widowControl w:val="0"/>
              <w:spacing w:before="0" w:after="0" w:line="360" w:lineRule="auto"/>
              <w:jc w:val="both"/>
              <w:rPr>
                <w:b/>
                <w:sz w:val="24"/>
                <w:szCs w:val="24"/>
              </w:rPr>
            </w:pPr>
            <w:r>
              <w:rPr>
                <w:b/>
                <w:sz w:val="24"/>
                <w:szCs w:val="24"/>
              </w:rPr>
              <w:t>Prioridade</w:t>
            </w:r>
          </w:p>
        </w:tc>
      </w:tr>
      <w:tr w14:paraId="5EF1CB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03E0CA6B">
            <w:pPr>
              <w:widowControl w:val="0"/>
              <w:spacing w:before="0" w:after="0" w:line="360" w:lineRule="auto"/>
              <w:jc w:val="both"/>
              <w:rPr>
                <w:sz w:val="24"/>
                <w:szCs w:val="24"/>
              </w:rPr>
            </w:pPr>
            <w:r>
              <w:rPr>
                <w:sz w:val="24"/>
                <w:szCs w:val="24"/>
              </w:rPr>
              <w:t>O sistema deve rodar em ambiente web</w:t>
            </w:r>
          </w:p>
        </w:tc>
        <w:tc>
          <w:tcPr>
            <w:tcW w:w="3009" w:type="dxa"/>
            <w:shd w:val="clear" w:color="auto" w:fill="auto"/>
            <w:tcMar>
              <w:top w:w="100" w:type="dxa"/>
              <w:left w:w="100" w:type="dxa"/>
              <w:bottom w:w="100" w:type="dxa"/>
              <w:right w:w="100" w:type="dxa"/>
            </w:tcMar>
          </w:tcPr>
          <w:p w14:paraId="61C2150E">
            <w:pPr>
              <w:widowControl w:val="0"/>
              <w:spacing w:before="0" w:after="0" w:line="360" w:lineRule="auto"/>
              <w:jc w:val="both"/>
              <w:rPr>
                <w:sz w:val="24"/>
                <w:szCs w:val="24"/>
              </w:rPr>
            </w:pPr>
            <w:r>
              <w:rPr>
                <w:sz w:val="24"/>
                <w:szCs w:val="24"/>
              </w:rPr>
              <w:t>Acesso multiplataforma e facilidade de uso</w:t>
            </w:r>
          </w:p>
        </w:tc>
        <w:tc>
          <w:tcPr>
            <w:tcW w:w="3009" w:type="dxa"/>
            <w:shd w:val="clear" w:color="auto" w:fill="auto"/>
            <w:tcMar>
              <w:top w:w="100" w:type="dxa"/>
              <w:left w:w="100" w:type="dxa"/>
              <w:bottom w:w="100" w:type="dxa"/>
              <w:right w:w="100" w:type="dxa"/>
            </w:tcMar>
          </w:tcPr>
          <w:p w14:paraId="6DAE9E0A">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Alta</w:t>
            </w:r>
          </w:p>
        </w:tc>
      </w:tr>
      <w:tr w14:paraId="05EC8BF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7D118244">
            <w:pPr>
              <w:widowControl w:val="0"/>
              <w:spacing w:before="0" w:after="0" w:line="360" w:lineRule="auto"/>
              <w:jc w:val="both"/>
              <w:rPr>
                <w:sz w:val="24"/>
                <w:szCs w:val="24"/>
              </w:rPr>
            </w:pPr>
            <w:r>
              <w:rPr>
                <w:sz w:val="24"/>
                <w:szCs w:val="24"/>
              </w:rPr>
              <w:t>Banco de dados com backup automático diário</w:t>
            </w:r>
          </w:p>
        </w:tc>
        <w:tc>
          <w:tcPr>
            <w:tcW w:w="3009" w:type="dxa"/>
            <w:shd w:val="clear" w:color="auto" w:fill="auto"/>
            <w:tcMar>
              <w:top w:w="100" w:type="dxa"/>
              <w:left w:w="100" w:type="dxa"/>
              <w:bottom w:w="100" w:type="dxa"/>
              <w:right w:w="100" w:type="dxa"/>
            </w:tcMar>
          </w:tcPr>
          <w:p w14:paraId="23BF727A">
            <w:pPr>
              <w:widowControl w:val="0"/>
              <w:spacing w:before="0" w:after="0" w:line="360" w:lineRule="auto"/>
              <w:jc w:val="both"/>
              <w:rPr>
                <w:sz w:val="24"/>
                <w:szCs w:val="24"/>
              </w:rPr>
            </w:pPr>
            <w:r>
              <w:rPr>
                <w:sz w:val="24"/>
                <w:szCs w:val="24"/>
              </w:rPr>
              <w:t>Garante segurança das informações</w:t>
            </w:r>
          </w:p>
        </w:tc>
        <w:tc>
          <w:tcPr>
            <w:tcW w:w="3009" w:type="dxa"/>
            <w:shd w:val="clear" w:color="auto" w:fill="auto"/>
            <w:tcMar>
              <w:top w:w="100" w:type="dxa"/>
              <w:left w:w="100" w:type="dxa"/>
              <w:bottom w:w="100" w:type="dxa"/>
              <w:right w:w="100" w:type="dxa"/>
            </w:tcMar>
          </w:tcPr>
          <w:p w14:paraId="02976AE5">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Alta</w:t>
            </w:r>
          </w:p>
        </w:tc>
      </w:tr>
      <w:tr w14:paraId="234913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9" w:type="dxa"/>
            <w:shd w:val="clear" w:color="auto" w:fill="auto"/>
            <w:tcMar>
              <w:top w:w="100" w:type="dxa"/>
              <w:left w:w="100" w:type="dxa"/>
              <w:bottom w:w="100" w:type="dxa"/>
              <w:right w:w="100" w:type="dxa"/>
            </w:tcMar>
          </w:tcPr>
          <w:p w14:paraId="5EC3369D">
            <w:pPr>
              <w:widowControl w:val="0"/>
              <w:spacing w:before="0" w:after="0" w:line="360" w:lineRule="auto"/>
              <w:jc w:val="both"/>
              <w:rPr>
                <w:sz w:val="24"/>
                <w:szCs w:val="24"/>
              </w:rPr>
            </w:pPr>
            <w:r>
              <w:rPr>
                <w:sz w:val="24"/>
                <w:szCs w:val="24"/>
              </w:rPr>
              <w:t>Utilizar bibliotecas open-source para baratear</w:t>
            </w:r>
          </w:p>
        </w:tc>
        <w:tc>
          <w:tcPr>
            <w:tcW w:w="3009" w:type="dxa"/>
            <w:shd w:val="clear" w:color="auto" w:fill="auto"/>
            <w:tcMar>
              <w:top w:w="100" w:type="dxa"/>
              <w:left w:w="100" w:type="dxa"/>
              <w:bottom w:w="100" w:type="dxa"/>
              <w:right w:w="100" w:type="dxa"/>
            </w:tcMar>
          </w:tcPr>
          <w:p w14:paraId="0212FD5F">
            <w:pPr>
              <w:widowControl w:val="0"/>
              <w:spacing w:before="0" w:after="0" w:line="360" w:lineRule="auto"/>
              <w:jc w:val="both"/>
              <w:rPr>
                <w:sz w:val="24"/>
                <w:szCs w:val="24"/>
              </w:rPr>
            </w:pPr>
            <w:r>
              <w:rPr>
                <w:sz w:val="24"/>
                <w:szCs w:val="24"/>
              </w:rPr>
              <w:t>Reduz custo de desenvolvimento e manutenção</w:t>
            </w:r>
          </w:p>
        </w:tc>
        <w:tc>
          <w:tcPr>
            <w:tcW w:w="3009" w:type="dxa"/>
            <w:shd w:val="clear" w:color="auto" w:fill="auto"/>
            <w:tcMar>
              <w:top w:w="100" w:type="dxa"/>
              <w:left w:w="100" w:type="dxa"/>
              <w:bottom w:w="100" w:type="dxa"/>
              <w:right w:w="100" w:type="dxa"/>
            </w:tcMar>
          </w:tcPr>
          <w:p w14:paraId="2D8ECF9F">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Média-Alta </w:t>
            </w:r>
          </w:p>
          <w:tbl>
            <w:tblPr>
              <w:tblStyle w:val="15"/>
              <w:tblW w:w="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230"/>
            </w:tblGrid>
            <w:tr w14:paraId="0E9117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0" w:hRule="atLeast"/>
              </w:trPr>
              <w:tc>
                <w:tcPr>
                  <w:tcW w:w="230" w:type="dxa"/>
                  <w:tcBorders>
                    <w:top w:val="nil"/>
                    <w:left w:val="nil"/>
                    <w:bottom w:val="nil"/>
                    <w:right w:val="nil"/>
                  </w:tcBorders>
                  <w:tcMar>
                    <w:top w:w="100" w:type="dxa"/>
                    <w:left w:w="100" w:type="dxa"/>
                    <w:bottom w:w="100" w:type="dxa"/>
                    <w:right w:w="100" w:type="dxa"/>
                  </w:tcMar>
                </w:tcPr>
                <w:p w14:paraId="5ABFE3C0">
                  <w:pPr>
                    <w:widowControl w:val="0"/>
                    <w:spacing w:before="0" w:after="0" w:line="360" w:lineRule="auto"/>
                    <w:jc w:val="both"/>
                    <w:rPr>
                      <w:sz w:val="24"/>
                      <w:szCs w:val="24"/>
                    </w:rPr>
                  </w:pPr>
                </w:p>
              </w:tc>
            </w:tr>
          </w:tbl>
          <w:p w14:paraId="6F336F7D">
            <w:pPr>
              <w:widowControl w:val="0"/>
              <w:spacing w:before="0" w:after="0" w:line="360" w:lineRule="auto"/>
              <w:jc w:val="both"/>
              <w:rPr>
                <w:sz w:val="24"/>
                <w:szCs w:val="24"/>
              </w:rPr>
            </w:pPr>
          </w:p>
        </w:tc>
      </w:tr>
      <w:tr w14:paraId="66BE3E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55" w:hRule="atLeast"/>
        </w:trPr>
        <w:tc>
          <w:tcPr>
            <w:tcW w:w="3009" w:type="dxa"/>
            <w:shd w:val="clear" w:color="auto" w:fill="auto"/>
            <w:tcMar>
              <w:top w:w="100" w:type="dxa"/>
              <w:left w:w="100" w:type="dxa"/>
              <w:bottom w:w="100" w:type="dxa"/>
              <w:right w:w="100" w:type="dxa"/>
            </w:tcMar>
          </w:tcPr>
          <w:p w14:paraId="4580263F">
            <w:pPr>
              <w:widowControl w:val="0"/>
              <w:spacing w:before="0" w:after="0" w:line="360" w:lineRule="auto"/>
              <w:jc w:val="both"/>
              <w:rPr>
                <w:sz w:val="24"/>
                <w:szCs w:val="24"/>
              </w:rPr>
            </w:pPr>
            <w:r>
              <w:rPr>
                <w:sz w:val="24"/>
                <w:szCs w:val="24"/>
              </w:rPr>
              <w:t xml:space="preserve">Código deve seguir boas práticas de desenvolvimento </w:t>
            </w:r>
          </w:p>
        </w:tc>
        <w:tc>
          <w:tcPr>
            <w:tcW w:w="3009" w:type="dxa"/>
            <w:shd w:val="clear" w:color="auto" w:fill="auto"/>
            <w:tcMar>
              <w:top w:w="100" w:type="dxa"/>
              <w:left w:w="100" w:type="dxa"/>
              <w:bottom w:w="100" w:type="dxa"/>
              <w:right w:w="100" w:type="dxa"/>
            </w:tcMar>
          </w:tcPr>
          <w:p w14:paraId="60481BCC">
            <w:pPr>
              <w:widowControl w:val="0"/>
              <w:spacing w:before="0" w:after="0" w:line="360" w:lineRule="auto"/>
              <w:jc w:val="both"/>
              <w:rPr>
                <w:sz w:val="24"/>
                <w:szCs w:val="24"/>
              </w:rPr>
            </w:pPr>
            <w:r>
              <w:rPr>
                <w:sz w:val="24"/>
                <w:szCs w:val="24"/>
              </w:rPr>
              <w:t>Facilita manutenção, escalabilidade e entendimento futuro</w:t>
            </w:r>
          </w:p>
        </w:tc>
        <w:tc>
          <w:tcPr>
            <w:tcW w:w="3009" w:type="dxa"/>
            <w:shd w:val="clear" w:color="auto" w:fill="auto"/>
            <w:tcMar>
              <w:top w:w="100" w:type="dxa"/>
              <w:left w:w="100" w:type="dxa"/>
              <w:bottom w:w="100" w:type="dxa"/>
              <w:right w:w="100" w:type="dxa"/>
            </w:tcMar>
          </w:tcPr>
          <w:p w14:paraId="495F43F1">
            <w:pPr>
              <w:widowControl w:val="0"/>
              <w:spacing w:before="0" w:after="0" w:line="360" w:lineRule="auto"/>
              <w:jc w:val="both"/>
              <w:rPr>
                <w:sz w:val="24"/>
                <w:szCs w:val="24"/>
              </w:rPr>
            </w:pPr>
            <w:r>
              <w:rPr>
                <w:rFonts w:ascii="Segoe UI Emoji" w:hAnsi="Segoe UI Emoji" w:cs="Segoe UI Emoji"/>
                <w:sz w:val="24"/>
                <w:szCs w:val="24"/>
              </w:rPr>
              <w:t>🥈</w:t>
            </w:r>
            <w:r>
              <w:rPr>
                <w:sz w:val="24"/>
                <w:szCs w:val="24"/>
              </w:rPr>
              <w:t xml:space="preserve"> Média-alta</w:t>
            </w:r>
          </w:p>
        </w:tc>
      </w:tr>
      <w:tr w14:paraId="6DE958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30" w:hRule="atLeast"/>
        </w:trPr>
        <w:tc>
          <w:tcPr>
            <w:tcW w:w="3009" w:type="dxa"/>
            <w:shd w:val="clear" w:color="auto" w:fill="auto"/>
            <w:tcMar>
              <w:top w:w="100" w:type="dxa"/>
              <w:left w:w="100" w:type="dxa"/>
              <w:bottom w:w="100" w:type="dxa"/>
              <w:right w:w="100" w:type="dxa"/>
            </w:tcMar>
          </w:tcPr>
          <w:p w14:paraId="2B6DDF8C">
            <w:pPr>
              <w:widowControl w:val="0"/>
              <w:spacing w:before="0" w:after="0" w:line="360" w:lineRule="auto"/>
              <w:jc w:val="both"/>
              <w:rPr>
                <w:sz w:val="24"/>
                <w:szCs w:val="24"/>
              </w:rPr>
            </w:pPr>
            <w:r>
              <w:rPr>
                <w:sz w:val="24"/>
                <w:szCs w:val="24"/>
              </w:rPr>
              <w:t>Design acessível (cores legíveis, navegação por teclado)</w:t>
            </w:r>
          </w:p>
        </w:tc>
        <w:tc>
          <w:tcPr>
            <w:tcW w:w="3009" w:type="dxa"/>
            <w:shd w:val="clear" w:color="auto" w:fill="auto"/>
            <w:tcMar>
              <w:top w:w="100" w:type="dxa"/>
              <w:left w:w="100" w:type="dxa"/>
              <w:bottom w:w="100" w:type="dxa"/>
              <w:right w:w="100" w:type="dxa"/>
            </w:tcMar>
          </w:tcPr>
          <w:p w14:paraId="3125D2AE">
            <w:pPr>
              <w:widowControl w:val="0"/>
              <w:spacing w:before="0" w:after="0" w:line="360" w:lineRule="auto"/>
              <w:jc w:val="both"/>
              <w:rPr>
                <w:sz w:val="24"/>
                <w:szCs w:val="24"/>
              </w:rPr>
            </w:pPr>
            <w:r>
              <w:rPr>
                <w:sz w:val="24"/>
                <w:szCs w:val="24"/>
              </w:rPr>
              <w:t>Garante inclusão de pessoas com deficiência visual ou motora</w:t>
            </w:r>
          </w:p>
        </w:tc>
        <w:tc>
          <w:tcPr>
            <w:tcW w:w="3009" w:type="dxa"/>
            <w:shd w:val="clear" w:color="auto" w:fill="auto"/>
            <w:tcMar>
              <w:top w:w="100" w:type="dxa"/>
              <w:left w:w="100" w:type="dxa"/>
              <w:bottom w:w="100" w:type="dxa"/>
              <w:right w:w="100" w:type="dxa"/>
            </w:tcMar>
          </w:tcPr>
          <w:p w14:paraId="1310285E">
            <w:pPr>
              <w:widowControl w:val="0"/>
              <w:spacing w:before="0" w:after="0" w:line="360" w:lineRule="auto"/>
              <w:jc w:val="both"/>
              <w:rPr>
                <w:sz w:val="24"/>
                <w:szCs w:val="24"/>
              </w:rPr>
            </w:pPr>
            <w:r>
              <w:rPr>
                <w:rFonts w:ascii="Segoe UI Emoji" w:hAnsi="Segoe UI Emoji" w:cs="Segoe UI Emoji"/>
                <w:sz w:val="24"/>
                <w:szCs w:val="24"/>
              </w:rPr>
              <w:t>🥉</w:t>
            </w:r>
            <w:r>
              <w:rPr>
                <w:sz w:val="24"/>
                <w:szCs w:val="24"/>
              </w:rPr>
              <w:t>Média</w:t>
            </w:r>
          </w:p>
        </w:tc>
      </w:tr>
    </w:tbl>
    <w:p w14:paraId="2BFE4C83">
      <w:pPr>
        <w:pStyle w:val="5"/>
        <w:spacing w:line="360" w:lineRule="auto"/>
        <w:jc w:val="both"/>
      </w:pPr>
      <w:bookmarkStart w:id="11" w:name="_15gv6gqkpjn0" w:colFirst="0" w:colLast="0"/>
      <w:bookmarkEnd w:id="11"/>
    </w:p>
    <w:p w14:paraId="55CA0F30">
      <w:pPr>
        <w:pStyle w:val="5"/>
        <w:spacing w:line="360" w:lineRule="auto"/>
        <w:jc w:val="both"/>
      </w:pPr>
      <w:bookmarkStart w:id="12" w:name="_wifi9k4ns77l" w:colFirst="0" w:colLast="0"/>
      <w:bookmarkEnd w:id="12"/>
      <w:r>
        <w:t>8 DIAGRAMAS DE CASO DE USO</w:t>
      </w:r>
    </w:p>
    <w:p w14:paraId="43B576DC">
      <w:pPr>
        <w:spacing w:before="0" w:after="0" w:line="360" w:lineRule="auto"/>
        <w:jc w:val="both"/>
        <w:rPr>
          <w:sz w:val="24"/>
          <w:szCs w:val="24"/>
        </w:rPr>
      </w:pPr>
      <w:r>
        <w:rPr>
          <w:sz w:val="24"/>
          <w:szCs w:val="24"/>
        </w:rPr>
        <w:drawing>
          <wp:inline distT="114300" distB="114300" distL="114300" distR="114300">
            <wp:extent cx="2691765" cy="222885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9"/>
                    <a:srcRect/>
                    <a:stretch>
                      <a:fillRect/>
                    </a:stretch>
                  </pic:blipFill>
                  <pic:spPr>
                    <a:xfrm>
                      <a:off x="0" y="0"/>
                      <a:ext cx="2692238" cy="2229057"/>
                    </a:xfrm>
                    <a:prstGeom prst="rect">
                      <a:avLst/>
                    </a:prstGeom>
                  </pic:spPr>
                </pic:pic>
              </a:graphicData>
            </a:graphic>
          </wp:inline>
        </w:drawing>
      </w:r>
    </w:p>
    <w:p w14:paraId="239DA845">
      <w:pPr>
        <w:spacing w:before="0" w:after="0" w:line="360" w:lineRule="auto"/>
        <w:jc w:val="both"/>
        <w:rPr>
          <w:sz w:val="24"/>
          <w:szCs w:val="24"/>
        </w:rPr>
      </w:pPr>
      <w:r>
        <w:rPr>
          <w:b/>
          <w:sz w:val="24"/>
          <w:szCs w:val="24"/>
        </w:rPr>
        <w:t>Imagem 1 - Diagrama de caso de uso para as notificações</w:t>
      </w:r>
    </w:p>
    <w:p w14:paraId="724D2A71">
      <w:pPr>
        <w:spacing w:before="0" w:after="0" w:line="360" w:lineRule="auto"/>
        <w:jc w:val="both"/>
        <w:rPr>
          <w:sz w:val="24"/>
          <w:szCs w:val="24"/>
        </w:rPr>
      </w:pPr>
      <w:r>
        <w:rPr>
          <w:sz w:val="24"/>
          <w:szCs w:val="24"/>
        </w:rPr>
        <w:drawing>
          <wp:inline distT="114300" distB="114300" distL="114300" distR="114300">
            <wp:extent cx="5730875" cy="26162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10"/>
                    <a:srcRect/>
                    <a:stretch>
                      <a:fillRect/>
                    </a:stretch>
                  </pic:blipFill>
                  <pic:spPr>
                    <a:xfrm>
                      <a:off x="0" y="0"/>
                      <a:ext cx="5731200" cy="2616200"/>
                    </a:xfrm>
                    <a:prstGeom prst="rect">
                      <a:avLst/>
                    </a:prstGeom>
                  </pic:spPr>
                </pic:pic>
              </a:graphicData>
            </a:graphic>
          </wp:inline>
        </w:drawing>
      </w:r>
    </w:p>
    <w:p w14:paraId="156226EA">
      <w:pPr>
        <w:spacing w:before="0" w:after="0" w:line="360" w:lineRule="auto"/>
        <w:jc w:val="both"/>
        <w:rPr>
          <w:b/>
          <w:sz w:val="24"/>
          <w:szCs w:val="24"/>
        </w:rPr>
      </w:pPr>
      <w:r>
        <w:rPr>
          <w:b/>
          <w:sz w:val="24"/>
          <w:szCs w:val="24"/>
        </w:rPr>
        <w:t>Imagem 2 - Diagrama de caso  de uso para login e cadastro.</w:t>
      </w:r>
    </w:p>
    <w:p w14:paraId="717BAE34">
      <w:pPr>
        <w:spacing w:before="0" w:after="0" w:line="360" w:lineRule="auto"/>
        <w:jc w:val="both"/>
        <w:rPr>
          <w:b/>
          <w:sz w:val="24"/>
          <w:szCs w:val="24"/>
        </w:rPr>
      </w:pPr>
    </w:p>
    <w:p w14:paraId="30D700DF">
      <w:pPr>
        <w:spacing w:before="200" w:after="200" w:line="360" w:lineRule="auto"/>
        <w:jc w:val="both"/>
        <w:rPr>
          <w:sz w:val="24"/>
          <w:szCs w:val="24"/>
        </w:rPr>
      </w:pPr>
      <w:r>
        <w:rPr>
          <w:sz w:val="24"/>
          <w:szCs w:val="24"/>
        </w:rPr>
        <w:drawing>
          <wp:inline distT="114300" distB="114300" distL="114300" distR="114300">
            <wp:extent cx="5730875" cy="231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srcRect/>
                    <a:stretch>
                      <a:fillRect/>
                    </a:stretch>
                  </pic:blipFill>
                  <pic:spPr>
                    <a:xfrm>
                      <a:off x="0" y="0"/>
                      <a:ext cx="5731200" cy="2311400"/>
                    </a:xfrm>
                    <a:prstGeom prst="rect">
                      <a:avLst/>
                    </a:prstGeom>
                  </pic:spPr>
                </pic:pic>
              </a:graphicData>
            </a:graphic>
          </wp:inline>
        </w:drawing>
      </w:r>
    </w:p>
    <w:p w14:paraId="434927C7">
      <w:pPr>
        <w:spacing w:before="200" w:after="200" w:line="360" w:lineRule="auto"/>
        <w:jc w:val="both"/>
        <w:rPr>
          <w:sz w:val="24"/>
          <w:szCs w:val="24"/>
        </w:rPr>
      </w:pPr>
      <w:r>
        <w:rPr>
          <w:b/>
          <w:sz w:val="24"/>
          <w:szCs w:val="24"/>
        </w:rPr>
        <w:t>Imagem 3 - Diagrama de caso  de uso Feed Geral de vagas</w:t>
      </w:r>
    </w:p>
    <w:p w14:paraId="401E1076">
      <w:pPr>
        <w:spacing w:line="360" w:lineRule="auto"/>
        <w:jc w:val="both"/>
        <w:rPr>
          <w:sz w:val="24"/>
          <w:szCs w:val="24"/>
        </w:rPr>
      </w:pPr>
      <w:r>
        <w:rPr>
          <w:sz w:val="24"/>
          <w:szCs w:val="24"/>
        </w:rPr>
        <w:drawing>
          <wp:inline distT="114300" distB="114300" distL="114300" distR="114300">
            <wp:extent cx="5413375" cy="21399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12"/>
                    <a:srcRect/>
                    <a:stretch>
                      <a:fillRect/>
                    </a:stretch>
                  </pic:blipFill>
                  <pic:spPr>
                    <a:xfrm>
                      <a:off x="0" y="0"/>
                      <a:ext cx="5413707" cy="2140081"/>
                    </a:xfrm>
                    <a:prstGeom prst="rect">
                      <a:avLst/>
                    </a:prstGeom>
                  </pic:spPr>
                </pic:pic>
              </a:graphicData>
            </a:graphic>
          </wp:inline>
        </w:drawing>
      </w:r>
    </w:p>
    <w:p w14:paraId="5C6A552F">
      <w:pPr>
        <w:spacing w:before="200" w:after="200" w:line="360" w:lineRule="auto"/>
        <w:jc w:val="both"/>
        <w:rPr>
          <w:b/>
          <w:sz w:val="24"/>
          <w:szCs w:val="24"/>
        </w:rPr>
      </w:pPr>
      <w:r>
        <w:rPr>
          <w:b/>
          <w:sz w:val="24"/>
          <w:szCs w:val="24"/>
        </w:rPr>
        <w:t>Imagem 4 - Diagrama de caso de uso Dashboard Candidato</w:t>
      </w:r>
    </w:p>
    <w:p w14:paraId="61EF6320">
      <w:pPr>
        <w:spacing w:before="200" w:after="200" w:line="360" w:lineRule="auto"/>
        <w:jc w:val="both"/>
        <w:rPr>
          <w:b/>
          <w:sz w:val="24"/>
          <w:szCs w:val="24"/>
        </w:rPr>
      </w:pPr>
      <w:r>
        <w:rPr>
          <w:b/>
          <w:sz w:val="24"/>
          <w:szCs w:val="24"/>
        </w:rPr>
        <w:drawing>
          <wp:inline distT="114300" distB="114300" distL="114300" distR="114300">
            <wp:extent cx="5730875" cy="21590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7" name="image24.png"/>
                    <pic:cNvPicPr preferRelativeResize="0"/>
                  </pic:nvPicPr>
                  <pic:blipFill>
                    <a:blip r:embed="rId13"/>
                    <a:srcRect/>
                    <a:stretch>
                      <a:fillRect/>
                    </a:stretch>
                  </pic:blipFill>
                  <pic:spPr>
                    <a:xfrm>
                      <a:off x="0" y="0"/>
                      <a:ext cx="5731200" cy="2159000"/>
                    </a:xfrm>
                    <a:prstGeom prst="rect">
                      <a:avLst/>
                    </a:prstGeom>
                  </pic:spPr>
                </pic:pic>
              </a:graphicData>
            </a:graphic>
          </wp:inline>
        </w:drawing>
      </w:r>
    </w:p>
    <w:p w14:paraId="5CEA3E9B">
      <w:pPr>
        <w:pStyle w:val="5"/>
        <w:spacing w:line="360" w:lineRule="auto"/>
        <w:jc w:val="both"/>
      </w:pPr>
      <w:bookmarkStart w:id="13" w:name="_96pbkj85niro" w:colFirst="0" w:colLast="0"/>
      <w:bookmarkEnd w:id="13"/>
      <w:r>
        <w:drawing>
          <wp:anchor distT="114300" distB="114300" distL="114300" distR="114300" simplePos="0" relativeHeight="251659264" behindDoc="0" locked="0" layoutInCell="1" allowOverlap="1">
            <wp:simplePos x="0" y="0"/>
            <wp:positionH relativeFrom="column">
              <wp:posOffset>-355600</wp:posOffset>
            </wp:positionH>
            <wp:positionV relativeFrom="paragraph">
              <wp:posOffset>343535</wp:posOffset>
            </wp:positionV>
            <wp:extent cx="3225800" cy="4146550"/>
            <wp:effectExtent l="0" t="0" r="0" b="6350"/>
            <wp:wrapTopAndBottom/>
            <wp:docPr id="13" name="image21.png"/>
            <wp:cNvGraphicFramePr/>
            <a:graphic xmlns:a="http://schemas.openxmlformats.org/drawingml/2006/main">
              <a:graphicData uri="http://schemas.openxmlformats.org/drawingml/2006/picture">
                <pic:pic xmlns:pic="http://schemas.openxmlformats.org/drawingml/2006/picture">
                  <pic:nvPicPr>
                    <pic:cNvPr id="13" name="image21.png"/>
                    <pic:cNvPicPr preferRelativeResize="0"/>
                  </pic:nvPicPr>
                  <pic:blipFill>
                    <a:blip r:embed="rId14"/>
                    <a:srcRect l="1387" r="50582" b="39965"/>
                    <a:stretch>
                      <a:fillRect/>
                    </a:stretch>
                  </pic:blipFill>
                  <pic:spPr>
                    <a:xfrm>
                      <a:off x="0" y="0"/>
                      <a:ext cx="3225800" cy="4146550"/>
                    </a:xfrm>
                    <a:prstGeom prst="rect">
                      <a:avLst/>
                    </a:prstGeom>
                    <a:ln>
                      <a:noFill/>
                    </a:ln>
                  </pic:spPr>
                </pic:pic>
              </a:graphicData>
            </a:graphic>
          </wp:anchor>
        </w:drawing>
      </w:r>
      <w:r>
        <w:drawing>
          <wp:anchor distT="114300" distB="114300" distL="114300" distR="114300" simplePos="0" relativeHeight="251660288" behindDoc="0" locked="0" layoutInCell="1" allowOverlap="1">
            <wp:simplePos x="0" y="0"/>
            <wp:positionH relativeFrom="column">
              <wp:posOffset>2806700</wp:posOffset>
            </wp:positionH>
            <wp:positionV relativeFrom="paragraph">
              <wp:posOffset>407035</wp:posOffset>
            </wp:positionV>
            <wp:extent cx="2940050" cy="3225165"/>
            <wp:effectExtent l="0" t="0" r="0" b="0"/>
            <wp:wrapTopAndBottom/>
            <wp:docPr id="12" name="image23.png"/>
            <wp:cNvGraphicFramePr/>
            <a:graphic xmlns:a="http://schemas.openxmlformats.org/drawingml/2006/main">
              <a:graphicData uri="http://schemas.openxmlformats.org/drawingml/2006/picture">
                <pic:pic xmlns:pic="http://schemas.openxmlformats.org/drawingml/2006/picture">
                  <pic:nvPicPr>
                    <pic:cNvPr id="12" name="image23.png"/>
                    <pic:cNvPicPr preferRelativeResize="0"/>
                  </pic:nvPicPr>
                  <pic:blipFill>
                    <a:blip r:embed="rId14"/>
                    <a:srcRect l="64971" t="59357" r="1603"/>
                    <a:stretch>
                      <a:fillRect/>
                    </a:stretch>
                  </pic:blipFill>
                  <pic:spPr>
                    <a:xfrm>
                      <a:off x="0" y="0"/>
                      <a:ext cx="2940050" cy="3225165"/>
                    </a:xfrm>
                    <a:prstGeom prst="rect">
                      <a:avLst/>
                    </a:prstGeom>
                    <a:ln>
                      <a:noFill/>
                    </a:ln>
                  </pic:spPr>
                </pic:pic>
              </a:graphicData>
            </a:graphic>
          </wp:anchor>
        </w:drawing>
      </w:r>
      <w:r>
        <w:t>10 DIAGRAMAS ATIVIDADE</w:t>
      </w:r>
    </w:p>
    <w:p w14:paraId="35C9A4CB">
      <w:pPr>
        <w:spacing w:line="360" w:lineRule="auto"/>
        <w:jc w:val="both"/>
        <w:rPr>
          <w:b/>
          <w:sz w:val="24"/>
          <w:szCs w:val="24"/>
        </w:rPr>
      </w:pPr>
    </w:p>
    <w:p w14:paraId="587CC3D2">
      <w:pPr>
        <w:spacing w:line="360" w:lineRule="auto"/>
        <w:jc w:val="both"/>
        <w:rPr>
          <w:b/>
          <w:sz w:val="24"/>
          <w:szCs w:val="24"/>
        </w:rPr>
      </w:pPr>
    </w:p>
    <w:p w14:paraId="25BBB531">
      <w:pPr>
        <w:spacing w:line="360" w:lineRule="auto"/>
        <w:jc w:val="both"/>
        <w:rPr>
          <w:b/>
          <w:sz w:val="24"/>
          <w:szCs w:val="24"/>
        </w:rPr>
      </w:pPr>
    </w:p>
    <w:p w14:paraId="21709B93">
      <w:pPr>
        <w:spacing w:line="360" w:lineRule="auto"/>
        <w:jc w:val="both"/>
        <w:rPr>
          <w:b/>
          <w:sz w:val="24"/>
          <w:szCs w:val="24"/>
        </w:rPr>
      </w:pPr>
      <w:r>
        <w:rPr>
          <w:sz w:val="24"/>
          <w:szCs w:val="24"/>
        </w:rPr>
        <w:drawing>
          <wp:anchor distT="114300" distB="114300" distL="114300" distR="114300" simplePos="0" relativeHeight="251661312" behindDoc="0" locked="0" layoutInCell="1" allowOverlap="1">
            <wp:simplePos x="0" y="0"/>
            <wp:positionH relativeFrom="margin">
              <wp:posOffset>-406400</wp:posOffset>
            </wp:positionH>
            <wp:positionV relativeFrom="paragraph">
              <wp:posOffset>325755</wp:posOffset>
            </wp:positionV>
            <wp:extent cx="6559550" cy="5867400"/>
            <wp:effectExtent l="0" t="0" r="0" b="0"/>
            <wp:wrapTopAndBottom/>
            <wp:docPr id="23" name="image11.png"/>
            <wp:cNvGraphicFramePr/>
            <a:graphic xmlns:a="http://schemas.openxmlformats.org/drawingml/2006/main">
              <a:graphicData uri="http://schemas.openxmlformats.org/drawingml/2006/picture">
                <pic:pic xmlns:pic="http://schemas.openxmlformats.org/drawingml/2006/picture">
                  <pic:nvPicPr>
                    <pic:cNvPr id="23" name="image11.png"/>
                    <pic:cNvPicPr preferRelativeResize="0"/>
                  </pic:nvPicPr>
                  <pic:blipFill>
                    <a:blip r:embed="rId15"/>
                    <a:srcRect/>
                    <a:stretch>
                      <a:fillRect/>
                    </a:stretch>
                  </pic:blipFill>
                  <pic:spPr>
                    <a:xfrm>
                      <a:off x="0" y="0"/>
                      <a:ext cx="6559550" cy="5867400"/>
                    </a:xfrm>
                    <a:prstGeom prst="rect">
                      <a:avLst/>
                    </a:prstGeom>
                  </pic:spPr>
                </pic:pic>
              </a:graphicData>
            </a:graphic>
          </wp:anchor>
        </w:drawing>
      </w:r>
      <w:r>
        <w:rPr>
          <w:b/>
          <w:sz w:val="24"/>
          <w:szCs w:val="24"/>
        </w:rPr>
        <w:t>Imagem 6 - Diagrama de atividade das notificações</w:t>
      </w:r>
    </w:p>
    <w:p w14:paraId="2A51EEB1">
      <w:pPr>
        <w:spacing w:line="360" w:lineRule="auto"/>
        <w:jc w:val="left"/>
        <w:rPr>
          <w:b/>
          <w:sz w:val="24"/>
          <w:szCs w:val="24"/>
        </w:rPr>
      </w:pPr>
      <w:r>
        <w:rPr>
          <w:b/>
          <w:sz w:val="24"/>
          <w:szCs w:val="24"/>
        </w:rPr>
        <w:t xml:space="preserve">Imagem 7 - Diagrama de atividade Dashboard </w:t>
      </w:r>
      <w:r>
        <w:rPr>
          <w:sz w:val="24"/>
          <w:szCs w:val="24"/>
        </w:rPr>
        <w:drawing>
          <wp:inline distT="114300" distB="114300" distL="114300" distR="114300">
            <wp:extent cx="5730875" cy="39751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19" name="image18.png"/>
                    <pic:cNvPicPr preferRelativeResize="0"/>
                  </pic:nvPicPr>
                  <pic:blipFill>
                    <a:blip r:embed="rId16"/>
                    <a:srcRect/>
                    <a:stretch>
                      <a:fillRect/>
                    </a:stretch>
                  </pic:blipFill>
                  <pic:spPr>
                    <a:xfrm>
                      <a:off x="0" y="0"/>
                      <a:ext cx="5731200" cy="3975100"/>
                    </a:xfrm>
                    <a:prstGeom prst="rect">
                      <a:avLst/>
                    </a:prstGeom>
                  </pic:spPr>
                </pic:pic>
              </a:graphicData>
            </a:graphic>
          </wp:inline>
        </w:drawing>
      </w:r>
    </w:p>
    <w:p w14:paraId="20F76DBC">
      <w:pPr>
        <w:spacing w:line="360" w:lineRule="auto"/>
        <w:jc w:val="left"/>
        <w:rPr>
          <w:b/>
          <w:sz w:val="24"/>
          <w:szCs w:val="24"/>
        </w:rPr>
      </w:pPr>
      <w:r>
        <w:rPr>
          <w:b/>
          <w:sz w:val="24"/>
          <w:szCs w:val="24"/>
        </w:rPr>
        <w:t xml:space="preserve">Imagem 8 - Diagrama de atividade login e cadastro </w:t>
      </w:r>
    </w:p>
    <w:p w14:paraId="4F398968">
      <w:pPr>
        <w:spacing w:line="360" w:lineRule="auto"/>
        <w:jc w:val="both"/>
        <w:rPr>
          <w:sz w:val="24"/>
          <w:szCs w:val="24"/>
        </w:rPr>
      </w:pPr>
      <w:r>
        <w:rPr>
          <w:sz w:val="24"/>
          <w:szCs w:val="24"/>
        </w:rPr>
        <w:drawing>
          <wp:inline distT="114300" distB="114300" distL="114300" distR="114300">
            <wp:extent cx="5730875" cy="1981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17"/>
                    <a:srcRect/>
                    <a:stretch>
                      <a:fillRect/>
                    </a:stretch>
                  </pic:blipFill>
                  <pic:spPr>
                    <a:xfrm>
                      <a:off x="0" y="0"/>
                      <a:ext cx="5731200" cy="1981200"/>
                    </a:xfrm>
                    <a:prstGeom prst="rect">
                      <a:avLst/>
                    </a:prstGeom>
                  </pic:spPr>
                </pic:pic>
              </a:graphicData>
            </a:graphic>
          </wp:inline>
        </w:drawing>
      </w:r>
    </w:p>
    <w:p w14:paraId="74013465">
      <w:pPr>
        <w:spacing w:line="360" w:lineRule="auto"/>
        <w:jc w:val="both"/>
        <w:rPr>
          <w:b/>
          <w:sz w:val="24"/>
          <w:szCs w:val="24"/>
        </w:rPr>
      </w:pPr>
    </w:p>
    <w:p w14:paraId="65D7B037">
      <w:pPr>
        <w:spacing w:line="360" w:lineRule="auto"/>
        <w:jc w:val="both"/>
        <w:rPr>
          <w:b/>
          <w:sz w:val="24"/>
          <w:szCs w:val="24"/>
        </w:rPr>
      </w:pPr>
    </w:p>
    <w:p w14:paraId="1923B6F6">
      <w:pPr>
        <w:spacing w:line="360" w:lineRule="auto"/>
        <w:jc w:val="both"/>
        <w:rPr>
          <w:b/>
          <w:sz w:val="24"/>
          <w:szCs w:val="24"/>
        </w:rPr>
      </w:pPr>
    </w:p>
    <w:p w14:paraId="3C5821BE">
      <w:pPr>
        <w:spacing w:line="360" w:lineRule="auto"/>
        <w:jc w:val="both"/>
        <w:rPr>
          <w:b/>
          <w:sz w:val="24"/>
          <w:szCs w:val="24"/>
        </w:rPr>
      </w:pPr>
    </w:p>
    <w:p w14:paraId="7806D48E">
      <w:pPr>
        <w:pStyle w:val="5"/>
        <w:spacing w:line="360" w:lineRule="auto"/>
        <w:jc w:val="both"/>
      </w:pPr>
      <w:bookmarkStart w:id="14" w:name="_35w3vwzhrc0x" w:colFirst="0" w:colLast="0"/>
      <w:bookmarkEnd w:id="14"/>
      <w:r>
        <w:t>11 DIAGRAMAS DE ESTADO</w:t>
      </w:r>
    </w:p>
    <w:p w14:paraId="39153622">
      <w:pPr>
        <w:spacing w:before="0" w:after="0" w:line="360" w:lineRule="auto"/>
        <w:jc w:val="both"/>
        <w:rPr>
          <w:sz w:val="24"/>
          <w:szCs w:val="24"/>
        </w:rPr>
      </w:pPr>
      <w:r>
        <w:rPr>
          <w:sz w:val="24"/>
          <w:szCs w:val="24"/>
        </w:rPr>
        <w:drawing>
          <wp:inline distT="114300" distB="114300" distL="114300" distR="114300">
            <wp:extent cx="2039620" cy="252666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8"/>
                    <a:srcRect/>
                    <a:stretch>
                      <a:fillRect/>
                    </a:stretch>
                  </pic:blipFill>
                  <pic:spPr>
                    <a:xfrm>
                      <a:off x="0" y="0"/>
                      <a:ext cx="2039683" cy="2527125"/>
                    </a:xfrm>
                    <a:prstGeom prst="rect">
                      <a:avLst/>
                    </a:prstGeom>
                  </pic:spPr>
                </pic:pic>
              </a:graphicData>
            </a:graphic>
          </wp:inline>
        </w:drawing>
      </w:r>
    </w:p>
    <w:p w14:paraId="7DCA9B94">
      <w:pPr>
        <w:spacing w:before="0" w:after="0" w:line="360" w:lineRule="auto"/>
        <w:jc w:val="both"/>
        <w:rPr>
          <w:b/>
          <w:sz w:val="24"/>
          <w:szCs w:val="24"/>
        </w:rPr>
      </w:pPr>
      <w:r>
        <w:rPr>
          <w:b/>
          <w:sz w:val="24"/>
          <w:szCs w:val="24"/>
        </w:rPr>
        <w:t>Imagem 10 - Diagrama de estado das notificações</w:t>
      </w:r>
    </w:p>
    <w:p w14:paraId="60BF65D0">
      <w:pPr>
        <w:spacing w:line="360" w:lineRule="auto"/>
        <w:jc w:val="both"/>
        <w:rPr>
          <w:sz w:val="24"/>
          <w:szCs w:val="24"/>
        </w:rPr>
      </w:pPr>
      <w:r>
        <w:rPr>
          <w:sz w:val="24"/>
          <w:szCs w:val="24"/>
        </w:rPr>
        <w:drawing>
          <wp:inline distT="114300" distB="114300" distL="114300" distR="114300">
            <wp:extent cx="5730875" cy="34036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19"/>
                    <a:srcRect/>
                    <a:stretch>
                      <a:fillRect/>
                    </a:stretch>
                  </pic:blipFill>
                  <pic:spPr>
                    <a:xfrm>
                      <a:off x="0" y="0"/>
                      <a:ext cx="5731200" cy="3403600"/>
                    </a:xfrm>
                    <a:prstGeom prst="rect">
                      <a:avLst/>
                    </a:prstGeom>
                  </pic:spPr>
                </pic:pic>
              </a:graphicData>
            </a:graphic>
          </wp:inline>
        </w:drawing>
      </w:r>
    </w:p>
    <w:p w14:paraId="46D1DBA4">
      <w:pPr>
        <w:spacing w:line="360" w:lineRule="auto"/>
        <w:jc w:val="both"/>
        <w:rPr>
          <w:b/>
          <w:sz w:val="24"/>
          <w:szCs w:val="24"/>
        </w:rPr>
      </w:pPr>
    </w:p>
    <w:p w14:paraId="7215A089">
      <w:pPr>
        <w:spacing w:line="360" w:lineRule="auto"/>
        <w:jc w:val="both"/>
        <w:rPr>
          <w:b/>
          <w:sz w:val="24"/>
          <w:szCs w:val="24"/>
        </w:rPr>
      </w:pPr>
    </w:p>
    <w:p w14:paraId="581DA8E1">
      <w:pPr>
        <w:spacing w:line="360" w:lineRule="auto"/>
        <w:jc w:val="both"/>
        <w:rPr>
          <w:b/>
          <w:sz w:val="24"/>
          <w:szCs w:val="24"/>
        </w:rPr>
      </w:pPr>
    </w:p>
    <w:p w14:paraId="51CD69F6">
      <w:pPr>
        <w:spacing w:line="360" w:lineRule="auto"/>
        <w:jc w:val="both"/>
        <w:rPr>
          <w:b/>
          <w:sz w:val="24"/>
          <w:szCs w:val="24"/>
        </w:rPr>
      </w:pPr>
    </w:p>
    <w:p w14:paraId="29B1CFE1">
      <w:pPr>
        <w:spacing w:line="360" w:lineRule="auto"/>
        <w:jc w:val="both"/>
        <w:rPr>
          <w:b/>
          <w:sz w:val="24"/>
          <w:szCs w:val="24"/>
        </w:rPr>
      </w:pPr>
      <w:r>
        <w:rPr>
          <w:b/>
          <w:sz w:val="24"/>
          <w:szCs w:val="24"/>
        </w:rPr>
        <w:t>Imagem 11 - Diagrama de Estado Dashboard Candidato</w:t>
      </w:r>
    </w:p>
    <w:p w14:paraId="2580B31F">
      <w:pPr>
        <w:spacing w:line="360" w:lineRule="auto"/>
        <w:jc w:val="both"/>
        <w:rPr>
          <w:b/>
          <w:sz w:val="24"/>
          <w:szCs w:val="24"/>
        </w:rPr>
      </w:pPr>
      <w:r>
        <w:rPr>
          <w:b/>
          <w:sz w:val="24"/>
          <w:szCs w:val="24"/>
        </w:rPr>
        <w:drawing>
          <wp:inline distT="114300" distB="114300" distL="114300" distR="114300">
            <wp:extent cx="5730875" cy="7391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20"/>
                    <a:srcRect/>
                    <a:stretch>
                      <a:fillRect/>
                    </a:stretch>
                  </pic:blipFill>
                  <pic:spPr>
                    <a:xfrm>
                      <a:off x="0" y="0"/>
                      <a:ext cx="5731200" cy="7391400"/>
                    </a:xfrm>
                    <a:prstGeom prst="rect">
                      <a:avLst/>
                    </a:prstGeom>
                  </pic:spPr>
                </pic:pic>
              </a:graphicData>
            </a:graphic>
          </wp:inline>
        </w:drawing>
      </w:r>
    </w:p>
    <w:p w14:paraId="24B9FE72">
      <w:pPr>
        <w:spacing w:line="360" w:lineRule="auto"/>
        <w:jc w:val="both"/>
        <w:rPr>
          <w:b/>
          <w:sz w:val="24"/>
          <w:szCs w:val="24"/>
        </w:rPr>
      </w:pPr>
    </w:p>
    <w:p w14:paraId="55647192">
      <w:pPr>
        <w:spacing w:line="360" w:lineRule="auto"/>
        <w:jc w:val="both"/>
        <w:rPr>
          <w:b/>
          <w:sz w:val="24"/>
          <w:szCs w:val="24"/>
        </w:rPr>
      </w:pPr>
      <w:r>
        <w:rPr>
          <w:b/>
          <w:sz w:val="24"/>
          <w:szCs w:val="24"/>
        </w:rPr>
        <w:t>Imagem 12 - Diagrama de Estado Dashboard Empresa</w:t>
      </w:r>
    </w:p>
    <w:p w14:paraId="41A8528D">
      <w:pPr>
        <w:pStyle w:val="5"/>
        <w:spacing w:line="360" w:lineRule="auto"/>
        <w:jc w:val="both"/>
      </w:pPr>
      <w:bookmarkStart w:id="15" w:name="_53pbyrtqes32" w:colFirst="0" w:colLast="0"/>
      <w:bookmarkEnd w:id="15"/>
      <w:bookmarkStart w:id="16" w:name="_pifb7tybxbmn" w:colFirst="0" w:colLast="0"/>
      <w:bookmarkEnd w:id="16"/>
      <w:r>
        <w:t xml:space="preserve">12 DIAGRAMAS DE SEQUÊNCIA </w:t>
      </w:r>
    </w:p>
    <w:p w14:paraId="7173BCD1">
      <w:pPr>
        <w:spacing w:line="360" w:lineRule="auto"/>
        <w:jc w:val="both"/>
        <w:rPr>
          <w:sz w:val="24"/>
          <w:szCs w:val="24"/>
        </w:rPr>
      </w:pPr>
      <w:r>
        <w:rPr>
          <w:sz w:val="24"/>
          <w:szCs w:val="24"/>
        </w:rPr>
        <w:drawing>
          <wp:inline distT="114300" distB="114300" distL="114300" distR="114300">
            <wp:extent cx="6165850" cy="5067300"/>
            <wp:effectExtent l="0" t="0" r="635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21"/>
                    <a:srcRect/>
                    <a:stretch>
                      <a:fillRect/>
                    </a:stretch>
                  </pic:blipFill>
                  <pic:spPr>
                    <a:xfrm>
                      <a:off x="0" y="0"/>
                      <a:ext cx="6166275" cy="5067649"/>
                    </a:xfrm>
                    <a:prstGeom prst="rect">
                      <a:avLst/>
                    </a:prstGeom>
                  </pic:spPr>
                </pic:pic>
              </a:graphicData>
            </a:graphic>
          </wp:inline>
        </w:drawing>
      </w:r>
    </w:p>
    <w:p w14:paraId="3074551F">
      <w:pPr>
        <w:spacing w:before="0" w:after="0" w:line="360" w:lineRule="auto"/>
        <w:jc w:val="both"/>
        <w:rPr>
          <w:b/>
          <w:sz w:val="24"/>
          <w:szCs w:val="24"/>
        </w:rPr>
      </w:pPr>
    </w:p>
    <w:p w14:paraId="627A55D2">
      <w:pPr>
        <w:spacing w:before="0" w:after="0" w:line="360" w:lineRule="auto"/>
        <w:jc w:val="both"/>
        <w:rPr>
          <w:b/>
          <w:sz w:val="24"/>
          <w:szCs w:val="24"/>
        </w:rPr>
      </w:pPr>
    </w:p>
    <w:p w14:paraId="21668E23">
      <w:pPr>
        <w:spacing w:before="0" w:after="0" w:line="360" w:lineRule="auto"/>
        <w:jc w:val="both"/>
        <w:rPr>
          <w:b/>
          <w:sz w:val="24"/>
          <w:szCs w:val="24"/>
        </w:rPr>
      </w:pPr>
    </w:p>
    <w:p w14:paraId="00FCA225">
      <w:pPr>
        <w:spacing w:before="0" w:after="0" w:line="360" w:lineRule="auto"/>
        <w:jc w:val="both"/>
        <w:rPr>
          <w:b/>
          <w:sz w:val="24"/>
          <w:szCs w:val="24"/>
        </w:rPr>
      </w:pPr>
    </w:p>
    <w:p w14:paraId="4C16D6C5">
      <w:pPr>
        <w:spacing w:before="0" w:after="0" w:line="360" w:lineRule="auto"/>
        <w:jc w:val="both"/>
        <w:rPr>
          <w:b/>
          <w:sz w:val="24"/>
          <w:szCs w:val="24"/>
        </w:rPr>
      </w:pPr>
    </w:p>
    <w:p w14:paraId="09755A36">
      <w:pPr>
        <w:spacing w:before="0" w:after="0" w:line="360" w:lineRule="auto"/>
        <w:jc w:val="both"/>
        <w:rPr>
          <w:b/>
          <w:sz w:val="24"/>
          <w:szCs w:val="24"/>
        </w:rPr>
      </w:pPr>
    </w:p>
    <w:p w14:paraId="4146F182">
      <w:pPr>
        <w:spacing w:before="0" w:after="0" w:line="360" w:lineRule="auto"/>
        <w:jc w:val="both"/>
        <w:rPr>
          <w:b/>
          <w:sz w:val="24"/>
          <w:szCs w:val="24"/>
        </w:rPr>
      </w:pPr>
    </w:p>
    <w:p w14:paraId="31268232">
      <w:pPr>
        <w:spacing w:before="0" w:after="0" w:line="360" w:lineRule="auto"/>
        <w:jc w:val="both"/>
        <w:rPr>
          <w:b/>
          <w:sz w:val="24"/>
          <w:szCs w:val="24"/>
        </w:rPr>
      </w:pPr>
    </w:p>
    <w:p w14:paraId="774FDDB5">
      <w:pPr>
        <w:spacing w:before="0" w:after="0" w:line="360" w:lineRule="auto"/>
        <w:jc w:val="both"/>
        <w:rPr>
          <w:b/>
          <w:sz w:val="24"/>
          <w:szCs w:val="24"/>
        </w:rPr>
      </w:pPr>
    </w:p>
    <w:p w14:paraId="7419D24D">
      <w:pPr>
        <w:spacing w:before="0" w:after="0" w:line="360" w:lineRule="auto"/>
        <w:jc w:val="both"/>
        <w:rPr>
          <w:b/>
          <w:sz w:val="24"/>
          <w:szCs w:val="24"/>
        </w:rPr>
      </w:pPr>
    </w:p>
    <w:p w14:paraId="001F96B7">
      <w:pPr>
        <w:spacing w:before="0" w:after="0" w:line="360" w:lineRule="auto"/>
        <w:jc w:val="both"/>
        <w:rPr>
          <w:b/>
          <w:sz w:val="24"/>
          <w:szCs w:val="24"/>
        </w:rPr>
      </w:pPr>
      <w:r>
        <w:rPr>
          <w:b/>
          <w:sz w:val="24"/>
          <w:szCs w:val="24"/>
        </w:rPr>
        <w:t>Imagem 13 - Diagrama de sequência das notificações</w:t>
      </w:r>
    </w:p>
    <w:p w14:paraId="56E59676">
      <w:pPr>
        <w:spacing w:line="360" w:lineRule="auto"/>
        <w:jc w:val="both"/>
        <w:rPr>
          <w:sz w:val="24"/>
          <w:szCs w:val="24"/>
        </w:rPr>
      </w:pPr>
      <w:r>
        <w:rPr>
          <w:sz w:val="24"/>
          <w:szCs w:val="24"/>
        </w:rPr>
        <w:drawing>
          <wp:inline distT="114300" distB="114300" distL="114300" distR="114300">
            <wp:extent cx="6134100" cy="6680200"/>
            <wp:effectExtent l="0" t="0" r="0" b="635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0"/>
                  </pic:nvPicPr>
                  <pic:blipFill>
                    <a:blip r:embed="rId22"/>
                    <a:srcRect/>
                    <a:stretch>
                      <a:fillRect/>
                    </a:stretch>
                  </pic:blipFill>
                  <pic:spPr>
                    <a:xfrm>
                      <a:off x="0" y="0"/>
                      <a:ext cx="6134459" cy="6680591"/>
                    </a:xfrm>
                    <a:prstGeom prst="rect">
                      <a:avLst/>
                    </a:prstGeom>
                  </pic:spPr>
                </pic:pic>
              </a:graphicData>
            </a:graphic>
          </wp:inline>
        </w:drawing>
      </w:r>
    </w:p>
    <w:p w14:paraId="0F79B1FA">
      <w:pPr>
        <w:spacing w:before="0" w:after="0" w:line="360" w:lineRule="auto"/>
        <w:jc w:val="both"/>
        <w:rPr>
          <w:b/>
          <w:sz w:val="24"/>
          <w:szCs w:val="24"/>
        </w:rPr>
      </w:pPr>
    </w:p>
    <w:p w14:paraId="7BC0B089">
      <w:pPr>
        <w:spacing w:before="0" w:after="0" w:line="360" w:lineRule="auto"/>
        <w:jc w:val="both"/>
        <w:rPr>
          <w:b/>
          <w:sz w:val="24"/>
          <w:szCs w:val="24"/>
        </w:rPr>
      </w:pPr>
    </w:p>
    <w:p w14:paraId="2DCF4FC1">
      <w:pPr>
        <w:spacing w:before="0" w:after="0" w:line="360" w:lineRule="auto"/>
        <w:jc w:val="both"/>
        <w:rPr>
          <w:b/>
          <w:sz w:val="24"/>
          <w:szCs w:val="24"/>
        </w:rPr>
      </w:pPr>
    </w:p>
    <w:p w14:paraId="22B11A72">
      <w:pPr>
        <w:spacing w:before="0" w:after="0" w:line="360" w:lineRule="auto"/>
        <w:jc w:val="both"/>
        <w:rPr>
          <w:b/>
          <w:sz w:val="24"/>
          <w:szCs w:val="24"/>
        </w:rPr>
      </w:pPr>
    </w:p>
    <w:p w14:paraId="40CA1E9C">
      <w:pPr>
        <w:spacing w:before="0" w:after="0" w:line="360" w:lineRule="auto"/>
        <w:jc w:val="both"/>
        <w:rPr>
          <w:b/>
          <w:sz w:val="24"/>
          <w:szCs w:val="24"/>
        </w:rPr>
      </w:pPr>
      <w:r>
        <w:rPr>
          <w:b/>
          <w:sz w:val="24"/>
          <w:szCs w:val="24"/>
        </w:rPr>
        <w:t>Imagem 14 - Diagrama de sequência Dashboard Candidato</w:t>
      </w:r>
    </w:p>
    <w:p w14:paraId="2505248F">
      <w:pPr>
        <w:spacing w:line="360" w:lineRule="auto"/>
        <w:jc w:val="both"/>
        <w:rPr>
          <w:sz w:val="24"/>
          <w:szCs w:val="24"/>
        </w:rPr>
      </w:pPr>
      <w:r>
        <w:rPr>
          <w:sz w:val="24"/>
          <w:szCs w:val="24"/>
        </w:rPr>
        <w:drawing>
          <wp:inline distT="114300" distB="114300" distL="114300" distR="114300">
            <wp:extent cx="5730875" cy="6235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23"/>
                    <a:srcRect/>
                    <a:stretch>
                      <a:fillRect/>
                    </a:stretch>
                  </pic:blipFill>
                  <pic:spPr>
                    <a:xfrm>
                      <a:off x="0" y="0"/>
                      <a:ext cx="5731200" cy="6235700"/>
                    </a:xfrm>
                    <a:prstGeom prst="rect">
                      <a:avLst/>
                    </a:prstGeom>
                  </pic:spPr>
                </pic:pic>
              </a:graphicData>
            </a:graphic>
          </wp:inline>
        </w:drawing>
      </w:r>
    </w:p>
    <w:p w14:paraId="447CE82A">
      <w:pPr>
        <w:spacing w:before="0" w:after="0" w:line="360" w:lineRule="auto"/>
        <w:jc w:val="both"/>
        <w:rPr>
          <w:b/>
          <w:sz w:val="24"/>
          <w:szCs w:val="24"/>
        </w:rPr>
      </w:pPr>
    </w:p>
    <w:p w14:paraId="5C4ABBDC">
      <w:pPr>
        <w:spacing w:before="0" w:after="0" w:line="360" w:lineRule="auto"/>
        <w:jc w:val="both"/>
        <w:rPr>
          <w:b/>
          <w:sz w:val="24"/>
          <w:szCs w:val="24"/>
        </w:rPr>
      </w:pPr>
    </w:p>
    <w:p w14:paraId="6FB908B3">
      <w:pPr>
        <w:spacing w:before="0" w:after="0" w:line="360" w:lineRule="auto"/>
        <w:jc w:val="both"/>
        <w:rPr>
          <w:b/>
          <w:sz w:val="24"/>
          <w:szCs w:val="24"/>
        </w:rPr>
      </w:pPr>
    </w:p>
    <w:p w14:paraId="2A17BA53">
      <w:pPr>
        <w:spacing w:before="0" w:after="0" w:line="360" w:lineRule="auto"/>
        <w:jc w:val="both"/>
        <w:rPr>
          <w:b/>
          <w:sz w:val="24"/>
          <w:szCs w:val="24"/>
        </w:rPr>
      </w:pPr>
    </w:p>
    <w:p w14:paraId="0876B01E">
      <w:pPr>
        <w:spacing w:before="0" w:after="0" w:line="360" w:lineRule="auto"/>
        <w:jc w:val="both"/>
        <w:rPr>
          <w:b/>
          <w:sz w:val="24"/>
          <w:szCs w:val="24"/>
        </w:rPr>
      </w:pPr>
    </w:p>
    <w:p w14:paraId="12345691">
      <w:pPr>
        <w:spacing w:before="0" w:after="0" w:line="360" w:lineRule="auto"/>
        <w:jc w:val="both"/>
        <w:rPr>
          <w:b/>
          <w:sz w:val="24"/>
          <w:szCs w:val="24"/>
        </w:rPr>
      </w:pPr>
    </w:p>
    <w:p w14:paraId="51584C47">
      <w:pPr>
        <w:spacing w:before="0" w:after="0" w:line="360" w:lineRule="auto"/>
        <w:jc w:val="both"/>
        <w:rPr>
          <w:b/>
          <w:sz w:val="24"/>
          <w:szCs w:val="24"/>
        </w:rPr>
      </w:pPr>
      <w:r>
        <w:rPr>
          <w:b/>
          <w:sz w:val="24"/>
          <w:szCs w:val="24"/>
        </w:rPr>
        <w:t>Imagem 15 - Diagrama de sequência Dashboard Empresa Admin Vagas</w:t>
      </w:r>
    </w:p>
    <w:p w14:paraId="437320D3">
      <w:pPr>
        <w:spacing w:line="360" w:lineRule="auto"/>
        <w:jc w:val="both"/>
        <w:rPr>
          <w:sz w:val="24"/>
          <w:szCs w:val="24"/>
        </w:rPr>
      </w:pPr>
    </w:p>
    <w:p w14:paraId="32BF211C">
      <w:pPr>
        <w:spacing w:before="0" w:after="0" w:line="360" w:lineRule="auto"/>
        <w:jc w:val="both"/>
        <w:rPr>
          <w:sz w:val="24"/>
          <w:szCs w:val="24"/>
        </w:rPr>
      </w:pPr>
      <w:r>
        <w:rPr>
          <w:sz w:val="24"/>
          <w:szCs w:val="24"/>
        </w:rPr>
        <w:drawing>
          <wp:inline distT="114300" distB="114300" distL="114300" distR="114300">
            <wp:extent cx="5730875" cy="49149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referRelativeResize="0"/>
                  </pic:nvPicPr>
                  <pic:blipFill>
                    <a:blip r:embed="rId24"/>
                    <a:srcRect/>
                    <a:stretch>
                      <a:fillRect/>
                    </a:stretch>
                  </pic:blipFill>
                  <pic:spPr>
                    <a:xfrm>
                      <a:off x="0" y="0"/>
                      <a:ext cx="5731200" cy="4914900"/>
                    </a:xfrm>
                    <a:prstGeom prst="rect">
                      <a:avLst/>
                    </a:prstGeom>
                  </pic:spPr>
                </pic:pic>
              </a:graphicData>
            </a:graphic>
          </wp:inline>
        </w:drawing>
      </w:r>
    </w:p>
    <w:p w14:paraId="545ED36C">
      <w:pPr>
        <w:spacing w:before="0" w:after="0" w:line="360" w:lineRule="auto"/>
        <w:jc w:val="both"/>
        <w:rPr>
          <w:b/>
          <w:sz w:val="24"/>
          <w:szCs w:val="24"/>
        </w:rPr>
      </w:pPr>
    </w:p>
    <w:p w14:paraId="70D65E74">
      <w:pPr>
        <w:spacing w:before="0" w:after="0" w:line="360" w:lineRule="auto"/>
        <w:jc w:val="both"/>
        <w:rPr>
          <w:b/>
          <w:sz w:val="24"/>
          <w:szCs w:val="24"/>
        </w:rPr>
      </w:pPr>
    </w:p>
    <w:p w14:paraId="70DC1DF6">
      <w:pPr>
        <w:spacing w:before="0" w:after="0" w:line="360" w:lineRule="auto"/>
        <w:jc w:val="both"/>
        <w:rPr>
          <w:b/>
          <w:sz w:val="24"/>
          <w:szCs w:val="24"/>
        </w:rPr>
      </w:pPr>
    </w:p>
    <w:p w14:paraId="21D15D3D">
      <w:pPr>
        <w:spacing w:before="0" w:after="0" w:line="360" w:lineRule="auto"/>
        <w:jc w:val="both"/>
        <w:rPr>
          <w:b/>
          <w:sz w:val="24"/>
          <w:szCs w:val="24"/>
        </w:rPr>
      </w:pPr>
    </w:p>
    <w:p w14:paraId="36A6C9BC">
      <w:pPr>
        <w:spacing w:before="0" w:after="0" w:line="360" w:lineRule="auto"/>
        <w:jc w:val="both"/>
        <w:rPr>
          <w:b/>
          <w:sz w:val="24"/>
          <w:szCs w:val="24"/>
        </w:rPr>
      </w:pPr>
    </w:p>
    <w:p w14:paraId="114A59FF">
      <w:pPr>
        <w:spacing w:before="0" w:after="0" w:line="360" w:lineRule="auto"/>
        <w:jc w:val="both"/>
        <w:rPr>
          <w:b/>
          <w:sz w:val="24"/>
          <w:szCs w:val="24"/>
        </w:rPr>
      </w:pPr>
    </w:p>
    <w:p w14:paraId="68361AA8">
      <w:pPr>
        <w:spacing w:before="0" w:after="0" w:line="360" w:lineRule="auto"/>
        <w:jc w:val="both"/>
        <w:rPr>
          <w:b/>
          <w:sz w:val="24"/>
          <w:szCs w:val="24"/>
        </w:rPr>
      </w:pPr>
    </w:p>
    <w:p w14:paraId="478049D2">
      <w:pPr>
        <w:spacing w:before="0" w:after="0" w:line="360" w:lineRule="auto"/>
        <w:jc w:val="both"/>
        <w:rPr>
          <w:b/>
          <w:sz w:val="24"/>
          <w:szCs w:val="24"/>
        </w:rPr>
      </w:pPr>
    </w:p>
    <w:p w14:paraId="5EC7E0BA">
      <w:pPr>
        <w:spacing w:before="0" w:after="0" w:line="360" w:lineRule="auto"/>
        <w:jc w:val="both"/>
        <w:rPr>
          <w:b/>
          <w:sz w:val="24"/>
          <w:szCs w:val="24"/>
        </w:rPr>
      </w:pPr>
    </w:p>
    <w:p w14:paraId="23BD3401">
      <w:pPr>
        <w:spacing w:before="0" w:after="0" w:line="360" w:lineRule="auto"/>
        <w:jc w:val="both"/>
        <w:rPr>
          <w:b/>
          <w:sz w:val="24"/>
          <w:szCs w:val="24"/>
        </w:rPr>
      </w:pPr>
    </w:p>
    <w:p w14:paraId="6965FC92">
      <w:pPr>
        <w:spacing w:before="0" w:after="0" w:line="360" w:lineRule="auto"/>
        <w:jc w:val="both"/>
        <w:rPr>
          <w:b/>
          <w:sz w:val="24"/>
          <w:szCs w:val="24"/>
        </w:rPr>
      </w:pPr>
      <w:r>
        <w:rPr>
          <w:b/>
          <w:sz w:val="24"/>
          <w:szCs w:val="24"/>
        </w:rPr>
        <w:t xml:space="preserve">Imagem 16 - Diagrama de sequência do login e cadastro </w:t>
      </w:r>
    </w:p>
    <w:p w14:paraId="05871F0D">
      <w:pPr>
        <w:spacing w:before="0" w:after="0" w:line="360" w:lineRule="auto"/>
        <w:jc w:val="both"/>
        <w:rPr>
          <w:sz w:val="24"/>
          <w:szCs w:val="24"/>
        </w:rPr>
      </w:pPr>
      <w:r>
        <w:rPr>
          <w:sz w:val="24"/>
          <w:szCs w:val="24"/>
        </w:rPr>
        <w:drawing>
          <wp:inline distT="114300" distB="114300" distL="114300" distR="114300">
            <wp:extent cx="5730875" cy="49149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referRelativeResize="0"/>
                  </pic:nvPicPr>
                  <pic:blipFill>
                    <a:blip r:embed="rId24"/>
                    <a:srcRect/>
                    <a:stretch>
                      <a:fillRect/>
                    </a:stretch>
                  </pic:blipFill>
                  <pic:spPr>
                    <a:xfrm>
                      <a:off x="0" y="0"/>
                      <a:ext cx="5731200" cy="4914900"/>
                    </a:xfrm>
                    <a:prstGeom prst="rect">
                      <a:avLst/>
                    </a:prstGeom>
                  </pic:spPr>
                </pic:pic>
              </a:graphicData>
            </a:graphic>
          </wp:inline>
        </w:drawing>
      </w:r>
    </w:p>
    <w:p w14:paraId="589FFD32">
      <w:pPr>
        <w:spacing w:before="0" w:after="0" w:line="360" w:lineRule="auto"/>
        <w:jc w:val="both"/>
        <w:rPr>
          <w:b/>
          <w:sz w:val="24"/>
          <w:szCs w:val="24"/>
        </w:rPr>
      </w:pPr>
      <w:bookmarkStart w:id="17" w:name="_4snj5y6e5wh1" w:colFirst="0" w:colLast="0"/>
      <w:bookmarkEnd w:id="17"/>
      <w:r>
        <w:rPr>
          <w:sz w:val="24"/>
          <w:szCs w:val="24"/>
        </w:rPr>
        <w:t>13 DIAGRAMAS DE CLASSE</w:t>
      </w:r>
    </w:p>
    <w:p w14:paraId="0CC1438E">
      <w:pPr>
        <w:spacing w:before="0" w:after="0" w:line="360" w:lineRule="auto"/>
        <w:jc w:val="both"/>
        <w:rPr>
          <w:sz w:val="24"/>
          <w:szCs w:val="24"/>
        </w:rPr>
      </w:pPr>
      <w:r>
        <w:rPr>
          <w:sz w:val="24"/>
          <w:szCs w:val="24"/>
        </w:rPr>
        <w:drawing>
          <wp:inline distT="114300" distB="114300" distL="114300" distR="114300">
            <wp:extent cx="1663065" cy="264731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25"/>
                    <a:srcRect/>
                    <a:stretch>
                      <a:fillRect/>
                    </a:stretch>
                  </pic:blipFill>
                  <pic:spPr>
                    <a:xfrm>
                      <a:off x="0" y="0"/>
                      <a:ext cx="1663537" cy="2647602"/>
                    </a:xfrm>
                    <a:prstGeom prst="rect">
                      <a:avLst/>
                    </a:prstGeom>
                  </pic:spPr>
                </pic:pic>
              </a:graphicData>
            </a:graphic>
          </wp:inline>
        </w:drawing>
      </w:r>
    </w:p>
    <w:p w14:paraId="56FD1074">
      <w:pPr>
        <w:spacing w:before="0" w:after="0" w:line="360" w:lineRule="auto"/>
        <w:jc w:val="both"/>
        <w:rPr>
          <w:b/>
          <w:sz w:val="24"/>
          <w:szCs w:val="24"/>
        </w:rPr>
      </w:pPr>
    </w:p>
    <w:p w14:paraId="6D4950A3">
      <w:pPr>
        <w:spacing w:before="0" w:after="0" w:line="360" w:lineRule="auto"/>
        <w:jc w:val="both"/>
        <w:rPr>
          <w:b/>
          <w:sz w:val="24"/>
          <w:szCs w:val="24"/>
        </w:rPr>
      </w:pPr>
      <w:r>
        <w:rPr>
          <w:b/>
          <w:sz w:val="24"/>
          <w:szCs w:val="24"/>
        </w:rPr>
        <w:t>Imagem 19 - Diagrama de classe das notificações</w:t>
      </w:r>
    </w:p>
    <w:p w14:paraId="20B1EF97">
      <w:pPr>
        <w:spacing w:line="360" w:lineRule="auto"/>
        <w:jc w:val="both"/>
        <w:rPr>
          <w:sz w:val="24"/>
          <w:szCs w:val="24"/>
        </w:rPr>
      </w:pPr>
      <w:r>
        <w:rPr>
          <w:sz w:val="24"/>
          <w:szCs w:val="24"/>
        </w:rPr>
        <w:drawing>
          <wp:inline distT="114300" distB="114300" distL="114300" distR="114300">
            <wp:extent cx="5730875" cy="2616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20" name="image2.png"/>
                    <pic:cNvPicPr preferRelativeResize="0"/>
                  </pic:nvPicPr>
                  <pic:blipFill>
                    <a:blip r:embed="rId26"/>
                    <a:srcRect/>
                    <a:stretch>
                      <a:fillRect/>
                    </a:stretch>
                  </pic:blipFill>
                  <pic:spPr>
                    <a:xfrm>
                      <a:off x="0" y="0"/>
                      <a:ext cx="5731200" cy="2616200"/>
                    </a:xfrm>
                    <a:prstGeom prst="rect">
                      <a:avLst/>
                    </a:prstGeom>
                  </pic:spPr>
                </pic:pic>
              </a:graphicData>
            </a:graphic>
          </wp:inline>
        </w:drawing>
      </w:r>
    </w:p>
    <w:p w14:paraId="654141EE">
      <w:pPr>
        <w:spacing w:line="360" w:lineRule="auto"/>
        <w:jc w:val="both"/>
        <w:rPr>
          <w:b/>
          <w:sz w:val="24"/>
          <w:szCs w:val="24"/>
        </w:rPr>
      </w:pPr>
      <w:r>
        <w:rPr>
          <w:b/>
          <w:sz w:val="24"/>
          <w:szCs w:val="24"/>
        </w:rPr>
        <w:t>Imagem 20 - Diagrama de classe do login e cadastro</w:t>
      </w:r>
    </w:p>
    <w:p w14:paraId="310FA03E">
      <w:pPr>
        <w:spacing w:line="360" w:lineRule="auto"/>
        <w:jc w:val="both"/>
        <w:rPr>
          <w:sz w:val="24"/>
          <w:szCs w:val="24"/>
        </w:rPr>
      </w:pPr>
      <w:r>
        <w:rPr>
          <w:sz w:val="24"/>
          <w:szCs w:val="24"/>
        </w:rPr>
        <w:drawing>
          <wp:inline distT="114300" distB="114300" distL="114300" distR="114300">
            <wp:extent cx="1651000" cy="4908550"/>
            <wp:effectExtent l="0" t="0" r="6350" b="635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27"/>
                    <a:srcRect/>
                    <a:stretch>
                      <a:fillRect/>
                    </a:stretch>
                  </pic:blipFill>
                  <pic:spPr>
                    <a:xfrm>
                      <a:off x="0" y="0"/>
                      <a:ext cx="1651000" cy="4908767"/>
                    </a:xfrm>
                    <a:prstGeom prst="rect">
                      <a:avLst/>
                    </a:prstGeom>
                  </pic:spPr>
                </pic:pic>
              </a:graphicData>
            </a:graphic>
          </wp:inline>
        </w:drawing>
      </w:r>
    </w:p>
    <w:p w14:paraId="3F834616">
      <w:pPr>
        <w:spacing w:before="0" w:after="0" w:line="360" w:lineRule="auto"/>
        <w:jc w:val="both"/>
        <w:rPr>
          <w:b/>
          <w:sz w:val="24"/>
          <w:szCs w:val="24"/>
        </w:rPr>
      </w:pPr>
      <w:r>
        <w:rPr>
          <w:b/>
          <w:sz w:val="24"/>
          <w:szCs w:val="24"/>
        </w:rPr>
        <w:t>Imagem 21 - Diagrama de classe do feed das vagas</w:t>
      </w:r>
    </w:p>
    <w:p w14:paraId="2A24927C">
      <w:pPr>
        <w:spacing w:line="360" w:lineRule="auto"/>
        <w:jc w:val="both"/>
        <w:rPr>
          <w:sz w:val="24"/>
          <w:szCs w:val="24"/>
        </w:rPr>
      </w:pPr>
      <w:r>
        <w:rPr>
          <w:sz w:val="24"/>
          <w:szCs w:val="24"/>
        </w:rPr>
        <w:drawing>
          <wp:inline distT="114300" distB="114300" distL="114300" distR="114300">
            <wp:extent cx="5730875" cy="30988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16" name="image20.png"/>
                    <pic:cNvPicPr preferRelativeResize="0"/>
                  </pic:nvPicPr>
                  <pic:blipFill>
                    <a:blip r:embed="rId28"/>
                    <a:srcRect/>
                    <a:stretch>
                      <a:fillRect/>
                    </a:stretch>
                  </pic:blipFill>
                  <pic:spPr>
                    <a:xfrm>
                      <a:off x="0" y="0"/>
                      <a:ext cx="5731200" cy="3098800"/>
                    </a:xfrm>
                    <a:prstGeom prst="rect">
                      <a:avLst/>
                    </a:prstGeom>
                  </pic:spPr>
                </pic:pic>
              </a:graphicData>
            </a:graphic>
          </wp:inline>
        </w:drawing>
      </w:r>
    </w:p>
    <w:p w14:paraId="58146661">
      <w:pPr>
        <w:spacing w:before="0" w:after="0" w:line="360" w:lineRule="auto"/>
        <w:jc w:val="both"/>
        <w:rPr>
          <w:b/>
          <w:sz w:val="24"/>
          <w:szCs w:val="24"/>
        </w:rPr>
      </w:pPr>
      <w:r>
        <w:rPr>
          <w:b/>
          <w:sz w:val="24"/>
          <w:szCs w:val="24"/>
        </w:rPr>
        <w:t>Imagem 22 - Diagrama de classe Dashboard Candidato</w:t>
      </w:r>
    </w:p>
    <w:p w14:paraId="21A86E15">
      <w:pPr>
        <w:pStyle w:val="5"/>
        <w:spacing w:line="360" w:lineRule="auto"/>
        <w:jc w:val="both"/>
      </w:pPr>
      <w:bookmarkStart w:id="18" w:name="_poclbe3g7bor" w:colFirst="0" w:colLast="0"/>
      <w:bookmarkEnd w:id="18"/>
      <w:r>
        <w:drawing>
          <wp:inline distT="114300" distB="114300" distL="114300" distR="114300">
            <wp:extent cx="2781300" cy="4051300"/>
            <wp:effectExtent l="0" t="0" r="0" b="635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29"/>
                    <a:srcRect/>
                    <a:stretch>
                      <a:fillRect/>
                    </a:stretch>
                  </pic:blipFill>
                  <pic:spPr>
                    <a:xfrm>
                      <a:off x="0" y="0"/>
                      <a:ext cx="2793635" cy="4069267"/>
                    </a:xfrm>
                    <a:prstGeom prst="rect">
                      <a:avLst/>
                    </a:prstGeom>
                  </pic:spPr>
                </pic:pic>
              </a:graphicData>
            </a:graphic>
          </wp:inline>
        </w:drawing>
      </w:r>
    </w:p>
    <w:p w14:paraId="12706A0B">
      <w:pPr>
        <w:spacing w:before="0" w:after="0" w:line="360" w:lineRule="auto"/>
        <w:jc w:val="both"/>
        <w:rPr>
          <w:b/>
          <w:sz w:val="24"/>
          <w:szCs w:val="24"/>
        </w:rPr>
      </w:pPr>
    </w:p>
    <w:p w14:paraId="63B60544">
      <w:pPr>
        <w:pStyle w:val="5"/>
        <w:spacing w:line="360" w:lineRule="auto"/>
        <w:ind w:firstLine="708"/>
        <w:jc w:val="both"/>
      </w:pPr>
      <w:bookmarkStart w:id="19" w:name="_odlqen27eq3j" w:colFirst="0" w:colLast="0"/>
      <w:bookmarkEnd w:id="19"/>
      <w:r>
        <w:t>15 CONCLUSÃO</w:t>
      </w:r>
    </w:p>
    <w:p w14:paraId="58F4E043">
      <w:pPr>
        <w:spacing w:line="360" w:lineRule="auto"/>
        <w:jc w:val="both"/>
        <w:rPr>
          <w:sz w:val="24"/>
          <w:szCs w:val="24"/>
        </w:rPr>
      </w:pPr>
      <w:r>
        <w:rPr>
          <w:sz w:val="24"/>
          <w:szCs w:val="24"/>
        </w:rPr>
        <w:t>O MatchJobs emerge como uma solução inovadora e essencial para os desafios enfrentados no mercado de trabalho atual, tanto por candidatos quanto por empresas. A plataforma se propõe a otimizar o processo de recrutamento e seleção, superando ineficiências como o volume excessivo de vagas e candidaturas, a incompatibilidade de habilidades e os processos seletivos demorados. Através da aplicação estratégica da Inteligência Artificial, o MatchJobs oferece um diferencial competitivo, promovendo "matches" mais precisos baseados não apenas em habilidades técnicas, mas também no perfil comportamental (soft skills). Isso resulta em contratações de maior qualidade, redução de vieses e uma experiência aprimorada para todos os usuários. A análise de mercado corrobora a relevância e o potencial de crescimento do MatchJobs, inserido em um setor de Recrutamento com IA em franca expansão. A automação e a inteligência da plataforma prometem reduzir drasticamente o tempo e os custos associados ao recrutamento e à busca de emprego, posicionando o MatchJobs na vanguarda da tecnologia de RH. Com a implementação dos requisitos funcionais e não funcionais detalhados, incluindo a robustez dos sistemas de notificações e o foco na usabilidade e segurança, o MatchJobs está apto a transformar a maneira como talentos e oportunidades se conectam, gerando maior satisfação e engajamento no mercado de trabalho.</w:t>
      </w:r>
    </w:p>
    <w:p w14:paraId="454C4D05">
      <w:pPr>
        <w:pStyle w:val="5"/>
        <w:spacing w:line="360" w:lineRule="auto"/>
        <w:ind w:firstLine="708"/>
        <w:jc w:val="both"/>
      </w:pPr>
      <w:bookmarkStart w:id="20" w:name="_eaq6k5ezu6zw" w:colFirst="0" w:colLast="0"/>
      <w:bookmarkEnd w:id="20"/>
      <w:r>
        <w:t>16 RECONHECIMENTO DE DIREITOS AUTORAIS</w:t>
      </w:r>
    </w:p>
    <w:p w14:paraId="1B339B20">
      <w:pPr>
        <w:spacing w:line="360" w:lineRule="auto"/>
        <w:ind w:firstLine="850"/>
        <w:jc w:val="both"/>
        <w:rPr>
          <w:sz w:val="24"/>
          <w:szCs w:val="24"/>
        </w:rPr>
      </w:pPr>
      <w:r>
        <w:rPr>
          <w:sz w:val="24"/>
          <w:szCs w:val="24"/>
        </w:rPr>
        <w:t>Uso acadêmicos e comerciais sem qualquer custo. Não há exigências burocráticas, taxas de licenciamento ou restrições de "copyleft" associadas.</w:t>
      </w:r>
    </w:p>
    <w:p w14:paraId="25D2DA17">
      <w:pPr>
        <w:spacing w:line="360" w:lineRule="auto"/>
        <w:ind w:firstLine="850"/>
        <w:jc w:val="both"/>
        <w:rPr>
          <w:sz w:val="24"/>
          <w:szCs w:val="24"/>
        </w:rPr>
      </w:pPr>
      <w:r>
        <w:rPr>
          <w:sz w:val="24"/>
          <w:szCs w:val="24"/>
        </w:rPr>
        <w:t>Nosso projeto opera sob a Licença MIT, o que garante sua compatibilidade com a GPL e o estabelece como um recurso de código aberto de domínio público. Em sua essência, você tem total liberdade para utilizar este material para qualquer finalidade, sem encargos financeiros. A única condição é que, ao fazer uso dele, você nos conceda os devidos créditos.</w:t>
      </w:r>
    </w:p>
    <w:p w14:paraId="2505786D">
      <w:pPr>
        <w:pStyle w:val="5"/>
        <w:keepNext w:val="0"/>
        <w:keepLines w:val="0"/>
        <w:spacing w:before="240" w:after="40" w:line="360" w:lineRule="auto"/>
        <w:ind w:firstLine="850"/>
        <w:jc w:val="both"/>
        <w:rPr>
          <w:color w:val="000000"/>
        </w:rPr>
      </w:pPr>
      <w:bookmarkStart w:id="21" w:name="_i5rcgvv4k3cb" w:colFirst="0" w:colLast="0"/>
      <w:bookmarkEnd w:id="21"/>
      <w:r>
        <w:rPr>
          <w:color w:val="000000"/>
        </w:rPr>
        <w:t>Termos Legais da Licença MIT:</w:t>
      </w:r>
    </w:p>
    <w:p w14:paraId="5DE9BFCB">
      <w:pPr>
        <w:spacing w:line="360" w:lineRule="auto"/>
        <w:ind w:firstLine="850"/>
        <w:jc w:val="both"/>
        <w:rPr>
          <w:rFonts w:hint="default"/>
          <w:sz w:val="24"/>
          <w:szCs w:val="24"/>
          <w:lang w:val="pt-BR"/>
        </w:rPr>
      </w:pPr>
      <w:r>
        <w:rPr>
          <w:sz w:val="24"/>
          <w:szCs w:val="24"/>
        </w:rPr>
        <w:t xml:space="preserve">É concedida, a título gratuito, a qualquer indivíduo que obtenha uma cópia deste software e dos arquivos de documentação a </w:t>
      </w:r>
      <w:r>
        <w:rPr>
          <w:rFonts w:hint="default"/>
          <w:sz w:val="24"/>
          <w:szCs w:val="24"/>
          <w:lang w:val="pt-BR"/>
        </w:rPr>
        <w:t>c</w:t>
      </w:r>
      <w:r>
        <w:rPr>
          <w:sz w:val="24"/>
          <w:szCs w:val="24"/>
        </w:rPr>
        <w:t>onhecimentos e Direitos Autora</w:t>
      </w:r>
      <w:r>
        <w:rPr>
          <w:rFonts w:hint="default"/>
          <w:sz w:val="24"/>
          <w:szCs w:val="24"/>
          <w:lang w:val="pt-BR"/>
        </w:rPr>
        <w:t>is</w:t>
      </w:r>
    </w:p>
    <w:p w14:paraId="6B6FB28C">
      <w:pPr>
        <w:spacing w:line="360" w:lineRule="auto"/>
        <w:ind w:firstLine="850"/>
        <w:jc w:val="both"/>
        <w:rPr>
          <w:sz w:val="24"/>
          <w:szCs w:val="24"/>
        </w:rPr>
      </w:pPr>
      <w:r>
        <w:rPr>
          <w:sz w:val="24"/>
          <w:szCs w:val="24"/>
        </w:rPr>
        <w:t xml:space="preserve">@autor: [João Felipe Pereira Campos, Maria Helena de Sousa Costa, Saulo de Tassio da Costa dos Santos, Danilo Nava Soares Lima] </w:t>
      </w:r>
    </w:p>
    <w:p w14:paraId="3721A2F7">
      <w:pPr>
        <w:spacing w:line="360" w:lineRule="auto"/>
        <w:ind w:firstLine="850"/>
        <w:jc w:val="both"/>
        <w:rPr>
          <w:sz w:val="24"/>
          <w:szCs w:val="24"/>
        </w:rPr>
      </w:pPr>
      <w:r>
        <w:rPr>
          <w:sz w:val="24"/>
          <w:szCs w:val="24"/>
        </w:rPr>
        <w:t>@contato: [</w:t>
      </w:r>
      <w:r>
        <w:fldChar w:fldCharType="begin"/>
      </w:r>
      <w:r>
        <w:instrText xml:space="preserve"> HYPERLINK "mailto:joaofelipe4142@gmail.com" \h </w:instrText>
      </w:r>
      <w:r>
        <w:fldChar w:fldCharType="separate"/>
      </w:r>
      <w:r>
        <w:rPr>
          <w:color w:val="1155CC"/>
          <w:sz w:val="24"/>
          <w:szCs w:val="24"/>
          <w:u w:val="single"/>
        </w:rPr>
        <w:t>joaofelipe4142@gmail.com</w:t>
      </w:r>
      <w:r>
        <w:rPr>
          <w:color w:val="1155CC"/>
          <w:sz w:val="24"/>
          <w:szCs w:val="24"/>
          <w:u w:val="single"/>
        </w:rPr>
        <w:fldChar w:fldCharType="end"/>
      </w:r>
      <w:r>
        <w:rPr>
          <w:sz w:val="24"/>
          <w:szCs w:val="24"/>
        </w:rPr>
        <w:t xml:space="preserve">, </w:t>
      </w:r>
      <w:r>
        <w:fldChar w:fldCharType="begin"/>
      </w:r>
      <w:r>
        <w:instrText xml:space="preserve"> HYPERLINK "mailto:danilo.nava@discente.ufma.br" \h </w:instrText>
      </w:r>
      <w:r>
        <w:fldChar w:fldCharType="separate"/>
      </w:r>
      <w:r>
        <w:rPr>
          <w:color w:val="1155CC"/>
          <w:sz w:val="24"/>
          <w:szCs w:val="24"/>
          <w:u w:val="single"/>
        </w:rPr>
        <w:t>danilo.nava@discente.ufma.br</w:t>
      </w:r>
      <w:r>
        <w:rPr>
          <w:color w:val="1155CC"/>
          <w:sz w:val="24"/>
          <w:szCs w:val="24"/>
          <w:u w:val="single"/>
        </w:rPr>
        <w:fldChar w:fldCharType="end"/>
      </w:r>
      <w:r>
        <w:rPr>
          <w:sz w:val="24"/>
          <w:szCs w:val="24"/>
        </w:rPr>
        <w:t xml:space="preserve">, </w:t>
      </w:r>
      <w:r>
        <w:fldChar w:fldCharType="begin"/>
      </w:r>
      <w:r>
        <w:instrText xml:space="preserve"> HYPERLINK "mailto:maria.hsc@discente.ufma.br" \h </w:instrText>
      </w:r>
      <w:r>
        <w:fldChar w:fldCharType="separate"/>
      </w:r>
      <w:r>
        <w:rPr>
          <w:color w:val="1155CC"/>
          <w:sz w:val="24"/>
          <w:szCs w:val="24"/>
          <w:u w:val="single"/>
        </w:rPr>
        <w:t>maria.hsc@discente.ufma.br</w:t>
      </w:r>
      <w:r>
        <w:rPr>
          <w:color w:val="1155CC"/>
          <w:sz w:val="24"/>
          <w:szCs w:val="24"/>
          <w:u w:val="single"/>
        </w:rPr>
        <w:fldChar w:fldCharType="end"/>
      </w:r>
      <w:r>
        <w:rPr>
          <w:sz w:val="24"/>
          <w:szCs w:val="24"/>
        </w:rPr>
        <w:t xml:space="preserve">, saulodetassio@gmail.com ] </w:t>
      </w:r>
    </w:p>
    <w:p w14:paraId="2075AC2F">
      <w:pPr>
        <w:spacing w:line="360" w:lineRule="auto"/>
        <w:ind w:firstLine="850"/>
        <w:jc w:val="both"/>
        <w:rPr>
          <w:sz w:val="24"/>
          <w:szCs w:val="24"/>
        </w:rPr>
      </w:pPr>
      <w:r>
        <w:rPr>
          <w:sz w:val="24"/>
          <w:szCs w:val="24"/>
        </w:rPr>
        <w:t>@data última versão: [01/07/2025]</w:t>
      </w:r>
    </w:p>
    <w:p w14:paraId="5D5B415E">
      <w:pPr>
        <w:spacing w:line="360" w:lineRule="auto"/>
        <w:ind w:firstLine="850"/>
        <w:jc w:val="both"/>
        <w:rPr>
          <w:sz w:val="24"/>
          <w:szCs w:val="24"/>
        </w:rPr>
      </w:pPr>
      <w:r>
        <w:rPr>
          <w:sz w:val="24"/>
          <w:szCs w:val="24"/>
        </w:rPr>
        <w:t>@versão: 1.0</w:t>
      </w:r>
    </w:p>
    <w:p w14:paraId="10E79921">
      <w:pPr>
        <w:spacing w:line="360" w:lineRule="auto"/>
        <w:ind w:firstLine="850"/>
        <w:jc w:val="both"/>
        <w:rPr>
          <w:sz w:val="24"/>
          <w:szCs w:val="24"/>
        </w:rPr>
      </w:pPr>
      <w:r>
        <w:rPr>
          <w:sz w:val="24"/>
          <w:szCs w:val="24"/>
        </w:rPr>
        <w:t>@Agradecimentos: Expressamos nossa profunda gratidão à Universidade Federal do Maranhão (UFMA), ao Professor Doutor Thales Levi Azevedo Valente por sua inestimável orientação e aos colegas de curso, cuja colaboração foi essencial para a concretização do Match</w:t>
      </w:r>
      <w:bookmarkStart w:id="32" w:name="_GoBack"/>
      <w:bookmarkEnd w:id="32"/>
      <w:r>
        <w:rPr>
          <w:sz w:val="24"/>
          <w:szCs w:val="24"/>
        </w:rPr>
        <w:t>Jobs.</w:t>
      </w:r>
    </w:p>
    <w:p w14:paraId="1FEA42A2">
      <w:pPr>
        <w:spacing w:line="360" w:lineRule="auto"/>
        <w:ind w:firstLine="850"/>
        <w:jc w:val="both"/>
        <w:rPr>
          <w:sz w:val="24"/>
          <w:szCs w:val="24"/>
        </w:rPr>
      </w:pPr>
      <w:r>
        <w:rPr>
          <w:sz w:val="24"/>
          <w:szCs w:val="24"/>
        </w:rPr>
        <w:t>O MatchJobs é o fruto de um esforço acadêmico dedicado, parte da disciplina de Projeto e Desenvolvimento de Software. Este trabalho foi realizado no semestre 2025.1, dentro do curso de Engenharia da Computação da Universidade Federal do Maranhão (UFMA), sob a perspicaz supervisão do Professor Dr. Thales Levi Azevedo Valente.</w:t>
      </w:r>
    </w:p>
    <w:p w14:paraId="790B0ACD">
      <w:pPr>
        <w:pStyle w:val="4"/>
        <w:keepNext w:val="0"/>
        <w:keepLines w:val="0"/>
        <w:spacing w:before="280" w:line="360" w:lineRule="auto"/>
        <w:ind w:firstLine="850"/>
        <w:jc w:val="both"/>
        <w:rPr>
          <w:color w:val="000000"/>
          <w:sz w:val="24"/>
          <w:szCs w:val="24"/>
        </w:rPr>
      </w:pPr>
      <w:bookmarkStart w:id="22" w:name="_iuyy2fx7jcj5" w:colFirst="0" w:colLast="0"/>
      <w:bookmarkEnd w:id="22"/>
    </w:p>
    <w:p w14:paraId="37AA6564">
      <w:pPr>
        <w:pStyle w:val="4"/>
        <w:keepNext w:val="0"/>
        <w:keepLines w:val="0"/>
        <w:spacing w:before="280" w:line="360" w:lineRule="auto"/>
        <w:ind w:firstLine="850"/>
        <w:jc w:val="both"/>
        <w:rPr>
          <w:color w:val="000000"/>
          <w:sz w:val="24"/>
          <w:szCs w:val="24"/>
        </w:rPr>
      </w:pPr>
      <w:bookmarkStart w:id="23" w:name="_jlddch60e4hu" w:colFirst="0" w:colLast="0"/>
      <w:bookmarkEnd w:id="23"/>
    </w:p>
    <w:p w14:paraId="1F007E2E">
      <w:pPr>
        <w:pStyle w:val="4"/>
        <w:keepNext w:val="0"/>
        <w:keepLines w:val="0"/>
        <w:spacing w:before="280" w:line="360" w:lineRule="auto"/>
        <w:ind w:firstLine="850"/>
        <w:jc w:val="both"/>
        <w:rPr>
          <w:color w:val="000000"/>
          <w:sz w:val="24"/>
          <w:szCs w:val="24"/>
        </w:rPr>
      </w:pPr>
      <w:bookmarkStart w:id="24" w:name="_99j5or2ziq1j" w:colFirst="0" w:colLast="0"/>
      <w:bookmarkEnd w:id="24"/>
    </w:p>
    <w:p w14:paraId="70F55DCF">
      <w:pPr>
        <w:pStyle w:val="4"/>
        <w:keepNext w:val="0"/>
        <w:keepLines w:val="0"/>
        <w:spacing w:before="280" w:line="360" w:lineRule="auto"/>
        <w:ind w:firstLine="850"/>
        <w:jc w:val="both"/>
        <w:rPr>
          <w:color w:val="000000"/>
          <w:sz w:val="24"/>
          <w:szCs w:val="24"/>
        </w:rPr>
      </w:pPr>
      <w:bookmarkStart w:id="25" w:name="_z5qk79ruqgbs" w:colFirst="0" w:colLast="0"/>
      <w:bookmarkEnd w:id="25"/>
    </w:p>
    <w:p w14:paraId="101CC9C2">
      <w:pPr>
        <w:pStyle w:val="4"/>
        <w:keepNext w:val="0"/>
        <w:keepLines w:val="0"/>
        <w:spacing w:before="280" w:line="360" w:lineRule="auto"/>
        <w:ind w:firstLine="850"/>
        <w:jc w:val="both"/>
        <w:rPr>
          <w:color w:val="000000"/>
          <w:sz w:val="24"/>
          <w:szCs w:val="24"/>
        </w:rPr>
      </w:pPr>
      <w:bookmarkStart w:id="26" w:name="_4wugzd92lhz9" w:colFirst="0" w:colLast="0"/>
      <w:bookmarkEnd w:id="26"/>
    </w:p>
    <w:p w14:paraId="3B74DF2F">
      <w:pPr>
        <w:pStyle w:val="4"/>
        <w:keepNext w:val="0"/>
        <w:keepLines w:val="0"/>
        <w:spacing w:before="280" w:line="360" w:lineRule="auto"/>
        <w:ind w:firstLine="850"/>
        <w:jc w:val="both"/>
        <w:rPr>
          <w:color w:val="000000"/>
          <w:sz w:val="24"/>
          <w:szCs w:val="24"/>
        </w:rPr>
      </w:pPr>
      <w:bookmarkStart w:id="27" w:name="_qich4ivjlfww" w:colFirst="0" w:colLast="0"/>
      <w:bookmarkEnd w:id="27"/>
    </w:p>
    <w:p w14:paraId="0DA2E166">
      <w:pPr>
        <w:pStyle w:val="4"/>
        <w:keepNext w:val="0"/>
        <w:keepLines w:val="0"/>
        <w:spacing w:before="280" w:line="360" w:lineRule="auto"/>
        <w:ind w:firstLine="850"/>
        <w:jc w:val="both"/>
        <w:rPr>
          <w:color w:val="000000"/>
          <w:sz w:val="24"/>
          <w:szCs w:val="24"/>
        </w:rPr>
      </w:pPr>
      <w:bookmarkStart w:id="28" w:name="_pj52mjrnd6b4" w:colFirst="0" w:colLast="0"/>
      <w:bookmarkEnd w:id="28"/>
    </w:p>
    <w:p w14:paraId="3CADB8EE">
      <w:pPr>
        <w:pStyle w:val="4"/>
        <w:keepNext w:val="0"/>
        <w:keepLines w:val="0"/>
        <w:spacing w:before="280" w:line="360" w:lineRule="auto"/>
        <w:ind w:firstLine="850"/>
        <w:jc w:val="both"/>
        <w:rPr>
          <w:color w:val="000000"/>
          <w:sz w:val="24"/>
          <w:szCs w:val="24"/>
        </w:rPr>
      </w:pPr>
      <w:bookmarkStart w:id="29" w:name="_im69w6g56hnl" w:colFirst="0" w:colLast="0"/>
      <w:bookmarkEnd w:id="29"/>
    </w:p>
    <w:p w14:paraId="6F9C691C">
      <w:pPr>
        <w:pStyle w:val="4"/>
        <w:keepNext w:val="0"/>
        <w:keepLines w:val="0"/>
        <w:spacing w:before="280" w:line="360" w:lineRule="auto"/>
        <w:jc w:val="both"/>
        <w:rPr>
          <w:color w:val="000000"/>
          <w:sz w:val="24"/>
          <w:szCs w:val="24"/>
        </w:rPr>
      </w:pPr>
      <w:bookmarkStart w:id="30" w:name="_naevlwili3ky" w:colFirst="0" w:colLast="0"/>
      <w:bookmarkEnd w:id="30"/>
      <w:r>
        <w:rPr>
          <w:color w:val="000000"/>
          <w:sz w:val="24"/>
          <w:szCs w:val="24"/>
        </w:rPr>
        <w:t>Disponibilidade e Condições de Uso</w:t>
      </w:r>
    </w:p>
    <w:p w14:paraId="5E795187">
      <w:pPr>
        <w:spacing w:line="360" w:lineRule="auto"/>
        <w:ind w:firstLine="850"/>
        <w:jc w:val="both"/>
        <w:rPr>
          <w:sz w:val="24"/>
          <w:szCs w:val="24"/>
        </w:rPr>
      </w:pPr>
      <w:r>
        <w:rPr>
          <w:sz w:val="24"/>
          <w:szCs w:val="24"/>
        </w:rPr>
        <w:t>O MatchJobs é disponibilizado como software de livre uso. Isso significa que ele pode ser empregado para propósitos ele associados (o "Software"), a permissão para operar o Software sem restrições. Isso inclui, sem limitação, os direitos de usar, copiar, modificar, combinar, publicar, distribuir, sublicenciar e/ou vender cópias do Software, e de permitir que terceiros a quem o Software é fornecido o façam, desde que as seguintes condições sejam observadas:</w:t>
      </w:r>
    </w:p>
    <w:p w14:paraId="6F3999B5">
      <w:pPr>
        <w:spacing w:line="360" w:lineRule="auto"/>
        <w:ind w:firstLine="850"/>
        <w:jc w:val="both"/>
        <w:rPr>
          <w:sz w:val="24"/>
          <w:szCs w:val="24"/>
        </w:rPr>
      </w:pPr>
      <w:r>
        <w:rPr>
          <w:sz w:val="24"/>
          <w:szCs w:val="24"/>
        </w:rPr>
        <w:t>O aviso de direitos autorais acima e o presente aviso de permissão devem constar em todas as cópias ou porções substanciais do Software.</w:t>
      </w:r>
    </w:p>
    <w:p w14:paraId="0FCAA3A7">
      <w:pPr>
        <w:spacing w:line="360" w:lineRule="auto"/>
        <w:ind w:firstLine="850"/>
        <w:jc w:val="both"/>
        <w:rPr>
          <w:sz w:val="24"/>
          <w:szCs w:val="24"/>
        </w:rPr>
      </w:pPr>
      <w:r>
        <w:rPr>
          <w:sz w:val="24"/>
          <w:szCs w:val="24"/>
        </w:rPr>
        <w:t>O SOFTWARE É FORNECIDO "COMO ESTÁ", SEM QUALQUER TIPO DE GARANTIA, EXPRESSA OU IMPLÍCITA, INCLUINDO, MAS NÃO SE LIMITANDO ÀS GARANTIAS DE COMERCIALIZAÇÃO, ADEQUAÇÃO A UM FIM ESPECÍFICO E NÃO INFRAÇÃO. EM NENHUMA HIPÓTESE OS AUTORES OU TITULARES DOS DIREITOS AUTORAIS SERÃO RESPONSÁVEIS POR QUALQUER RECLAMAÇÃO, DANOS OU OUTRA RESPONSABILIDADE, SEJA EM UMA AÇÃO CONTRATUAL, DELITUAL OU OUTRA, DECORRENTE DE, FORA DE OU EM CONEXÃO COM O SOFTWARE OU O USO OU OUTRAS NEGOCIAÇÕES NO SOFTWARE.</w:t>
      </w:r>
    </w:p>
    <w:p w14:paraId="6BF4EA8C">
      <w:pPr>
        <w:spacing w:line="360" w:lineRule="auto"/>
        <w:jc w:val="both"/>
        <w:rPr>
          <w:sz w:val="24"/>
          <w:szCs w:val="24"/>
        </w:rPr>
      </w:pPr>
    </w:p>
    <w:p w14:paraId="2DD6F57F">
      <w:pPr>
        <w:pStyle w:val="5"/>
        <w:spacing w:line="360" w:lineRule="auto"/>
        <w:jc w:val="both"/>
      </w:pPr>
      <w:bookmarkStart w:id="31" w:name="_9mqroz9ihdci" w:colFirst="0" w:colLast="0"/>
      <w:bookmarkEnd w:id="31"/>
      <w:r>
        <w:t xml:space="preserve"> </w:t>
      </w:r>
    </w:p>
    <w:p w14:paraId="2A94CDB3">
      <w:pPr>
        <w:spacing w:line="360" w:lineRule="auto"/>
        <w:jc w:val="both"/>
        <w:rPr>
          <w:sz w:val="24"/>
          <w:szCs w:val="24"/>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egoe UI Emoji">
    <w:panose1 w:val="020B0502040204020203"/>
    <w:charset w:val="00"/>
    <w:family w:val="swiss"/>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9AC0F">
    <w:pPr>
      <w:jc w:val="right"/>
    </w:pPr>
    <w:r>
      <w:rPr>
        <w:b/>
      </w:rPr>
      <w:fldChar w:fldCharType="begin"/>
    </w:r>
    <w:r>
      <w:rPr>
        <w:b/>
      </w:rPr>
      <w:instrText xml:space="preserve">PAGE</w:instrText>
    </w:r>
    <w:r>
      <w:rPr>
        <w:b/>
      </w:rPr>
      <w:fldChar w:fldCharType="separate"/>
    </w:r>
    <w:r>
      <w:rPr>
        <w:b/>
      </w:rPr>
      <w:t>1</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96" w:lineRule="auto"/>
      </w:pPr>
      <w:r>
        <w:separator/>
      </w:r>
    </w:p>
  </w:footnote>
  <w:footnote w:type="continuationSeparator" w:id="1">
    <w:p>
      <w:pPr>
        <w:spacing w:before="0" w:after="0" w:line="39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E5E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B815F2"/>
    <w:multiLevelType w:val="multilevel"/>
    <w:tmpl w:val="47B815F2"/>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542C5E17"/>
    <w:multiLevelType w:val="multilevel"/>
    <w:tmpl w:val="542C5E17"/>
    <w:lvl w:ilvl="0" w:tentative="0">
      <w:start w:val="1"/>
      <w:numFmt w:val="decimal"/>
      <w:lvlText w:val="%1."/>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2">
    <w:nsid w:val="6B090F67"/>
    <w:multiLevelType w:val="multilevel"/>
    <w:tmpl w:val="6B090F67"/>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6C787D9E"/>
    <w:multiLevelType w:val="multilevel"/>
    <w:tmpl w:val="6C787D9E"/>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152"/>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872"/>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592"/>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312"/>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032"/>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752"/>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472"/>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192"/>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4">
    <w:nsid w:val="6E1C08D6"/>
    <w:multiLevelType w:val="multilevel"/>
    <w:tmpl w:val="6E1C08D6"/>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6FD179BE"/>
    <w:multiLevelType w:val="multilevel"/>
    <w:tmpl w:val="6FD179BE"/>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6">
    <w:nsid w:val="786627E8"/>
    <w:multiLevelType w:val="multilevel"/>
    <w:tmpl w:val="786627E8"/>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7">
    <w:nsid w:val="7F152463"/>
    <w:multiLevelType w:val="multilevel"/>
    <w:tmpl w:val="7F152463"/>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5"/>
  </w:num>
  <w:num w:numId="2">
    <w:abstractNumId w:val="7"/>
  </w:num>
  <w:num w:numId="3">
    <w:abstractNumId w:val="6"/>
  </w:num>
  <w:num w:numId="4">
    <w:abstractNumId w:val="1"/>
  </w:num>
  <w:num w:numId="5">
    <w:abstractNumId w:val="0"/>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BE5"/>
    <w:rsid w:val="00273C04"/>
    <w:rsid w:val="00712887"/>
    <w:rsid w:val="007E1B7B"/>
    <w:rsid w:val="008576F9"/>
    <w:rsid w:val="00E221DB"/>
    <w:rsid w:val="00E27E06"/>
    <w:rsid w:val="00F20BE5"/>
    <w:rsid w:val="5B0058D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before="240" w:after="240" w:line="396" w:lineRule="auto"/>
      <w:jc w:val="center"/>
    </w:pPr>
    <w:rPr>
      <w:rFonts w:ascii="Arial" w:hAnsi="Arial" w:eastAsia="Arial" w:cs="Arial"/>
      <w:sz w:val="22"/>
      <w:szCs w:val="22"/>
      <w:lang w:val="pt-BR" w:eastAsia="pt-BR"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unhideWhenUsed/>
    <w:qFormat/>
    <w:uiPriority w:val="9"/>
    <w:pPr>
      <w:keepNext/>
      <w:keepLines/>
      <w:spacing w:before="280" w:after="80"/>
      <w:jc w:val="left"/>
      <w:outlineLvl w:val="3"/>
    </w:pPr>
    <w:rPr>
      <w:color w:val="666666"/>
      <w:sz w:val="24"/>
      <w:szCs w:val="24"/>
    </w:rPr>
  </w:style>
  <w:style w:type="paragraph" w:styleId="6">
    <w:name w:val="heading 5"/>
    <w:basedOn w:val="1"/>
    <w:next w:val="1"/>
    <w:semiHidden/>
    <w:unhideWhenUsed/>
    <w:qFormat/>
    <w:uiPriority w:val="9"/>
    <w:pPr>
      <w:keepNext/>
      <w:keepLines/>
      <w:spacing w:after="80"/>
      <w:outlineLvl w:val="4"/>
    </w:pPr>
    <w:rPr>
      <w:color w:val="666666"/>
    </w:rPr>
  </w:style>
  <w:style w:type="paragraph" w:styleId="7">
    <w:name w:val="heading 6"/>
    <w:basedOn w:val="1"/>
    <w:next w:val="1"/>
    <w:semiHidden/>
    <w:unhideWhenUsed/>
    <w:qFormat/>
    <w:uiPriority w:val="9"/>
    <w:pPr>
      <w:keepNext/>
      <w:keepLines/>
      <w:spacing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Title"/>
    <w:basedOn w:val="1"/>
    <w:next w:val="1"/>
    <w:qFormat/>
    <w:uiPriority w:val="10"/>
    <w:pPr>
      <w:keepNext/>
      <w:keepLines/>
      <w:spacing w:before="0" w:after="60"/>
    </w:pPr>
    <w:rPr>
      <w:sz w:val="52"/>
      <w:szCs w:val="52"/>
    </w:rPr>
  </w:style>
  <w:style w:type="paragraph" w:styleId="11">
    <w:name w:val="Subtitle"/>
    <w:basedOn w:val="1"/>
    <w:next w:val="1"/>
    <w:qFormat/>
    <w:uiPriority w:val="11"/>
    <w:pPr>
      <w:keepNext/>
      <w:keepLines/>
      <w:spacing w:before="0" w:after="320"/>
    </w:pPr>
    <w:rPr>
      <w:color w:val="666666"/>
      <w:sz w:val="30"/>
      <w:szCs w:val="30"/>
    </w:rPr>
  </w:style>
  <w:style w:type="table" w:customStyle="1" w:styleId="12">
    <w:name w:val="TableNormal"/>
    <w:uiPriority w:val="0"/>
    <w:tblPr>
      <w:tblCellMar>
        <w:top w:w="0" w:type="dxa"/>
        <w:left w:w="0" w:type="dxa"/>
        <w:bottom w:w="0" w:type="dxa"/>
        <w:right w:w="0" w:type="dxa"/>
      </w:tblCellMar>
    </w:tblPr>
  </w:style>
  <w:style w:type="table" w:customStyle="1" w:styleId="13">
    <w:name w:val="_Style 12"/>
    <w:basedOn w:val="12"/>
    <w:qFormat/>
    <w:uiPriority w:val="0"/>
    <w:tblPr>
      <w:tblCellMar>
        <w:top w:w="100" w:type="dxa"/>
        <w:left w:w="100" w:type="dxa"/>
        <w:bottom w:w="100" w:type="dxa"/>
        <w:right w:w="100" w:type="dxa"/>
      </w:tblCellMar>
    </w:tblPr>
  </w:style>
  <w:style w:type="table" w:customStyle="1" w:styleId="14">
    <w:name w:val="_Style 13"/>
    <w:basedOn w:val="12"/>
    <w:uiPriority w:val="0"/>
    <w:tblPr>
      <w:tblCellMar>
        <w:top w:w="100" w:type="dxa"/>
        <w:left w:w="100" w:type="dxa"/>
        <w:bottom w:w="100" w:type="dxa"/>
        <w:right w:w="100" w:type="dxa"/>
      </w:tblCellMar>
    </w:tblPr>
  </w:style>
  <w:style w:type="table" w:customStyle="1" w:styleId="15">
    <w:name w:val="_Style 14"/>
    <w:basedOn w:val="12"/>
    <w:uiPriority w:val="0"/>
    <w:tblPr>
      <w:tblCellMar>
        <w:top w:w="100" w:type="dxa"/>
        <w:left w:w="100" w:type="dxa"/>
        <w:bottom w:w="100" w:type="dxa"/>
        <w:right w:w="100" w:type="dxa"/>
      </w:tblCellMar>
    </w:tblPr>
  </w:style>
  <w:style w:type="table" w:customStyle="1" w:styleId="16">
    <w:name w:val="TableGrid"/>
    <w:qFormat/>
    <w:uiPriority w:val="0"/>
    <w:pPr>
      <w:spacing w:before="0" w:after="0" w:line="240" w:lineRule="auto"/>
      <w:jc w:val="left"/>
    </w:pPr>
    <w:rPr>
      <w:rFonts w:ascii="Calibri" w:hAnsi="Calibri" w:eastAsia="Times New Roman" w:cs="Times New Roman"/>
      <w:kern w:val="2"/>
      <w:sz w:val="24"/>
      <w:szCs w:val="24"/>
      <w14:ligatures w14:val="standardContextual"/>
    </w:rPr>
    <w:tblPr>
      <w:tblCellMar>
        <w:top w:w="0" w:type="dxa"/>
        <w:left w:w="0" w:type="dxa"/>
        <w:bottom w:w="0" w:type="dxa"/>
        <w:right w:w="0" w:type="dxa"/>
      </w:tblCellMar>
    </w:tblPr>
  </w:style>
  <w:style w:type="paragraph" w:customStyle="1" w:styleId="17">
    <w:name w:val="Revision"/>
    <w:hidden/>
    <w:semiHidden/>
    <w:uiPriority w:val="99"/>
    <w:pPr>
      <w:spacing w:before="0" w:after="0" w:line="240" w:lineRule="auto"/>
      <w:jc w:val="left"/>
    </w:pPr>
    <w:rPr>
      <w:rFonts w:ascii="Arial" w:hAnsi="Arial" w:eastAsia="Arial" w:cs="Arial"/>
      <w:sz w:val="22"/>
      <w:szCs w:val="22"/>
      <w:lang w:val="pt-BR" w:eastAsia="pt-BR"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31</Pages>
  <Words>2975</Words>
  <Characters>16070</Characters>
  <Lines>133</Lines>
  <Paragraphs>38</Paragraphs>
  <TotalTime>29</TotalTime>
  <ScaleCrop>false</ScaleCrop>
  <LinksUpToDate>false</LinksUpToDate>
  <CharactersWithSpaces>19007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2025-07-02T00:14:00Z</dcterms:created>
  <dc:creator>Windows Lite BR</dc:creator>
  <cp:lastModifiedBy>Windows Lite BR</cp:lastModifiedBy>
  <dcterms:modified xsi:type="dcterms:W3CDTF">2025-07-02T00:43:58Z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1046-12.2.0.21546</vt:lpwstr>
  </property>
  <property fmtid="{D5CDD505-2E9C-101B-9397-08002B2CF9AE}" pid="3" name="ICV">
    <vt:lpwstr>7382C3350FE94FD29E58E597A08FD467_12</vt:lpwstr>
  </property>
</Properties>
</file>