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DE93" w14:textId="77777777" w:rsidR="00607D9F" w:rsidRDefault="00607D9F" w:rsidP="00607D9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BB895B" wp14:editId="06912102">
            <wp:extent cx="2505075" cy="657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83DE" w14:textId="77777777" w:rsidR="00607D9F" w:rsidRDefault="00607D9F" w:rsidP="00607D9F">
      <w:pPr>
        <w:rPr>
          <w:rFonts w:ascii="Arial" w:hAnsi="Arial" w:cs="Arial"/>
          <w:b/>
          <w:bCs/>
          <w:sz w:val="24"/>
          <w:szCs w:val="24"/>
        </w:rPr>
      </w:pPr>
    </w:p>
    <w:p w14:paraId="23A6CD04" w14:textId="77777777" w:rsidR="00607D9F" w:rsidRPr="00CE1189" w:rsidRDefault="00607D9F" w:rsidP="00607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INSTITUTO FEDERAL DE EDUCAÇÃO, CIÊNCIA E TECNOLOGIA DO SERTÃO PERNAMBUCANO</w:t>
      </w:r>
    </w:p>
    <w:p w14:paraId="5113E58C" w14:textId="77777777" w:rsidR="00607D9F" w:rsidRPr="00CE1189" w:rsidRDefault="00607D9F" w:rsidP="00607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COORDENAÇÃO DO CURSO DE </w:t>
      </w:r>
      <w:r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</w:t>
      </w:r>
    </w:p>
    <w:p w14:paraId="64BDCEAC" w14:textId="20C756C6" w:rsidR="00301960" w:rsidRDefault="00607D9F" w:rsidP="00607D9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CURSO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TECNOLOGO EM</w:t>
      </w: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PARA INTERNET</w:t>
      </w:r>
    </w:p>
    <w:p w14:paraId="035A1690" w14:textId="7B14B702" w:rsidR="00607D9F" w:rsidRPr="00CE1189" w:rsidRDefault="00123F91" w:rsidP="00607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2º PERÍODO</w:t>
      </w:r>
    </w:p>
    <w:p w14:paraId="3220389A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283ED2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FEADB8" w14:textId="77777777" w:rsidR="00607D9F" w:rsidRPr="00CE1189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05B44DC" w14:textId="52AC15F4" w:rsidR="00607D9F" w:rsidRDefault="00607D9F" w:rsidP="00607D9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FELIPE BEZERRA DE SOUZA FREIRE</w:t>
      </w:r>
    </w:p>
    <w:p w14:paraId="2ED30A95" w14:textId="1BBEA0D9" w:rsidR="00607D9F" w:rsidRPr="00CE1189" w:rsidRDefault="00607D9F" w:rsidP="00607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JOSÉ RAFAEL MATIAS DE SOUZA</w:t>
      </w:r>
    </w:p>
    <w:p w14:paraId="086D7DAC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B7AE97A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BDDC9" w14:textId="77777777" w:rsidR="00607D9F" w:rsidRPr="00CE1189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585A97" w14:textId="317C0CC9" w:rsidR="00607D9F" w:rsidRPr="00CE1189" w:rsidRDefault="009D73B1" w:rsidP="00607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PENSAMENTO COMPUTACIONAL COMO HABILIDADE DO FUTURO</w:t>
      </w:r>
    </w:p>
    <w:p w14:paraId="2897FBEB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9A82E86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0DC7CF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8BCE1" w14:textId="77777777" w:rsidR="00607D9F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02C993" w14:textId="77777777" w:rsidR="00607D9F" w:rsidRPr="00CE1189" w:rsidRDefault="00607D9F" w:rsidP="00607D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7FBCAF8" w14:textId="77777777" w:rsidR="00607D9F" w:rsidRPr="00CE1189" w:rsidRDefault="00607D9F" w:rsidP="00607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18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SALGUEIRO</w:t>
      </w:r>
    </w:p>
    <w:p w14:paraId="21A65946" w14:textId="21CB912A" w:rsidR="00607D9F" w:rsidRDefault="00607D9F" w:rsidP="00607D9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97C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2021</w:t>
      </w:r>
    </w:p>
    <w:p w14:paraId="198CC7D6" w14:textId="17C9E3B2" w:rsidR="00384924" w:rsidRDefault="00384924" w:rsidP="00607D9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C558C7" w14:textId="77777777" w:rsidR="009E172A" w:rsidRDefault="009E172A" w:rsidP="009E172A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SUMARIO</w:t>
      </w:r>
    </w:p>
    <w:p w14:paraId="10EB9B4B" w14:textId="77777777" w:rsidR="009E172A" w:rsidRDefault="009E172A" w:rsidP="009E172A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7576"/>
        <w:gridCol w:w="469"/>
      </w:tblGrid>
      <w:tr w:rsidR="00AF6C83" w:rsidRPr="00797C52" w14:paraId="481226B9" w14:textId="77777777" w:rsidTr="00E715A5">
        <w:trPr>
          <w:trHeight w:val="62"/>
        </w:trPr>
        <w:tc>
          <w:tcPr>
            <w:tcW w:w="1026" w:type="dxa"/>
            <w:shd w:val="clear" w:color="auto" w:fill="FFFFFF"/>
          </w:tcPr>
          <w:p w14:paraId="65A390ED" w14:textId="77777777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 w:rsidRPr="00797C5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576" w:type="dxa"/>
            <w:shd w:val="clear" w:color="auto" w:fill="FFFFFF"/>
          </w:tcPr>
          <w:p w14:paraId="4EFBB5E1" w14:textId="77777777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 w:rsidRPr="00797C52">
              <w:rPr>
                <w:rFonts w:ascii="Arial" w:hAnsi="Arial" w:cs="Arial"/>
                <w:b/>
              </w:rPr>
              <w:t xml:space="preserve">INTRODUÇÃO 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297D5427" w14:textId="20CBAEFE" w:rsidR="00AF6C83" w:rsidRPr="00797C52" w:rsidRDefault="00AF6C83" w:rsidP="00E715A5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F6C83" w:rsidRPr="00797C52" w14:paraId="740474EC" w14:textId="77777777" w:rsidTr="00E715A5">
        <w:trPr>
          <w:trHeight w:val="62"/>
        </w:trPr>
        <w:tc>
          <w:tcPr>
            <w:tcW w:w="1026" w:type="dxa"/>
            <w:shd w:val="clear" w:color="auto" w:fill="FFFFFF"/>
          </w:tcPr>
          <w:p w14:paraId="7B6456C7" w14:textId="77777777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 w:rsidRPr="00797C5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576" w:type="dxa"/>
            <w:shd w:val="clear" w:color="auto" w:fill="FFFFFF"/>
          </w:tcPr>
          <w:p w14:paraId="53620CBF" w14:textId="7CF3B518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QUATRO PILARES</w:t>
            </w:r>
            <w:r w:rsidRPr="00797C52">
              <w:rPr>
                <w:rFonts w:ascii="Arial" w:hAnsi="Arial" w:cs="Arial"/>
                <w:b/>
              </w:rPr>
              <w:t xml:space="preserve"> </w:t>
            </w:r>
            <w:r w:rsidRPr="00797C52">
              <w:rPr>
                <w:rFonts w:ascii="Arial" w:hAnsi="Arial" w:cs="Arial"/>
              </w:rPr>
              <w:t>........</w:t>
            </w:r>
            <w:r>
              <w:rPr>
                <w:rFonts w:ascii="Arial" w:hAnsi="Arial" w:cs="Arial"/>
              </w:rPr>
              <w:t>.</w:t>
            </w:r>
            <w:r w:rsidRPr="00797C52">
              <w:rPr>
                <w:rFonts w:ascii="Arial" w:hAnsi="Arial" w:cs="Arial"/>
              </w:rPr>
              <w:t>.............................................</w:t>
            </w:r>
            <w:r>
              <w:rPr>
                <w:rFonts w:ascii="Arial" w:hAnsi="Arial" w:cs="Arial"/>
              </w:rPr>
              <w:t>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738FF059" w14:textId="79E4EA47" w:rsidR="00AF6C83" w:rsidRPr="00797C52" w:rsidRDefault="00AF6C83" w:rsidP="00E715A5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F6C83" w:rsidRPr="00797C52" w14:paraId="7067F9B8" w14:textId="77777777" w:rsidTr="00E715A5">
        <w:trPr>
          <w:trHeight w:val="62"/>
        </w:trPr>
        <w:tc>
          <w:tcPr>
            <w:tcW w:w="1026" w:type="dxa"/>
            <w:shd w:val="clear" w:color="auto" w:fill="FFFFFF"/>
          </w:tcPr>
          <w:p w14:paraId="6A0685D5" w14:textId="77777777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576" w:type="dxa"/>
            <w:shd w:val="clear" w:color="auto" w:fill="FFFFFF"/>
          </w:tcPr>
          <w:p w14:paraId="17491F36" w14:textId="055BE487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COMPETÊNCIAS</w:t>
            </w:r>
            <w:r w:rsidRPr="00797C52">
              <w:rPr>
                <w:rFonts w:ascii="Arial" w:hAnsi="Arial" w:cs="Arial"/>
              </w:rPr>
              <w:t>....................................................</w:t>
            </w:r>
            <w:r>
              <w:rPr>
                <w:rFonts w:ascii="Arial" w:hAnsi="Arial" w:cs="Arial"/>
              </w:rPr>
              <w:t>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6B3F247F" w14:textId="3E56D1F5" w:rsidR="00AF6C83" w:rsidRPr="00797C52" w:rsidRDefault="00AF6C83" w:rsidP="00E715A5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F6C83" w:rsidRPr="00797C52" w14:paraId="22688058" w14:textId="77777777" w:rsidTr="00E715A5">
        <w:trPr>
          <w:trHeight w:val="62"/>
        </w:trPr>
        <w:tc>
          <w:tcPr>
            <w:tcW w:w="1026" w:type="dxa"/>
            <w:shd w:val="clear" w:color="auto" w:fill="FFFFFF"/>
          </w:tcPr>
          <w:p w14:paraId="5FE40319" w14:textId="2A5AF15A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Style w:val="Forte"/>
                <w:rFonts w:ascii="Arial" w:hAnsi="Arial" w:cs="Arial"/>
              </w:rPr>
              <w:t>4</w:t>
            </w:r>
          </w:p>
        </w:tc>
        <w:tc>
          <w:tcPr>
            <w:tcW w:w="7576" w:type="dxa"/>
            <w:shd w:val="clear" w:color="auto" w:fill="FFFFFF"/>
          </w:tcPr>
          <w:p w14:paraId="4957CEA4" w14:textId="18D72AD8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COMO PROMOVER</w:t>
            </w:r>
            <w:r w:rsidRPr="00AF6C83">
              <w:rPr>
                <w:rStyle w:val="Forte"/>
                <w:rFonts w:ascii="Arial" w:hAnsi="Arial" w:cs="Arial"/>
                <w:b w:val="0"/>
                <w:bCs w:val="0"/>
              </w:rPr>
              <w:t>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489F4D62" w14:textId="4E9B94F2" w:rsidR="00AF6C83" w:rsidRPr="00797C52" w:rsidRDefault="00AF6C83" w:rsidP="00E715A5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F6C83" w:rsidRPr="00797C52" w14:paraId="292AB59F" w14:textId="77777777" w:rsidTr="00E715A5">
        <w:trPr>
          <w:trHeight w:val="62"/>
        </w:trPr>
        <w:tc>
          <w:tcPr>
            <w:tcW w:w="1026" w:type="dxa"/>
            <w:shd w:val="clear" w:color="auto" w:fill="FFFFFF"/>
          </w:tcPr>
          <w:p w14:paraId="1E107E59" w14:textId="0D05CFF4" w:rsidR="00AF6C83" w:rsidRPr="00AF6C83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 w:rsidRPr="00AF6C83">
              <w:rPr>
                <w:rStyle w:val="Forte"/>
                <w:rFonts w:ascii="Arial" w:hAnsi="Arial" w:cs="Arial"/>
              </w:rPr>
              <w:t>4.1</w:t>
            </w:r>
          </w:p>
        </w:tc>
        <w:tc>
          <w:tcPr>
            <w:tcW w:w="7576" w:type="dxa"/>
            <w:shd w:val="clear" w:color="auto" w:fill="FFFFFF"/>
          </w:tcPr>
          <w:p w14:paraId="79CBCFA8" w14:textId="0F5D97B9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Desplugado</w:t>
            </w:r>
            <w:r w:rsidRPr="00AF6C83">
              <w:rPr>
                <w:rFonts w:ascii="Arial" w:hAnsi="Arial" w:cs="Arial"/>
                <w:bCs/>
              </w:rPr>
              <w:t>.................</w:t>
            </w:r>
            <w:r w:rsidRPr="00AF6C83">
              <w:rPr>
                <w:rStyle w:val="Forte"/>
                <w:rFonts w:ascii="Arial" w:hAnsi="Arial" w:cs="Arial"/>
                <w:b w:val="0"/>
              </w:rPr>
              <w:t>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1AEA4A22" w14:textId="47361539" w:rsidR="00AF6C83" w:rsidRPr="00797C52" w:rsidRDefault="00AF6C83" w:rsidP="00E715A5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F6C83" w:rsidRPr="00797C52" w14:paraId="1DF40327" w14:textId="77777777" w:rsidTr="00E715A5">
        <w:trPr>
          <w:trHeight w:val="62"/>
        </w:trPr>
        <w:tc>
          <w:tcPr>
            <w:tcW w:w="1026" w:type="dxa"/>
            <w:shd w:val="clear" w:color="auto" w:fill="FFFFFF"/>
          </w:tcPr>
          <w:p w14:paraId="6686623C" w14:textId="4203F977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4.1</w:t>
            </w:r>
          </w:p>
        </w:tc>
        <w:tc>
          <w:tcPr>
            <w:tcW w:w="7576" w:type="dxa"/>
            <w:shd w:val="clear" w:color="auto" w:fill="FFFFFF"/>
          </w:tcPr>
          <w:p w14:paraId="4C7390F5" w14:textId="0A5D5636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Plugado </w:t>
            </w:r>
            <w:r w:rsidRPr="00797C52">
              <w:rPr>
                <w:rFonts w:ascii="Arial" w:hAnsi="Arial" w:cs="Arial"/>
              </w:rPr>
              <w:t>...............................................</w:t>
            </w:r>
            <w:r>
              <w:rPr>
                <w:rFonts w:ascii="Arial" w:hAnsi="Arial" w:cs="Arial"/>
              </w:rPr>
              <w:t>...........</w:t>
            </w:r>
            <w:r w:rsidRPr="00797C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...................</w:t>
            </w:r>
            <w:r w:rsidRPr="00797C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088CD5D5" w14:textId="22D5E517" w:rsidR="00AF6C83" w:rsidRPr="00797C52" w:rsidRDefault="00AF6C83" w:rsidP="00E715A5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F6C83" w:rsidRPr="00797C52" w14:paraId="54FE51BA" w14:textId="77777777" w:rsidTr="00E715A5">
        <w:trPr>
          <w:trHeight w:val="62"/>
        </w:trPr>
        <w:tc>
          <w:tcPr>
            <w:tcW w:w="1026" w:type="dxa"/>
            <w:shd w:val="clear" w:color="auto" w:fill="FFFFFF"/>
          </w:tcPr>
          <w:p w14:paraId="3529C08B" w14:textId="77777777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576" w:type="dxa"/>
            <w:shd w:val="clear" w:color="auto" w:fill="FFFFFF"/>
          </w:tcPr>
          <w:p w14:paraId="1DCC5204" w14:textId="149240DE" w:rsidR="00AF6C83" w:rsidRPr="00797C52" w:rsidRDefault="00AF6C83" w:rsidP="00E715A5">
            <w:pPr>
              <w:pStyle w:val="Contedodatabela"/>
              <w:widowControl/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</w:rPr>
              <w:t>PROJETOS</w:t>
            </w:r>
            <w:r w:rsidRPr="00AF6C83">
              <w:rPr>
                <w:rFonts w:ascii="Arial" w:hAnsi="Arial" w:cs="Arial"/>
                <w:bCs/>
              </w:rPr>
              <w:t>........</w:t>
            </w:r>
            <w:r w:rsidRPr="00797C52">
              <w:rPr>
                <w:rFonts w:ascii="Arial" w:hAnsi="Arial" w:cs="Arial"/>
              </w:rPr>
              <w:t>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42731BCD" w14:textId="787AF928" w:rsidR="00AF6C83" w:rsidRPr="00797C52" w:rsidRDefault="00AF6C83" w:rsidP="00E715A5">
            <w:pPr>
              <w:pStyle w:val="Contedodatabela"/>
              <w:widowControl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</w:tbl>
    <w:p w14:paraId="68C45DC6" w14:textId="77777777" w:rsidR="009E172A" w:rsidRDefault="009E172A" w:rsidP="009E17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39A84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A0EC4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1EA29D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3EA63BC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4A3E27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66182B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473824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85668EC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8F3B12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4130F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5F9F134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33B0906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BA90FD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74119E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1BA26D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E601D7E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D66EB8B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C970C7D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4C52082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D6A3576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D804D8F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30353F4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D539429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2D5A67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58BE32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BCA8D8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9602681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5515C5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09DACF2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EB28BCD" w14:textId="77777777" w:rsidR="009E172A" w:rsidRDefault="009E172A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9844BE6" w14:textId="77777777" w:rsidR="00E94300" w:rsidRDefault="00E94300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2162DCB" w14:textId="77777777" w:rsidR="00E94300" w:rsidRDefault="00E94300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ED057D" w14:textId="49CF4204" w:rsidR="00067A93" w:rsidRDefault="00067A93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24643A" w14:textId="77777777" w:rsidR="00AF6C83" w:rsidRDefault="00AF6C83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FBDC7C" w14:textId="77777777" w:rsidR="00067A93" w:rsidRDefault="00067A93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30D8A4" w14:textId="0EE221FF" w:rsidR="00384924" w:rsidRDefault="00384924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INTRODUÇÃO</w:t>
      </w:r>
    </w:p>
    <w:p w14:paraId="102696B9" w14:textId="77777777" w:rsidR="00EB687B" w:rsidRDefault="00EB687B" w:rsidP="0084277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DE359F4" w14:textId="0523C9F3" w:rsidR="009A4148" w:rsidRDefault="005F2E0F" w:rsidP="004D5EC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F2E0F">
        <w:rPr>
          <w:rFonts w:ascii="Arial" w:hAnsi="Arial" w:cs="Arial"/>
          <w:b/>
          <w:bCs/>
          <w:sz w:val="24"/>
          <w:szCs w:val="24"/>
        </w:rPr>
        <w:t xml:space="preserve"> RAFAEL</w:t>
      </w:r>
      <w:r>
        <w:rPr>
          <w:rFonts w:ascii="Arial" w:hAnsi="Arial" w:cs="Arial"/>
          <w:sz w:val="24"/>
          <w:szCs w:val="24"/>
        </w:rPr>
        <w:t xml:space="preserve"> </w:t>
      </w:r>
      <w:r w:rsidR="00384924" w:rsidRPr="00384924">
        <w:rPr>
          <w:rFonts w:ascii="Arial" w:hAnsi="Arial" w:cs="Arial"/>
          <w:sz w:val="24"/>
          <w:szCs w:val="24"/>
        </w:rPr>
        <w:t xml:space="preserve">O que é </w:t>
      </w:r>
      <w:r w:rsidR="00384924">
        <w:rPr>
          <w:rFonts w:ascii="Arial" w:hAnsi="Arial" w:cs="Arial"/>
          <w:sz w:val="24"/>
          <w:szCs w:val="24"/>
        </w:rPr>
        <w:t xml:space="preserve">um pensamento computacional? Diferente do que muitos acreditam, pensamento computacional não é </w:t>
      </w:r>
      <w:r w:rsidR="00842772">
        <w:rPr>
          <w:rFonts w:ascii="Arial" w:hAnsi="Arial" w:cs="Arial"/>
          <w:sz w:val="24"/>
          <w:szCs w:val="24"/>
        </w:rPr>
        <w:t xml:space="preserve">somente e simplesmente saber mexer em um computador. Toda a habilidade de saber utilizar programas computacionais, aplicativos de celular e outros, é conhecido como </w:t>
      </w:r>
      <w:r w:rsidR="00842772" w:rsidRPr="00842772">
        <w:rPr>
          <w:rFonts w:ascii="Arial" w:hAnsi="Arial" w:cs="Arial"/>
          <w:b/>
          <w:bCs/>
          <w:sz w:val="24"/>
          <w:szCs w:val="24"/>
        </w:rPr>
        <w:t>letramento digital</w:t>
      </w:r>
      <w:r w:rsidR="00842772">
        <w:rPr>
          <w:rFonts w:ascii="Arial" w:hAnsi="Arial" w:cs="Arial"/>
          <w:sz w:val="24"/>
          <w:szCs w:val="24"/>
        </w:rPr>
        <w:t>, que dando ênfase na educação, tem relacionamento com habilidades para saber lidar com recursos tecnológicos e da escrita em todo meio digital, entrando também na p</w:t>
      </w:r>
      <w:r w:rsidR="00842772" w:rsidRPr="00842772">
        <w:rPr>
          <w:rFonts w:ascii="Arial" w:hAnsi="Arial" w:cs="Arial"/>
          <w:sz w:val="24"/>
          <w:szCs w:val="24"/>
        </w:rPr>
        <w:t>articipa</w:t>
      </w:r>
      <w:r w:rsidR="00842772">
        <w:rPr>
          <w:rFonts w:ascii="Arial" w:hAnsi="Arial" w:cs="Arial"/>
          <w:sz w:val="24"/>
          <w:szCs w:val="24"/>
        </w:rPr>
        <w:t>ção</w:t>
      </w:r>
      <w:r w:rsidR="00842772" w:rsidRPr="00842772">
        <w:rPr>
          <w:rFonts w:ascii="Arial" w:hAnsi="Arial" w:cs="Arial"/>
          <w:sz w:val="24"/>
          <w:szCs w:val="24"/>
        </w:rPr>
        <w:t xml:space="preserve"> de forma crítica e ética no ativismo social da cultura digital</w:t>
      </w:r>
      <w:r w:rsidR="009A414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B83437" w14:textId="606DC2AC" w:rsidR="004A7D12" w:rsidRDefault="005F2E0F" w:rsidP="004D5EC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F2E0F">
        <w:rPr>
          <w:rFonts w:ascii="Arial" w:hAnsi="Arial" w:cs="Arial"/>
          <w:b/>
          <w:bCs/>
          <w:sz w:val="24"/>
          <w:szCs w:val="24"/>
        </w:rPr>
        <w:t>FELIPE</w:t>
      </w:r>
      <w:r>
        <w:rPr>
          <w:rFonts w:ascii="Arial" w:hAnsi="Arial" w:cs="Arial"/>
          <w:sz w:val="24"/>
          <w:szCs w:val="24"/>
        </w:rPr>
        <w:t xml:space="preserve"> </w:t>
      </w:r>
      <w:r w:rsidR="009A4148">
        <w:rPr>
          <w:rFonts w:ascii="Arial" w:hAnsi="Arial" w:cs="Arial"/>
          <w:sz w:val="24"/>
          <w:szCs w:val="24"/>
        </w:rPr>
        <w:t xml:space="preserve">De forma mais teórica, </w:t>
      </w:r>
      <w:r w:rsidR="009A4148" w:rsidRPr="00B377F7">
        <w:rPr>
          <w:rFonts w:ascii="Arial" w:hAnsi="Arial" w:cs="Arial"/>
          <w:b/>
          <w:bCs/>
          <w:sz w:val="24"/>
          <w:szCs w:val="24"/>
        </w:rPr>
        <w:t>o que é, e qual a importância do pensamento computacional na vida das pessoas?</w:t>
      </w:r>
      <w:r w:rsidR="009A4148">
        <w:rPr>
          <w:rFonts w:ascii="Arial" w:hAnsi="Arial" w:cs="Arial"/>
          <w:sz w:val="24"/>
          <w:szCs w:val="24"/>
        </w:rPr>
        <w:t xml:space="preserve"> </w:t>
      </w:r>
      <w:r w:rsidR="009A4148" w:rsidRPr="009A4148">
        <w:rPr>
          <w:rFonts w:ascii="Arial" w:hAnsi="Arial" w:cs="Arial"/>
          <w:sz w:val="24"/>
          <w:szCs w:val="24"/>
        </w:rPr>
        <w:t xml:space="preserve">O pensamento computacional pode ser definido como uma estratégia usada para projetar soluções e resolver efetivamente problemas baseados em tecnologia. Ao contrário do que podemos deduzir desta frase, isso não significa necessariamente que tenha algo a ver com programação de computadores e, principalmente, navegar na Internet nas redes sociais. Alguns pesquisadores criaram sua própria definição de pensamento computacional. Por exemplo, </w:t>
      </w:r>
      <w:proofErr w:type="spellStart"/>
      <w:r w:rsidR="009A4148" w:rsidRPr="009A4148">
        <w:rPr>
          <w:rFonts w:ascii="Arial" w:hAnsi="Arial" w:cs="Arial"/>
          <w:sz w:val="24"/>
          <w:szCs w:val="24"/>
        </w:rPr>
        <w:t>Jeanette</w:t>
      </w:r>
      <w:proofErr w:type="spellEnd"/>
      <w:r w:rsidR="009A4148" w:rsidRPr="009A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148" w:rsidRPr="009A4148">
        <w:rPr>
          <w:rFonts w:ascii="Arial" w:hAnsi="Arial" w:cs="Arial"/>
          <w:sz w:val="24"/>
          <w:szCs w:val="24"/>
        </w:rPr>
        <w:t>Wing</w:t>
      </w:r>
      <w:proofErr w:type="spellEnd"/>
      <w:r w:rsidR="009A4148" w:rsidRPr="009A4148">
        <w:rPr>
          <w:rFonts w:ascii="Arial" w:hAnsi="Arial" w:cs="Arial"/>
          <w:sz w:val="24"/>
          <w:szCs w:val="24"/>
        </w:rPr>
        <w:t xml:space="preserve">, vice-presidente de Pesquisa da Microsoft, conceituou o termo como uma base para identificar possíveis soluções para microprocessadores e humanos. </w:t>
      </w:r>
      <w:r w:rsidR="00491CB2">
        <w:rPr>
          <w:rFonts w:ascii="Arial" w:hAnsi="Arial" w:cs="Arial"/>
          <w:sz w:val="24"/>
          <w:szCs w:val="24"/>
        </w:rPr>
        <w:t>Ou seja</w:t>
      </w:r>
      <w:r w:rsidR="009A4148" w:rsidRPr="009A4148">
        <w:rPr>
          <w:rFonts w:ascii="Arial" w:hAnsi="Arial" w:cs="Arial"/>
          <w:sz w:val="24"/>
          <w:szCs w:val="24"/>
        </w:rPr>
        <w:t>, usar bases computacionais em diferentes áreas do conhecimento para resolver problemas é uma habilidade criativa, crítica e estratégica.</w:t>
      </w:r>
      <w:r w:rsidR="00B377F7">
        <w:rPr>
          <w:rFonts w:ascii="Arial" w:hAnsi="Arial" w:cs="Arial"/>
          <w:sz w:val="24"/>
          <w:szCs w:val="24"/>
        </w:rPr>
        <w:t xml:space="preserve"> </w:t>
      </w:r>
    </w:p>
    <w:p w14:paraId="74792FFD" w14:textId="68330102" w:rsidR="00B377F7" w:rsidRDefault="00B377F7" w:rsidP="00B377F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BA8C90" w14:textId="43AE8D78" w:rsidR="00B377F7" w:rsidRDefault="00B377F7" w:rsidP="00B377F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QUATRO </w:t>
      </w:r>
      <w:r w:rsidRPr="00B377F7">
        <w:rPr>
          <w:rFonts w:ascii="Arial" w:hAnsi="Arial" w:cs="Arial"/>
          <w:b/>
          <w:bCs/>
          <w:sz w:val="24"/>
          <w:szCs w:val="24"/>
        </w:rPr>
        <w:t>PILARES</w:t>
      </w:r>
      <w:r w:rsidR="00A63BF8">
        <w:rPr>
          <w:rFonts w:ascii="Arial" w:hAnsi="Arial" w:cs="Arial"/>
          <w:b/>
          <w:bCs/>
          <w:sz w:val="24"/>
          <w:szCs w:val="24"/>
        </w:rPr>
        <w:t xml:space="preserve"> – Taciana Pontual</w:t>
      </w:r>
    </w:p>
    <w:p w14:paraId="258070C6" w14:textId="77777777" w:rsidR="00EB687B" w:rsidRDefault="00EB687B" w:rsidP="00B377F7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4BD405" w14:textId="5933F0FA" w:rsidR="00544CFF" w:rsidRDefault="00B377F7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F2E0F">
        <w:rPr>
          <w:rFonts w:ascii="Arial" w:hAnsi="Arial" w:cs="Arial"/>
          <w:b/>
          <w:bCs/>
          <w:sz w:val="24"/>
          <w:szCs w:val="24"/>
        </w:rPr>
        <w:t xml:space="preserve">FELIPE </w:t>
      </w:r>
      <w:r>
        <w:rPr>
          <w:rFonts w:ascii="Arial" w:hAnsi="Arial" w:cs="Arial"/>
          <w:sz w:val="24"/>
          <w:szCs w:val="24"/>
        </w:rPr>
        <w:t xml:space="preserve">O pensamento computacional </w:t>
      </w:r>
      <w:r w:rsidR="00544CFF">
        <w:rPr>
          <w:rFonts w:ascii="Arial" w:hAnsi="Arial" w:cs="Arial"/>
          <w:sz w:val="24"/>
          <w:szCs w:val="24"/>
        </w:rPr>
        <w:t xml:space="preserve">tem suas razões divididas em quatro pilares, sendo eles a decomposição, reconhecimento de padrões, abstração e algoritmos. A </w:t>
      </w:r>
      <w:r w:rsidR="00544CFF" w:rsidRPr="00544CFF">
        <w:rPr>
          <w:rFonts w:ascii="Arial" w:hAnsi="Arial" w:cs="Arial"/>
          <w:b/>
          <w:bCs/>
          <w:sz w:val="24"/>
          <w:szCs w:val="24"/>
        </w:rPr>
        <w:t>decomposição</w:t>
      </w:r>
      <w:r w:rsidR="00544CFF">
        <w:rPr>
          <w:rFonts w:ascii="Arial" w:hAnsi="Arial" w:cs="Arial"/>
          <w:sz w:val="24"/>
          <w:szCs w:val="24"/>
        </w:rPr>
        <w:t xml:space="preserve"> tem o objetivo de dividir os problemas mais complexos em partes menores para que se obtenha uma solução mais fácil.</w:t>
      </w:r>
      <w:r w:rsidR="00EA412A">
        <w:rPr>
          <w:rFonts w:ascii="Arial" w:hAnsi="Arial" w:cs="Arial"/>
          <w:sz w:val="24"/>
          <w:szCs w:val="24"/>
        </w:rPr>
        <w:t xml:space="preserve"> (</w:t>
      </w:r>
      <w:r w:rsidR="00EA412A">
        <w:rPr>
          <w:rFonts w:ascii="Telefonica" w:hAnsi="Telefonica"/>
          <w:color w:val="1A1A1A"/>
          <w:sz w:val="27"/>
          <w:szCs w:val="27"/>
          <w:shd w:val="clear" w:color="auto" w:fill="FFFFFF"/>
        </w:rPr>
        <w:t>o aluno divide o problema em partes menores</w:t>
      </w:r>
      <w:r w:rsidR="00EA412A">
        <w:rPr>
          <w:rFonts w:ascii="Arial" w:hAnsi="Arial" w:cs="Arial"/>
          <w:sz w:val="24"/>
          <w:szCs w:val="24"/>
        </w:rPr>
        <w:t>)</w:t>
      </w:r>
      <w:r w:rsidR="00544CFF">
        <w:rPr>
          <w:rFonts w:ascii="Arial" w:hAnsi="Arial" w:cs="Arial"/>
          <w:sz w:val="24"/>
          <w:szCs w:val="24"/>
        </w:rPr>
        <w:t xml:space="preserve"> O </w:t>
      </w:r>
      <w:r w:rsidR="00544CFF" w:rsidRPr="00544CFF">
        <w:rPr>
          <w:rFonts w:ascii="Arial" w:hAnsi="Arial" w:cs="Arial"/>
          <w:b/>
          <w:bCs/>
          <w:sz w:val="24"/>
          <w:szCs w:val="24"/>
        </w:rPr>
        <w:t>reconhecimento de padrões</w:t>
      </w:r>
      <w:r w:rsidR="00544CFF">
        <w:rPr>
          <w:rFonts w:ascii="Arial" w:hAnsi="Arial" w:cs="Arial"/>
          <w:sz w:val="24"/>
          <w:szCs w:val="24"/>
        </w:rPr>
        <w:t xml:space="preserve"> que é o responsável identificador de aspectos comuns presentes nos </w:t>
      </w:r>
      <w:proofErr w:type="gramStart"/>
      <w:r w:rsidR="00544CFF">
        <w:rPr>
          <w:rFonts w:ascii="Arial" w:hAnsi="Arial" w:cs="Arial"/>
          <w:sz w:val="24"/>
          <w:szCs w:val="24"/>
        </w:rPr>
        <w:t>processos</w:t>
      </w:r>
      <w:r w:rsidR="00EA412A">
        <w:rPr>
          <w:rFonts w:ascii="Arial" w:hAnsi="Arial" w:cs="Arial"/>
          <w:sz w:val="24"/>
          <w:szCs w:val="24"/>
        </w:rPr>
        <w:t>(</w:t>
      </w:r>
      <w:proofErr w:type="gramEnd"/>
      <w:r w:rsidR="00EA412A">
        <w:rPr>
          <w:rFonts w:ascii="Telefonica" w:hAnsi="Telefonica"/>
          <w:color w:val="1A1A1A"/>
          <w:sz w:val="27"/>
          <w:szCs w:val="27"/>
          <w:shd w:val="clear" w:color="auto" w:fill="FFFFFF"/>
        </w:rPr>
        <w:t>o aluno reconhece os padrões que já utilizou em problemas parecidos</w:t>
      </w:r>
      <w:r w:rsidR="00EA412A">
        <w:rPr>
          <w:rFonts w:ascii="Arial" w:hAnsi="Arial" w:cs="Arial"/>
          <w:sz w:val="24"/>
          <w:szCs w:val="24"/>
        </w:rPr>
        <w:t>)</w:t>
      </w:r>
      <w:r w:rsidR="00544CFF">
        <w:rPr>
          <w:rFonts w:ascii="Arial" w:hAnsi="Arial" w:cs="Arial"/>
          <w:sz w:val="24"/>
          <w:szCs w:val="24"/>
        </w:rPr>
        <w:t xml:space="preserve">. A </w:t>
      </w:r>
      <w:r w:rsidR="00544CFF" w:rsidRPr="00544CFF">
        <w:rPr>
          <w:rFonts w:ascii="Arial" w:hAnsi="Arial" w:cs="Arial"/>
          <w:b/>
          <w:bCs/>
          <w:sz w:val="24"/>
          <w:szCs w:val="24"/>
        </w:rPr>
        <w:t>abstração</w:t>
      </w:r>
      <w:r w:rsidR="00544C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44CFF">
        <w:rPr>
          <w:rFonts w:ascii="Arial" w:hAnsi="Arial" w:cs="Arial"/>
          <w:sz w:val="24"/>
          <w:szCs w:val="24"/>
        </w:rPr>
        <w:t>que  analisa</w:t>
      </w:r>
      <w:proofErr w:type="gramEnd"/>
      <w:r w:rsidR="00544CFF">
        <w:rPr>
          <w:rFonts w:ascii="Arial" w:hAnsi="Arial" w:cs="Arial"/>
          <w:sz w:val="24"/>
          <w:szCs w:val="24"/>
        </w:rPr>
        <w:t xml:space="preserve"> os </w:t>
      </w:r>
      <w:r w:rsidR="00544CFF" w:rsidRPr="00544CFF">
        <w:rPr>
          <w:rFonts w:ascii="Arial" w:hAnsi="Arial" w:cs="Arial"/>
          <w:sz w:val="24"/>
          <w:szCs w:val="24"/>
        </w:rPr>
        <w:t>fatores envolvidos e diferenci</w:t>
      </w:r>
      <w:r w:rsidR="00491CB2">
        <w:rPr>
          <w:rFonts w:ascii="Arial" w:hAnsi="Arial" w:cs="Arial"/>
          <w:sz w:val="24"/>
          <w:szCs w:val="24"/>
        </w:rPr>
        <w:t>ar</w:t>
      </w:r>
      <w:r w:rsidR="00544CFF" w:rsidRPr="00544CFF">
        <w:rPr>
          <w:rFonts w:ascii="Arial" w:hAnsi="Arial" w:cs="Arial"/>
          <w:sz w:val="24"/>
          <w:szCs w:val="24"/>
        </w:rPr>
        <w:t xml:space="preserve"> daqueles que podem ser excluídos</w:t>
      </w:r>
      <w:r w:rsidR="00EA412A">
        <w:rPr>
          <w:rFonts w:ascii="Arial" w:hAnsi="Arial" w:cs="Arial"/>
          <w:sz w:val="24"/>
          <w:szCs w:val="24"/>
        </w:rPr>
        <w:t>(</w:t>
      </w:r>
      <w:r w:rsidR="00EA412A">
        <w:rPr>
          <w:rFonts w:ascii="Telefonica" w:hAnsi="Telefonica"/>
          <w:color w:val="1A1A1A"/>
          <w:sz w:val="27"/>
          <w:szCs w:val="27"/>
          <w:shd w:val="clear" w:color="auto" w:fill="FFFFFF"/>
        </w:rPr>
        <w:t>o sujeito lê o problema e identifica o que é importante e o que pode ser deixado de lado</w:t>
      </w:r>
      <w:r w:rsidR="00EA412A">
        <w:rPr>
          <w:rFonts w:ascii="Arial" w:hAnsi="Arial" w:cs="Arial"/>
          <w:sz w:val="24"/>
          <w:szCs w:val="24"/>
        </w:rPr>
        <w:t>)</w:t>
      </w:r>
      <w:r w:rsidR="00544CFF" w:rsidRPr="00544CFF">
        <w:rPr>
          <w:rFonts w:ascii="Arial" w:hAnsi="Arial" w:cs="Arial"/>
          <w:sz w:val="24"/>
          <w:szCs w:val="24"/>
        </w:rPr>
        <w:t>.</w:t>
      </w:r>
      <w:r w:rsidR="00544CFF">
        <w:rPr>
          <w:rFonts w:ascii="Arial" w:hAnsi="Arial" w:cs="Arial"/>
          <w:sz w:val="24"/>
          <w:szCs w:val="24"/>
        </w:rPr>
        <w:t xml:space="preserve"> O </w:t>
      </w:r>
      <w:r w:rsidR="00544CFF" w:rsidRPr="00544CFF">
        <w:rPr>
          <w:rFonts w:ascii="Arial" w:hAnsi="Arial" w:cs="Arial"/>
          <w:b/>
          <w:bCs/>
          <w:sz w:val="24"/>
          <w:szCs w:val="24"/>
        </w:rPr>
        <w:lastRenderedPageBreak/>
        <w:t>algoritmo</w:t>
      </w:r>
      <w:r w:rsidR="00544CFF">
        <w:rPr>
          <w:rFonts w:ascii="Arial" w:hAnsi="Arial" w:cs="Arial"/>
          <w:b/>
          <w:bCs/>
          <w:sz w:val="24"/>
          <w:szCs w:val="24"/>
        </w:rPr>
        <w:t xml:space="preserve"> </w:t>
      </w:r>
      <w:r w:rsidR="00544CFF">
        <w:rPr>
          <w:rFonts w:ascii="Arial" w:hAnsi="Arial" w:cs="Arial"/>
          <w:sz w:val="24"/>
          <w:szCs w:val="24"/>
        </w:rPr>
        <w:t>te</w:t>
      </w:r>
      <w:r w:rsidR="00491CB2">
        <w:rPr>
          <w:rFonts w:ascii="Arial" w:hAnsi="Arial" w:cs="Arial"/>
          <w:sz w:val="24"/>
          <w:szCs w:val="24"/>
        </w:rPr>
        <w:t>m</w:t>
      </w:r>
      <w:r w:rsidR="00544CFF">
        <w:rPr>
          <w:rFonts w:ascii="Arial" w:hAnsi="Arial" w:cs="Arial"/>
          <w:sz w:val="24"/>
          <w:szCs w:val="24"/>
        </w:rPr>
        <w:t xml:space="preserve"> o objetivo principal de </w:t>
      </w:r>
      <w:r w:rsidR="00544CFF" w:rsidRPr="00544CFF">
        <w:rPr>
          <w:rFonts w:ascii="Arial" w:hAnsi="Arial" w:cs="Arial"/>
          <w:sz w:val="24"/>
          <w:szCs w:val="24"/>
        </w:rPr>
        <w:t>reunir todos os pilares já mencionados e criar um conjunto de regras para a resolução de problemas.</w:t>
      </w:r>
      <w:r w:rsidR="00EA412A">
        <w:rPr>
          <w:rFonts w:ascii="Arial" w:hAnsi="Arial" w:cs="Arial"/>
          <w:sz w:val="24"/>
          <w:szCs w:val="24"/>
        </w:rPr>
        <w:t xml:space="preserve"> (</w:t>
      </w:r>
      <w:r w:rsidR="00EA412A">
        <w:rPr>
          <w:rFonts w:ascii="Telefonica" w:hAnsi="Telefonica"/>
          <w:color w:val="1A1A1A"/>
          <w:sz w:val="27"/>
          <w:szCs w:val="27"/>
          <w:shd w:val="clear" w:color="auto" w:fill="FFFFFF"/>
        </w:rPr>
        <w:t>estabelecimento de um conjunto de passos para solucionar o problema</w:t>
      </w:r>
      <w:r w:rsidR="00EA412A">
        <w:rPr>
          <w:rFonts w:ascii="Arial" w:hAnsi="Arial" w:cs="Arial"/>
          <w:sz w:val="24"/>
          <w:szCs w:val="24"/>
        </w:rPr>
        <w:t>)</w:t>
      </w:r>
    </w:p>
    <w:p w14:paraId="042D6A3F" w14:textId="5D51A7C9" w:rsidR="000B7548" w:rsidRDefault="000B7548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9EAD01" w14:textId="38872E3F" w:rsidR="000B7548" w:rsidRDefault="000B7548" w:rsidP="004D5E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B7548">
        <w:rPr>
          <w:rFonts w:ascii="Arial" w:hAnsi="Arial" w:cs="Arial"/>
          <w:b/>
          <w:bCs/>
          <w:sz w:val="24"/>
          <w:szCs w:val="24"/>
        </w:rPr>
        <w:t>COMPETÊNCIAS</w:t>
      </w:r>
    </w:p>
    <w:p w14:paraId="1D7B1CE5" w14:textId="77777777" w:rsidR="00EB687B" w:rsidRDefault="00EB687B" w:rsidP="004D5E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66637A" w14:textId="54DE8602" w:rsidR="00223B13" w:rsidRDefault="000B7548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F2E0F">
        <w:rPr>
          <w:rFonts w:ascii="Arial" w:hAnsi="Arial" w:cs="Arial"/>
          <w:b/>
          <w:bCs/>
          <w:sz w:val="24"/>
          <w:szCs w:val="24"/>
        </w:rPr>
        <w:t xml:space="preserve">RAFAEL </w:t>
      </w:r>
      <w:r>
        <w:rPr>
          <w:rFonts w:ascii="Arial" w:hAnsi="Arial" w:cs="Arial"/>
          <w:sz w:val="24"/>
          <w:szCs w:val="24"/>
        </w:rPr>
        <w:t xml:space="preserve">Assim como já está sendo desenvolvido vários materiais didáticos sobre pensamento computacional na educação básica, como o exemplo de livros criados por pesquisadores da área de computação, disponíveis para baixar na internet, é de suma importância que os educadores atendam às suas competências necessárias para que consigam passar o conhecimento de forma simplificada, se adequando ao nível do ensino cabível dos educandos. As </w:t>
      </w:r>
      <w:r w:rsidRPr="000B7548">
        <w:rPr>
          <w:rFonts w:ascii="Arial" w:hAnsi="Arial" w:cs="Arial"/>
          <w:b/>
          <w:bCs/>
          <w:sz w:val="24"/>
          <w:szCs w:val="24"/>
        </w:rPr>
        <w:t>competências</w:t>
      </w:r>
      <w:r>
        <w:rPr>
          <w:rFonts w:ascii="Arial" w:hAnsi="Arial" w:cs="Arial"/>
          <w:sz w:val="24"/>
          <w:szCs w:val="24"/>
        </w:rPr>
        <w:t xml:space="preserve"> são: </w:t>
      </w:r>
      <w:r w:rsidRPr="000B7548">
        <w:rPr>
          <w:rFonts w:ascii="Arial" w:hAnsi="Arial" w:cs="Arial"/>
          <w:sz w:val="24"/>
          <w:szCs w:val="24"/>
        </w:rPr>
        <w:t>Reconhecer onde e como o PC pode ser usado ​​para resolver problemas em diferentes áreas</w:t>
      </w:r>
      <w:r w:rsidR="00932213">
        <w:rPr>
          <w:rFonts w:ascii="Arial" w:hAnsi="Arial" w:cs="Arial"/>
          <w:sz w:val="24"/>
          <w:szCs w:val="24"/>
        </w:rPr>
        <w:t xml:space="preserve">, integrar </w:t>
      </w:r>
      <w:r w:rsidR="00932213" w:rsidRPr="00932213">
        <w:rPr>
          <w:rFonts w:ascii="Arial" w:hAnsi="Arial" w:cs="Arial"/>
          <w:sz w:val="24"/>
          <w:szCs w:val="24"/>
        </w:rPr>
        <w:t>o seu PC no processo de educação e aprendizagem</w:t>
      </w:r>
      <w:r w:rsidR="00932213">
        <w:rPr>
          <w:rFonts w:ascii="Arial" w:hAnsi="Arial" w:cs="Arial"/>
          <w:sz w:val="24"/>
          <w:szCs w:val="24"/>
        </w:rPr>
        <w:t xml:space="preserve"> e conectar essas oportunidades com o conceito de computação.</w:t>
      </w:r>
      <w:r w:rsidR="00223B13">
        <w:rPr>
          <w:rFonts w:ascii="Arial" w:hAnsi="Arial" w:cs="Arial"/>
          <w:sz w:val="24"/>
          <w:szCs w:val="24"/>
        </w:rPr>
        <w:t xml:space="preserve"> </w:t>
      </w:r>
    </w:p>
    <w:p w14:paraId="7034BA02" w14:textId="38D384E8" w:rsidR="00223B13" w:rsidRDefault="00223B13" w:rsidP="004D5E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3B13">
        <w:rPr>
          <w:rFonts w:ascii="Arial" w:hAnsi="Arial" w:cs="Arial"/>
          <w:sz w:val="24"/>
          <w:szCs w:val="24"/>
        </w:rPr>
        <w:t xml:space="preserve">A essência é a ideia de recriar problemas aparentemente intratáveis, tornando-os fáceis de entender, concentrando-se em cada estágio e, muitas vezes, lidando com as incertezas que </w:t>
      </w:r>
      <w:r>
        <w:rPr>
          <w:rFonts w:ascii="Arial" w:hAnsi="Arial" w:cs="Arial"/>
          <w:sz w:val="24"/>
          <w:szCs w:val="24"/>
        </w:rPr>
        <w:t>consequentemente aparecem.</w:t>
      </w:r>
    </w:p>
    <w:p w14:paraId="259E793F" w14:textId="4B9E2BDF" w:rsidR="00223B13" w:rsidRDefault="00223B13" w:rsidP="004D5E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05D684" w14:textId="5B6F7A80" w:rsidR="00223B13" w:rsidRDefault="005F2E0F" w:rsidP="004D5E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FELIPE </w:t>
      </w:r>
      <w:r w:rsidR="00CD15A4" w:rsidRPr="00CD15A4">
        <w:rPr>
          <w:rFonts w:ascii="Arial" w:hAnsi="Arial" w:cs="Arial"/>
          <w:b/>
          <w:bCs/>
          <w:sz w:val="24"/>
          <w:szCs w:val="24"/>
        </w:rPr>
        <w:t>COMO PROMOVER</w:t>
      </w:r>
    </w:p>
    <w:p w14:paraId="5D43CE97" w14:textId="5519AD24" w:rsidR="00CD15A4" w:rsidRPr="006D4357" w:rsidRDefault="00CD15A4" w:rsidP="004D5E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4357">
        <w:rPr>
          <w:rFonts w:ascii="Arial" w:hAnsi="Arial" w:cs="Arial"/>
          <w:b/>
          <w:bCs/>
          <w:sz w:val="24"/>
          <w:szCs w:val="24"/>
        </w:rPr>
        <w:t>4.1 Desplugado</w:t>
      </w:r>
    </w:p>
    <w:p w14:paraId="7712277B" w14:textId="71BD18A6" w:rsidR="00CD15A4" w:rsidRDefault="00CD15A4" w:rsidP="004D5E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computação desplugada, vem da quebra de pensamento de que só é possível adquirir um pensamento computacional a partir de um computador, o objetivo da computação desplugada, é justamente que seja possível interagir e aprender computação mesmo sem ter contato com a tecnologia. A computação desplugada é de fácil acesso, tendo disponibilizado empregos em vários países e sendo possível de ser promovida em escolas carentes, pelo fácil e pequeno custo de material </w:t>
      </w:r>
    </w:p>
    <w:p w14:paraId="5F6312B0" w14:textId="442EF313" w:rsidR="006D4357" w:rsidRDefault="006D4357" w:rsidP="004D5E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4357">
        <w:rPr>
          <w:rFonts w:ascii="Arial" w:hAnsi="Arial" w:cs="Arial"/>
          <w:b/>
          <w:bCs/>
          <w:sz w:val="24"/>
          <w:szCs w:val="24"/>
        </w:rPr>
        <w:t>4.2 Plugado</w:t>
      </w:r>
    </w:p>
    <w:p w14:paraId="2944DCAF" w14:textId="19546AF2" w:rsidR="00E32ABA" w:rsidRDefault="006D4357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Existe também a computação plugada, que é a parte da computação com a utilização de um computador, e os seus materiais são divididos em quatro categorias, sendo elas: jogos, ambientes de programação visual, brinquedos programáveis e kits de robótica.</w:t>
      </w:r>
    </w:p>
    <w:p w14:paraId="569794F6" w14:textId="098F30FF" w:rsidR="00E32ABA" w:rsidRDefault="00E32ABA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Os jogos podem ser divididos em duas abordagens, o aluno escolhe um jogo para utilizar e fazer uma interação para entender seus conceitos, ou então o aluno fazer parte do processo do desenvolvimento de um jogo.</w:t>
      </w:r>
    </w:p>
    <w:p w14:paraId="55574C53" w14:textId="5EA6E130" w:rsidR="00E32ABA" w:rsidRDefault="00E32ABA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Os ambientes de programação visual não cobra</w:t>
      </w:r>
      <w:r w:rsidR="00E066C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do aluno qualquer conhecimento de linguagem de programação específica, fazendo com que os ambientes de programação visual seja uma alternativa que promovem um tipo de conhecimento específico</w:t>
      </w:r>
    </w:p>
    <w:p w14:paraId="74D30655" w14:textId="3FE53D0C" w:rsidR="00E066C9" w:rsidRDefault="00E066C9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-Os brinquedos programáveis é uma outra forma de explorar o conhecimento computacional nas escolas, sendo também muito u</w:t>
      </w:r>
      <w:r w:rsidR="00483BDA">
        <w:rPr>
          <w:rFonts w:ascii="Arial" w:hAnsi="Arial" w:cs="Arial"/>
          <w:sz w:val="24"/>
          <w:szCs w:val="24"/>
        </w:rPr>
        <w:t>sada</w:t>
      </w:r>
      <w:r>
        <w:rPr>
          <w:rFonts w:ascii="Arial" w:hAnsi="Arial" w:cs="Arial"/>
          <w:sz w:val="24"/>
          <w:szCs w:val="24"/>
        </w:rPr>
        <w:t xml:space="preserve"> na prática de aprendizado infantil.</w:t>
      </w:r>
    </w:p>
    <w:p w14:paraId="7B8FC820" w14:textId="43D00425" w:rsidR="00E066C9" w:rsidRDefault="00E066C9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 robótica sendo um pouco mais avançada, é também um recurso para promover o conhecimento do pensamento computacional.</w:t>
      </w:r>
    </w:p>
    <w:p w14:paraId="1E3BCCFF" w14:textId="77340609" w:rsidR="00823C40" w:rsidRDefault="00823C40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87857" w14:textId="364A7C99" w:rsidR="00823C40" w:rsidRDefault="00823C40" w:rsidP="004D5E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3C40">
        <w:rPr>
          <w:rFonts w:ascii="Arial" w:hAnsi="Arial" w:cs="Arial"/>
          <w:b/>
          <w:bCs/>
          <w:sz w:val="24"/>
          <w:szCs w:val="24"/>
        </w:rPr>
        <w:t>PROJETOS</w:t>
      </w:r>
    </w:p>
    <w:p w14:paraId="629ACCD3" w14:textId="77777777" w:rsidR="00EB687B" w:rsidRPr="00823C40" w:rsidRDefault="00EB687B" w:rsidP="004D5E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9AA148" w14:textId="49B36168" w:rsidR="00823C40" w:rsidRDefault="00823C40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F2E0F" w:rsidRPr="005F2E0F">
        <w:rPr>
          <w:rFonts w:ascii="Arial" w:hAnsi="Arial" w:cs="Arial"/>
          <w:b/>
          <w:bCs/>
          <w:sz w:val="24"/>
          <w:szCs w:val="24"/>
        </w:rPr>
        <w:t>RAFAEL</w:t>
      </w:r>
      <w:r w:rsidR="005F2E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o surgimento de vários projetos relacionados a computação e tendo como tema base o pensamento computacional, com objetivo </w:t>
      </w:r>
      <w:r w:rsidR="00402CC1">
        <w:rPr>
          <w:rFonts w:ascii="Arial" w:hAnsi="Arial" w:cs="Arial"/>
          <w:sz w:val="24"/>
          <w:szCs w:val="24"/>
        </w:rPr>
        <w:t>de</w:t>
      </w:r>
      <w:r w:rsidR="00402CC1" w:rsidRPr="00402CC1">
        <w:rPr>
          <w:rFonts w:ascii="Arial" w:hAnsi="Arial" w:cs="Arial"/>
          <w:sz w:val="24"/>
          <w:szCs w:val="24"/>
        </w:rPr>
        <w:t xml:space="preserve"> estimular a construção do pensamento lógico. Protótipo com software para desenvolver </w:t>
      </w:r>
      <w:r w:rsidR="00402CC1">
        <w:rPr>
          <w:rFonts w:ascii="Arial" w:hAnsi="Arial" w:cs="Arial"/>
          <w:sz w:val="24"/>
          <w:szCs w:val="24"/>
        </w:rPr>
        <w:t>a</w:t>
      </w:r>
      <w:r w:rsidR="00402CC1" w:rsidRPr="00402CC1">
        <w:rPr>
          <w:rFonts w:ascii="Arial" w:hAnsi="Arial" w:cs="Arial"/>
          <w:sz w:val="24"/>
          <w:szCs w:val="24"/>
        </w:rPr>
        <w:t xml:space="preserve"> criatividade</w:t>
      </w:r>
      <w:r w:rsidR="00402C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02CC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 dos grandes projetos que foi criado, é o chamado </w:t>
      </w:r>
      <w:r w:rsidRPr="00823C40">
        <w:rPr>
          <w:rFonts w:ascii="Arial" w:hAnsi="Arial" w:cs="Arial"/>
          <w:b/>
          <w:bCs/>
          <w:sz w:val="24"/>
          <w:szCs w:val="24"/>
        </w:rPr>
        <w:t>geração inventores</w:t>
      </w:r>
      <w:r w:rsidR="000A1C4A">
        <w:rPr>
          <w:rFonts w:ascii="Arial" w:hAnsi="Arial" w:cs="Arial"/>
          <w:b/>
          <w:bCs/>
          <w:sz w:val="24"/>
          <w:szCs w:val="24"/>
        </w:rPr>
        <w:t xml:space="preserve"> </w:t>
      </w:r>
      <w:r w:rsidR="000A1C4A">
        <w:rPr>
          <w:rFonts w:ascii="Arial" w:hAnsi="Arial" w:cs="Arial"/>
          <w:sz w:val="24"/>
          <w:szCs w:val="24"/>
        </w:rPr>
        <w:t xml:space="preserve">que surgiu a partir de uma série de informação continuada, proporcionada pela prefeitura municipal do Recife, para quem fosse professor de tecnologia. </w:t>
      </w:r>
    </w:p>
    <w:p w14:paraId="28DE4149" w14:textId="7819F927" w:rsidR="000A1C4A" w:rsidRDefault="000A1C4A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outro grande projeto, já surgido em 2019, foi o projeto </w:t>
      </w:r>
      <w:r w:rsidRPr="000A1C4A">
        <w:rPr>
          <w:rFonts w:ascii="Arial" w:hAnsi="Arial" w:cs="Arial"/>
          <w:b/>
          <w:bCs/>
          <w:sz w:val="24"/>
          <w:szCs w:val="24"/>
        </w:rPr>
        <w:t>produção de jogos</w:t>
      </w:r>
      <w:r>
        <w:rPr>
          <w:rFonts w:ascii="Arial" w:hAnsi="Arial" w:cs="Arial"/>
          <w:sz w:val="24"/>
          <w:szCs w:val="24"/>
        </w:rPr>
        <w:t xml:space="preserve">, que foi criado com vários temas, como de meio ambiente, tema também voltado para o trânsito,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>, dentre outros.</w:t>
      </w:r>
    </w:p>
    <w:p w14:paraId="583E72FD" w14:textId="46F442B8" w:rsidR="000B7548" w:rsidRPr="00544CFF" w:rsidRDefault="000A1C4A" w:rsidP="004D5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7A93">
        <w:rPr>
          <w:rFonts w:ascii="Arial" w:hAnsi="Arial" w:cs="Arial"/>
          <w:sz w:val="24"/>
          <w:szCs w:val="24"/>
        </w:rPr>
        <w:t xml:space="preserve">Outro grande projeto criado relacionado a parte de computação, voltado para o tema de pensamento computacional, foi o projeto </w:t>
      </w:r>
      <w:r w:rsidR="00067A93" w:rsidRPr="00067A93">
        <w:rPr>
          <w:rFonts w:ascii="Arial" w:hAnsi="Arial" w:cs="Arial"/>
          <w:b/>
          <w:bCs/>
          <w:sz w:val="24"/>
          <w:szCs w:val="24"/>
        </w:rPr>
        <w:t>meu primeiro drone</w:t>
      </w:r>
      <w:r w:rsidR="00067A93">
        <w:rPr>
          <w:rFonts w:ascii="Arial" w:hAnsi="Arial" w:cs="Arial"/>
          <w:sz w:val="24"/>
          <w:szCs w:val="24"/>
        </w:rPr>
        <w:t xml:space="preserve">, onde os </w:t>
      </w:r>
      <w:r w:rsidR="00067A93">
        <w:rPr>
          <w:rFonts w:ascii="Arial" w:hAnsi="Arial" w:cs="Arial"/>
          <w:sz w:val="24"/>
          <w:szCs w:val="24"/>
        </w:rPr>
        <w:lastRenderedPageBreak/>
        <w:t>alunos tinham um problema muito crucial, que simplesmente não seria possível fazer o drone voar, muito menos planar, a partir daí, enfrentaram esse desafio com uma maturidade excelente e vão continuar com o projeto para que seja bem executado futuramente.</w:t>
      </w:r>
    </w:p>
    <w:sectPr w:rsidR="000B7548" w:rsidRPr="00544CFF" w:rsidSect="001104C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3990" w14:textId="77777777" w:rsidR="00E607FE" w:rsidRDefault="00E607FE" w:rsidP="00CD15A4">
      <w:pPr>
        <w:spacing w:after="0" w:line="240" w:lineRule="auto"/>
      </w:pPr>
      <w:r>
        <w:separator/>
      </w:r>
    </w:p>
  </w:endnote>
  <w:endnote w:type="continuationSeparator" w:id="0">
    <w:p w14:paraId="5F5098B5" w14:textId="77777777" w:rsidR="00E607FE" w:rsidRDefault="00E607FE" w:rsidP="00CD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foni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45F9" w14:textId="77777777" w:rsidR="00E607FE" w:rsidRDefault="00E607FE" w:rsidP="00CD15A4">
      <w:pPr>
        <w:spacing w:after="0" w:line="240" w:lineRule="auto"/>
      </w:pPr>
      <w:r>
        <w:separator/>
      </w:r>
    </w:p>
  </w:footnote>
  <w:footnote w:type="continuationSeparator" w:id="0">
    <w:p w14:paraId="2F9B40CA" w14:textId="77777777" w:rsidR="00E607FE" w:rsidRDefault="00E607FE" w:rsidP="00CD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05621"/>
      <w:docPartObj>
        <w:docPartGallery w:val="Page Numbers (Top of Page)"/>
        <w:docPartUnique/>
      </w:docPartObj>
    </w:sdtPr>
    <w:sdtEndPr/>
    <w:sdtContent>
      <w:p w14:paraId="6CED1A14" w14:textId="48493896" w:rsidR="001104CA" w:rsidRDefault="001104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B0C28" w14:textId="6F83F496" w:rsidR="001104CA" w:rsidRDefault="001104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A"/>
    <w:rsid w:val="00051675"/>
    <w:rsid w:val="00067A93"/>
    <w:rsid w:val="000A1C4A"/>
    <w:rsid w:val="000B7548"/>
    <w:rsid w:val="00107F5F"/>
    <w:rsid w:val="001104CA"/>
    <w:rsid w:val="00123F91"/>
    <w:rsid w:val="00223B13"/>
    <w:rsid w:val="00301960"/>
    <w:rsid w:val="00384924"/>
    <w:rsid w:val="00402CC1"/>
    <w:rsid w:val="00477686"/>
    <w:rsid w:val="00483BDA"/>
    <w:rsid w:val="00491CB2"/>
    <w:rsid w:val="004D5ECF"/>
    <w:rsid w:val="00544CFF"/>
    <w:rsid w:val="005F2E0F"/>
    <w:rsid w:val="00607D9F"/>
    <w:rsid w:val="006D4357"/>
    <w:rsid w:val="007D5CC0"/>
    <w:rsid w:val="00823C40"/>
    <w:rsid w:val="00842772"/>
    <w:rsid w:val="0088411B"/>
    <w:rsid w:val="00932213"/>
    <w:rsid w:val="009A4148"/>
    <w:rsid w:val="009D73B1"/>
    <w:rsid w:val="009E172A"/>
    <w:rsid w:val="00A63BF8"/>
    <w:rsid w:val="00AA1F11"/>
    <w:rsid w:val="00AF6C83"/>
    <w:rsid w:val="00B377F7"/>
    <w:rsid w:val="00B74FEA"/>
    <w:rsid w:val="00C403C3"/>
    <w:rsid w:val="00CB59C8"/>
    <w:rsid w:val="00CD15A4"/>
    <w:rsid w:val="00E066C9"/>
    <w:rsid w:val="00E32ABA"/>
    <w:rsid w:val="00E607FE"/>
    <w:rsid w:val="00E94300"/>
    <w:rsid w:val="00EA412A"/>
    <w:rsid w:val="00E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17AB"/>
  <w15:chartTrackingRefBased/>
  <w15:docId w15:val="{34CC5D1A-5F54-4A19-BBD7-54E63C1A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D15A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D15A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D15A4"/>
    <w:rPr>
      <w:vertAlign w:val="superscript"/>
    </w:rPr>
  </w:style>
  <w:style w:type="character" w:styleId="Forte">
    <w:name w:val="Strong"/>
    <w:qFormat/>
    <w:rsid w:val="009E172A"/>
    <w:rPr>
      <w:b/>
      <w:bCs/>
    </w:rPr>
  </w:style>
  <w:style w:type="paragraph" w:customStyle="1" w:styleId="Contedodatabela">
    <w:name w:val="Conteúdo da tabela"/>
    <w:basedOn w:val="Normal"/>
    <w:rsid w:val="009E172A"/>
    <w:pPr>
      <w:widowControl w:val="0"/>
      <w:suppressLineNumbers/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11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4CA"/>
  </w:style>
  <w:style w:type="paragraph" w:styleId="Rodap">
    <w:name w:val="footer"/>
    <w:basedOn w:val="Normal"/>
    <w:link w:val="RodapChar"/>
    <w:uiPriority w:val="99"/>
    <w:unhideWhenUsed/>
    <w:rsid w:val="001104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7AB1-F4AA-43FB-AF88-E411FA2D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1080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21</cp:revision>
  <dcterms:created xsi:type="dcterms:W3CDTF">2021-08-12T19:45:00Z</dcterms:created>
  <dcterms:modified xsi:type="dcterms:W3CDTF">2021-08-25T17:17:00Z</dcterms:modified>
</cp:coreProperties>
</file>