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023" w:rsidRDefault="00206CD5" w:rsidP="00206CD5">
      <w:pPr>
        <w:tabs>
          <w:tab w:val="left" w:pos="2475"/>
        </w:tabs>
        <w:rPr>
          <w:rFonts w:ascii="Arial" w:hAnsi="Arial" w:cs="Arial"/>
          <w:color w:val="515358"/>
          <w:sz w:val="20"/>
          <w:szCs w:val="20"/>
          <w:u w:val="single"/>
          <w:shd w:val="clear" w:color="auto" w:fill="F8F9FC"/>
        </w:rPr>
      </w:pPr>
      <w:r w:rsidRPr="00206CD5">
        <w:rPr>
          <w:rFonts w:ascii="Arial" w:hAnsi="Arial" w:cs="Arial"/>
          <w:color w:val="515358"/>
          <w:sz w:val="20"/>
          <w:szCs w:val="20"/>
          <w:u w:val="single"/>
          <w:shd w:val="clear" w:color="auto" w:fill="F8F9FC"/>
        </w:rPr>
        <w:t>"Rustic wedding - it is all about details"</w:t>
      </w:r>
    </w:p>
    <w:p w:rsid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Everyone has their own idea of how their wedding day will be. Some will want a luxurious, opulent and glamorous affair. Some will want to opt for a </w:t>
      </w:r>
      <w:proofErr w:type="gramStart"/>
      <w:r>
        <w:rPr>
          <w:rFonts w:ascii="Arial" w:hAnsi="Arial" w:cs="Arial"/>
          <w:color w:val="515358"/>
          <w:sz w:val="20"/>
          <w:szCs w:val="20"/>
          <w:shd w:val="clear" w:color="auto" w:fill="F8F9FC"/>
        </w:rPr>
        <w:t>particular theme</w:t>
      </w:r>
      <w:proofErr w:type="gramEnd"/>
      <w:r>
        <w:rPr>
          <w:rFonts w:ascii="Arial" w:hAnsi="Arial" w:cs="Arial"/>
          <w:color w:val="515358"/>
          <w:sz w:val="20"/>
          <w:szCs w:val="20"/>
          <w:shd w:val="clear" w:color="auto" w:fill="F8F9FC"/>
        </w:rPr>
        <w:t>. Some will love the idea of heading for a more rustic wedding.</w:t>
      </w:r>
    </w:p>
    <w:p w:rsid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No matter which you are thinking, the thing to remember is that having a wedding of a </w:t>
      </w:r>
      <w:proofErr w:type="gramStart"/>
      <w:r>
        <w:rPr>
          <w:rFonts w:ascii="Arial" w:hAnsi="Arial" w:cs="Arial"/>
          <w:color w:val="515358"/>
          <w:sz w:val="20"/>
          <w:szCs w:val="20"/>
          <w:shd w:val="clear" w:color="auto" w:fill="F8F9FC"/>
        </w:rPr>
        <w:t>particular style</w:t>
      </w:r>
      <w:proofErr w:type="gramEnd"/>
      <w:r>
        <w:rPr>
          <w:rFonts w:ascii="Arial" w:hAnsi="Arial" w:cs="Arial"/>
          <w:color w:val="515358"/>
          <w:sz w:val="20"/>
          <w:szCs w:val="20"/>
          <w:shd w:val="clear" w:color="auto" w:fill="F8F9FC"/>
        </w:rPr>
        <w:t xml:space="preserve"> is all about the details.</w:t>
      </w:r>
    </w:p>
    <w:p w:rsid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We love the idea of a rustic wedding here at Cordially, which is why we have set up our guide to achieving the perfect rustic wedding. </w:t>
      </w:r>
    </w:p>
    <w:p w:rsidR="00D20E4A" w:rsidRDefault="00D20E4A" w:rsidP="00206CD5">
      <w:pPr>
        <w:tabs>
          <w:tab w:val="left" w:pos="2475"/>
        </w:tabs>
        <w:rPr>
          <w:rFonts w:ascii="Arial" w:hAnsi="Arial" w:cs="Arial"/>
          <w:b/>
          <w:color w:val="515358"/>
          <w:sz w:val="20"/>
          <w:szCs w:val="20"/>
          <w:shd w:val="clear" w:color="auto" w:fill="F8F9FC"/>
        </w:rPr>
      </w:pPr>
      <w:r>
        <w:rPr>
          <w:rFonts w:ascii="Arial" w:hAnsi="Arial" w:cs="Arial"/>
          <w:b/>
          <w:color w:val="515358"/>
          <w:sz w:val="20"/>
          <w:szCs w:val="20"/>
          <w:shd w:val="clear" w:color="auto" w:fill="F8F9FC"/>
        </w:rPr>
        <w:t>Think about how the scenery plays a leading role</w:t>
      </w:r>
    </w:p>
    <w:p w:rsidR="00D20E4A" w:rsidRPr="00D20E4A" w:rsidRDefault="00D20E4A"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One of the biggest things to consider when you want a rustic wedding is where it will be. The ideal setting for rustic wedding </w:t>
      </w:r>
      <w:proofErr w:type="gramStart"/>
      <w:r>
        <w:rPr>
          <w:rFonts w:ascii="Arial" w:hAnsi="Arial" w:cs="Arial"/>
          <w:color w:val="515358"/>
          <w:sz w:val="20"/>
          <w:szCs w:val="20"/>
          <w:shd w:val="clear" w:color="auto" w:fill="F8F9FC"/>
        </w:rPr>
        <w:t>has to</w:t>
      </w:r>
      <w:proofErr w:type="gramEnd"/>
      <w:r>
        <w:rPr>
          <w:rFonts w:ascii="Arial" w:hAnsi="Arial" w:cs="Arial"/>
          <w:color w:val="515358"/>
          <w:sz w:val="20"/>
          <w:szCs w:val="20"/>
          <w:shd w:val="clear" w:color="auto" w:fill="F8F9FC"/>
        </w:rPr>
        <w:t xml:space="preserve"> be somewhere rural. So think about barns, countryside locations and those venues that are definitely more “middle of nowhere” rather than city centre. </w:t>
      </w:r>
      <w:bookmarkStart w:id="0" w:name="_GoBack"/>
      <w:bookmarkEnd w:id="0"/>
    </w:p>
    <w:p w:rsidR="00206CD5" w:rsidRDefault="00206CD5" w:rsidP="00206CD5">
      <w:pPr>
        <w:tabs>
          <w:tab w:val="left" w:pos="2475"/>
        </w:tabs>
        <w:rPr>
          <w:rFonts w:ascii="Arial" w:hAnsi="Arial" w:cs="Arial"/>
          <w:b/>
          <w:color w:val="515358"/>
          <w:sz w:val="20"/>
          <w:szCs w:val="20"/>
          <w:shd w:val="clear" w:color="auto" w:fill="F8F9FC"/>
        </w:rPr>
      </w:pPr>
      <w:r>
        <w:rPr>
          <w:rFonts w:ascii="Arial" w:hAnsi="Arial" w:cs="Arial"/>
          <w:b/>
          <w:color w:val="515358"/>
          <w:sz w:val="20"/>
          <w:szCs w:val="20"/>
          <w:shd w:val="clear" w:color="auto" w:fill="F8F9FC"/>
        </w:rPr>
        <w:t>See the beauty in imperfections</w:t>
      </w:r>
    </w:p>
    <w:p w:rsid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When organising a rustic wedding, you will notice that plenty of those smaller touches come in the form of things that may not be 100% perfect. Some brides may not like the idea of this. But if you want to fully embrace rustic style, then you are going to need to see the beauty in the imperfect. Think shabby chic, think </w:t>
      </w:r>
      <w:proofErr w:type="spellStart"/>
      <w:r>
        <w:rPr>
          <w:rFonts w:ascii="Arial" w:hAnsi="Arial" w:cs="Arial"/>
          <w:color w:val="515358"/>
          <w:sz w:val="20"/>
          <w:szCs w:val="20"/>
          <w:shd w:val="clear" w:color="auto" w:fill="F8F9FC"/>
        </w:rPr>
        <w:t>boho</w:t>
      </w:r>
      <w:proofErr w:type="spellEnd"/>
      <w:r>
        <w:rPr>
          <w:rFonts w:ascii="Arial" w:hAnsi="Arial" w:cs="Arial"/>
          <w:color w:val="515358"/>
          <w:sz w:val="20"/>
          <w:szCs w:val="20"/>
          <w:shd w:val="clear" w:color="auto" w:fill="F8F9FC"/>
        </w:rPr>
        <w:t xml:space="preserve">, think completely and utterly unique! </w:t>
      </w:r>
    </w:p>
    <w:p w:rsidR="00206CD5" w:rsidRDefault="00206CD5" w:rsidP="00206CD5">
      <w:pPr>
        <w:tabs>
          <w:tab w:val="left" w:pos="2475"/>
        </w:tabs>
        <w:rPr>
          <w:rFonts w:ascii="Arial" w:hAnsi="Arial" w:cs="Arial"/>
          <w:b/>
          <w:color w:val="515358"/>
          <w:sz w:val="20"/>
          <w:szCs w:val="20"/>
          <w:shd w:val="clear" w:color="auto" w:fill="F8F9FC"/>
        </w:rPr>
      </w:pPr>
      <w:r>
        <w:rPr>
          <w:rFonts w:ascii="Arial" w:hAnsi="Arial" w:cs="Arial"/>
          <w:b/>
          <w:color w:val="515358"/>
          <w:sz w:val="20"/>
          <w:szCs w:val="20"/>
          <w:shd w:val="clear" w:color="auto" w:fill="F8F9FC"/>
        </w:rPr>
        <w:t>You can still have modern touches</w:t>
      </w:r>
    </w:p>
    <w:p w:rsid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Just because you like the idea of a rustic wedding, that doesn’t mean that you </w:t>
      </w:r>
      <w:proofErr w:type="gramStart"/>
      <w:r>
        <w:rPr>
          <w:rFonts w:ascii="Arial" w:hAnsi="Arial" w:cs="Arial"/>
          <w:color w:val="515358"/>
          <w:sz w:val="20"/>
          <w:szCs w:val="20"/>
          <w:shd w:val="clear" w:color="auto" w:fill="F8F9FC"/>
        </w:rPr>
        <w:t>have to</w:t>
      </w:r>
      <w:proofErr w:type="gramEnd"/>
      <w:r>
        <w:rPr>
          <w:rFonts w:ascii="Arial" w:hAnsi="Arial" w:cs="Arial"/>
          <w:color w:val="515358"/>
          <w:sz w:val="20"/>
          <w:szCs w:val="20"/>
          <w:shd w:val="clear" w:color="auto" w:fill="F8F9FC"/>
        </w:rPr>
        <w:t xml:space="preserve"> totally throw away all the modern touches that you see in other weddings. Fancy a </w:t>
      </w:r>
      <w:proofErr w:type="spellStart"/>
      <w:r>
        <w:rPr>
          <w:rFonts w:ascii="Arial" w:hAnsi="Arial" w:cs="Arial"/>
          <w:color w:val="515358"/>
          <w:sz w:val="20"/>
          <w:szCs w:val="20"/>
          <w:shd w:val="clear" w:color="auto" w:fill="F8F9FC"/>
        </w:rPr>
        <w:t>photobooth</w:t>
      </w:r>
      <w:proofErr w:type="spellEnd"/>
      <w:r>
        <w:rPr>
          <w:rFonts w:ascii="Arial" w:hAnsi="Arial" w:cs="Arial"/>
          <w:color w:val="515358"/>
          <w:sz w:val="20"/>
          <w:szCs w:val="20"/>
          <w:shd w:val="clear" w:color="auto" w:fill="F8F9FC"/>
        </w:rPr>
        <w:t xml:space="preserve">? Go for it! Maybe just match the props into the rest of your wedding style. The thing to remember is that whilst you are heading for a </w:t>
      </w:r>
      <w:proofErr w:type="gramStart"/>
      <w:r>
        <w:rPr>
          <w:rFonts w:ascii="Arial" w:hAnsi="Arial" w:cs="Arial"/>
          <w:color w:val="515358"/>
          <w:sz w:val="20"/>
          <w:szCs w:val="20"/>
          <w:shd w:val="clear" w:color="auto" w:fill="F8F9FC"/>
        </w:rPr>
        <w:t>particular theme</w:t>
      </w:r>
      <w:proofErr w:type="gramEnd"/>
      <w:r>
        <w:rPr>
          <w:rFonts w:ascii="Arial" w:hAnsi="Arial" w:cs="Arial"/>
          <w:color w:val="515358"/>
          <w:sz w:val="20"/>
          <w:szCs w:val="20"/>
          <w:shd w:val="clear" w:color="auto" w:fill="F8F9FC"/>
        </w:rPr>
        <w:t xml:space="preserve">, that it doesn’t mean that you can’t add in a few extras! </w:t>
      </w:r>
    </w:p>
    <w:p w:rsidR="00206CD5" w:rsidRDefault="00206CD5" w:rsidP="00206CD5">
      <w:pPr>
        <w:tabs>
          <w:tab w:val="left" w:pos="2475"/>
        </w:tabs>
        <w:rPr>
          <w:rFonts w:ascii="Arial" w:hAnsi="Arial" w:cs="Arial"/>
          <w:b/>
          <w:color w:val="515358"/>
          <w:sz w:val="20"/>
          <w:szCs w:val="20"/>
          <w:shd w:val="clear" w:color="auto" w:fill="F8F9FC"/>
        </w:rPr>
      </w:pPr>
      <w:r>
        <w:rPr>
          <w:rFonts w:ascii="Arial" w:hAnsi="Arial" w:cs="Arial"/>
          <w:b/>
          <w:color w:val="515358"/>
          <w:sz w:val="20"/>
          <w:szCs w:val="20"/>
          <w:shd w:val="clear" w:color="auto" w:fill="F8F9FC"/>
        </w:rPr>
        <w:t>Who doesn’t love a rustic cake?</w:t>
      </w:r>
    </w:p>
    <w:p w:rsidR="00206CD5" w:rsidRP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A simple way to really add a touch of rustic charm to your wedding is with your wedding cake. Gone are the days when you </w:t>
      </w:r>
      <w:proofErr w:type="gramStart"/>
      <w:r>
        <w:rPr>
          <w:rFonts w:ascii="Arial" w:hAnsi="Arial" w:cs="Arial"/>
          <w:color w:val="515358"/>
          <w:sz w:val="20"/>
          <w:szCs w:val="20"/>
          <w:shd w:val="clear" w:color="auto" w:fill="F8F9FC"/>
        </w:rPr>
        <w:t>have to</w:t>
      </w:r>
      <w:proofErr w:type="gramEnd"/>
      <w:r>
        <w:rPr>
          <w:rFonts w:ascii="Arial" w:hAnsi="Arial" w:cs="Arial"/>
          <w:color w:val="515358"/>
          <w:sz w:val="20"/>
          <w:szCs w:val="20"/>
          <w:shd w:val="clear" w:color="auto" w:fill="F8F9FC"/>
        </w:rPr>
        <w:t xml:space="preserve"> have a large, ornate, and iced cake with hundreds of tiers. Now, we are seeing more and more couples who decide to go for something a whole lot more understated. In fact, there has been a rise in the rustic or naked cake. Completely un-iced and usually decorated in fruit, these cakes are a great centrepiece for any wedding reception. </w:t>
      </w:r>
    </w:p>
    <w:p w:rsidR="00206CD5" w:rsidRDefault="00206CD5" w:rsidP="00206CD5">
      <w:pPr>
        <w:tabs>
          <w:tab w:val="left" w:pos="2475"/>
        </w:tabs>
        <w:rPr>
          <w:rFonts w:ascii="Arial" w:hAnsi="Arial" w:cs="Arial"/>
          <w:b/>
          <w:color w:val="515358"/>
          <w:sz w:val="20"/>
          <w:szCs w:val="20"/>
          <w:shd w:val="clear" w:color="auto" w:fill="F8F9FC"/>
        </w:rPr>
      </w:pPr>
      <w:r w:rsidRPr="00206CD5">
        <w:rPr>
          <w:rFonts w:ascii="Arial" w:hAnsi="Arial" w:cs="Arial"/>
          <w:b/>
          <w:color w:val="515358"/>
          <w:sz w:val="20"/>
          <w:szCs w:val="20"/>
          <w:shd w:val="clear" w:color="auto" w:fill="F8F9FC"/>
        </w:rPr>
        <w:t>Don</w:t>
      </w:r>
      <w:r>
        <w:rPr>
          <w:rFonts w:ascii="Arial" w:hAnsi="Arial" w:cs="Arial"/>
          <w:b/>
          <w:color w:val="515358"/>
          <w:sz w:val="20"/>
          <w:szCs w:val="20"/>
          <w:shd w:val="clear" w:color="auto" w:fill="F8F9FC"/>
        </w:rPr>
        <w:t>’t forget our template for your wedding website</w:t>
      </w:r>
    </w:p>
    <w:p w:rsidR="00206CD5" w:rsidRDefault="00206CD5" w:rsidP="00206CD5">
      <w:pPr>
        <w:tabs>
          <w:tab w:val="left" w:pos="2475"/>
        </w:tabs>
        <w:rPr>
          <w:rFonts w:ascii="Arial" w:hAnsi="Arial" w:cs="Arial"/>
          <w:color w:val="515358"/>
          <w:sz w:val="20"/>
          <w:szCs w:val="20"/>
          <w:shd w:val="clear" w:color="auto" w:fill="F8F9FC"/>
        </w:rPr>
      </w:pPr>
      <w:r>
        <w:rPr>
          <w:rFonts w:ascii="Arial" w:hAnsi="Arial" w:cs="Arial"/>
          <w:color w:val="515358"/>
          <w:sz w:val="20"/>
          <w:szCs w:val="20"/>
          <w:shd w:val="clear" w:color="auto" w:fill="F8F9FC"/>
        </w:rPr>
        <w:t xml:space="preserve">When it comes to organising a rustic wedding, you can’t go far wrong by setting up your own wedding website. Not only is this ideal for communicating with guests, and making sure that everyone knows the details. But it is also great if you want to really get the theme out there that you are going for. </w:t>
      </w:r>
    </w:p>
    <w:p w:rsidR="00206CD5" w:rsidRPr="00206CD5" w:rsidRDefault="00206CD5" w:rsidP="00206CD5">
      <w:pPr>
        <w:tabs>
          <w:tab w:val="left" w:pos="2475"/>
        </w:tabs>
      </w:pPr>
      <w:r>
        <w:rPr>
          <w:rFonts w:ascii="Arial" w:hAnsi="Arial" w:cs="Arial"/>
          <w:color w:val="515358"/>
          <w:sz w:val="20"/>
          <w:szCs w:val="20"/>
          <w:shd w:val="clear" w:color="auto" w:fill="F8F9FC"/>
        </w:rPr>
        <w:t xml:space="preserve">Our </w:t>
      </w:r>
      <w:hyperlink r:id="rId4" w:history="1">
        <w:r w:rsidRPr="00206CD5">
          <w:rPr>
            <w:rStyle w:val="Hyperlink"/>
            <w:rFonts w:ascii="Arial" w:hAnsi="Arial" w:cs="Arial"/>
            <w:sz w:val="20"/>
            <w:szCs w:val="20"/>
            <w:shd w:val="clear" w:color="auto" w:fill="F8F9FC"/>
          </w:rPr>
          <w:t>rustic website template</w:t>
        </w:r>
      </w:hyperlink>
      <w:r>
        <w:rPr>
          <w:rFonts w:ascii="Arial" w:hAnsi="Arial" w:cs="Arial"/>
          <w:color w:val="515358"/>
          <w:sz w:val="20"/>
          <w:szCs w:val="20"/>
          <w:shd w:val="clear" w:color="auto" w:fill="F8F9FC"/>
        </w:rPr>
        <w:t xml:space="preserve"> is ideal. Not only does it contain all the information that you need, but it also looks amazing too. After all, when you are organising a rustic wedding, it is all about the details! </w:t>
      </w:r>
    </w:p>
    <w:sectPr w:rsidR="00206CD5" w:rsidRPr="00206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5"/>
    <w:rsid w:val="00206CD5"/>
    <w:rsid w:val="0035382B"/>
    <w:rsid w:val="00D20E4A"/>
    <w:rsid w:val="00DD4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D4A7"/>
  <w15:chartTrackingRefBased/>
  <w15:docId w15:val="{F3910D13-6023-4947-92D0-8BD13496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CD5"/>
    <w:rPr>
      <w:color w:val="0563C1" w:themeColor="hyperlink"/>
      <w:u w:val="single"/>
    </w:rPr>
  </w:style>
  <w:style w:type="character" w:styleId="UnresolvedMention">
    <w:name w:val="Unresolved Mention"/>
    <w:basedOn w:val="DefaultParagraphFont"/>
    <w:uiPriority w:val="99"/>
    <w:semiHidden/>
    <w:unhideWhenUsed/>
    <w:rsid w:val="00206C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cordially.co/template/ru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2017-11-01T11:14:00Z</dcterms:created>
  <dcterms:modified xsi:type="dcterms:W3CDTF">2017-11-02T12:31:00Z</dcterms:modified>
</cp:coreProperties>
</file>