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0"/>
        <w:gridCol w:w="3000"/>
        <w:gridCol w:w="3500"/>
        <w:tblGridChange w:id="0">
          <w:tblGrid>
            <w:gridCol w:w="2860"/>
            <w:gridCol w:w="3000"/>
            <w:gridCol w:w="3500"/>
          </w:tblGrid>
        </w:tblGridChange>
      </w:tblGrid>
      <w:tr>
        <w:trPr>
          <w:trHeight w:val="360" w:hRule="atLeast"/>
        </w:trPr>
        <w:tc>
          <w:tcPr>
            <w:gridSpan w:val="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Project Settings: </w:t>
            </w:r>
            <w:hyperlink r:id="rId5">
              <w:r w:rsidDel="00000000" w:rsidR="00000000" w:rsidRPr="00000000">
                <w:rPr>
                  <w:color w:val="1155cc"/>
                  <w:sz w:val="16"/>
                  <w:szCs w:val="16"/>
                  <w:u w:val="single"/>
                  <w:rtl w:val="0"/>
                </w:rPr>
                <w:t xml:space="preserve">https://drive.google.com/open?id=1bIWSzxDlhNRyUOUX_9wq728ZlzKtD0T2mv1hEl6MYnA</w:t>
              </w:r>
            </w:hyperlink>
            <w:r w:rsidDel="00000000" w:rsidR="00000000" w:rsidRPr="00000000">
              <w:rPr>
                <w:sz w:val="16"/>
                <w:szCs w:val="16"/>
                <w:rtl w:val="0"/>
              </w:rPr>
              <w:t xml:space="preserve"> </w:t>
            </w:r>
          </w:p>
          <w:p w:rsidR="00000000" w:rsidDel="00000000" w:rsidP="00000000" w:rsidRDefault="00000000" w:rsidRPr="00000000">
            <w:pPr>
              <w:contextualSpacing w:val="0"/>
              <w:jc w:val="center"/>
            </w:pPr>
            <w:r w:rsidDel="00000000" w:rsidR="00000000" w:rsidRPr="00000000">
              <w:rPr>
                <w:color w:val="ff0000"/>
                <w:sz w:val="16"/>
                <w:szCs w:val="16"/>
                <w:rtl w:val="0"/>
              </w:rPr>
              <w:t xml:space="preserve">Please view project settings before start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Task Requirement / Description</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Navigate to Task Area</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UI Example</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Programming Logic</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Database</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Changes to Commit ( developer to complete )</w:t>
      </w:r>
    </w:p>
    <w:p w:rsidR="00000000" w:rsidDel="00000000" w:rsidP="00000000" w:rsidRDefault="00000000" w:rsidRPr="00000000">
      <w:pPr>
        <w:numPr>
          <w:ilvl w:val="1"/>
          <w:numId w:val="1"/>
        </w:numPr>
        <w:ind w:left="1440" w:hanging="360"/>
        <w:contextualSpacing w:val="1"/>
        <w:rPr>
          <w:b w:val="1"/>
          <w:sz w:val="18"/>
          <w:szCs w:val="18"/>
          <w:u w:val="none"/>
        </w:rPr>
      </w:pPr>
      <w:r w:rsidDel="00000000" w:rsidR="00000000" w:rsidRPr="00000000">
        <w:rPr>
          <w:b w:val="1"/>
          <w:sz w:val="18"/>
          <w:szCs w:val="18"/>
          <w:rtl w:val="0"/>
        </w:rPr>
        <w:t xml:space="preserve">Files / Folders to add to live site</w:t>
      </w:r>
    </w:p>
    <w:p w:rsidR="00000000" w:rsidDel="00000000" w:rsidP="00000000" w:rsidRDefault="00000000" w:rsidRPr="00000000">
      <w:pPr>
        <w:numPr>
          <w:ilvl w:val="1"/>
          <w:numId w:val="1"/>
        </w:numPr>
        <w:ind w:left="1440" w:hanging="360"/>
        <w:contextualSpacing w:val="1"/>
        <w:rPr>
          <w:b w:val="1"/>
          <w:sz w:val="18"/>
          <w:szCs w:val="18"/>
          <w:u w:val="none"/>
        </w:rPr>
      </w:pPr>
      <w:r w:rsidDel="00000000" w:rsidR="00000000" w:rsidRPr="00000000">
        <w:rPr>
          <w:b w:val="1"/>
          <w:sz w:val="18"/>
          <w:szCs w:val="18"/>
          <w:rtl w:val="0"/>
        </w:rPr>
        <w:t xml:space="preserve">Database Changes to add to live site</w:t>
      </w:r>
    </w:p>
    <w:p w:rsidR="00000000" w:rsidDel="00000000" w:rsidP="00000000" w:rsidRDefault="00000000" w:rsidRPr="00000000">
      <w:pPr>
        <w:numPr>
          <w:ilvl w:val="1"/>
          <w:numId w:val="1"/>
        </w:numPr>
        <w:ind w:left="1440" w:hanging="360"/>
        <w:contextualSpacing w:val="1"/>
        <w:rPr>
          <w:b w:val="1"/>
          <w:sz w:val="18"/>
          <w:szCs w:val="18"/>
          <w:u w:val="none"/>
        </w:rPr>
      </w:pPr>
      <w:r w:rsidDel="00000000" w:rsidR="00000000" w:rsidRPr="00000000">
        <w:rPr>
          <w:b w:val="1"/>
          <w:sz w:val="18"/>
          <w:szCs w:val="18"/>
          <w:rtl w:val="0"/>
        </w:rPr>
        <w:t xml:space="preserve">Developer notes / instructions for Project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18"/>
          <w:szCs w:val="18"/>
          <w:rtl w:val="0"/>
        </w:rPr>
        <w:t xml:space="preserve">1. Task Requirement /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Please update front page banner images to the images in this folder:</w:t>
        <w:br w:type="textWrapping"/>
      </w:r>
      <w:hyperlink r:id="rId6">
        <w:r w:rsidDel="00000000" w:rsidR="00000000" w:rsidRPr="00000000">
          <w:rPr>
            <w:color w:val="1155cc"/>
            <w:sz w:val="18"/>
            <w:szCs w:val="18"/>
            <w:u w:val="single"/>
            <w:rtl w:val="0"/>
          </w:rPr>
          <w:t xml:space="preserve">https://drive.google.com/open?id=0B6m_jUysn34dOTBYZVFjMFVlcHM</w:t>
        </w:r>
      </w:hyperlink>
      <w:r w:rsidDel="00000000" w:rsidR="00000000" w:rsidRPr="00000000">
        <w:rPr>
          <w:sz w:val="18"/>
          <w:szCs w:val="1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Add the following text and links to each banner the image file name matches the number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1.</w:t>
      </w:r>
    </w:p>
    <w:p w:rsidR="00000000" w:rsidDel="00000000" w:rsidP="00000000" w:rsidRDefault="00000000" w:rsidRPr="00000000">
      <w:pPr>
        <w:contextualSpacing w:val="0"/>
      </w:pPr>
      <w:r w:rsidDel="00000000" w:rsidR="00000000" w:rsidRPr="00000000">
        <w:rPr>
          <w:sz w:val="18"/>
          <w:szCs w:val="18"/>
          <w:rtl w:val="0"/>
        </w:rPr>
        <w:tab/>
        <w:t xml:space="preserve">Main Heading: Schedule 80 PVC &amp; CPVC Piping Systems</w:t>
      </w:r>
    </w:p>
    <w:p w:rsidR="00000000" w:rsidDel="00000000" w:rsidP="00000000" w:rsidRDefault="00000000" w:rsidRPr="00000000">
      <w:pPr>
        <w:contextualSpacing w:val="0"/>
      </w:pPr>
      <w:r w:rsidDel="00000000" w:rsidR="00000000" w:rsidRPr="00000000">
        <w:rPr>
          <w:sz w:val="18"/>
          <w:szCs w:val="18"/>
          <w:rtl w:val="0"/>
        </w:rPr>
        <w:tab/>
        <w:t xml:space="preserve">Sub Heading: Huge Range Of High Strength Industrial Pipe</w:t>
      </w:r>
    </w:p>
    <w:p w:rsidR="00000000" w:rsidDel="00000000" w:rsidP="00000000" w:rsidRDefault="00000000" w:rsidRPr="00000000">
      <w:pPr>
        <w:contextualSpacing w:val="0"/>
      </w:pPr>
      <w:r w:rsidDel="00000000" w:rsidR="00000000" w:rsidRPr="00000000">
        <w:rPr>
          <w:sz w:val="18"/>
          <w:szCs w:val="18"/>
          <w:rtl w:val="0"/>
        </w:rPr>
        <w:tab/>
        <w:t xml:space="preserve">Button Link: products_detail/29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2.</w:t>
      </w:r>
    </w:p>
    <w:p w:rsidR="00000000" w:rsidDel="00000000" w:rsidP="00000000" w:rsidRDefault="00000000" w:rsidRPr="00000000">
      <w:pPr>
        <w:ind w:firstLine="720"/>
        <w:contextualSpacing w:val="0"/>
      </w:pPr>
      <w:r w:rsidDel="00000000" w:rsidR="00000000" w:rsidRPr="00000000">
        <w:rPr>
          <w:sz w:val="18"/>
          <w:szCs w:val="18"/>
          <w:rtl w:val="0"/>
        </w:rPr>
        <w:t xml:space="preserve">Main Heading: Huge Range Of High Strength Industrial Fittings</w:t>
      </w:r>
    </w:p>
    <w:p w:rsidR="00000000" w:rsidDel="00000000" w:rsidP="00000000" w:rsidRDefault="00000000" w:rsidRPr="00000000">
      <w:pPr>
        <w:contextualSpacing w:val="0"/>
      </w:pPr>
      <w:r w:rsidDel="00000000" w:rsidR="00000000" w:rsidRPr="00000000">
        <w:rPr>
          <w:sz w:val="18"/>
          <w:szCs w:val="18"/>
          <w:rtl w:val="0"/>
        </w:rPr>
        <w:tab/>
        <w:t xml:space="preserve">Sub Heading: Australia’s biggest stock of PVC &amp; CPVC Sched 80 Fittings</w:t>
      </w:r>
    </w:p>
    <w:p w:rsidR="00000000" w:rsidDel="00000000" w:rsidP="00000000" w:rsidRDefault="00000000" w:rsidRPr="00000000">
      <w:pPr>
        <w:contextualSpacing w:val="0"/>
      </w:pPr>
      <w:r w:rsidDel="00000000" w:rsidR="00000000" w:rsidRPr="00000000">
        <w:rPr>
          <w:sz w:val="18"/>
          <w:szCs w:val="18"/>
          <w:rtl w:val="0"/>
        </w:rPr>
        <w:tab/>
        <w:t xml:space="preserve">Button Link: products_sub/16</w:t>
      </w:r>
    </w:p>
    <w:p w:rsidR="00000000" w:rsidDel="00000000" w:rsidP="00000000" w:rsidRDefault="00000000" w:rsidRPr="00000000">
      <w:pPr>
        <w:contextualSpacing w:val="0"/>
      </w:pPr>
      <w:r w:rsidDel="00000000" w:rsidR="00000000" w:rsidRPr="00000000">
        <w:rPr>
          <w:sz w:val="18"/>
          <w:szCs w:val="18"/>
          <w:rtl w:val="0"/>
        </w:rPr>
        <w:t xml:space="preserve">3.</w:t>
      </w:r>
    </w:p>
    <w:p w:rsidR="00000000" w:rsidDel="00000000" w:rsidP="00000000" w:rsidRDefault="00000000" w:rsidRPr="00000000">
      <w:pPr>
        <w:ind w:firstLine="720"/>
        <w:contextualSpacing w:val="0"/>
      </w:pPr>
      <w:r w:rsidDel="00000000" w:rsidR="00000000" w:rsidRPr="00000000">
        <w:rPr>
          <w:sz w:val="18"/>
          <w:szCs w:val="18"/>
          <w:rtl w:val="0"/>
        </w:rPr>
        <w:t xml:space="preserve">Main Heading: Industrial Quality Actuated and Manual PVC &amp; CPVC Valving</w:t>
      </w:r>
    </w:p>
    <w:p w:rsidR="00000000" w:rsidDel="00000000" w:rsidP="00000000" w:rsidRDefault="00000000" w:rsidRPr="00000000">
      <w:pPr>
        <w:contextualSpacing w:val="0"/>
      </w:pPr>
      <w:r w:rsidDel="00000000" w:rsidR="00000000" w:rsidRPr="00000000">
        <w:rPr>
          <w:sz w:val="18"/>
          <w:szCs w:val="18"/>
          <w:rtl w:val="0"/>
        </w:rPr>
        <w:tab/>
        <w:t xml:space="preserve">Sub Heading: Ball, Butterfly, Diaphragm, Non Return and Specialty Valves</w:t>
      </w:r>
    </w:p>
    <w:p w:rsidR="00000000" w:rsidDel="00000000" w:rsidP="00000000" w:rsidRDefault="00000000" w:rsidRPr="00000000">
      <w:pPr>
        <w:contextualSpacing w:val="0"/>
      </w:pPr>
      <w:r w:rsidDel="00000000" w:rsidR="00000000" w:rsidRPr="00000000">
        <w:rPr>
          <w:sz w:val="18"/>
          <w:szCs w:val="18"/>
          <w:rtl w:val="0"/>
        </w:rPr>
        <w:tab/>
        <w:t xml:space="preserve">Button Link: products_sub/24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2. Navigate to Task Area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3. UI Example</w:t>
      </w:r>
    </w:p>
    <w:p w:rsidR="00000000" w:rsidDel="00000000" w:rsidP="00000000" w:rsidRDefault="00000000" w:rsidRPr="00000000">
      <w:pPr>
        <w:contextualSpacing w:val="0"/>
      </w:pPr>
      <w:r w:rsidDel="00000000" w:rsidR="00000000" w:rsidRPr="00000000">
        <w:rPr>
          <w:sz w:val="18"/>
          <w:szCs w:val="18"/>
          <w:rtl w:val="0"/>
        </w:rPr>
        <w:t xml:space="preserv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4. Programming Logic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5.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 Changes to Commit ( Developer to Complete section 6a, 6b, 6c)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This section is to help the Project Manager update the test site and live site. Please fill in the below area’s 6a, 6b and 6c, this is to inform the Project Manager as to what changes were made and needed to add update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6a. Files / Folders to add to live site</w:t>
      </w:r>
    </w:p>
    <w:p w:rsidR="00000000" w:rsidDel="00000000" w:rsidP="00000000" w:rsidRDefault="00000000" w:rsidRPr="00000000">
      <w:pPr>
        <w:contextualSpacing w:val="0"/>
      </w:pPr>
      <w:r w:rsidDel="00000000" w:rsidR="00000000" w:rsidRPr="00000000">
        <w:rPr>
          <w:color w:val="0000ff"/>
          <w:sz w:val="18"/>
          <w:szCs w:val="18"/>
          <w:rtl w:val="0"/>
        </w:rPr>
        <w:t xml:space="preserve">Please add to the below table a list of files or folders that the Project Manager will need to upload to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6b. Database Changes to add to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Please add below any db changes or db script code the Project Manager will need to add to the live site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6c. Developer notes / instructions for Project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Please add here any instructions for the Project Manager to follow for updating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Eg. </w:t>
        <w:tab/>
        <w:t xml:space="preserve">1. Please run db script</w:t>
      </w:r>
    </w:p>
    <w:p w:rsidR="00000000" w:rsidDel="00000000" w:rsidP="00000000" w:rsidRDefault="00000000" w:rsidRPr="00000000">
      <w:pPr>
        <w:contextualSpacing w:val="0"/>
      </w:pPr>
      <w:r w:rsidDel="00000000" w:rsidR="00000000" w:rsidRPr="00000000">
        <w:rPr>
          <w:color w:val="0000ff"/>
          <w:sz w:val="18"/>
          <w:szCs w:val="18"/>
          <w:rtl w:val="0"/>
        </w:rPr>
        <w:tab/>
        <w:t xml:space="preserve">2. Please insert new data to db</w:t>
      </w:r>
    </w:p>
    <w:p w:rsidR="00000000" w:rsidDel="00000000" w:rsidP="00000000" w:rsidRDefault="00000000" w:rsidRPr="00000000">
      <w:pPr>
        <w:contextualSpacing w:val="0"/>
      </w:pPr>
      <w:r w:rsidDel="00000000" w:rsidR="00000000" w:rsidRPr="00000000">
        <w:rPr>
          <w:color w:val="0000ff"/>
          <w:sz w:val="18"/>
          <w:szCs w:val="18"/>
          <w:rtl w:val="0"/>
        </w:rPr>
        <w:tab/>
        <w:t xml:space="preserve">3. Then update files in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END</w:t>
      </w:r>
    </w:p>
    <w:sectPr>
      <w:headerReference r:id="rId7" w:type="default"/>
      <w:headerReference r:id="rId8" w:type="first"/>
      <w:footerReference r:id="rId9"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pict>
        <v:rect style="width:0.0pt;height:1.5pt" o:hr="t" o:hrstd="t" o:hralign="center" fillcolor="#A0A0A0" stroked="f"/>
      </w:pict>
    </w:r>
    <w:r w:rsidDel="00000000" w:rsidR="00000000" w:rsidRPr="00000000">
      <w:rPr>
        <w:rtl w:val="0"/>
      </w:rPr>
      <w:br w:type="textWrapping"/>
    </w:r>
    <w:r w:rsidDel="00000000" w:rsidR="00000000" w:rsidRPr="00000000">
      <w:rPr>
        <w:sz w:val="16"/>
        <w:szCs w:val="16"/>
        <w:rtl w:val="0"/>
      </w:rPr>
      <w:t xml:space="preserve">Phone: +61418281881   -   Email: </w:t>
    </w:r>
    <w:hyperlink r:id="rId1">
      <w:r w:rsidDel="00000000" w:rsidR="00000000" w:rsidRPr="00000000">
        <w:rPr>
          <w:color w:val="1155cc"/>
          <w:sz w:val="16"/>
          <w:szCs w:val="16"/>
          <w:u w:val="single"/>
          <w:rtl w:val="0"/>
        </w:rPr>
        <w:t xml:space="preserve">sales@centralinfo.com.au</w:t>
      </w:r>
    </w:hyperlink>
    <w:r w:rsidDel="00000000" w:rsidR="00000000" w:rsidRPr="00000000">
      <w:rPr>
        <w:sz w:val="16"/>
        <w:szCs w:val="16"/>
        <w:rtl w:val="0"/>
      </w:rPr>
      <w:t xml:space="preserve">   -   Website: </w:t>
    </w:r>
    <w:hyperlink r:id="rId2">
      <w:r w:rsidDel="00000000" w:rsidR="00000000" w:rsidRPr="00000000">
        <w:rPr>
          <w:color w:val="1155cc"/>
          <w:sz w:val="16"/>
          <w:szCs w:val="16"/>
          <w:u w:val="single"/>
          <w:rtl w:val="0"/>
        </w:rPr>
        <w:t xml:space="preserve">http://www.centralinfo.com.au</w:t>
      </w:r>
    </w:hyperlink>
    <w:r w:rsidDel="00000000" w:rsidR="00000000" w:rsidRPr="00000000">
      <w:rPr>
        <w:sz w:val="16"/>
        <w:szCs w:val="16"/>
        <w:rtl w:val="0"/>
      </w:rPr>
      <w:t xml:space="preserve">   -  Page: </w:t>
    </w:r>
    <w:fldSimple w:instr="PAGE" w:fldLock="0" w:dirty="0">
      <w:r w:rsidDel="00000000" w:rsidR="00000000" w:rsidRPr="00000000">
        <w:rPr>
          <w:sz w:val="16"/>
          <w:szCs w:val="16"/>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5"/>
      <w:bidiVisual w:val="0"/>
      <w:tblW w:w="9360.0" w:type="dxa"/>
      <w:jc w:val="left"/>
      <w:tblLayout w:type="fixed"/>
      <w:tblLook w:val="0600"/>
    </w:tblPr>
    <w:tblGrid>
      <w:gridCol w:w="3600"/>
      <w:gridCol w:w="450"/>
      <w:gridCol w:w="5310"/>
      <w:tblGridChange w:id="0">
        <w:tblGrid>
          <w:gridCol w:w="3600"/>
          <w:gridCol w:w="450"/>
          <w:gridCol w:w="531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drawing>
              <wp:inline distB="114300" distT="114300" distL="114300" distR="114300">
                <wp:extent cx="1719263" cy="922723"/>
                <wp:effectExtent b="0" l="0" r="0" t="0"/>
                <wp:docPr descr="text_bottom.png" id="1" name="image01.png"/>
                <a:graphic>
                  <a:graphicData uri="http://schemas.openxmlformats.org/drawingml/2006/picture">
                    <pic:pic>
                      <pic:nvPicPr>
                        <pic:cNvPr descr="text_bottom.png" id="0" name="image01.png"/>
                        <pic:cNvPicPr preferRelativeResize="0"/>
                      </pic:nvPicPr>
                      <pic:blipFill>
                        <a:blip r:embed="rId1"/>
                        <a:srcRect b="0" l="0" r="0" t="0"/>
                        <a:stretch>
                          <a:fillRect/>
                        </a:stretch>
                      </pic:blipFill>
                      <pic:spPr>
                        <a:xfrm>
                          <a:off x="0" y="0"/>
                          <a:ext cx="1719263" cy="922723"/>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rtl w:val="0"/>
            </w:rPr>
            <w:br w:type="textWrapping"/>
            <w:br w:type="textWrapping"/>
            <w:t xml:space="preserve">Developer Task Sheet</w:t>
          </w:r>
          <w:r w:rsidDel="00000000" w:rsidR="00000000" w:rsidRPr="00000000">
            <w:rPr>
              <w:rtl w:val="0"/>
            </w:rPr>
            <w:br w:type="textWrapping"/>
          </w:r>
          <w:r w:rsidDel="00000000" w:rsidR="00000000" w:rsidRPr="00000000">
            <w:rPr>
              <w:b w:val="1"/>
              <w:sz w:val="18"/>
              <w:szCs w:val="18"/>
              <w:rtl w:val="0"/>
            </w:rPr>
            <w:t xml:space="preserve">Project:</w:t>
          </w:r>
          <w:r w:rsidDel="00000000" w:rsidR="00000000" w:rsidRPr="00000000">
            <w:rPr>
              <w:sz w:val="18"/>
              <w:szCs w:val="18"/>
              <w:rtl w:val="0"/>
            </w:rPr>
            <w:t xml:space="preserve"> {project name} </w:t>
          </w:r>
          <w:r w:rsidDel="00000000" w:rsidR="00000000" w:rsidRPr="00000000">
            <w:rPr>
              <w:b w:val="1"/>
              <w:sz w:val="18"/>
              <w:szCs w:val="18"/>
              <w:rtl w:val="0"/>
            </w:rPr>
            <w:t xml:space="preserve">Project Manager:</w:t>
          </w:r>
          <w:r w:rsidDel="00000000" w:rsidR="00000000" w:rsidRPr="00000000">
            <w:rPr>
              <w:sz w:val="18"/>
              <w:szCs w:val="18"/>
              <w:rtl w:val="0"/>
            </w:rPr>
            <w:t xml:space="preserve"> {pm name}</w:t>
            <w:br w:type="textWrapping"/>
          </w:r>
          <w:r w:rsidDel="00000000" w:rsidR="00000000" w:rsidRPr="00000000">
            <w:rPr>
              <w:b w:val="1"/>
              <w:sz w:val="18"/>
              <w:szCs w:val="18"/>
              <w:rtl w:val="0"/>
            </w:rPr>
            <w:t xml:space="preserve">Task Name:</w:t>
          </w:r>
          <w:r w:rsidDel="00000000" w:rsidR="00000000" w:rsidRPr="00000000">
            <w:rPr>
              <w:sz w:val="18"/>
              <w:szCs w:val="18"/>
              <w:rtl w:val="0"/>
            </w:rPr>
            <w:t xml:space="preserve"> {task name}</w:t>
            <w:br w:type="textWrapping"/>
          </w:r>
          <w:r w:rsidDel="00000000" w:rsidR="00000000" w:rsidRPr="00000000">
            <w:rPr>
              <w:b w:val="1"/>
              <w:sz w:val="18"/>
              <w:szCs w:val="18"/>
              <w:rtl w:val="0"/>
            </w:rPr>
            <w:t xml:space="preserve">Developer Name:</w:t>
          </w:r>
          <w:r w:rsidDel="00000000" w:rsidR="00000000" w:rsidRPr="00000000">
            <w:rPr>
              <w:sz w:val="18"/>
              <w:szCs w:val="18"/>
              <w:rtl w:val="0"/>
            </w:rPr>
            <w:t xml:space="preserve"> {developer name}</w:t>
            <w:br w:type="textWrapping"/>
          </w:r>
          <w:r w:rsidDel="00000000" w:rsidR="00000000" w:rsidRPr="00000000">
            <w:rPr>
              <w:b w:val="1"/>
              <w:sz w:val="18"/>
              <w:szCs w:val="18"/>
              <w:rtl w:val="0"/>
            </w:rPr>
            <w:t xml:space="preserve">Ticket ID:</w:t>
          </w:r>
          <w:r w:rsidDel="00000000" w:rsidR="00000000" w:rsidRPr="00000000">
            <w:rPr>
              <w:sz w:val="18"/>
              <w:szCs w:val="18"/>
              <w:rtl w:val="0"/>
            </w:rPr>
            <w:t xml:space="preserve"> {whmcs ticket}</w:t>
          </w:r>
        </w:p>
      </w:tc>
    </w:tr>
  </w:tbl>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hyperlink" Target="https://drive.google.com/open?id=1bIWSzxDlhNRyUOUX_9wq728ZlzKtD0T2mv1hEl6MYnA" TargetMode="External"/><Relationship Id="rId6" Type="http://schemas.openxmlformats.org/officeDocument/2006/relationships/hyperlink" Target="https://drive.google.com/open?id=0B6m_jUysn34dOTBYZVFjMFVlcHM" TargetMode="External"/><Relationship Id="rId7" Type="http://schemas.openxmlformats.org/officeDocument/2006/relationships/header" Target="header1.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sales@centralinfo.com.au" TargetMode="External"/><Relationship Id="rId2" Type="http://schemas.openxmlformats.org/officeDocument/2006/relationships/hyperlink" Target="http://www.centralinfo.com.a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01.png"/></Relationships>
</file>