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国聘网站移动端原型设计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文档说明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该设计文档包含了移动端整体操作流程和详细描述，作为之后移动页面开发原型参考。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操作过程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入口主页面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用户使用手机浏览器访问国聘网地址时显示的界面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图-01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940685" cy="6094730"/>
            <wp:effectExtent l="0" t="0" r="1206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609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点击图-01中的红色字体（综合受理人员公告和岗位工作人员的公告）进入查看公告界面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-02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176780" cy="4503420"/>
            <wp:effectExtent l="0" t="0" r="1397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6620" cy="4493895"/>
            <wp:effectExtent l="0" t="0" r="5080" b="19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449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点击图-01中右上角登录按钮进入用户登录界面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图-03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181985" cy="6513830"/>
            <wp:effectExtent l="0" t="0" r="18415" b="12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651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输入用户名密码后点击登录按钮，如果验证通过进入个人中心界面。在个人中心页面点击“退出登录”按钮可以回到图-01主界面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图-04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006725" cy="607568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607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用户点击图-04中的“网上报名”按钮进入岗位报名页面，点击没一条记录也可进入查询详细岗位要求。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图-05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3005" cy="5026025"/>
            <wp:effectExtent l="0" t="0" r="444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502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9040" cy="5017770"/>
            <wp:effectExtent l="0" t="0" r="16510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501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点击图-04“考生基本信息”按钮进入考生基本信息查询页面，用户点击基本资料中的“修改”按钮可以对个人简历进行修改保存操作。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图-06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56180" cy="4926965"/>
            <wp:effectExtent l="0" t="0" r="1270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492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1105" cy="4962525"/>
            <wp:effectExtent l="0" t="0" r="444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点击图-04中的“报考进度查询”按钮进入报考进度查询页面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图-07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422015" cy="6927215"/>
            <wp:effectExtent l="0" t="0" r="6985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692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点击图-04中的“资格审查和缴费”进入资格审查和缴费查询页面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图-07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259965" cy="4581525"/>
            <wp:effectExtent l="0" t="0" r="698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8855" cy="4609465"/>
            <wp:effectExtent l="0" t="0" r="17145" b="63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点击图-04中的“笔试、面试、体检”按钮进入到笔试、面试、体检页面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图-08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1914525" cy="3896360"/>
            <wp:effectExtent l="0" t="0" r="9525" b="88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0555" cy="3937635"/>
            <wp:effectExtent l="0" t="0" r="4445" b="57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66265" cy="3786505"/>
            <wp:effectExtent l="0" t="0" r="635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78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4539AA"/>
    <w:multiLevelType w:val="multilevel"/>
    <w:tmpl w:val="BF4539A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597F2185"/>
    <w:multiLevelType w:val="singleLevel"/>
    <w:tmpl w:val="597F21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38461"/>
    <w:rsid w:val="00472E12"/>
    <w:rsid w:val="0048703B"/>
    <w:rsid w:val="01EF564F"/>
    <w:rsid w:val="02A9513D"/>
    <w:rsid w:val="04765A6C"/>
    <w:rsid w:val="07697980"/>
    <w:rsid w:val="0BBE304A"/>
    <w:rsid w:val="0DEB0B5B"/>
    <w:rsid w:val="0F1C48ED"/>
    <w:rsid w:val="1256040E"/>
    <w:rsid w:val="14831FE0"/>
    <w:rsid w:val="155D30CC"/>
    <w:rsid w:val="16B578DC"/>
    <w:rsid w:val="173605BA"/>
    <w:rsid w:val="19E975FB"/>
    <w:rsid w:val="1A0B135F"/>
    <w:rsid w:val="1C0463C0"/>
    <w:rsid w:val="1E9122A1"/>
    <w:rsid w:val="1EDC7FD2"/>
    <w:rsid w:val="200B50A8"/>
    <w:rsid w:val="20610564"/>
    <w:rsid w:val="20647C3C"/>
    <w:rsid w:val="20700765"/>
    <w:rsid w:val="25A13968"/>
    <w:rsid w:val="25EF6E20"/>
    <w:rsid w:val="2B8F1948"/>
    <w:rsid w:val="2BC6629F"/>
    <w:rsid w:val="2CC1757C"/>
    <w:rsid w:val="2D2D5235"/>
    <w:rsid w:val="2D8B58C6"/>
    <w:rsid w:val="2DFE3FF3"/>
    <w:rsid w:val="2F964C05"/>
    <w:rsid w:val="35BF7226"/>
    <w:rsid w:val="39CA4D37"/>
    <w:rsid w:val="3A4744B7"/>
    <w:rsid w:val="3ADB5AB3"/>
    <w:rsid w:val="3B2C49F3"/>
    <w:rsid w:val="3CB05920"/>
    <w:rsid w:val="3E673FF6"/>
    <w:rsid w:val="3EA3392C"/>
    <w:rsid w:val="3EBA3DC0"/>
    <w:rsid w:val="3EFB440B"/>
    <w:rsid w:val="3F83090A"/>
    <w:rsid w:val="40734A59"/>
    <w:rsid w:val="412E0A28"/>
    <w:rsid w:val="4345443B"/>
    <w:rsid w:val="45067A50"/>
    <w:rsid w:val="46675FCF"/>
    <w:rsid w:val="4A6E64AE"/>
    <w:rsid w:val="4B8B6772"/>
    <w:rsid w:val="4C9D172D"/>
    <w:rsid w:val="4D3000FF"/>
    <w:rsid w:val="4E3A3F77"/>
    <w:rsid w:val="4EFA58F8"/>
    <w:rsid w:val="50014B11"/>
    <w:rsid w:val="502B6076"/>
    <w:rsid w:val="503D4F07"/>
    <w:rsid w:val="50E401F4"/>
    <w:rsid w:val="516F5967"/>
    <w:rsid w:val="53282F7E"/>
    <w:rsid w:val="546D70DF"/>
    <w:rsid w:val="54AF5418"/>
    <w:rsid w:val="54D412C2"/>
    <w:rsid w:val="54F57B7C"/>
    <w:rsid w:val="55F80949"/>
    <w:rsid w:val="56EE3102"/>
    <w:rsid w:val="5DA22270"/>
    <w:rsid w:val="5E317813"/>
    <w:rsid w:val="5FFF63E1"/>
    <w:rsid w:val="62756B83"/>
    <w:rsid w:val="647A6387"/>
    <w:rsid w:val="64BB19CA"/>
    <w:rsid w:val="655008A9"/>
    <w:rsid w:val="66847AD4"/>
    <w:rsid w:val="67FA7A46"/>
    <w:rsid w:val="67FC285C"/>
    <w:rsid w:val="6B383A7C"/>
    <w:rsid w:val="6CFD348C"/>
    <w:rsid w:val="6F9201E2"/>
    <w:rsid w:val="6FCE205C"/>
    <w:rsid w:val="70637C38"/>
    <w:rsid w:val="733B1896"/>
    <w:rsid w:val="73C844CC"/>
    <w:rsid w:val="742E579C"/>
    <w:rsid w:val="74F72C95"/>
    <w:rsid w:val="75C729DF"/>
    <w:rsid w:val="7815128E"/>
    <w:rsid w:val="78341F11"/>
    <w:rsid w:val="783A67AC"/>
    <w:rsid w:val="78847EC7"/>
    <w:rsid w:val="79357282"/>
    <w:rsid w:val="7D034896"/>
    <w:rsid w:val="7D638461"/>
    <w:rsid w:val="7DF300C3"/>
    <w:rsid w:val="7E630B60"/>
    <w:rsid w:val="7FDD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2018-11-09T04:22:00Z</dcterms:created>
  <dc:creator>sky</dc:creator>
  <cp:lastModifiedBy>李朋飞</cp:lastModifiedBy>
  <dcterms:modified xsi:type="dcterms:W3CDTF">2018-11-10T10:07:08Z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