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cs="Times New Roman" w:asciiTheme="minorHAnsi" w:hAnsiTheme="minorHAnsi" w:eastAsiaTheme="minorEastAsia"/>
          <w:color w:val="auto"/>
          <w:sz w:val="22"/>
          <w:szCs w:val="22"/>
          <w:lang w:val="zh-CN"/>
        </w:rPr>
        <w:id w:val="1932472904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b/>
          <w:bCs/>
          <w:color w:val="auto"/>
          <w:sz w:val="22"/>
          <w:szCs w:val="22"/>
          <w:lang w:val="zh-CN"/>
        </w:rPr>
      </w:sdtEndPr>
      <w:sdtContent>
        <w:p>
          <w:pPr>
            <w:pStyle w:val="64"/>
          </w:pPr>
          <w:bookmarkStart w:id="97" w:name="_GoBack"/>
          <w:bookmarkEnd w:id="97"/>
          <w:bookmarkStart w:id="0" w:name="_Toc15639237"/>
          <w:r>
            <w:rPr>
              <w:lang w:val="zh-CN"/>
            </w:rPr>
            <w:t>目录</w:t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_Toc452613069 </w:instrText>
          </w:r>
          <w:r>
            <w:fldChar w:fldCharType="separate"/>
          </w:r>
          <w:r>
            <w:t xml:space="preserve">1 </w:t>
          </w:r>
          <w:r>
            <w:rPr>
              <w:rFonts w:hint="eastAsia"/>
            </w:rPr>
            <w:t>项目简介</w:t>
          </w:r>
          <w:r>
            <w:tab/>
          </w:r>
          <w:r>
            <w:fldChar w:fldCharType="begin"/>
          </w:r>
          <w:r>
            <w:instrText xml:space="preserve"> PAGEREF _Toc452613069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_Toc680773009 </w:instrText>
          </w:r>
          <w:r>
            <w:rPr>
              <w:bCs/>
              <w:lang w:val="zh-CN"/>
            </w:rPr>
            <w:fldChar w:fldCharType="separate"/>
          </w:r>
          <w:r>
            <w:t>2 安装教程</w:t>
          </w:r>
          <w:r>
            <w:tab/>
          </w:r>
          <w:r>
            <w:fldChar w:fldCharType="begin"/>
          </w:r>
          <w:r>
            <w:instrText xml:space="preserve"> PAGEREF _Toc680773009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_Toc2106574694 </w:instrText>
          </w:r>
          <w:r>
            <w:rPr>
              <w:bCs/>
              <w:lang w:val="zh-CN"/>
            </w:rPr>
            <w:fldChar w:fldCharType="separate"/>
          </w:r>
          <w:r>
            <w:t>2.1 本地开发环境启动步骤</w:t>
          </w:r>
          <w:r>
            <w:tab/>
          </w:r>
          <w:r>
            <w:fldChar w:fldCharType="begin"/>
          </w:r>
          <w:r>
            <w:instrText xml:space="preserve"> PAGEREF _Toc2106574694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_Toc1785477616 </w:instrText>
          </w:r>
          <w:r>
            <w:rPr>
              <w:bCs/>
              <w:lang w:val="zh-CN"/>
            </w:rPr>
            <w:fldChar w:fldCharType="separate"/>
          </w:r>
          <w:r>
            <w:t xml:space="preserve">2.2 </w:t>
          </w:r>
          <w:r>
            <w:rPr>
              <w:rFonts w:hint="eastAsia"/>
            </w:rPr>
            <w:t>生产</w:t>
          </w:r>
          <w:r>
            <w:t>环境</w:t>
          </w:r>
          <w:r>
            <w:rPr>
              <w:rFonts w:hint="eastAsia"/>
            </w:rPr>
            <w:t>部署</w:t>
          </w:r>
          <w:r>
            <w:tab/>
          </w:r>
          <w:r>
            <w:fldChar w:fldCharType="begin"/>
          </w:r>
          <w:r>
            <w:instrText xml:space="preserve"> PAGEREF _Toc1785477616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_Toc1733292581 </w:instrText>
          </w:r>
          <w:r>
            <w:rPr>
              <w:bCs/>
              <w:lang w:val="zh-CN"/>
            </w:rPr>
            <w:fldChar w:fldCharType="separate"/>
          </w:r>
          <w:r>
            <w:t xml:space="preserve">2.2.1 </w:t>
          </w:r>
          <w:r>
            <w:rPr>
              <w:rFonts w:hint="eastAsia"/>
            </w:rPr>
            <w:t>后台部署</w:t>
          </w:r>
          <w:r>
            <w:tab/>
          </w:r>
          <w:r>
            <w:fldChar w:fldCharType="begin"/>
          </w:r>
          <w:r>
            <w:instrText xml:space="preserve"> PAGEREF _Toc1733292581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_Toc832737312 </w:instrText>
          </w:r>
          <w:r>
            <w:rPr>
              <w:bCs/>
              <w:lang w:val="zh-CN"/>
            </w:rPr>
            <w:fldChar w:fldCharType="separate"/>
          </w:r>
          <w:r>
            <w:t xml:space="preserve">2.2.2 </w:t>
          </w:r>
          <w:r>
            <w:rPr>
              <w:rFonts w:hint="eastAsia"/>
            </w:rPr>
            <w:t>前端部署</w:t>
          </w:r>
          <w:r>
            <w:tab/>
          </w:r>
          <w:r>
            <w:fldChar w:fldCharType="begin"/>
          </w:r>
          <w:r>
            <w:instrText xml:space="preserve"> PAGEREF _Toc832737312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_Toc665075285 </w:instrText>
          </w:r>
          <w:r>
            <w:rPr>
              <w:bCs/>
              <w:lang w:val="zh-CN"/>
            </w:rPr>
            <w:fldChar w:fldCharType="separate"/>
          </w:r>
          <w:r>
            <w:t xml:space="preserve">3 </w:t>
          </w:r>
          <w:r>
            <w:rPr>
              <w:rFonts w:hint="eastAsia"/>
            </w:rPr>
            <w:t>上传图片</w:t>
          </w:r>
          <w:r>
            <w:tab/>
          </w:r>
          <w:r>
            <w:fldChar w:fldCharType="begin"/>
          </w:r>
          <w:r>
            <w:instrText xml:space="preserve"> PAGEREF _Toc665075285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_Toc267932360 </w:instrText>
          </w:r>
          <w:r>
            <w:rPr>
              <w:bCs/>
              <w:lang w:val="zh-CN"/>
            </w:rPr>
            <w:fldChar w:fldCharType="separate"/>
          </w:r>
          <w:r>
            <w:t xml:space="preserve">3.1 </w:t>
          </w:r>
          <w:r>
            <w:rPr>
              <w:rFonts w:hint="eastAsia"/>
            </w:rPr>
            <w:t>阿里云配置</w:t>
          </w:r>
          <w:r>
            <w:tab/>
          </w:r>
          <w:r>
            <w:fldChar w:fldCharType="begin"/>
          </w:r>
          <w:r>
            <w:instrText xml:space="preserve"> PAGEREF _Toc267932360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_Toc2013450408 </w:instrText>
          </w:r>
          <w:r>
            <w:rPr>
              <w:bCs/>
              <w:lang w:val="zh-CN"/>
            </w:rPr>
            <w:fldChar w:fldCharType="separate"/>
          </w:r>
          <w:r>
            <w:t xml:space="preserve">3.2 </w:t>
          </w:r>
          <w:r>
            <w:rPr>
              <w:rFonts w:hint="eastAsia"/>
            </w:rPr>
            <w:t>腾讯云配置</w:t>
          </w:r>
          <w:r>
            <w:tab/>
          </w:r>
          <w:r>
            <w:fldChar w:fldCharType="begin"/>
          </w:r>
          <w:r>
            <w:instrText xml:space="preserve"> PAGEREF _Toc2013450408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_Toc13697830 </w:instrText>
          </w:r>
          <w:r>
            <w:rPr>
              <w:bCs/>
              <w:lang w:val="zh-CN"/>
            </w:rPr>
            <w:fldChar w:fldCharType="separate"/>
          </w:r>
          <w:r>
            <w:t xml:space="preserve">3.3 </w:t>
          </w:r>
          <w:r>
            <w:rPr>
              <w:rFonts w:hint="eastAsia"/>
            </w:rPr>
            <w:t>七牛云配置</w:t>
          </w:r>
          <w:r>
            <w:tab/>
          </w:r>
          <w:r>
            <w:fldChar w:fldCharType="begin"/>
          </w:r>
          <w:r>
            <w:instrText xml:space="preserve"> PAGEREF _Toc13697830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_Toc438678581 </w:instrText>
          </w:r>
          <w:r>
            <w:rPr>
              <w:bCs/>
              <w:lang w:val="zh-CN"/>
            </w:rPr>
            <w:fldChar w:fldCharType="separate"/>
          </w:r>
          <w:r>
            <w:t xml:space="preserve">3.4 </w:t>
          </w:r>
          <w:r>
            <w:rPr>
              <w:rFonts w:hint="eastAsia"/>
            </w:rPr>
            <w:t>服务器配置</w:t>
          </w:r>
          <w:r>
            <w:tab/>
          </w:r>
          <w:r>
            <w:fldChar w:fldCharType="begin"/>
          </w:r>
          <w:r>
            <w:instrText xml:space="preserve"> PAGEREF _Toc438678581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_Toc559550716 </w:instrText>
          </w:r>
          <w:r>
            <w:rPr>
              <w:bCs/>
              <w:lang w:val="zh-CN"/>
            </w:rPr>
            <w:fldChar w:fldCharType="separate"/>
          </w:r>
          <w:r>
            <w:t xml:space="preserve">3.5 </w:t>
          </w:r>
          <w:r>
            <w:rPr>
              <w:rFonts w:hint="eastAsia"/>
              <w:lang w:val="en-US" w:eastAsia="zh-Hans"/>
            </w:rPr>
            <w:t>华为云配置</w:t>
          </w:r>
          <w:r>
            <w:tab/>
          </w:r>
          <w:r>
            <w:fldChar w:fldCharType="begin"/>
          </w:r>
          <w:r>
            <w:instrText xml:space="preserve"> PAGEREF _Toc559550716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_Toc537993599 </w:instrText>
          </w:r>
          <w:r>
            <w:rPr>
              <w:bCs/>
              <w:lang w:val="zh-CN"/>
            </w:rPr>
            <w:fldChar w:fldCharType="separate"/>
          </w:r>
          <w:r>
            <w:t xml:space="preserve">4 </w:t>
          </w:r>
          <w:r>
            <w:rPr>
              <w:rFonts w:hint="eastAsia"/>
            </w:rPr>
            <w:t>短信平台</w:t>
          </w:r>
          <w:r>
            <w:tab/>
          </w:r>
          <w:r>
            <w:fldChar w:fldCharType="begin"/>
          </w:r>
          <w:r>
            <w:instrText xml:space="preserve"> PAGEREF _Toc537993599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_Toc1152264523 </w:instrText>
          </w:r>
          <w:r>
            <w:rPr>
              <w:bCs/>
              <w:lang w:val="zh-CN"/>
            </w:rPr>
            <w:fldChar w:fldCharType="separate"/>
          </w:r>
          <w:r>
            <w:t xml:space="preserve">4.1 </w:t>
          </w:r>
          <w:r>
            <w:rPr>
              <w:rFonts w:hint="eastAsia"/>
            </w:rPr>
            <w:t>腾讯云短信平台</w:t>
          </w:r>
          <w:r>
            <w:tab/>
          </w:r>
          <w:r>
            <w:fldChar w:fldCharType="begin"/>
          </w:r>
          <w:r>
            <w:instrText xml:space="preserve"> PAGEREF _Toc1152264523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_Toc102309415 </w:instrText>
          </w:r>
          <w:r>
            <w:rPr>
              <w:bCs/>
              <w:lang w:val="zh-CN"/>
            </w:rPr>
            <w:fldChar w:fldCharType="separate"/>
          </w:r>
          <w:r>
            <w:t xml:space="preserve">4.1.1 </w:t>
          </w:r>
          <w:r>
            <w:rPr>
              <w:rFonts w:hint="eastAsia"/>
            </w:rPr>
            <w:t>登录腾讯云平台</w:t>
          </w:r>
          <w:r>
            <w:tab/>
          </w:r>
          <w:r>
            <w:fldChar w:fldCharType="begin"/>
          </w:r>
          <w:r>
            <w:instrText xml:space="preserve"> PAGEREF _Toc102309415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_Toc1527420305 </w:instrText>
          </w:r>
          <w:r>
            <w:rPr>
              <w:bCs/>
              <w:lang w:val="zh-CN"/>
            </w:rPr>
            <w:fldChar w:fldCharType="separate"/>
          </w:r>
          <w:r>
            <w:t xml:space="preserve">4.1.2 </w:t>
          </w:r>
          <w:r>
            <w:rPr>
              <w:rFonts w:hint="eastAsia"/>
            </w:rPr>
            <w:t>创建短信签名</w:t>
          </w:r>
          <w:r>
            <w:tab/>
          </w:r>
          <w:r>
            <w:fldChar w:fldCharType="begin"/>
          </w:r>
          <w:r>
            <w:instrText xml:space="preserve"> PAGEREF _Toc1527420305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_Toc333549897 </w:instrText>
          </w:r>
          <w:r>
            <w:rPr>
              <w:bCs/>
              <w:lang w:val="zh-CN"/>
            </w:rPr>
            <w:fldChar w:fldCharType="separate"/>
          </w:r>
          <w:r>
            <w:t xml:space="preserve">4.1.3 </w:t>
          </w:r>
          <w:r>
            <w:rPr>
              <w:rFonts w:hint="eastAsia"/>
            </w:rPr>
            <w:t>创建短信内容</w:t>
          </w:r>
          <w:r>
            <w:tab/>
          </w:r>
          <w:r>
            <w:fldChar w:fldCharType="begin"/>
          </w:r>
          <w:r>
            <w:instrText xml:space="preserve"> PAGEREF _Toc333549897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_Toc1040800209 </w:instrText>
          </w:r>
          <w:r>
            <w:rPr>
              <w:bCs/>
              <w:lang w:val="zh-CN"/>
            </w:rPr>
            <w:fldChar w:fldCharType="separate"/>
          </w:r>
          <w:r>
            <w:t xml:space="preserve">4.2 </w:t>
          </w:r>
          <w:r>
            <w:rPr>
              <w:rFonts w:hint="eastAsia"/>
            </w:rPr>
            <w:t>阿里云短信平台</w:t>
          </w:r>
          <w:r>
            <w:tab/>
          </w:r>
          <w:r>
            <w:fldChar w:fldCharType="begin"/>
          </w:r>
          <w:r>
            <w:instrText xml:space="preserve"> PAGEREF _Toc1040800209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_Toc1474807848 </w:instrText>
          </w:r>
          <w:r>
            <w:rPr>
              <w:bCs/>
              <w:lang w:val="zh-CN"/>
            </w:rPr>
            <w:fldChar w:fldCharType="separate"/>
          </w:r>
          <w:r>
            <w:t xml:space="preserve">4.2.1 </w:t>
          </w:r>
          <w:r>
            <w:rPr>
              <w:rFonts w:hint="eastAsia"/>
            </w:rPr>
            <w:t>登录阿里云平台</w:t>
          </w:r>
          <w:r>
            <w:tab/>
          </w:r>
          <w:r>
            <w:fldChar w:fldCharType="begin"/>
          </w:r>
          <w:r>
            <w:instrText xml:space="preserve"> PAGEREF _Toc1474807848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_Toc839247662 </w:instrText>
          </w:r>
          <w:r>
            <w:rPr>
              <w:bCs/>
              <w:lang w:val="zh-CN"/>
            </w:rPr>
            <w:fldChar w:fldCharType="separate"/>
          </w:r>
          <w:r>
            <w:t xml:space="preserve">4.2.2 </w:t>
          </w:r>
          <w:r>
            <w:rPr>
              <w:rFonts w:hint="eastAsia"/>
            </w:rPr>
            <w:t>添加签名</w:t>
          </w:r>
          <w:r>
            <w:tab/>
          </w:r>
          <w:r>
            <w:fldChar w:fldCharType="begin"/>
          </w:r>
          <w:r>
            <w:instrText xml:space="preserve"> PAGEREF _Toc839247662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_Toc562861738 </w:instrText>
          </w:r>
          <w:r>
            <w:rPr>
              <w:bCs/>
              <w:lang w:val="zh-CN"/>
            </w:rPr>
            <w:fldChar w:fldCharType="separate"/>
          </w:r>
          <w:r>
            <w:t xml:space="preserve">4.2.3 </w:t>
          </w:r>
          <w:r>
            <w:rPr>
              <w:rFonts w:hint="eastAsia"/>
            </w:rPr>
            <w:t>添加模板</w:t>
          </w:r>
          <w:r>
            <w:tab/>
          </w:r>
          <w:r>
            <w:fldChar w:fldCharType="begin"/>
          </w:r>
          <w:r>
            <w:instrText xml:space="preserve"> PAGEREF _Toc562861738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_Toc351765531 </w:instrText>
          </w:r>
          <w:r>
            <w:rPr>
              <w:bCs/>
              <w:lang w:val="zh-CN"/>
            </w:rPr>
            <w:fldChar w:fldCharType="separate"/>
          </w:r>
          <w:r>
            <w:t xml:space="preserve">5 </w:t>
          </w:r>
          <w:r>
            <w:rPr>
              <w:rFonts w:hint="eastAsia"/>
              <w:lang w:val="en-US" w:eastAsia="zh-CN"/>
            </w:rPr>
            <w:t>移动端</w:t>
          </w:r>
          <w:r>
            <w:rPr>
              <w:rFonts w:hint="eastAsia"/>
            </w:rPr>
            <w:t>接口文档</w:t>
          </w:r>
          <w:r>
            <w:tab/>
          </w:r>
          <w:r>
            <w:fldChar w:fldCharType="begin"/>
          </w:r>
          <w:r>
            <w:instrText xml:space="preserve"> PAGEREF _Toc351765531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_Toc100799326 </w:instrText>
          </w:r>
          <w:r>
            <w:rPr>
              <w:bCs/>
              <w:lang w:val="zh-CN"/>
            </w:rPr>
            <w:fldChar w:fldCharType="separate"/>
          </w:r>
          <w:r>
            <w:t xml:space="preserve">5.1 </w:t>
          </w:r>
          <w:r>
            <w:rPr>
              <w:rFonts w:hint="eastAsia"/>
            </w:rPr>
            <w:t>请求路径</w:t>
          </w:r>
          <w:r>
            <w:tab/>
          </w:r>
          <w:r>
            <w:fldChar w:fldCharType="begin"/>
          </w:r>
          <w:r>
            <w:instrText xml:space="preserve"> PAGEREF _Toc100799326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_Toc1917158246 </w:instrText>
          </w:r>
          <w:r>
            <w:rPr>
              <w:bCs/>
              <w:lang w:val="zh-CN"/>
            </w:rPr>
            <w:fldChar w:fldCharType="separate"/>
          </w:r>
          <w:r>
            <w:t xml:space="preserve">6 </w:t>
          </w:r>
          <w:r>
            <w:rPr>
              <w:rFonts w:hint="eastAsia"/>
            </w:rPr>
            <w:t>后台源码分析</w:t>
          </w:r>
          <w:r>
            <w:tab/>
          </w:r>
          <w:r>
            <w:fldChar w:fldCharType="begin"/>
          </w:r>
          <w:r>
            <w:instrText xml:space="preserve"> PAGEREF _Toc1917158246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_Toc834000934 </w:instrText>
          </w:r>
          <w:r>
            <w:rPr>
              <w:bCs/>
              <w:lang w:val="zh-CN"/>
            </w:rPr>
            <w:fldChar w:fldCharType="separate"/>
          </w:r>
          <w:r>
            <w:t xml:space="preserve">6.1 </w:t>
          </w:r>
          <w:r>
            <w:rPr>
              <w:rFonts w:hint="eastAsia"/>
            </w:rPr>
            <w:t>技术架构图</w:t>
          </w:r>
          <w:r>
            <w:tab/>
          </w:r>
          <w:r>
            <w:fldChar w:fldCharType="begin"/>
          </w:r>
          <w:r>
            <w:instrText xml:space="preserve"> PAGEREF _Toc834000934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_Toc427933769 </w:instrText>
          </w:r>
          <w:r>
            <w:rPr>
              <w:bCs/>
              <w:lang w:val="zh-CN"/>
            </w:rPr>
            <w:fldChar w:fldCharType="separate"/>
          </w:r>
          <w:r>
            <w:t xml:space="preserve">6.2 </w:t>
          </w:r>
          <w:r>
            <w:rPr>
              <w:rFonts w:hint="eastAsia"/>
            </w:rPr>
            <w:t>项目介绍</w:t>
          </w:r>
          <w:r>
            <w:tab/>
          </w:r>
          <w:r>
            <w:fldChar w:fldCharType="begin"/>
          </w:r>
          <w:r>
            <w:instrText xml:space="preserve"> PAGEREF _Toc427933769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_Toc360121780 </w:instrText>
          </w:r>
          <w:r>
            <w:rPr>
              <w:bCs/>
              <w:lang w:val="zh-CN"/>
            </w:rPr>
            <w:fldChar w:fldCharType="separate"/>
          </w:r>
          <w:r>
            <w:t xml:space="preserve">6.3 </w:t>
          </w:r>
          <w:r>
            <w:rPr>
              <w:rFonts w:hint="eastAsia"/>
            </w:rPr>
            <w:t>代码生成工具的使用</w:t>
          </w:r>
          <w:r>
            <w:tab/>
          </w:r>
          <w:r>
            <w:fldChar w:fldCharType="begin"/>
          </w:r>
          <w:r>
            <w:instrText xml:space="preserve"> PAGEREF _Toc360121780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_Toc957839214 </w:instrText>
          </w:r>
          <w:r>
            <w:rPr>
              <w:bCs/>
              <w:lang w:val="zh-CN"/>
            </w:rPr>
            <w:fldChar w:fldCharType="separate"/>
          </w:r>
          <w:r>
            <w:t xml:space="preserve">7 </w:t>
          </w:r>
          <w:r>
            <w:rPr>
              <w:rFonts w:hint="eastAsia"/>
            </w:rPr>
            <w:t>后端源码分析</w:t>
          </w:r>
          <w:r>
            <w:tab/>
          </w:r>
          <w:r>
            <w:fldChar w:fldCharType="begin"/>
          </w:r>
          <w:r>
            <w:instrText xml:space="preserve"> PAGEREF _Toc957839214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_Toc866251786 </w:instrText>
          </w:r>
          <w:r>
            <w:rPr>
              <w:bCs/>
              <w:lang w:val="zh-CN"/>
            </w:rPr>
            <w:fldChar w:fldCharType="separate"/>
          </w:r>
          <w:r>
            <w:t xml:space="preserve">7.1 </w:t>
          </w:r>
          <w:r>
            <w:rPr>
              <w:rFonts w:hint="eastAsia"/>
            </w:rPr>
            <w:t>p</w:t>
          </w:r>
          <w:r>
            <w:t>latform-admin</w:t>
          </w:r>
          <w:r>
            <w:rPr>
              <w:rFonts w:hint="eastAsia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_Toc866251786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_Toc1302124289 </w:instrText>
          </w:r>
          <w:r>
            <w:rPr>
              <w:bCs/>
              <w:lang w:val="zh-CN"/>
            </w:rPr>
            <w:fldChar w:fldCharType="separate"/>
          </w:r>
          <w:r>
            <w:t xml:space="preserve">7.1.1 </w:t>
          </w:r>
          <w:r>
            <w:rPr>
              <w:rFonts w:hint="eastAsia"/>
            </w:rPr>
            <w:t>操作日志（切面编程）</w:t>
          </w:r>
          <w:r>
            <w:tab/>
          </w:r>
          <w:r>
            <w:fldChar w:fldCharType="begin"/>
          </w:r>
          <w:r>
            <w:instrText xml:space="preserve"> PAGEREF _Toc1302124289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_Toc1944562293 </w:instrText>
          </w:r>
          <w:r>
            <w:rPr>
              <w:bCs/>
              <w:lang w:val="zh-CN"/>
            </w:rPr>
            <w:fldChar w:fldCharType="separate"/>
          </w:r>
          <w:r>
            <w:t xml:space="preserve">7.1.2 </w:t>
          </w:r>
          <w:r>
            <w:rPr>
              <w:rFonts w:hint="eastAsia"/>
            </w:rPr>
            <w:t>当前登录用户</w:t>
          </w:r>
          <w:r>
            <w:tab/>
          </w:r>
          <w:r>
            <w:fldChar w:fldCharType="begin"/>
          </w:r>
          <w:r>
            <w:instrText xml:space="preserve"> PAGEREF _Toc1944562293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_Toc1852318405 </w:instrText>
          </w:r>
          <w:r>
            <w:rPr>
              <w:bCs/>
              <w:lang w:val="zh-CN"/>
            </w:rPr>
            <w:fldChar w:fldCharType="separate"/>
          </w:r>
          <w:r>
            <w:t xml:space="preserve">7.1.3 </w:t>
          </w:r>
          <w:r>
            <w:rPr>
              <w:rFonts w:hint="eastAsia"/>
            </w:rPr>
            <w:t>数据权限实现（mybatis拦截器实现）</w:t>
          </w:r>
          <w:r>
            <w:tab/>
          </w:r>
          <w:r>
            <w:fldChar w:fldCharType="begin"/>
          </w:r>
          <w:r>
            <w:instrText xml:space="preserve"> PAGEREF _Toc1852318405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_Toc1992485923 </w:instrText>
          </w:r>
          <w:r>
            <w:rPr>
              <w:bCs/>
              <w:lang w:val="zh-CN"/>
            </w:rPr>
            <w:fldChar w:fldCharType="separate"/>
          </w:r>
          <w:r>
            <w:t xml:space="preserve">7.2 </w:t>
          </w:r>
          <w:r>
            <w:rPr>
              <w:rFonts w:hint="eastAsia"/>
            </w:rPr>
            <w:t>p</w:t>
          </w:r>
          <w:r>
            <w:t>latform-api</w:t>
          </w:r>
          <w:r>
            <w:rPr>
              <w:rFonts w:hint="eastAsia"/>
            </w:rPr>
            <w:t>模块</w:t>
          </w:r>
          <w:r>
            <w:tab/>
          </w:r>
          <w:r>
            <w:fldChar w:fldCharType="begin"/>
          </w:r>
          <w:r>
            <w:instrText xml:space="preserve"> PAGEREF _Toc1992485923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_Toc1998400190 </w:instrText>
          </w:r>
          <w:r>
            <w:rPr>
              <w:bCs/>
              <w:lang w:val="zh-CN"/>
            </w:rPr>
            <w:fldChar w:fldCharType="separate"/>
          </w:r>
          <w:r>
            <w:t xml:space="preserve">7.2.1 </w:t>
          </w:r>
          <w:r>
            <w:rPr>
              <w:rFonts w:hint="eastAsia"/>
            </w:rPr>
            <w:t>当前登录会员</w:t>
          </w:r>
          <w:r>
            <w:tab/>
          </w:r>
          <w:r>
            <w:fldChar w:fldCharType="begin"/>
          </w:r>
          <w:r>
            <w:instrText xml:space="preserve"> PAGEREF _Toc1998400190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_Toc467754250 </w:instrText>
          </w:r>
          <w:r>
            <w:rPr>
              <w:bCs/>
              <w:lang w:val="zh-CN"/>
            </w:rPr>
            <w:fldChar w:fldCharType="separate"/>
          </w:r>
          <w:r>
            <w:t xml:space="preserve">7.2.2 </w:t>
          </w:r>
          <w:r>
            <w:rPr>
              <w:rFonts w:hint="eastAsia"/>
            </w:rPr>
            <w:t>不需要token验证的接口</w:t>
          </w:r>
          <w:r>
            <w:tab/>
          </w:r>
          <w:r>
            <w:fldChar w:fldCharType="begin"/>
          </w:r>
          <w:r>
            <w:instrText xml:space="preserve"> PAGEREF _Toc467754250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_Toc1755531730 </w:instrText>
          </w:r>
          <w:r>
            <w:rPr>
              <w:bCs/>
              <w:lang w:val="zh-CN"/>
            </w:rPr>
            <w:fldChar w:fldCharType="separate"/>
          </w:r>
          <w:r>
            <w:t xml:space="preserve">7.3 </w:t>
          </w:r>
          <w:r>
            <w:rPr>
              <w:rFonts w:hint="eastAsia"/>
            </w:rPr>
            <w:t>统一异常处理</w:t>
          </w:r>
          <w:r>
            <w:tab/>
          </w:r>
          <w:r>
            <w:fldChar w:fldCharType="begin"/>
          </w:r>
          <w:r>
            <w:instrText xml:space="preserve"> PAGEREF _Toc1755531730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_Toc943959977 </w:instrText>
          </w:r>
          <w:r>
            <w:rPr>
              <w:bCs/>
              <w:lang w:val="zh-CN"/>
            </w:rPr>
            <w:fldChar w:fldCharType="separate"/>
          </w:r>
          <w:r>
            <w:t xml:space="preserve">7.3.1 </w:t>
          </w:r>
          <w:r>
            <w:rPr>
              <w:rFonts w:hint="eastAsia"/>
            </w:rPr>
            <w:t>后台异常处理</w:t>
          </w:r>
          <w:r>
            <w:tab/>
          </w:r>
          <w:r>
            <w:fldChar w:fldCharType="begin"/>
          </w:r>
          <w:r>
            <w:instrText xml:space="preserve"> PAGEREF _Toc943959977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_Toc1673633050 </w:instrText>
          </w:r>
          <w:r>
            <w:rPr>
              <w:bCs/>
              <w:lang w:val="zh-CN"/>
            </w:rPr>
            <w:fldChar w:fldCharType="separate"/>
          </w:r>
          <w:r>
            <w:t xml:space="preserve">7.3.2 </w:t>
          </w:r>
          <w:r>
            <w:rPr>
              <w:rFonts w:hint="eastAsia"/>
            </w:rPr>
            <w:t>前端统一异常处理</w:t>
          </w:r>
          <w:r>
            <w:tab/>
          </w:r>
          <w:r>
            <w:fldChar w:fldCharType="begin"/>
          </w:r>
          <w:r>
            <w:instrText xml:space="preserve"> PAGEREF _Toc1673633050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_Toc1009862944 </w:instrText>
          </w:r>
          <w:r>
            <w:rPr>
              <w:bCs/>
              <w:lang w:val="zh-CN"/>
            </w:rPr>
            <w:fldChar w:fldCharType="separate"/>
          </w:r>
          <w:r>
            <w:t xml:space="preserve">7.4 </w:t>
          </w:r>
          <w:r>
            <w:rPr>
              <w:rFonts w:hint="eastAsia"/>
            </w:rPr>
            <w:t>限流</w:t>
          </w:r>
          <w:r>
            <w:tab/>
          </w:r>
          <w:r>
            <w:fldChar w:fldCharType="begin"/>
          </w:r>
          <w:r>
            <w:instrText xml:space="preserve"> PAGEREF _Toc1009862944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_Toc1203237567 </w:instrText>
          </w:r>
          <w:r>
            <w:rPr>
              <w:bCs/>
              <w:lang w:val="zh-CN"/>
            </w:rPr>
            <w:fldChar w:fldCharType="separate"/>
          </w:r>
          <w:r>
            <w:t xml:space="preserve">7.5 </w:t>
          </w:r>
          <w:r>
            <w:rPr>
              <w:rFonts w:hint="eastAsia"/>
            </w:rPr>
            <w:t>同步锁</w:t>
          </w:r>
          <w:r>
            <w:tab/>
          </w:r>
          <w:r>
            <w:fldChar w:fldCharType="begin"/>
          </w:r>
          <w:r>
            <w:instrText xml:space="preserve"> PAGEREF _Toc1203237567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_Toc2107768417 </w:instrText>
          </w:r>
          <w:r>
            <w:rPr>
              <w:bCs/>
              <w:lang w:val="zh-CN"/>
            </w:rPr>
            <w:fldChar w:fldCharType="separate"/>
          </w:r>
          <w:r>
            <w:t xml:space="preserve">7.6 </w:t>
          </w:r>
          <w:r>
            <w:rPr>
              <w:rFonts w:hint="eastAsia"/>
            </w:rPr>
            <w:t>定时任务</w:t>
          </w:r>
          <w:r>
            <w:tab/>
          </w:r>
          <w:r>
            <w:fldChar w:fldCharType="begin"/>
          </w:r>
          <w:r>
            <w:instrText xml:space="preserve"> PAGEREF _Toc2107768417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_Toc373543607 </w:instrText>
          </w:r>
          <w:r>
            <w:rPr>
              <w:bCs/>
              <w:lang w:val="zh-CN"/>
            </w:rPr>
            <w:fldChar w:fldCharType="separate"/>
          </w:r>
          <w:r>
            <w:t xml:space="preserve">7.7 </w:t>
          </w:r>
          <w:r>
            <w:rPr>
              <w:rFonts w:hint="eastAsia"/>
            </w:rPr>
            <w:t>多数据源</w:t>
          </w:r>
          <w:r>
            <w:tab/>
          </w:r>
          <w:r>
            <w:fldChar w:fldCharType="begin"/>
          </w:r>
          <w:r>
            <w:instrText xml:space="preserve"> PAGEREF _Toc373543607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_Toc1052702668 </w:instrText>
          </w:r>
          <w:r>
            <w:rPr>
              <w:bCs/>
              <w:lang w:val="zh-CN"/>
            </w:rPr>
            <w:fldChar w:fldCharType="separate"/>
          </w:r>
          <w:r>
            <w:t xml:space="preserve">8 </w:t>
          </w:r>
          <w:r>
            <w:rPr>
              <w:rFonts w:hint="eastAsia"/>
            </w:rPr>
            <w:t>前端源码分析</w:t>
          </w:r>
          <w:r>
            <w:tab/>
          </w:r>
          <w:r>
            <w:fldChar w:fldCharType="begin"/>
          </w:r>
          <w:r>
            <w:instrText xml:space="preserve"> PAGEREF _Toc1052702668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_Toc1803457090 </w:instrText>
          </w:r>
          <w:r>
            <w:rPr>
              <w:bCs/>
              <w:lang w:val="zh-CN"/>
            </w:rPr>
            <w:fldChar w:fldCharType="separate"/>
          </w:r>
          <w:r>
            <w:t xml:space="preserve">8.1 </w:t>
          </w:r>
          <w:r>
            <w:rPr>
              <w:rFonts w:hint="eastAsia"/>
            </w:rPr>
            <w:t>技术栈</w:t>
          </w:r>
          <w:r>
            <w:tab/>
          </w:r>
          <w:r>
            <w:fldChar w:fldCharType="begin"/>
          </w:r>
          <w:r>
            <w:instrText xml:space="preserve"> PAGEREF _Toc1803457090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_Toc1119117872 </w:instrText>
          </w:r>
          <w:r>
            <w:rPr>
              <w:bCs/>
              <w:lang w:val="zh-CN"/>
            </w:rPr>
            <w:fldChar w:fldCharType="separate"/>
          </w:r>
          <w:r>
            <w:t xml:space="preserve">8.2 </w:t>
          </w:r>
          <w:r>
            <w:rPr>
              <w:rFonts w:hint="eastAsia"/>
            </w:rPr>
            <w:t>项目结构</w:t>
          </w:r>
          <w:r>
            <w:tab/>
          </w:r>
          <w:r>
            <w:fldChar w:fldCharType="begin"/>
          </w:r>
          <w:r>
            <w:instrText xml:space="preserve"> PAGEREF _Toc1119117872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_Toc1352294278 </w:instrText>
          </w:r>
          <w:r>
            <w:rPr>
              <w:bCs/>
              <w:lang w:val="zh-CN"/>
            </w:rPr>
            <w:fldChar w:fldCharType="separate"/>
          </w:r>
          <w:r>
            <w:t xml:space="preserve">8.3 </w:t>
          </w:r>
          <w:r>
            <w:rPr>
              <w:rFonts w:hint="eastAsia"/>
            </w:rPr>
            <w:t>主题定制</w:t>
          </w:r>
          <w:r>
            <w:tab/>
          </w:r>
          <w:r>
            <w:fldChar w:fldCharType="begin"/>
          </w:r>
          <w:r>
            <w:instrText xml:space="preserve"> PAGEREF _Toc1352294278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_Toc1190494145 </w:instrText>
          </w:r>
          <w:r>
            <w:rPr>
              <w:bCs/>
              <w:lang w:val="zh-CN"/>
            </w:rPr>
            <w:fldChar w:fldCharType="separate"/>
          </w:r>
          <w:r>
            <w:t xml:space="preserve">8.4 </w:t>
          </w:r>
          <w:r>
            <w:rPr>
              <w:rFonts w:hint="eastAsia"/>
            </w:rPr>
            <w:t>菜单图标</w:t>
          </w:r>
          <w:r>
            <w:tab/>
          </w:r>
          <w:r>
            <w:fldChar w:fldCharType="begin"/>
          </w:r>
          <w:r>
            <w:instrText xml:space="preserve"> PAGEREF _Toc1190494145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_Toc529955916 </w:instrText>
          </w:r>
          <w:r>
            <w:rPr>
              <w:bCs/>
              <w:lang w:val="zh-CN"/>
            </w:rPr>
            <w:fldChar w:fldCharType="separate"/>
          </w:r>
          <w:r>
            <w:t xml:space="preserve">8.5 </w:t>
          </w:r>
          <w:r>
            <w:rPr>
              <w:rFonts w:hint="eastAsia"/>
            </w:rPr>
            <w:t>挂载全局的公共方法</w:t>
          </w:r>
          <w:r>
            <w:tab/>
          </w:r>
          <w:r>
            <w:fldChar w:fldCharType="begin"/>
          </w:r>
          <w:r>
            <w:instrText xml:space="preserve"> PAGEREF _Toc529955916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_Toc1354396103 </w:instrText>
          </w:r>
          <w:r>
            <w:rPr>
              <w:bCs/>
              <w:lang w:val="zh-CN"/>
            </w:rPr>
            <w:fldChar w:fldCharType="separate"/>
          </w:r>
          <w:r>
            <w:t xml:space="preserve">8.6 </w:t>
          </w:r>
          <w:r>
            <w:rPr>
              <w:rFonts w:hint="eastAsia"/>
            </w:rPr>
            <w:t>按钮权限控制</w:t>
          </w:r>
          <w:r>
            <w:tab/>
          </w:r>
          <w:r>
            <w:fldChar w:fldCharType="begin"/>
          </w:r>
          <w:r>
            <w:instrText xml:space="preserve"> PAGEREF _Toc1354396103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_Toc8644921 </w:instrText>
          </w:r>
          <w:r>
            <w:rPr>
              <w:bCs/>
              <w:lang w:val="zh-CN"/>
            </w:rPr>
            <w:fldChar w:fldCharType="separate"/>
          </w:r>
          <w:r>
            <w:t xml:space="preserve">8.7 </w:t>
          </w:r>
          <w:r>
            <w:rPr>
              <w:rFonts w:hint="eastAsia"/>
            </w:rPr>
            <w:t>页面组件</w:t>
          </w:r>
          <w:r>
            <w:tab/>
          </w:r>
          <w:r>
            <w:fldChar w:fldCharType="begin"/>
          </w:r>
          <w:r>
            <w:instrText xml:space="preserve"> PAGEREF _Toc8644921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_Toc1413782898 </w:instrText>
          </w:r>
          <w:r>
            <w:rPr>
              <w:bCs/>
              <w:lang w:val="zh-CN"/>
            </w:rPr>
            <w:fldChar w:fldCharType="separate"/>
          </w:r>
          <w:r>
            <w:t xml:space="preserve">9 </w:t>
          </w:r>
          <w:r>
            <w:rPr>
              <w:rFonts w:hint="eastAsia"/>
            </w:rPr>
            <w:t>微信公众号配置</w:t>
          </w:r>
          <w:r>
            <w:tab/>
          </w:r>
          <w:r>
            <w:fldChar w:fldCharType="begin"/>
          </w:r>
          <w:r>
            <w:instrText xml:space="preserve"> PAGEREF _Toc1413782898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_Toc1690096278 </w:instrText>
          </w:r>
          <w:r>
            <w:rPr>
              <w:bCs/>
              <w:lang w:val="zh-CN"/>
            </w:rPr>
            <w:fldChar w:fldCharType="separate"/>
          </w:r>
          <w:r>
            <w:t xml:space="preserve">10 </w:t>
          </w:r>
          <w:r>
            <w:rPr>
              <w:rFonts w:hint="eastAsia"/>
              <w:lang w:val="en-US" w:eastAsia="zh-CN"/>
            </w:rPr>
            <w:t>服务器</w:t>
          </w:r>
          <w:r>
            <w:tab/>
          </w:r>
          <w:r>
            <w:fldChar w:fldCharType="begin"/>
          </w:r>
          <w:r>
            <w:instrText xml:space="preserve"> PAGEREF _Toc1690096278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_Toc681945477 </w:instrText>
          </w:r>
          <w:r>
            <w:rPr>
              <w:bCs/>
              <w:lang w:val="zh-CN"/>
            </w:rPr>
            <w:fldChar w:fldCharType="separate"/>
          </w:r>
          <w:r>
            <w:t xml:space="preserve">10.1 </w:t>
          </w:r>
          <w:r>
            <w:rPr>
              <w:rFonts w:hint="eastAsia"/>
              <w:lang w:val="en-US" w:eastAsia="zh-CN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_Toc681945477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_Toc337407900 </w:instrText>
          </w:r>
          <w:r>
            <w:rPr>
              <w:bCs/>
              <w:lang w:val="zh-CN"/>
            </w:rPr>
            <w:fldChar w:fldCharType="separate"/>
          </w:r>
          <w:r>
            <w:t xml:space="preserve">10.2 </w:t>
          </w:r>
          <w:r>
            <w:rPr>
              <w:rFonts w:hint="eastAsia"/>
            </w:rPr>
            <w:t>申请云服务器和云数据库</w:t>
          </w:r>
          <w:r>
            <w:tab/>
          </w:r>
          <w:r>
            <w:fldChar w:fldCharType="begin"/>
          </w:r>
          <w:r>
            <w:instrText xml:space="preserve"> PAGEREF _Toc337407900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3"/>
            <w:tabs>
              <w:tab w:val="left" w:pos="1050"/>
              <w:tab w:val="right" w:leader="dot" w:pos="8296"/>
            </w:tabs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0" w:line="240" w:lineRule="auto"/>
      </w:pPr>
      <w:r>
        <w:br w:type="page"/>
      </w:r>
    </w:p>
    <w:p>
      <w:pPr>
        <w:pStyle w:val="2"/>
      </w:pPr>
      <w:bookmarkStart w:id="1" w:name="_Toc452613069"/>
      <w:r>
        <w:rPr>
          <w:rFonts w:hint="eastAsia"/>
        </w:rPr>
        <w:t>项目简介</w:t>
      </w:r>
      <w:bookmarkEnd w:id="0"/>
      <w:bookmarkEnd w:id="1"/>
    </w:p>
    <w:p>
      <w:r>
        <w:rPr>
          <w:rFonts w:hint="eastAsia"/>
        </w:rPr>
        <w:t>本项目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公众号基础版</w:t>
      </w:r>
    </w:p>
    <w:p>
      <w:pPr>
        <w:pStyle w:val="2"/>
      </w:pPr>
      <w:bookmarkStart w:id="2" w:name="_Toc15639238"/>
      <w:bookmarkStart w:id="3" w:name="_Toc680773009"/>
      <w:r>
        <w:t>安装教程</w:t>
      </w:r>
      <w:bookmarkEnd w:id="2"/>
      <w:bookmarkEnd w:id="3"/>
      <w:r>
        <w:t xml:space="preserve"> </w:t>
      </w:r>
    </w:p>
    <w:p>
      <w:pPr>
        <w:pStyle w:val="3"/>
      </w:pPr>
      <w:bookmarkStart w:id="4" w:name="_Toc15639239"/>
      <w:bookmarkStart w:id="5" w:name="_Toc2106574694"/>
      <w:r>
        <w:t>本地开发环境启动步骤</w:t>
      </w:r>
      <w:bookmarkEnd w:id="4"/>
      <w:bookmarkEnd w:id="5"/>
      <w:r>
        <w:t xml:space="preserve"> </w:t>
      </w:r>
    </w:p>
    <w:p>
      <w:r>
        <w:t xml:space="preserve">* 创建数据库 </w:t>
      </w:r>
      <w:r>
        <w:rPr>
          <w:rFonts w:hint="eastAsia"/>
        </w:rPr>
        <w:t>platform</w:t>
      </w:r>
      <w:r>
        <w:t>-</w:t>
      </w:r>
      <w:r>
        <w:rPr>
          <w:rFonts w:hint="eastAsia"/>
          <w:lang w:val="en-US" w:eastAsia="zh-CN"/>
        </w:rPr>
        <w:t>mp</w:t>
      </w:r>
      <w:r>
        <w:t xml:space="preserve"> </w:t>
      </w:r>
    </w:p>
    <w:p>
      <w:r>
        <w:t xml:space="preserve">* 字符集 : utf8mb4 -- UTF-8 Unicode </w:t>
      </w:r>
    </w:p>
    <w:p>
      <w:r>
        <w:t xml:space="preserve">* 排序规则 : utf8mb4_general_ci </w:t>
      </w:r>
    </w:p>
    <w:p>
      <w:r>
        <w:t xml:space="preserve">* 导入_sql/platform-mall-MySQL.sql </w:t>
      </w:r>
    </w:p>
    <w:p>
      <w:pPr>
        <w:spacing w:after="0" w:line="240" w:lineRule="auto"/>
      </w:pPr>
      <w:r>
        <w:t xml:space="preserve">* </w:t>
      </w:r>
      <w:r>
        <w:rPr>
          <w:rFonts w:hint="eastAsia"/>
        </w:rPr>
        <w:t>推荐环境</w:t>
      </w:r>
      <w:r>
        <w:t>（nginx、jdk1.8、mysql</w:t>
      </w:r>
      <w:r>
        <w:rPr>
          <w:rFonts w:hint="eastAsia"/>
          <w:lang w:val="en-US" w:eastAsia="zh-CN"/>
        </w:rPr>
        <w:t>8.0</w:t>
      </w:r>
      <w:r>
        <w:t xml:space="preserve">、redis ） </w:t>
      </w:r>
    </w:p>
    <w:p>
      <w:r>
        <w:t xml:space="preserve">* 导入项目到IDE中 </w:t>
      </w:r>
    </w:p>
    <w:p>
      <w:r>
        <w:t xml:space="preserve">* 修改开发环境配置/platform-api/src/main/resources/application.yml </w:t>
      </w:r>
    </w:p>
    <w:p>
      <w:r>
        <w:t>* 修改开发环境配置/platform-api/src/main/resources/application</w:t>
      </w:r>
      <w:r>
        <w:rPr>
          <w:rFonts w:hint="eastAsia"/>
        </w:rPr>
        <w:t>-dev</w:t>
      </w:r>
      <w:r>
        <w:t xml:space="preserve">.yml </w:t>
      </w:r>
    </w:p>
    <w:p>
      <w:r>
        <w:t xml:space="preserve">* 修改开发环境配置/platform-admin/src/main/resources/application.yml </w:t>
      </w:r>
    </w:p>
    <w:p>
      <w:r>
        <w:t>* 修改开发环境配置/platform-admin/src/main/resources/application</w:t>
      </w:r>
      <w:r>
        <w:rPr>
          <w:rFonts w:hint="eastAsia"/>
        </w:rPr>
        <w:t>-dev</w:t>
      </w:r>
      <w:r>
        <w:t xml:space="preserve">.yml </w:t>
      </w:r>
    </w:p>
    <w:p>
      <w:pPr>
        <w:pStyle w:val="3"/>
      </w:pPr>
      <w:bookmarkStart w:id="6" w:name="_Toc15639240"/>
      <w:bookmarkStart w:id="7" w:name="_Toc1785477616"/>
      <w:r>
        <w:rPr>
          <w:rFonts w:hint="eastAsia"/>
        </w:rPr>
        <w:t>生产</w:t>
      </w:r>
      <w:r>
        <w:t>环境</w:t>
      </w:r>
      <w:bookmarkEnd w:id="6"/>
      <w:r>
        <w:rPr>
          <w:rFonts w:hint="eastAsia"/>
        </w:rPr>
        <w:t>部署</w:t>
      </w:r>
      <w:bookmarkEnd w:id="7"/>
      <w:r>
        <w:t xml:space="preserve"> </w:t>
      </w:r>
    </w:p>
    <w:p>
      <w:pPr>
        <w:pStyle w:val="4"/>
      </w:pPr>
      <w:bookmarkStart w:id="8" w:name="_Toc1733292581"/>
      <w:r>
        <w:rPr>
          <w:rFonts w:hint="eastAsia"/>
        </w:rPr>
        <w:t>后台部署</w:t>
      </w:r>
      <w:bookmarkEnd w:id="8"/>
    </w:p>
    <w:p>
      <w:r>
        <w:t>platform-mall</w:t>
      </w:r>
      <w:r>
        <w:rPr>
          <w:rFonts w:hint="eastAsia"/>
        </w:rPr>
        <w:t>&gt;</w:t>
      </w:r>
      <w:r>
        <w:t xml:space="preserve"> mvn clean</w:t>
      </w:r>
    </w:p>
    <w:p>
      <w:r>
        <w:t>platform-mall</w:t>
      </w:r>
      <w:r>
        <w:rPr>
          <w:rFonts w:hint="eastAsia"/>
        </w:rPr>
        <w:t>&gt;</w:t>
      </w:r>
      <w:r>
        <w:t xml:space="preserve"> mvn </w:t>
      </w:r>
      <w:r>
        <w:rPr>
          <w:rFonts w:hint="eastAsia"/>
        </w:rPr>
        <w:t>package</w:t>
      </w:r>
      <w:r>
        <w:t xml:space="preserve"> -P prod</w:t>
      </w:r>
    </w:p>
    <w:p>
      <w:r>
        <w:drawing>
          <wp:inline distT="0" distB="0" distL="0" distR="0">
            <wp:extent cx="4154170" cy="264287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323" cy="26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03425" cy="14160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561" cy="14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78735" cy="14071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40" cy="14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</w:t>
      </w:r>
      <w:r>
        <w:t>platform-admin.jar</w:t>
      </w:r>
      <w:r>
        <w:rPr>
          <w:rFonts w:hint="eastAsia"/>
        </w:rPr>
        <w:t>、</w:t>
      </w:r>
      <w:r>
        <w:t>platform-</w:t>
      </w:r>
      <w:r>
        <w:rPr>
          <w:rFonts w:hint="eastAsia"/>
        </w:rPr>
        <w:t>api</w:t>
      </w:r>
      <w:r>
        <w:t>.jar</w:t>
      </w:r>
      <w:r>
        <w:rPr>
          <w:rFonts w:hint="eastAsia"/>
        </w:rPr>
        <w:t>拷贝到服务器，下面两个启动脚本放在同一目录，分别执行启动两个服务（小程序接口服务、后台管理系统服务）。需要配置权限</w:t>
      </w:r>
    </w:p>
    <w:p>
      <w:r>
        <w:t>chmod 755 startPlatformApiService.sh（readme</w:t>
      </w:r>
      <w:r>
        <w:rPr>
          <w:rFonts w:hint="eastAsia"/>
        </w:rPr>
        <w:t>.md文件有详细内容</w:t>
      </w:r>
      <w:r>
        <w:t>）</w:t>
      </w:r>
    </w:p>
    <w:p>
      <w:r>
        <w:t>chmod 755 startPlatformA</w:t>
      </w:r>
      <w:r>
        <w:rPr>
          <w:rFonts w:hint="eastAsia"/>
        </w:rPr>
        <w:t>dmin</w:t>
      </w:r>
      <w:r>
        <w:t>Service.sh</w:t>
      </w:r>
    </w:p>
    <w:p>
      <w:r>
        <w:object>
          <v:shape id="_x0000_i1025" o:spt="75" type="#_x0000_t75" style="height:42.1pt;width:143.0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9">
            <o:LockedField>false</o:LockedField>
          </o:OLEObject>
        </w:object>
      </w:r>
      <w:r>
        <w:object>
          <v:shape id="_x0000_i1026" o:spt="75" type="#_x0000_t75" style="height:42.1pt;width:158.9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1">
            <o:LockedField>false</o:LockedField>
          </o:OLEObject>
        </w:object>
      </w:r>
    </w:p>
    <w:p>
      <w:pPr>
        <w:pStyle w:val="4"/>
      </w:pPr>
      <w:bookmarkStart w:id="9" w:name="_Toc832737312"/>
      <w:r>
        <w:rPr>
          <w:rFonts w:hint="eastAsia"/>
        </w:rPr>
        <w:t>前端部署</w:t>
      </w:r>
      <w:bookmarkEnd w:id="9"/>
    </w:p>
    <w:p>
      <w:r>
        <w:rPr>
          <w:rFonts w:hint="eastAsia"/>
        </w:rPr>
        <w:t>进入到platform</w:t>
      </w:r>
      <w:r>
        <w:t>-admin-ui</w:t>
      </w:r>
      <w:r>
        <w:rPr>
          <w:rFonts w:hint="eastAsia"/>
        </w:rPr>
        <w:t>目录，修改</w:t>
      </w:r>
      <w:r>
        <w:t>/static/config/index-prod.js文件</w:t>
      </w:r>
    </w:p>
    <w:p>
      <w:r>
        <w:t>window.SITE_CONFIG['baseUrl'] = 'http://你的域名/platform-admin' // 后台接口请求地址</w:t>
      </w:r>
    </w:p>
    <w:p>
      <w:r>
        <w:t>//如果使用第三方文件存储，将dist/1907180922 上传至第三方文件存储，然后填写cdn地址</w:t>
      </w:r>
    </w:p>
    <w:p>
      <w:r>
        <w:t xml:space="preserve">window.SITE_CONFIG['domain'] = '静态资源cdn地址';  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CFBFAD"/>
          <w:sz w:val="21"/>
          <w:szCs w:val="21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# 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安装依赖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i/>
          <w:iCs/>
          <w:color w:val="808080"/>
          <w:sz w:val="21"/>
          <w:szCs w:val="21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>npm install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CFBFAD"/>
          <w:sz w:val="21"/>
          <w:szCs w:val="21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# 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构建生产环境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CFBFAD"/>
          <w:sz w:val="21"/>
          <w:szCs w:val="21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>npm run build</w:t>
      </w:r>
    </w:p>
    <w:p>
      <w:r>
        <w:rPr>
          <w:rFonts w:hint="eastAsia"/>
        </w:rPr>
        <w:t>完成之后将dist目录上传到服务器，然后配置nginx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>location /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# 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指向我们打包后上传的前端文件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root /usr/local/nginx/dist;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index index.html;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location /platform-admin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# 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转发请求到后端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proxy_pass                         http://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你的域名</w:t>
      </w: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>:8888/platform-admin;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proxy_set_header  Host             $host;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proxy_set_header  X-Real-IP        $remote_addr;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proxy_set_header  X-Forwarded-For  $proxy_add_x_forwarded_for;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location /platform-api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# 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转发请求到后端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proxy_pass                         http://</w:t>
      </w:r>
      <w:r>
        <w:rPr>
          <w:rFonts w:hint="eastAsia" w:ascii="宋体" w:hAnsi="宋体" w:eastAsia="宋体" w:cs="宋体"/>
          <w:i/>
          <w:iCs/>
          <w:color w:val="808080"/>
          <w:sz w:val="21"/>
          <w:szCs w:val="21"/>
        </w:rPr>
        <w:t>你的域名</w:t>
      </w: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>:8889/platform-api;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proxy_set_header  Host             $host;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proxy_set_header  X-Real-IP        $remote_addr;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i/>
          <w:iCs/>
          <w:color w:val="808080"/>
          <w:sz w:val="21"/>
          <w:szCs w:val="21"/>
          <w:lang w:eastAsia="zh-CN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    proxy_set_header  X-Forwarded-For  $proxy_add_x_forwarded_for;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hAnsi="Consolas" w:eastAsia="宋体" w:cs="宋体"/>
          <w:color w:val="CFBFAD"/>
          <w:sz w:val="21"/>
          <w:szCs w:val="21"/>
        </w:rPr>
      </w:pPr>
      <w:r>
        <w:rPr>
          <w:rFonts w:ascii="Consolas" w:hAnsi="Consolas" w:eastAsia="宋体" w:cs="宋体"/>
          <w:i/>
          <w:iCs/>
          <w:color w:val="808080"/>
          <w:sz w:val="21"/>
          <w:szCs w:val="21"/>
        </w:rPr>
        <w:t xml:space="preserve">  }</w:t>
      </w:r>
    </w:p>
    <w:p>
      <w:r>
        <w:rPr>
          <w:rFonts w:hint="eastAsia"/>
        </w:rPr>
        <w:t>重启nginx，现在就可以正式访问了。</w:t>
      </w:r>
    </w:p>
    <w:p>
      <w:r>
        <w:rPr>
          <w:rFonts w:hint="eastAsia"/>
        </w:rPr>
        <w:t>需要注意，小程序访问接口必须要SSL证书，使用https</w:t>
      </w:r>
    </w:p>
    <w:p>
      <w:pPr>
        <w:pStyle w:val="2"/>
      </w:pPr>
      <w:bookmarkStart w:id="10" w:name="_Toc15639246"/>
      <w:bookmarkStart w:id="11" w:name="_Toc665075285"/>
      <w:r>
        <w:rPr>
          <w:rFonts w:hint="eastAsia"/>
        </w:rPr>
        <w:t>上传图片</w:t>
      </w:r>
      <w:bookmarkEnd w:id="10"/>
      <w:bookmarkEnd w:id="11"/>
    </w:p>
    <w:p>
      <w:r>
        <w:rPr>
          <w:rFonts w:hint="eastAsia"/>
        </w:rPr>
        <w:t>需要申请阿里云、腾讯云、七牛云存储</w:t>
      </w:r>
    </w:p>
    <w:p>
      <w:pPr>
        <w:pStyle w:val="3"/>
      </w:pPr>
      <w:bookmarkStart w:id="12" w:name="_Toc15639247"/>
      <w:bookmarkStart w:id="13" w:name="_Toc267932360"/>
      <w:r>
        <w:rPr>
          <w:rFonts w:hint="eastAsia"/>
        </w:rPr>
        <w:t>阿里云配置</w:t>
      </w:r>
      <w:bookmarkEnd w:id="12"/>
      <w:bookmarkEnd w:id="13"/>
    </w:p>
    <w:p>
      <w:r>
        <w:rPr>
          <w:rFonts w:hint="eastAsia"/>
        </w:rPr>
        <w:t>登录阿里云控制台，获取配置信息</w:t>
      </w:r>
    </w:p>
    <w:p>
      <w:r>
        <w:rPr>
          <w:rFonts w:hint="eastAsia"/>
        </w:rPr>
        <w:t>域名（Bucket域名）、EndPoint：</w:t>
      </w:r>
    </w:p>
    <w:p>
      <w:r>
        <w:drawing>
          <wp:inline distT="0" distB="0" distL="0" distR="0">
            <wp:extent cx="5274310" cy="217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路径前缀：自己定义（如upload）</w:t>
      </w:r>
    </w:p>
    <w:p>
      <w:r>
        <w:rPr>
          <w:rFonts w:hint="eastAsia" w:ascii="微软雅黑" w:eastAsia="微软雅黑"/>
          <w:color w:val="333333"/>
          <w:sz w:val="24"/>
        </w:rPr>
        <w:t>Bucket：</w:t>
      </w:r>
      <w:r>
        <w:drawing>
          <wp:inline distT="0" distB="0" distL="0" distR="0">
            <wp:extent cx="2139950" cy="2502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843" cy="2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AccessKeyId、AccessKeySecret：</w:t>
      </w:r>
    </w:p>
    <w:p>
      <w:r>
        <w:drawing>
          <wp:inline distT="0" distB="0" distL="0" distR="0">
            <wp:extent cx="2317750" cy="29330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29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96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4" w:name="_Toc21394"/>
      <w:bookmarkStart w:id="15" w:name="_Toc15639248"/>
      <w:bookmarkStart w:id="16" w:name="_Toc2013450408"/>
      <w:r>
        <w:rPr>
          <w:rFonts w:hint="eastAsia"/>
        </w:rPr>
        <w:t>腾讯云配置</w:t>
      </w:r>
      <w:bookmarkEnd w:id="14"/>
      <w:bookmarkEnd w:id="15"/>
      <w:bookmarkEnd w:id="16"/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登录腾讯云控制台创建存储桶</w:t>
      </w:r>
    </w:p>
    <w:p>
      <w:r>
        <w:drawing>
          <wp:inline distT="0" distB="0" distL="0" distR="0">
            <wp:extent cx="4986655" cy="328168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域名、Bucket所属地区、BucketName</w:t>
      </w:r>
    </w:p>
    <w:p>
      <w:pPr>
        <w:rPr>
          <w:rFonts w:ascii="宋体" w:hAnsi="宋体" w:cs="宋体"/>
          <w:sz w:val="24"/>
        </w:rPr>
      </w:pPr>
      <w:r>
        <w:drawing>
          <wp:inline distT="0" distB="0" distL="0" distR="0">
            <wp:extent cx="5086350" cy="1539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15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AppId、SecretId、SecretKey</w:t>
      </w:r>
    </w:p>
    <w:p>
      <w:r>
        <w:drawing>
          <wp:inline distT="0" distB="0" distL="0" distR="0">
            <wp:extent cx="5035550" cy="17265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38" cy="17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29584"/>
      <w:bookmarkStart w:id="18" w:name="_Toc15639249"/>
      <w:bookmarkStart w:id="19" w:name="_Toc13697830"/>
      <w:r>
        <w:rPr>
          <w:rFonts w:hint="eastAsia"/>
        </w:rPr>
        <w:t>七牛云配置</w:t>
      </w:r>
      <w:bookmarkEnd w:id="17"/>
      <w:bookmarkEnd w:id="18"/>
      <w:bookmarkEnd w:id="19"/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登录七牛云控制台，创建公开空间</w:t>
      </w:r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空间名、域名：</w:t>
      </w:r>
    </w:p>
    <w:p>
      <w:r>
        <w:drawing>
          <wp:inline distT="0" distB="0" distL="0" distR="0">
            <wp:extent cx="5274310" cy="2070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AccessKey、SecretKey</w:t>
      </w:r>
    </w:p>
    <w:p>
      <w:r>
        <w:drawing>
          <wp:inline distT="0" distB="0" distL="0" distR="0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15639250"/>
      <w:bookmarkStart w:id="21" w:name="_Toc438678581"/>
      <w:r>
        <w:rPr>
          <w:rFonts w:hint="eastAsia"/>
        </w:rPr>
        <w:t>服务器配置</w:t>
      </w:r>
      <w:bookmarkEnd w:id="20"/>
      <w:bookmarkEnd w:id="21"/>
    </w:p>
    <w:p>
      <w:r>
        <w:drawing>
          <wp:inline distT="0" distB="0" distL="0" distR="0">
            <wp:extent cx="5274310" cy="17278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bidi="en-US"/>
        </w:rPr>
      </w:pPr>
      <w:r>
        <w:rPr>
          <w:rFonts w:hint="eastAsia"/>
          <w:lang w:bidi="en-US"/>
        </w:rPr>
        <w:t>存储路径：服务器存放图片的路径。egg：</w:t>
      </w:r>
      <w:r>
        <w:rPr>
          <w:lang w:bidi="en-US"/>
        </w:rPr>
        <w:t>/home/data/platform/upload</w:t>
      </w:r>
    </w:p>
    <w:p>
      <w:pPr>
        <w:rPr>
          <w:lang w:bidi="en-US"/>
        </w:rPr>
      </w:pPr>
      <w:r>
        <w:rPr>
          <w:rFonts w:hint="eastAsia"/>
          <w:lang w:bidi="en-US"/>
        </w:rPr>
        <w:t>代理服务器：该配置是代理服务器的地址。egg：</w:t>
      </w:r>
      <w:r>
        <w:fldChar w:fldCharType="begin"/>
      </w:r>
      <w:r>
        <w:instrText xml:space="preserve"> HYPERLINK "http://fly2you.cn/upload" </w:instrText>
      </w:r>
      <w:r>
        <w:fldChar w:fldCharType="separate"/>
      </w:r>
      <w:r>
        <w:rPr>
          <w:rStyle w:val="33"/>
          <w:lang w:bidi="en-US"/>
        </w:rPr>
        <w:t>http://fly2you.cn/upload</w:t>
      </w:r>
      <w:r>
        <w:rPr>
          <w:rStyle w:val="33"/>
          <w:lang w:bidi="en-US"/>
        </w:rPr>
        <w:fldChar w:fldCharType="end"/>
      </w:r>
    </w:p>
    <w:p>
      <w:pPr>
        <w:rPr>
          <w:lang w:bidi="en-US"/>
        </w:rPr>
      </w:pPr>
      <w:r>
        <w:rPr>
          <w:rFonts w:hint="eastAsia"/>
          <w:lang w:bidi="en-US"/>
        </w:rPr>
        <w:t xml:space="preserve">代理服务器访问的其实就是我们服务器上的目录 </w:t>
      </w:r>
      <w:r>
        <w:rPr>
          <w:lang w:bidi="en-US"/>
        </w:rPr>
        <w:t>/home/data/platform/upload</w:t>
      </w:r>
    </w:p>
    <w:p>
      <w:pPr>
        <w:rPr>
          <w:lang w:bidi="en-US"/>
        </w:rPr>
      </w:pPr>
      <w:r>
        <w:rPr>
          <w:rFonts w:hint="eastAsia"/>
          <w:lang w:bidi="en-US"/>
        </w:rPr>
        <w:t>该例使用nginx代理，下面贴上nginx配置：</w:t>
      </w:r>
    </w:p>
    <w:p>
      <w:r>
        <w:drawing>
          <wp:inline distT="0" distB="0" distL="0" distR="0">
            <wp:extent cx="5274310" cy="7404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22" w:name="_Toc559550716"/>
      <w:r>
        <w:rPr>
          <w:rFonts w:hint="eastAsia"/>
          <w:lang w:val="en-US" w:eastAsia="zh-Hans"/>
        </w:rPr>
        <w:t>华为云配置</w:t>
      </w:r>
      <w:bookmarkEnd w:id="22"/>
    </w:p>
    <w:p>
      <w:r>
        <w:drawing>
          <wp:inline distT="0" distB="0" distL="114300" distR="114300">
            <wp:extent cx="5270500" cy="2609850"/>
            <wp:effectExtent l="0" t="0" r="1270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eastAsia="zh-CN"/>
        </w:rPr>
        <w:t>1.</w:t>
      </w:r>
      <w:r>
        <w:rPr>
          <w:lang w:val="en-US" w:eastAsia="zh-CN"/>
        </w:rPr>
        <w:t>登录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"https://auth.huaweicloud.com/authui/login.html?service=https://console.huaweicloud.com/console/?locale=zh-cn" \l "/login" \t "/Users/pengjun/Documents\\x/_blank"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华为云管理控制台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，鼠标指向页面右上角的用户名，在下拉列表中单击“我的凭证”。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76425" cy="2762250"/>
            <wp:effectExtent l="0" t="0" r="3175" b="635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2.</w:t>
      </w:r>
      <w:r>
        <w:rPr>
          <w:rFonts w:hint="default"/>
          <w:lang w:eastAsia="zh-CN"/>
        </w:rPr>
        <w:t>在“我的凭证”页面中选择“访问密钥”页签。单击“新增访问密钥”，按操作指引获取认证帐号的AK/SK，请妥善保管AK/SK信息。</w:t>
      </w:r>
      <w:r>
        <w:drawing>
          <wp:inline distT="0" distB="0" distL="114300" distR="114300">
            <wp:extent cx="5271135" cy="847090"/>
            <wp:effectExtent l="0" t="0" r="1206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</w:rPr>
        <w:t>3.</w:t>
      </w:r>
      <w:r>
        <w:rPr>
          <w:rFonts w:hint="eastAsia"/>
          <w:lang w:val="en-US" w:eastAsia="zh-Hans"/>
        </w:rPr>
        <w:t>下图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为BucketName，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为EndPoint。</w:t>
      </w:r>
    </w:p>
    <w:p>
      <w:r>
        <w:drawing>
          <wp:inline distT="0" distB="0" distL="114300" distR="114300">
            <wp:extent cx="5264785" cy="2040255"/>
            <wp:effectExtent l="0" t="0" r="1841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路径前缀为自定义文件存储文件夹，这里设置为test，会在OBS对象根目录创建test目录。</w:t>
      </w:r>
    </w:p>
    <w:p>
      <w:pPr>
        <w:numPr>
          <w:numId w:val="0"/>
        </w:num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9230" cy="2972435"/>
            <wp:effectExtent l="0" t="0" r="13970" b="2476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3" w:name="_Toc15639251"/>
      <w:bookmarkStart w:id="24" w:name="_Toc537993599"/>
      <w:r>
        <w:rPr>
          <w:rFonts w:hint="eastAsia"/>
        </w:rPr>
        <w:t>短信平台</w:t>
      </w:r>
      <w:bookmarkEnd w:id="23"/>
      <w:bookmarkEnd w:id="24"/>
    </w:p>
    <w:p>
      <w:pPr>
        <w:rPr>
          <w:rFonts w:ascii="微软雅黑" w:eastAsia="微软雅黑"/>
          <w:color w:val="333333"/>
          <w:sz w:val="24"/>
        </w:rPr>
      </w:pPr>
      <w:r>
        <w:rPr>
          <w:rFonts w:hint="eastAsia" w:ascii="微软雅黑" w:eastAsia="微软雅黑"/>
          <w:color w:val="333333"/>
          <w:sz w:val="24"/>
        </w:rPr>
        <w:t>本系统已集成腾讯云短信、阿里云短信平台功能</w:t>
      </w:r>
    </w:p>
    <w:p>
      <w:pPr>
        <w:pStyle w:val="3"/>
      </w:pPr>
      <w:bookmarkStart w:id="25" w:name="_Toc1152264523"/>
      <w:r>
        <w:rPr>
          <w:rFonts w:hint="eastAsia"/>
        </w:rPr>
        <w:t>腾讯云短信平台</w:t>
      </w:r>
      <w:bookmarkEnd w:id="25"/>
    </w:p>
    <w:p>
      <w:pPr>
        <w:pStyle w:val="4"/>
      </w:pPr>
      <w:bookmarkStart w:id="26" w:name="_Toc102309415"/>
      <w:r>
        <w:rPr>
          <w:rFonts w:hint="eastAsia"/>
        </w:rPr>
        <w:t>登录腾讯云平台</w:t>
      </w:r>
      <w:bookmarkEnd w:id="26"/>
    </w:p>
    <w:p>
      <w:r>
        <w:tab/>
      </w:r>
      <w:r>
        <w:fldChar w:fldCharType="begin"/>
      </w:r>
      <w:r>
        <w:instrText xml:space="preserve"> HYPERLINK "https://console.cloud.tencent.com/" </w:instrText>
      </w:r>
      <w:r>
        <w:fldChar w:fldCharType="separate"/>
      </w:r>
      <w:r>
        <w:rPr>
          <w:rStyle w:val="33"/>
        </w:rPr>
        <w:t>https://console.cloud.tencent.com/</w:t>
      </w:r>
      <w:r>
        <w:rPr>
          <w:rStyle w:val="33"/>
        </w:rPr>
        <w:fldChar w:fldCharType="end"/>
      </w:r>
    </w:p>
    <w:p>
      <w:r>
        <w:rPr>
          <w:rFonts w:hint="eastAsia"/>
        </w:rPr>
        <w:t>在应用管理菜单创建应用，然后点击应用名称，查看AppID和AppKey</w:t>
      </w:r>
    </w:p>
    <w:p>
      <w:r>
        <w:drawing>
          <wp:inline distT="0" distB="0" distL="114300" distR="114300">
            <wp:extent cx="5264150" cy="1367155"/>
            <wp:effectExtent l="0" t="0" r="1270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_Toc1527420305"/>
      <w:r>
        <w:rPr>
          <w:rFonts w:hint="eastAsia"/>
        </w:rPr>
        <w:t>创建短信签名</w:t>
      </w:r>
      <w:bookmarkEnd w:id="27"/>
    </w:p>
    <w:p>
      <w:r>
        <w:drawing>
          <wp:inline distT="0" distB="0" distL="0" distR="0">
            <wp:extent cx="5274310" cy="1925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" w:name="_Toc333549897"/>
      <w:r>
        <w:rPr>
          <w:rFonts w:hint="eastAsia"/>
        </w:rPr>
        <w:t>创建短信内容</w:t>
      </w:r>
      <w:bookmarkEnd w:id="28"/>
    </w:p>
    <w:p>
      <w:r>
        <w:rPr>
          <w:rFonts w:hint="eastAsia"/>
        </w:rPr>
        <w:t>待签名审核通过后再添加短信内容，egg：</w:t>
      </w:r>
    </w:p>
    <w:p>
      <w:r>
        <w:rPr>
          <w:rFonts w:ascii="Roboto" w:hAnsi="Roboto"/>
          <w:color w:val="444444"/>
          <w:sz w:val="18"/>
          <w:szCs w:val="18"/>
          <w:shd w:val="clear" w:color="auto" w:fill="F7F7F7"/>
        </w:rPr>
        <w:t>您的验证码是{1}，请于{2}分钟内填写。如非本人操作，请忽略本短信。</w:t>
      </w:r>
    </w:p>
    <w:p>
      <w:r>
        <w:drawing>
          <wp:inline distT="0" distB="0" distL="0" distR="0">
            <wp:extent cx="5274310" cy="17684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将此ID和上述中的AppID和AppKey配置到后台管理系统（菜单：短信平台-&gt;短信配置）</w:t>
      </w:r>
    </w:p>
    <w:p>
      <w:pPr>
        <w:pStyle w:val="3"/>
      </w:pPr>
      <w:bookmarkStart w:id="29" w:name="_Toc1040800209"/>
      <w:r>
        <w:rPr>
          <w:rFonts w:hint="eastAsia"/>
        </w:rPr>
        <w:t>阿里云短信平台</w:t>
      </w:r>
      <w:bookmarkEnd w:id="29"/>
    </w:p>
    <w:p>
      <w:pPr>
        <w:pStyle w:val="4"/>
      </w:pPr>
      <w:bookmarkStart w:id="30" w:name="_Toc1474807848"/>
      <w:r>
        <w:rPr>
          <w:rFonts w:hint="eastAsia"/>
        </w:rPr>
        <w:t>登录阿里云平台</w:t>
      </w:r>
      <w:bookmarkEnd w:id="30"/>
    </w:p>
    <w:p>
      <w:r>
        <w:fldChar w:fldCharType="begin"/>
      </w:r>
      <w:r>
        <w:instrText xml:space="preserve"> HYPERLINK "https://dysms.console.aliyun.com/overview" </w:instrText>
      </w:r>
      <w:r>
        <w:fldChar w:fldCharType="separate"/>
      </w:r>
      <w:r>
        <w:rPr>
          <w:rStyle w:val="33"/>
        </w:rPr>
        <w:t>https://dysms.console.aliyun.com/overview</w:t>
      </w:r>
      <w:r>
        <w:rPr>
          <w:rStyle w:val="33"/>
        </w:rPr>
        <w:fldChar w:fldCharType="end"/>
      </w:r>
    </w:p>
    <w:p>
      <w:pPr>
        <w:pStyle w:val="4"/>
      </w:pPr>
      <w:bookmarkStart w:id="31" w:name="_Toc839247662"/>
      <w:r>
        <w:rPr>
          <w:rFonts w:hint="eastAsia"/>
        </w:rPr>
        <w:t>添加签名</w:t>
      </w:r>
      <w:bookmarkEnd w:id="31"/>
    </w:p>
    <w:p>
      <w:r>
        <w:rPr>
          <w:rFonts w:hint="eastAsia"/>
        </w:rPr>
        <w:t>一般为公司简称</w:t>
      </w:r>
    </w:p>
    <w:p>
      <w:pPr>
        <w:pStyle w:val="4"/>
      </w:pPr>
      <w:bookmarkStart w:id="32" w:name="_Toc562861738"/>
      <w:r>
        <w:rPr>
          <w:rFonts w:hint="eastAsia"/>
        </w:rPr>
        <w:t>添加模板</w:t>
      </w:r>
      <w:bookmarkEnd w:id="32"/>
    </w:p>
    <w:p>
      <w:pPr>
        <w:rPr>
          <w:rFonts w:ascii="Segoe UI" w:hAnsi="Segoe UI" w:eastAsia="Segoe UI" w:cs="Segoe UI"/>
          <w:color w:val="555555"/>
          <w:sz w:val="18"/>
          <w:szCs w:val="18"/>
          <w:shd w:val="clear" w:color="auto" w:fill="F7F7F7"/>
        </w:rPr>
      </w:pPr>
      <w:r>
        <w:rPr>
          <w:rFonts w:hint="eastAsia"/>
        </w:rPr>
        <w:t>模版类型为验证码，内容为</w:t>
      </w:r>
      <w:r>
        <w:rPr>
          <w:rFonts w:ascii="Segoe UI" w:hAnsi="Segoe UI" w:eastAsia="Segoe UI" w:cs="Segoe UI"/>
          <w:color w:val="555555"/>
          <w:sz w:val="18"/>
          <w:szCs w:val="18"/>
          <w:shd w:val="clear" w:color="auto" w:fill="F7F7F7"/>
        </w:rPr>
        <w:t>您的验证码为 ${code} ，该验证码5分钟内有效，请勿泄露于他人。</w:t>
      </w:r>
      <w:r>
        <w:drawing>
          <wp:inline distT="0" distB="0" distL="114300" distR="114300">
            <wp:extent cx="5262245" cy="754380"/>
            <wp:effectExtent l="0" t="0" r="14605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最后将模板CODE配置到后台管理系统（菜单：短信平台-&gt;短信配置）</w:t>
      </w:r>
    </w:p>
    <w:p>
      <w:pPr>
        <w:pStyle w:val="2"/>
      </w:pPr>
      <w:bookmarkStart w:id="33" w:name="_Toc15639257"/>
      <w:bookmarkStart w:id="34" w:name="_Toc351765531"/>
      <w:r>
        <w:rPr>
          <w:rFonts w:hint="eastAsia"/>
          <w:lang w:val="en-US" w:eastAsia="zh-CN"/>
        </w:rPr>
        <w:t>移动端</w:t>
      </w:r>
      <w:r>
        <w:rPr>
          <w:rFonts w:hint="eastAsia"/>
        </w:rPr>
        <w:t>接口文档</w:t>
      </w:r>
      <w:bookmarkEnd w:id="33"/>
      <w:bookmarkEnd w:id="34"/>
    </w:p>
    <w:p>
      <w:pPr>
        <w:pStyle w:val="3"/>
      </w:pPr>
      <w:bookmarkStart w:id="35" w:name="_Toc15639258"/>
      <w:bookmarkStart w:id="36" w:name="_Toc100799326"/>
      <w:r>
        <w:rPr>
          <w:rFonts w:hint="eastAsia"/>
        </w:rPr>
        <w:t>请求路径</w:t>
      </w:r>
      <w:bookmarkEnd w:id="35"/>
      <w:bookmarkEnd w:id="36"/>
    </w:p>
    <w:p>
      <w:r>
        <w:fldChar w:fldCharType="begin"/>
      </w:r>
      <w:r>
        <w:instrText xml:space="preserve"> HYPERLINK "http://fly2you.cn/platform-api/doc.html" </w:instrText>
      </w:r>
      <w:r>
        <w:fldChar w:fldCharType="separate"/>
      </w:r>
      <w:r>
        <w:rPr>
          <w:rStyle w:val="33"/>
        </w:rPr>
        <w:t>http://fly2you.cn/platform-api/doc.html</w:t>
      </w:r>
      <w:r>
        <w:rPr>
          <w:rStyle w:val="33"/>
        </w:rPr>
        <w:fldChar w:fldCharType="end"/>
      </w:r>
    </w:p>
    <w:p>
      <w:bookmarkStart w:id="37" w:name="_Toc15639259"/>
      <w:r>
        <w:rPr>
          <w:rFonts w:hint="eastAsia"/>
        </w:rPr>
        <w:t>使用说明</w:t>
      </w:r>
      <w:bookmarkEnd w:id="37"/>
    </w:p>
    <w:p>
      <w:r>
        <w:rPr>
          <w:rFonts w:hint="eastAsia"/>
          <w:lang w:val="en-US" w:eastAsia="zh-Hans"/>
        </w:rPr>
        <w:t>先</w:t>
      </w:r>
      <w:r>
        <w:rPr>
          <w:rFonts w:hint="eastAsia"/>
          <w:lang w:val="en-US" w:eastAsia="zh-CN"/>
        </w:rPr>
        <w:t>调用登录接口，</w:t>
      </w:r>
      <w:r>
        <w:rPr>
          <w:rFonts w:hint="eastAsia"/>
        </w:rPr>
        <w:t>记录</w:t>
      </w:r>
      <w:r>
        <w:rPr>
          <w:rFonts w:hint="eastAsia"/>
          <w:lang w:val="en-US" w:eastAsia="zh-CN"/>
        </w:rPr>
        <w:t>返回的</w:t>
      </w:r>
      <w:r>
        <w:rPr>
          <w:rFonts w:hint="eastAsia"/>
        </w:rPr>
        <w:t>token值，登录接口文档地址，进入文档管理</w:t>
      </w:r>
      <w:r>
        <w:t>-&gt;</w:t>
      </w:r>
      <w:r>
        <w:rPr>
          <w:rFonts w:hint="eastAsia"/>
        </w:rPr>
        <w:t>全局参数设置，添加一条参数参数名：t</w:t>
      </w:r>
      <w:r>
        <w:t>oken</w:t>
      </w:r>
      <w:r>
        <w:rPr>
          <w:rFonts w:hint="eastAsia"/>
        </w:rPr>
        <w:t>，参数值：token，参数类型：header</w:t>
      </w:r>
    </w:p>
    <w:p>
      <w:r>
        <w:rPr>
          <w:rFonts w:hint="eastAsia"/>
        </w:rPr>
        <w:t>如下图所示</w:t>
      </w:r>
    </w:p>
    <w:p>
      <w:r>
        <w:drawing>
          <wp:inline distT="0" distB="0" distL="114300" distR="114300">
            <wp:extent cx="4010025" cy="1590675"/>
            <wp:effectExtent l="0" t="0" r="3175" b="952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270" w:lineRule="atLeast"/>
        <w:rPr>
          <w:rFonts w:ascii="Consolas" w:hAnsi="Consolas" w:eastAsia="宋体" w:cs="宋体"/>
          <w:color w:val="00000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sz w:val="18"/>
          <w:szCs w:val="18"/>
        </w:rPr>
        <w:t>这样就可以调用需要用户登录的接口，不需要每次发起接口请求都填写token值了。如下图所示</w:t>
      </w:r>
    </w:p>
    <w:p>
      <w:pPr>
        <w:shd w:val="clear" w:color="auto" w:fill="FFFFFE"/>
        <w:spacing w:after="0" w:line="270" w:lineRule="atLeast"/>
        <w:rPr>
          <w:rFonts w:ascii="Consolas" w:hAnsi="Consolas" w:eastAsia="宋体" w:cs="宋体"/>
          <w:color w:val="000000"/>
          <w:sz w:val="18"/>
          <w:szCs w:val="18"/>
        </w:rPr>
      </w:pPr>
      <w:r>
        <w:drawing>
          <wp:inline distT="0" distB="0" distL="114300" distR="114300">
            <wp:extent cx="4033520" cy="1247140"/>
            <wp:effectExtent l="0" t="0" r="5080" b="2286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8" w:name="_Toc15639260"/>
      <w:bookmarkStart w:id="39" w:name="_Toc1917158246"/>
      <w:r>
        <w:rPr>
          <w:rFonts w:hint="eastAsia"/>
        </w:rPr>
        <w:t>后台源码分析</w:t>
      </w:r>
      <w:bookmarkEnd w:id="38"/>
      <w:bookmarkEnd w:id="39"/>
    </w:p>
    <w:p>
      <w:pPr>
        <w:pStyle w:val="3"/>
      </w:pPr>
      <w:bookmarkStart w:id="40" w:name="_Toc834000934"/>
      <w:r>
        <w:rPr>
          <w:rFonts w:hint="eastAsia"/>
        </w:rPr>
        <w:t>技术架构图</w:t>
      </w:r>
      <w:bookmarkEnd w:id="40"/>
    </w:p>
    <w:p>
      <w:r>
        <w:drawing>
          <wp:inline distT="0" distB="0" distL="0" distR="0">
            <wp:extent cx="5274310" cy="697992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1" w:name="_Toc15639261"/>
      <w:bookmarkStart w:id="42" w:name="_Toc427933769"/>
      <w:r>
        <w:rPr>
          <w:rFonts w:hint="eastAsia"/>
        </w:rPr>
        <w:t>项目介绍</w:t>
      </w:r>
      <w:bookmarkEnd w:id="41"/>
      <w:bookmarkEnd w:id="42"/>
    </w:p>
    <w:p>
      <w:r>
        <w:rPr>
          <w:rFonts w:hint="eastAsia"/>
        </w:rPr>
        <w:t>platform</w:t>
      </w:r>
      <w:r>
        <w:t>-admin</w:t>
      </w:r>
      <w:r>
        <w:rPr>
          <w:rFonts w:hint="eastAsia"/>
        </w:rPr>
        <w:t>：后台管理系统接口服务，端口：8</w:t>
      </w:r>
      <w:r>
        <w:t>888</w:t>
      </w:r>
    </w:p>
    <w:p>
      <w:r>
        <w:rPr>
          <w:rFonts w:hint="eastAsia"/>
        </w:rPr>
        <w:t>platform</w:t>
      </w:r>
      <w:r>
        <w:t>-admin-ui</w:t>
      </w:r>
      <w:r>
        <w:rPr>
          <w:rFonts w:hint="eastAsia"/>
        </w:rPr>
        <w:t>：后台管理系统前端页面</w:t>
      </w:r>
    </w:p>
    <w:p>
      <w:r>
        <w:rPr>
          <w:rFonts w:hint="eastAsia"/>
        </w:rPr>
        <w:t>platform</w:t>
      </w:r>
      <w:r>
        <w:t>-api</w:t>
      </w:r>
      <w:r>
        <w:rPr>
          <w:rFonts w:hint="eastAsia"/>
        </w:rPr>
        <w:t>：移动端接口服务，端口：</w:t>
      </w:r>
      <w:r>
        <w:t>8889</w:t>
      </w:r>
    </w:p>
    <w:p>
      <w:r>
        <w:rPr>
          <w:rFonts w:hint="eastAsia"/>
        </w:rPr>
        <w:t>platform</w:t>
      </w:r>
      <w:r>
        <w:t>-biz</w:t>
      </w:r>
      <w:r>
        <w:rPr>
          <w:rFonts w:hint="eastAsia"/>
        </w:rPr>
        <w:t>：业务处理层（admin、api共用biz层）</w:t>
      </w:r>
    </w:p>
    <w:p>
      <w:r>
        <w:rPr>
          <w:rFonts w:hint="eastAsia"/>
        </w:rPr>
        <w:t>platform</w:t>
      </w:r>
      <w:r>
        <w:t>-common</w:t>
      </w:r>
      <w:r>
        <w:rPr>
          <w:rFonts w:hint="eastAsia"/>
        </w:rPr>
        <w:t>：通用工具</w:t>
      </w:r>
    </w:p>
    <w:p>
      <w:pPr>
        <w:pStyle w:val="3"/>
      </w:pPr>
      <w:bookmarkStart w:id="43" w:name="_Toc15639262"/>
      <w:bookmarkStart w:id="44" w:name="_Toc360121780"/>
      <w:r>
        <w:rPr>
          <w:rFonts w:hint="eastAsia"/>
        </w:rPr>
        <w:t>代码生成工具的使用</w:t>
      </w:r>
      <w:bookmarkEnd w:id="43"/>
      <w:bookmarkEnd w:id="44"/>
    </w:p>
    <w:p>
      <w:r>
        <w:rPr>
          <w:rFonts w:hint="eastAsia"/>
        </w:rPr>
        <w:t>在系统打开代码生成器页面，选中表（支持多选，一次生成多张表的代码），点击生成代码即可。</w:t>
      </w:r>
    </w:p>
    <w:p>
      <w:r>
        <w:rPr>
          <w:rFonts w:hint="eastAsia"/>
        </w:rPr>
        <w:t>生成的代码结构如下：</w:t>
      </w:r>
    </w:p>
    <w:p>
      <w:r>
        <w:drawing>
          <wp:inline distT="0" distB="0" distL="0" distR="0">
            <wp:extent cx="5274310" cy="1966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解压，然后将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/java/com/platform/modules/sys/controller</w:t>
      </w:r>
      <w:r>
        <w:rPr>
          <w:rFonts w:hint="eastAsia"/>
          <w:sz w:val="15"/>
          <w:szCs w:val="15"/>
        </w:rPr>
        <w:t>复制到</w:t>
      </w:r>
      <w:r>
        <w:rPr>
          <w:sz w:val="15"/>
          <w:szCs w:val="15"/>
        </w:rPr>
        <w:t>platform-admin\src\main\java\com\platform\modules\sys\controller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/java/com/platform/modules/sys/dao</w:t>
      </w:r>
      <w:r>
        <w:rPr>
          <w:rFonts w:hint="eastAsia"/>
          <w:sz w:val="15"/>
          <w:szCs w:val="15"/>
        </w:rPr>
        <w:t>复制到</w:t>
      </w:r>
      <w:r>
        <w:rPr>
          <w:sz w:val="15"/>
          <w:szCs w:val="15"/>
        </w:rPr>
        <w:t>platform-biz\src\main\java\com\platform\modules\sys\dao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/java/com/platform/modules/sys/entity</w:t>
      </w:r>
      <w:r>
        <w:rPr>
          <w:rFonts w:hint="eastAsia"/>
          <w:sz w:val="15"/>
          <w:szCs w:val="15"/>
        </w:rPr>
        <w:t>复制到</w:t>
      </w:r>
      <w:r>
        <w:rPr>
          <w:sz w:val="15"/>
          <w:szCs w:val="15"/>
        </w:rPr>
        <w:t>platform-biz\src\main\java\com\platform\modules\sys\entity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/java/com/platform/modules/sys/service</w:t>
      </w:r>
      <w:r>
        <w:rPr>
          <w:rFonts w:hint="eastAsia"/>
          <w:sz w:val="15"/>
          <w:szCs w:val="15"/>
        </w:rPr>
        <w:t>复制到</w:t>
      </w:r>
      <w:r>
        <w:rPr>
          <w:sz w:val="15"/>
          <w:szCs w:val="15"/>
        </w:rPr>
        <w:t>platform-biz\src\main\java\com\platform\modules\sys\service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/</w:t>
      </w:r>
      <w:r>
        <w:rPr>
          <w:rFonts w:hint="eastAsia"/>
          <w:sz w:val="15"/>
          <w:szCs w:val="15"/>
        </w:rPr>
        <w:t>modules/</w:t>
      </w:r>
      <w:r>
        <w:rPr>
          <w:sz w:val="15"/>
          <w:szCs w:val="15"/>
        </w:rPr>
        <w:t>sys</w:t>
      </w:r>
      <w:r>
        <w:rPr>
          <w:rFonts w:hint="eastAsia"/>
          <w:sz w:val="15"/>
          <w:szCs w:val="15"/>
        </w:rPr>
        <w:t>复制到</w:t>
      </w:r>
      <w:r>
        <w:rPr>
          <w:sz w:val="15"/>
          <w:szCs w:val="15"/>
        </w:rPr>
        <w:t>platform-admin-ui/src/views/modules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</w:t>
      </w:r>
      <w:r>
        <w:rPr>
          <w:sz w:val="15"/>
          <w:szCs w:val="15"/>
        </w:rPr>
        <w:t>ain/resources/mapper/sys/</w:t>
      </w:r>
      <w:r>
        <w:rPr>
          <w:rFonts w:hint="eastAsia"/>
          <w:sz w:val="15"/>
          <w:szCs w:val="15"/>
        </w:rPr>
        <w:t>复制到</w:t>
      </w:r>
      <w:r>
        <w:rPr>
          <w:sz w:val="15"/>
          <w:szCs w:val="15"/>
        </w:rPr>
        <w:t>platform-biz\src\main\ resources \mapper\sys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在菜单管理新增菜单，菜单路由、授权标识参照生成SysDict</w:t>
      </w:r>
      <w:r>
        <w:rPr>
          <w:sz w:val="15"/>
          <w:szCs w:val="15"/>
        </w:rPr>
        <w:t>.sql</w:t>
      </w:r>
    </w:p>
    <w:p>
      <w:pPr>
        <w:pStyle w:val="2"/>
      </w:pPr>
      <w:bookmarkStart w:id="45" w:name="_Toc15639263"/>
      <w:bookmarkStart w:id="46" w:name="_Toc957839214"/>
      <w:r>
        <w:rPr>
          <w:rFonts w:hint="eastAsia"/>
        </w:rPr>
        <w:t>后端源码分析</w:t>
      </w:r>
      <w:bookmarkEnd w:id="45"/>
      <w:bookmarkEnd w:id="46"/>
    </w:p>
    <w:p>
      <w:pPr>
        <w:pStyle w:val="3"/>
      </w:pPr>
      <w:bookmarkStart w:id="47" w:name="_Toc15639264"/>
      <w:bookmarkStart w:id="48" w:name="_Toc866251786"/>
      <w:r>
        <w:rPr>
          <w:rFonts w:hint="eastAsia"/>
        </w:rPr>
        <w:t>p</w:t>
      </w:r>
      <w:r>
        <w:t>latform-admin</w:t>
      </w:r>
      <w:r>
        <w:rPr>
          <w:rFonts w:hint="eastAsia"/>
        </w:rPr>
        <w:t>模块</w:t>
      </w:r>
      <w:bookmarkEnd w:id="47"/>
      <w:bookmarkEnd w:id="48"/>
    </w:p>
    <w:p>
      <w:pPr>
        <w:pStyle w:val="4"/>
      </w:pPr>
      <w:bookmarkStart w:id="49" w:name="_Toc15639265"/>
      <w:bookmarkStart w:id="50" w:name="_Toc1302124289"/>
      <w:r>
        <w:rPr>
          <w:rFonts w:hint="eastAsia"/>
        </w:rPr>
        <w:t>操作日志（切面编程）</w:t>
      </w:r>
      <w:bookmarkEnd w:id="49"/>
      <w:bookmarkEnd w:id="50"/>
    </w:p>
    <w:p>
      <w:pPr>
        <w:pStyle w:val="5"/>
      </w:pPr>
      <w:r>
        <w:rPr>
          <w:rFonts w:hint="eastAsia"/>
        </w:rPr>
        <w:t>实现类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FFFF"/>
          <w:sz w:val="13"/>
          <w:szCs w:val="13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FFFF"/>
          <w:sz w:val="13"/>
          <w:szCs w:val="13"/>
        </w:rPr>
        <w:t xml:space="preserve"> * 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系统日志，切面处理类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</w:t>
      </w:r>
      <w:r>
        <w:rPr>
          <w:rFonts w:ascii="Consolas" w:hAnsi="Consolas" w:eastAsia="宋体" w:cs="宋体"/>
          <w:color w:val="FFFFFF"/>
          <w:sz w:val="13"/>
          <w:szCs w:val="13"/>
        </w:rPr>
        <w:t>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FFFF"/>
          <w:sz w:val="13"/>
          <w:szCs w:val="13"/>
        </w:rPr>
        <w:t xml:space="preserve"> *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@author 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李鹏军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</w:t>
      </w:r>
      <w:r>
        <w:rPr>
          <w:rFonts w:ascii="Consolas" w:hAnsi="Consolas" w:eastAsia="宋体" w:cs="宋体"/>
          <w:color w:val="FFFFFF"/>
          <w:sz w:val="13"/>
          <w:szCs w:val="13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D9E577"/>
          <w:sz w:val="13"/>
          <w:szCs w:val="13"/>
        </w:rPr>
        <w:t>@Aspect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D9E577"/>
          <w:sz w:val="13"/>
          <w:szCs w:val="13"/>
        </w:rPr>
        <w:t>@Component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public class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SysLogAspect </w:t>
      </w:r>
      <w:r>
        <w:rPr>
          <w:rFonts w:ascii="Consolas" w:hAnsi="Consolas" w:eastAsia="宋体" w:cs="宋体"/>
          <w:color w:val="F9FAF4"/>
          <w:sz w:val="13"/>
          <w:szCs w:val="13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D9E577"/>
          <w:sz w:val="13"/>
          <w:szCs w:val="13"/>
        </w:rPr>
        <w:t>@Autowired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D9E577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private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SysLogService </w:t>
      </w:r>
      <w:r>
        <w:rPr>
          <w:rFonts w:ascii="Consolas" w:hAnsi="Consolas" w:eastAsia="宋体" w:cs="宋体"/>
          <w:color w:val="CFBFAD"/>
          <w:sz w:val="13"/>
          <w:szCs w:val="13"/>
        </w:rPr>
        <w:t>sysLogService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D9E577"/>
          <w:sz w:val="13"/>
          <w:szCs w:val="13"/>
        </w:rPr>
        <w:t>@Pointcut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ECE47E"/>
          <w:sz w:val="13"/>
          <w:szCs w:val="13"/>
        </w:rPr>
        <w:t>"@annotation(com.platform.common.annotation.SysLog)"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public void </w:t>
      </w:r>
      <w:r>
        <w:rPr>
          <w:rFonts w:ascii="Consolas" w:hAnsi="Consolas" w:eastAsia="宋体" w:cs="宋体"/>
          <w:color w:val="A7EC21"/>
          <w:sz w:val="13"/>
          <w:szCs w:val="13"/>
        </w:rPr>
        <w:t>logPointCut</w:t>
      </w:r>
      <w:r>
        <w:rPr>
          <w:rFonts w:ascii="Consolas" w:hAnsi="Consolas" w:eastAsia="宋体" w:cs="宋体"/>
          <w:color w:val="F9FAF4"/>
          <w:sz w:val="13"/>
          <w:szCs w:val="13"/>
        </w:rPr>
        <w:t>()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D9E577"/>
          <w:sz w:val="13"/>
          <w:szCs w:val="13"/>
        </w:rPr>
        <w:t>@Around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ECE47E"/>
          <w:sz w:val="13"/>
          <w:szCs w:val="13"/>
        </w:rPr>
        <w:t>"logPointCut()"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public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Object </w:t>
      </w:r>
      <w:r>
        <w:rPr>
          <w:rFonts w:ascii="Consolas" w:hAnsi="Consolas" w:eastAsia="宋体" w:cs="宋体"/>
          <w:color w:val="A7EC21"/>
          <w:sz w:val="13"/>
          <w:szCs w:val="13"/>
        </w:rPr>
        <w:t>around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ProceedingJoinPoint </w:t>
      </w:r>
      <w:r>
        <w:rPr>
          <w:rFonts w:ascii="Consolas" w:hAnsi="Consolas" w:eastAsia="宋体" w:cs="宋体"/>
          <w:color w:val="BFA4A4"/>
          <w:sz w:val="13"/>
          <w:szCs w:val="13"/>
        </w:rPr>
        <w:t>point</w:t>
      </w:r>
      <w:r>
        <w:rPr>
          <w:rFonts w:ascii="Consolas" w:hAnsi="Consolas" w:eastAsia="宋体" w:cs="宋体"/>
          <w:color w:val="F9FAF4"/>
          <w:sz w:val="13"/>
          <w:szCs w:val="13"/>
        </w:rPr>
        <w:t xml:space="preserve">)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throws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Throwable </w:t>
      </w:r>
      <w:r>
        <w:rPr>
          <w:rFonts w:ascii="Consolas" w:hAnsi="Consolas" w:eastAsia="宋体" w:cs="宋体"/>
          <w:color w:val="F9FAF4"/>
          <w:sz w:val="13"/>
          <w:szCs w:val="13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long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beginTime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52E3F6"/>
          <w:sz w:val="13"/>
          <w:szCs w:val="13"/>
        </w:rPr>
        <w:t>System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CFBFAD"/>
          <w:sz w:val="13"/>
          <w:szCs w:val="13"/>
        </w:rPr>
        <w:t>currentTimeMillis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执行方法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Object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result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BFA4A4"/>
          <w:sz w:val="13"/>
          <w:szCs w:val="13"/>
        </w:rPr>
        <w:t>point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proceed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执行时长</w:t>
      </w:r>
      <w:r>
        <w:rPr>
          <w:rFonts w:ascii="Consolas" w:hAnsi="Consolas" w:eastAsia="宋体" w:cs="宋体"/>
          <w:color w:val="FFFFFF"/>
          <w:sz w:val="13"/>
          <w:szCs w:val="13"/>
        </w:rPr>
        <w:t>(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毫秒</w:t>
      </w:r>
      <w:r>
        <w:rPr>
          <w:rFonts w:ascii="Consolas" w:hAnsi="Consolas" w:eastAsia="宋体" w:cs="宋体"/>
          <w:color w:val="FFFFFF"/>
          <w:sz w:val="13"/>
          <w:szCs w:val="13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FFF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long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time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52E3F6"/>
          <w:sz w:val="13"/>
          <w:szCs w:val="13"/>
        </w:rPr>
        <w:t>System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CFBFAD"/>
          <w:sz w:val="13"/>
          <w:szCs w:val="13"/>
        </w:rPr>
        <w:t>currentTimeMillis</w:t>
      </w:r>
      <w:r>
        <w:rPr>
          <w:rFonts w:ascii="Consolas" w:hAnsi="Consolas" w:eastAsia="宋体" w:cs="宋体"/>
          <w:color w:val="F9FAF4"/>
          <w:sz w:val="13"/>
          <w:szCs w:val="13"/>
        </w:rPr>
        <w:t xml:space="preserve">()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- </w:t>
      </w:r>
      <w:r>
        <w:rPr>
          <w:rFonts w:ascii="Consolas" w:hAnsi="Consolas" w:eastAsia="宋体" w:cs="宋体"/>
          <w:color w:val="CFBFAD"/>
          <w:sz w:val="13"/>
          <w:szCs w:val="13"/>
        </w:rPr>
        <w:t>beginTime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保存日志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A7EC21"/>
          <w:sz w:val="13"/>
          <w:szCs w:val="13"/>
        </w:rPr>
        <w:t>saveSysLog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BFA4A4"/>
          <w:sz w:val="13"/>
          <w:szCs w:val="13"/>
        </w:rPr>
        <w:t>point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, </w:t>
      </w:r>
      <w:r>
        <w:rPr>
          <w:rFonts w:ascii="Consolas" w:hAnsi="Consolas" w:eastAsia="宋体" w:cs="宋体"/>
          <w:color w:val="CFBFAD"/>
          <w:sz w:val="13"/>
          <w:szCs w:val="13"/>
        </w:rPr>
        <w:t>time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return </w:t>
      </w:r>
      <w:r>
        <w:rPr>
          <w:rFonts w:ascii="Consolas" w:hAnsi="Consolas" w:eastAsia="宋体" w:cs="宋体"/>
          <w:color w:val="CFBFAD"/>
          <w:sz w:val="13"/>
          <w:szCs w:val="13"/>
        </w:rPr>
        <w:t>result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F9FAF4"/>
          <w:sz w:val="13"/>
          <w:szCs w:val="13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private void </w:t>
      </w:r>
      <w:r>
        <w:rPr>
          <w:rFonts w:ascii="Consolas" w:hAnsi="Consolas" w:eastAsia="宋体" w:cs="宋体"/>
          <w:color w:val="A7EC21"/>
          <w:sz w:val="13"/>
          <w:szCs w:val="13"/>
        </w:rPr>
        <w:t>saveSysLog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ProceedingJoinPoint </w:t>
      </w:r>
      <w:r>
        <w:rPr>
          <w:rFonts w:ascii="Consolas" w:hAnsi="Consolas" w:eastAsia="宋体" w:cs="宋体"/>
          <w:color w:val="BFA4A4"/>
          <w:sz w:val="13"/>
          <w:szCs w:val="13"/>
        </w:rPr>
        <w:t>joinPoint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, long </w:t>
      </w:r>
      <w:r>
        <w:rPr>
          <w:rFonts w:ascii="Consolas" w:hAnsi="Consolas" w:eastAsia="宋体" w:cs="宋体"/>
          <w:color w:val="BFA4A4"/>
          <w:sz w:val="13"/>
          <w:szCs w:val="13"/>
        </w:rPr>
        <w:t>time</w:t>
      </w:r>
      <w:r>
        <w:rPr>
          <w:rFonts w:ascii="Consolas" w:hAnsi="Consolas" w:eastAsia="宋体" w:cs="宋体"/>
          <w:color w:val="F9FAF4"/>
          <w:sz w:val="13"/>
          <w:szCs w:val="13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MethodSignature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signature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52E3F6"/>
          <w:sz w:val="13"/>
          <w:szCs w:val="13"/>
        </w:rPr>
        <w:t>MethodSignature</w:t>
      </w:r>
      <w:r>
        <w:rPr>
          <w:rFonts w:ascii="Consolas" w:hAnsi="Consolas" w:eastAsia="宋体" w:cs="宋体"/>
          <w:color w:val="F9FAF4"/>
          <w:sz w:val="13"/>
          <w:szCs w:val="13"/>
        </w:rPr>
        <w:t xml:space="preserve">) </w:t>
      </w:r>
      <w:r>
        <w:rPr>
          <w:rFonts w:ascii="Consolas" w:hAnsi="Consolas" w:eastAsia="宋体" w:cs="宋体"/>
          <w:color w:val="BFA4A4"/>
          <w:sz w:val="13"/>
          <w:szCs w:val="13"/>
        </w:rPr>
        <w:t>joinPoint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getSignature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Method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method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CFBFAD"/>
          <w:sz w:val="13"/>
          <w:szCs w:val="13"/>
        </w:rPr>
        <w:t>signature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getMethod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SysLogEntity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sysLog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new </w:t>
      </w:r>
      <w:r>
        <w:rPr>
          <w:rFonts w:ascii="Consolas" w:hAnsi="Consolas" w:eastAsia="宋体" w:cs="宋体"/>
          <w:color w:val="A7EC21"/>
          <w:sz w:val="13"/>
          <w:szCs w:val="13"/>
        </w:rPr>
        <w:t>SysLogEntity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D9E577"/>
          <w:sz w:val="13"/>
          <w:szCs w:val="13"/>
        </w:rPr>
        <w:t xml:space="preserve">SysLog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syslog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CFBFAD"/>
          <w:sz w:val="13"/>
          <w:szCs w:val="13"/>
        </w:rPr>
        <w:t>method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getAnnotation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D9E577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.class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if 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syslog </w:t>
      </w:r>
      <w:r>
        <w:rPr>
          <w:rFonts w:ascii="Consolas" w:hAnsi="Consolas" w:eastAsia="宋体" w:cs="宋体"/>
          <w:color w:val="FF007F"/>
          <w:sz w:val="13"/>
          <w:szCs w:val="13"/>
        </w:rPr>
        <w:t>!= null</w:t>
      </w:r>
      <w:r>
        <w:rPr>
          <w:rFonts w:ascii="Consolas" w:hAnsi="Consolas" w:eastAsia="宋体" w:cs="宋体"/>
          <w:color w:val="F9FAF4"/>
          <w:sz w:val="13"/>
          <w:szCs w:val="13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注解上的描述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setOperation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value</w:t>
      </w:r>
      <w:r>
        <w:rPr>
          <w:rFonts w:ascii="Consolas" w:hAnsi="Consolas" w:eastAsia="宋体" w:cs="宋体"/>
          <w:color w:val="F9FAF4"/>
          <w:sz w:val="13"/>
          <w:szCs w:val="13"/>
        </w:rPr>
        <w:t>())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9FAF4"/>
          <w:sz w:val="13"/>
          <w:szCs w:val="13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请求的方法名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String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className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BFA4A4"/>
          <w:sz w:val="13"/>
          <w:szCs w:val="13"/>
        </w:rPr>
        <w:t>joinPoint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getTarget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getClass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getName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String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methodName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CFBFAD"/>
          <w:sz w:val="13"/>
          <w:szCs w:val="13"/>
        </w:rPr>
        <w:t>signature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getName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setMethod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className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+ </w:t>
      </w:r>
      <w:r>
        <w:rPr>
          <w:rFonts w:ascii="Consolas" w:hAnsi="Consolas" w:eastAsia="宋体" w:cs="宋体"/>
          <w:color w:val="ECE47E"/>
          <w:sz w:val="13"/>
          <w:szCs w:val="13"/>
        </w:rPr>
        <w:t xml:space="preserve">"."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+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methodName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+ </w:t>
      </w:r>
      <w:r>
        <w:rPr>
          <w:rFonts w:ascii="Consolas" w:hAnsi="Consolas" w:eastAsia="宋体" w:cs="宋体"/>
          <w:color w:val="ECE47E"/>
          <w:sz w:val="13"/>
          <w:szCs w:val="13"/>
        </w:rPr>
        <w:t>"()"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请求的参数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52E3F6"/>
          <w:sz w:val="13"/>
          <w:szCs w:val="13"/>
        </w:rPr>
        <w:t>Object</w:t>
      </w:r>
      <w:r>
        <w:rPr>
          <w:rFonts w:ascii="Consolas" w:hAnsi="Consolas" w:eastAsia="宋体" w:cs="宋体"/>
          <w:color w:val="F9FAF4"/>
          <w:sz w:val="13"/>
          <w:szCs w:val="13"/>
        </w:rPr>
        <w:t xml:space="preserve">[]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args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BFA4A4"/>
          <w:sz w:val="13"/>
          <w:szCs w:val="13"/>
        </w:rPr>
        <w:t>joinPoint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getArgs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try </w:t>
      </w:r>
      <w:r>
        <w:rPr>
          <w:rFonts w:ascii="Consolas" w:hAnsi="Consolas" w:eastAsia="宋体" w:cs="宋体"/>
          <w:color w:val="F9FAF4"/>
          <w:sz w:val="13"/>
          <w:szCs w:val="13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String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params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new </w:t>
      </w:r>
      <w:r>
        <w:rPr>
          <w:rFonts w:ascii="Consolas" w:hAnsi="Consolas" w:eastAsia="宋体" w:cs="宋体"/>
          <w:color w:val="A7EC21"/>
          <w:sz w:val="13"/>
          <w:szCs w:val="13"/>
        </w:rPr>
        <w:t>Gson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toJson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>args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setParams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>params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获取</w:t>
      </w:r>
      <w:r>
        <w:rPr>
          <w:rFonts w:ascii="Consolas" w:hAnsi="Consolas" w:eastAsia="宋体" w:cs="宋体"/>
          <w:color w:val="FFFFFF"/>
          <w:sz w:val="13"/>
          <w:szCs w:val="13"/>
        </w:rPr>
        <w:t>request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FFF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HttpServletRequest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request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52E3F6"/>
          <w:sz w:val="13"/>
          <w:szCs w:val="13"/>
        </w:rPr>
        <w:t>HttpContextUtils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CFBFAD"/>
          <w:sz w:val="13"/>
          <w:szCs w:val="13"/>
        </w:rPr>
        <w:t>getHttpServletRequest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设置</w:t>
      </w:r>
      <w:r>
        <w:rPr>
          <w:rFonts w:ascii="Consolas" w:hAnsi="Consolas" w:eastAsia="宋体" w:cs="宋体"/>
          <w:color w:val="FFFFFF"/>
          <w:sz w:val="13"/>
          <w:szCs w:val="13"/>
        </w:rPr>
        <w:t>IP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地址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setIp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52E3F6"/>
          <w:sz w:val="13"/>
          <w:szCs w:val="13"/>
        </w:rPr>
        <w:t>IpUtils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CFBFAD"/>
          <w:sz w:val="13"/>
          <w:szCs w:val="13"/>
        </w:rPr>
        <w:t>getIpAddr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>request</w:t>
      </w:r>
      <w:r>
        <w:rPr>
          <w:rFonts w:ascii="Consolas" w:hAnsi="Consolas" w:eastAsia="宋体" w:cs="宋体"/>
          <w:color w:val="F9FAF4"/>
          <w:sz w:val="13"/>
          <w:szCs w:val="13"/>
        </w:rPr>
        <w:t>))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用户名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String </w:t>
      </w:r>
      <w:r>
        <w:rPr>
          <w:rFonts w:ascii="Consolas" w:hAnsi="Consolas" w:eastAsia="宋体" w:cs="宋体"/>
          <w:color w:val="CFBFAD"/>
          <w:sz w:val="13"/>
          <w:szCs w:val="13"/>
        </w:rPr>
        <w:t xml:space="preserve">userName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= </w:t>
      </w:r>
      <w:r>
        <w:rPr>
          <w:rFonts w:ascii="Consolas" w:hAnsi="Consolas" w:eastAsia="宋体" w:cs="宋体"/>
          <w:color w:val="F9FAF4"/>
          <w:sz w:val="13"/>
          <w:szCs w:val="13"/>
        </w:rPr>
        <w:t>((</w:t>
      </w:r>
      <w:r>
        <w:rPr>
          <w:rFonts w:ascii="Consolas" w:hAnsi="Consolas" w:eastAsia="宋体" w:cs="宋体"/>
          <w:color w:val="52E3F6"/>
          <w:sz w:val="13"/>
          <w:szCs w:val="13"/>
        </w:rPr>
        <w:t>SysUserEntity</w:t>
      </w:r>
      <w:r>
        <w:rPr>
          <w:rFonts w:ascii="Consolas" w:hAnsi="Consolas" w:eastAsia="宋体" w:cs="宋体"/>
          <w:color w:val="F9FAF4"/>
          <w:sz w:val="13"/>
          <w:szCs w:val="13"/>
        </w:rPr>
        <w:t xml:space="preserve">) </w:t>
      </w:r>
      <w:r>
        <w:rPr>
          <w:rFonts w:ascii="Consolas" w:hAnsi="Consolas" w:eastAsia="宋体" w:cs="宋体"/>
          <w:color w:val="52E3F6"/>
          <w:sz w:val="13"/>
          <w:szCs w:val="13"/>
        </w:rPr>
        <w:t>SecurityUtils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CFBFAD"/>
          <w:sz w:val="13"/>
          <w:szCs w:val="13"/>
        </w:rPr>
        <w:t>getSubject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getPrincipal</w:t>
      </w:r>
      <w:r>
        <w:rPr>
          <w:rFonts w:ascii="Consolas" w:hAnsi="Consolas" w:eastAsia="宋体" w:cs="宋体"/>
          <w:color w:val="F9FAF4"/>
          <w:sz w:val="13"/>
          <w:szCs w:val="13"/>
        </w:rPr>
        <w:t>())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getUserName</w:t>
      </w:r>
      <w:r>
        <w:rPr>
          <w:rFonts w:ascii="Consolas" w:hAnsi="Consolas" w:eastAsia="宋体" w:cs="宋体"/>
          <w:color w:val="F9FAF4"/>
          <w:sz w:val="13"/>
          <w:szCs w:val="13"/>
        </w:rPr>
        <w:t>()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setUserName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>userName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setTime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BFA4A4"/>
          <w:sz w:val="13"/>
          <w:szCs w:val="13"/>
        </w:rPr>
        <w:t>time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setCreateTime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new </w:t>
      </w:r>
      <w:r>
        <w:rPr>
          <w:rFonts w:ascii="Consolas" w:hAnsi="Consolas" w:eastAsia="宋体" w:cs="宋体"/>
          <w:color w:val="A7EC21"/>
          <w:sz w:val="13"/>
          <w:szCs w:val="13"/>
        </w:rPr>
        <w:t>Date</w:t>
      </w:r>
      <w:r>
        <w:rPr>
          <w:rFonts w:ascii="Consolas" w:hAnsi="Consolas" w:eastAsia="宋体" w:cs="宋体"/>
          <w:color w:val="F9FAF4"/>
          <w:sz w:val="13"/>
          <w:szCs w:val="13"/>
        </w:rPr>
        <w:t>())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FFFFFF"/>
          <w:sz w:val="13"/>
          <w:szCs w:val="13"/>
        </w:rPr>
        <w:t>//</w:t>
      </w:r>
      <w:r>
        <w:rPr>
          <w:rFonts w:hint="eastAsia" w:ascii="宋体" w:hAnsi="宋体" w:eastAsia="宋体" w:cs="宋体"/>
          <w:color w:val="FFFFFF"/>
          <w:sz w:val="13"/>
          <w:szCs w:val="13"/>
        </w:rPr>
        <w:t>保存系统日志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3"/>
          <w:szCs w:val="13"/>
          <w:lang w:eastAsia="zh-CN"/>
        </w:rPr>
      </w:pPr>
      <w:r>
        <w:rPr>
          <w:rFonts w:hint="eastAsia" w:ascii="宋体" w:hAnsi="宋体" w:eastAsia="宋体" w:cs="宋体"/>
          <w:color w:val="FFFFFF"/>
          <w:sz w:val="13"/>
          <w:szCs w:val="13"/>
        </w:rPr>
        <w:t xml:space="preserve">            </w:t>
      </w:r>
      <w:r>
        <w:rPr>
          <w:rFonts w:ascii="Consolas" w:hAnsi="Consolas" w:eastAsia="宋体" w:cs="宋体"/>
          <w:color w:val="CFBFAD"/>
          <w:sz w:val="13"/>
          <w:szCs w:val="13"/>
        </w:rPr>
        <w:t>sysLogService</w:t>
      </w:r>
      <w:r>
        <w:rPr>
          <w:rFonts w:ascii="Consolas" w:hAnsi="Consolas" w:eastAsia="宋体" w:cs="宋体"/>
          <w:color w:val="FF007F"/>
          <w:sz w:val="13"/>
          <w:szCs w:val="13"/>
        </w:rPr>
        <w:t>.</w:t>
      </w:r>
      <w:r>
        <w:rPr>
          <w:rFonts w:ascii="Consolas" w:hAnsi="Consolas" w:eastAsia="宋体" w:cs="宋体"/>
          <w:color w:val="A7EC21"/>
          <w:sz w:val="13"/>
          <w:szCs w:val="13"/>
        </w:rPr>
        <w:t>save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CFBFAD"/>
          <w:sz w:val="13"/>
          <w:szCs w:val="13"/>
        </w:rPr>
        <w:t>sysLog</w:t>
      </w:r>
      <w:r>
        <w:rPr>
          <w:rFonts w:ascii="Consolas" w:hAnsi="Consolas" w:eastAsia="宋体" w:cs="宋体"/>
          <w:color w:val="F9FAF4"/>
          <w:sz w:val="13"/>
          <w:szCs w:val="13"/>
        </w:rPr>
        <w:t>)</w:t>
      </w:r>
      <w:r>
        <w:rPr>
          <w:rFonts w:ascii="Consolas" w:hAnsi="Consolas" w:eastAsia="宋体" w:cs="宋体"/>
          <w:color w:val="FF007F"/>
          <w:sz w:val="13"/>
          <w:szCs w:val="13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F007F"/>
          <w:sz w:val="13"/>
          <w:szCs w:val="13"/>
        </w:rPr>
        <w:t xml:space="preserve">        </w:t>
      </w:r>
      <w:r>
        <w:rPr>
          <w:rFonts w:ascii="Consolas" w:hAnsi="Consolas" w:eastAsia="宋体" w:cs="宋体"/>
          <w:color w:val="F9FAF4"/>
          <w:sz w:val="13"/>
          <w:szCs w:val="13"/>
        </w:rPr>
        <w:t xml:space="preserve">} </w:t>
      </w:r>
      <w:r>
        <w:rPr>
          <w:rFonts w:ascii="Consolas" w:hAnsi="Consolas" w:eastAsia="宋体" w:cs="宋体"/>
          <w:color w:val="FF007F"/>
          <w:sz w:val="13"/>
          <w:szCs w:val="13"/>
        </w:rPr>
        <w:t xml:space="preserve">catch </w:t>
      </w:r>
      <w:r>
        <w:rPr>
          <w:rFonts w:ascii="Consolas" w:hAnsi="Consolas" w:eastAsia="宋体" w:cs="宋体"/>
          <w:color w:val="F9FAF4"/>
          <w:sz w:val="13"/>
          <w:szCs w:val="13"/>
        </w:rPr>
        <w:t>(</w:t>
      </w:r>
      <w:r>
        <w:rPr>
          <w:rFonts w:ascii="Consolas" w:hAnsi="Consolas" w:eastAsia="宋体" w:cs="宋体"/>
          <w:color w:val="52E3F6"/>
          <w:sz w:val="13"/>
          <w:szCs w:val="13"/>
        </w:rPr>
        <w:t xml:space="preserve">Exception </w:t>
      </w:r>
      <w:r>
        <w:rPr>
          <w:rFonts w:ascii="Consolas" w:hAnsi="Consolas" w:eastAsia="宋体" w:cs="宋体"/>
          <w:color w:val="BFA4A4"/>
          <w:sz w:val="13"/>
          <w:szCs w:val="13"/>
        </w:rPr>
        <w:t>ignored</w:t>
      </w:r>
      <w:r>
        <w:rPr>
          <w:rFonts w:ascii="Consolas" w:hAnsi="Consolas" w:eastAsia="宋体" w:cs="宋体"/>
          <w:color w:val="F9FAF4"/>
          <w:sz w:val="13"/>
          <w:szCs w:val="13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  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3"/>
          <w:szCs w:val="13"/>
          <w:lang w:eastAsia="zh-CN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 xml:space="preserve">  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hAnsi="Consolas" w:eastAsia="宋体" w:cs="宋体"/>
          <w:color w:val="CFBFAD"/>
          <w:sz w:val="13"/>
          <w:szCs w:val="13"/>
        </w:rPr>
      </w:pPr>
      <w:r>
        <w:rPr>
          <w:rFonts w:ascii="Consolas" w:hAnsi="Consolas" w:eastAsia="宋体" w:cs="宋体"/>
          <w:color w:val="F9FAF4"/>
          <w:sz w:val="13"/>
          <w:szCs w:val="13"/>
        </w:rPr>
        <w:t>}</w:t>
      </w:r>
    </w:p>
    <w:p>
      <w:pPr>
        <w:pStyle w:val="5"/>
      </w:pPr>
      <w:r>
        <w:rPr>
          <w:rFonts w:hint="eastAsia"/>
        </w:rPr>
        <w:t>使用方法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hint="eastAsia"/>
          <w:color w:val="FFFFFF"/>
          <w:sz w:val="13"/>
          <w:szCs w:val="13"/>
        </w:rPr>
        <w:t>保存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ascii="Consolas" w:hAnsi="Consolas"/>
          <w:color w:val="CFBFAD"/>
          <w:sz w:val="13"/>
          <w:szCs w:val="13"/>
        </w:rPr>
        <w:t xml:space="preserve">@return </w:t>
      </w:r>
      <w:r>
        <w:rPr>
          <w:rFonts w:ascii="Consolas" w:hAnsi="Consolas"/>
          <w:color w:val="FFFFFF"/>
          <w:sz w:val="13"/>
          <w:szCs w:val="13"/>
        </w:rPr>
        <w:t>RestResponse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>@SysLog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hint="eastAsia"/>
          <w:color w:val="ECE47E"/>
          <w:sz w:val="13"/>
          <w:szCs w:val="13"/>
        </w:rPr>
        <w:t>保存数据字典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color w:val="F9FAF4"/>
          <w:sz w:val="13"/>
          <w:szCs w:val="13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>@RequestMapping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"/save"</w:t>
      </w:r>
      <w:r>
        <w:rPr>
          <w:rFonts w:ascii="Consolas" w:hAnsi="Consolas"/>
          <w:color w:val="F9FAF4"/>
          <w:sz w:val="13"/>
          <w:szCs w:val="13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>@RequiresPermissions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"sys:dict:save"</w:t>
      </w:r>
      <w:r>
        <w:rPr>
          <w:rFonts w:ascii="Consolas" w:hAnsi="Consolas"/>
          <w:color w:val="F9FAF4"/>
          <w:sz w:val="13"/>
          <w:szCs w:val="13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public </w:t>
      </w:r>
      <w:r>
        <w:rPr>
          <w:rFonts w:ascii="Consolas" w:hAnsi="Consolas"/>
          <w:color w:val="52E3F6"/>
          <w:sz w:val="13"/>
          <w:szCs w:val="13"/>
        </w:rPr>
        <w:t xml:space="preserve">RestResponse </w:t>
      </w:r>
      <w:r>
        <w:rPr>
          <w:rFonts w:ascii="Consolas" w:hAnsi="Consolas"/>
          <w:color w:val="A7EC21"/>
          <w:sz w:val="13"/>
          <w:szCs w:val="13"/>
        </w:rPr>
        <w:t>save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D9E577"/>
          <w:sz w:val="13"/>
          <w:szCs w:val="13"/>
        </w:rPr>
        <w:t xml:space="preserve">@RequestBody </w:t>
      </w:r>
      <w:r>
        <w:rPr>
          <w:rFonts w:ascii="Consolas" w:hAnsi="Consolas"/>
          <w:color w:val="52E3F6"/>
          <w:sz w:val="13"/>
          <w:szCs w:val="13"/>
        </w:rPr>
        <w:t xml:space="preserve">SysDictEntity </w:t>
      </w:r>
      <w:r>
        <w:rPr>
          <w:rFonts w:ascii="Consolas" w:hAnsi="Consolas"/>
          <w:color w:val="BFA4A4"/>
          <w:sz w:val="13"/>
          <w:szCs w:val="13"/>
        </w:rPr>
        <w:t>sysDict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52E3F6"/>
          <w:sz w:val="13"/>
          <w:szCs w:val="13"/>
        </w:rPr>
        <w:t>ValidatorUtils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validateEntity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sysDict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>AddGroup</w:t>
      </w:r>
      <w:r>
        <w:rPr>
          <w:rFonts w:ascii="Consolas" w:hAnsi="Consolas"/>
          <w:color w:val="FF007F"/>
          <w:sz w:val="13"/>
          <w:szCs w:val="13"/>
        </w:rPr>
        <w:t>.class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CFBFAD"/>
          <w:sz w:val="13"/>
          <w:szCs w:val="13"/>
        </w:rPr>
        <w:t>sysDictService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add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sysDict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return </w:t>
      </w:r>
      <w:r>
        <w:rPr>
          <w:rFonts w:ascii="Consolas" w:hAnsi="Consolas"/>
          <w:color w:val="52E3F6"/>
          <w:sz w:val="13"/>
          <w:szCs w:val="13"/>
        </w:rPr>
        <w:t>RestResponse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success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>
        <w:rPr>
          <w:rFonts w:ascii="Consolas" w:hAnsi="Consolas"/>
          <w:color w:val="F9FAF4"/>
          <w:sz w:val="13"/>
          <w:szCs w:val="13"/>
        </w:rPr>
        <w:t>}</w:t>
      </w:r>
    </w:p>
    <w:p/>
    <w:p>
      <w:pPr>
        <w:pStyle w:val="4"/>
      </w:pPr>
      <w:bookmarkStart w:id="51" w:name="_Toc15639266"/>
      <w:bookmarkStart w:id="52" w:name="_Toc1944562293"/>
      <w:r>
        <w:rPr>
          <w:rFonts w:hint="eastAsia"/>
        </w:rPr>
        <w:t>当前登录用户</w:t>
      </w:r>
      <w:bookmarkEnd w:id="51"/>
      <w:bookmarkEnd w:id="52"/>
    </w:p>
    <w:p>
      <w:pPr>
        <w:pStyle w:val="5"/>
      </w:pPr>
      <w:r>
        <w:rPr>
          <w:rFonts w:hint="eastAsia"/>
        </w:rPr>
        <w:t>实现类：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Shiro</w:t>
      </w:r>
      <w:r>
        <w:rPr>
          <w:rFonts w:hint="eastAsia"/>
          <w:color w:val="FFFFFF"/>
          <w:sz w:val="13"/>
          <w:szCs w:val="13"/>
        </w:rPr>
        <w:t>工具类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ascii="Consolas" w:hAnsi="Consolas"/>
          <w:color w:val="CFBFAD"/>
          <w:sz w:val="13"/>
          <w:szCs w:val="13"/>
        </w:rPr>
        <w:t xml:space="preserve">@author </w:t>
      </w:r>
      <w:r>
        <w:rPr>
          <w:rFonts w:hint="eastAsia"/>
          <w:color w:val="FFFFFF"/>
          <w:sz w:val="13"/>
          <w:szCs w:val="13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public class </w:t>
      </w:r>
      <w:r>
        <w:rPr>
          <w:rFonts w:ascii="Consolas" w:hAnsi="Consolas"/>
          <w:color w:val="52E3F6"/>
          <w:sz w:val="13"/>
          <w:szCs w:val="13"/>
        </w:rPr>
        <w:t xml:space="preserve">ShiroUtils </w:t>
      </w:r>
      <w:r>
        <w:rPr>
          <w:rFonts w:ascii="Consolas" w:hAnsi="Consolas"/>
          <w:color w:val="F9FAF4"/>
          <w:sz w:val="13"/>
          <w:szCs w:val="13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</w:t>
      </w:r>
      <w:r>
        <w:rPr>
          <w:rFonts w:ascii="Consolas" w:hAnsi="Consolas"/>
          <w:color w:val="52E3F6"/>
          <w:sz w:val="13"/>
          <w:szCs w:val="13"/>
        </w:rPr>
        <w:t xml:space="preserve">Session </w:t>
      </w:r>
      <w:r>
        <w:rPr>
          <w:rFonts w:ascii="Consolas" w:hAnsi="Consolas"/>
          <w:color w:val="A7EC21"/>
          <w:sz w:val="13"/>
          <w:szCs w:val="13"/>
        </w:rPr>
        <w:t>getSession</w:t>
      </w:r>
      <w:r>
        <w:rPr>
          <w:rFonts w:ascii="Consolas" w:hAnsi="Consolas"/>
          <w:color w:val="F9FAF4"/>
          <w:sz w:val="13"/>
          <w:szCs w:val="13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52E3F6"/>
          <w:sz w:val="13"/>
          <w:szCs w:val="13"/>
        </w:rPr>
        <w:t>SecurityUtils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getSubject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getSession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</w:t>
      </w:r>
      <w:r>
        <w:rPr>
          <w:rFonts w:ascii="Consolas" w:hAnsi="Consolas"/>
          <w:color w:val="52E3F6"/>
          <w:sz w:val="13"/>
          <w:szCs w:val="13"/>
        </w:rPr>
        <w:t xml:space="preserve">Subject </w:t>
      </w:r>
      <w:r>
        <w:rPr>
          <w:rFonts w:ascii="Consolas" w:hAnsi="Consolas"/>
          <w:color w:val="A7EC21"/>
          <w:sz w:val="13"/>
          <w:szCs w:val="13"/>
        </w:rPr>
        <w:t>getSubject</w:t>
      </w:r>
      <w:r>
        <w:rPr>
          <w:rFonts w:ascii="Consolas" w:hAnsi="Consolas"/>
          <w:color w:val="F9FAF4"/>
          <w:sz w:val="13"/>
          <w:szCs w:val="13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52E3F6"/>
          <w:sz w:val="13"/>
          <w:szCs w:val="13"/>
        </w:rPr>
        <w:t>SecurityUtils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getSubject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</w:t>
      </w:r>
      <w:r>
        <w:rPr>
          <w:rFonts w:ascii="Consolas" w:hAnsi="Consolas"/>
          <w:color w:val="52E3F6"/>
          <w:sz w:val="13"/>
          <w:szCs w:val="13"/>
        </w:rPr>
        <w:t xml:space="preserve">SysUserEntity </w:t>
      </w:r>
      <w:r>
        <w:rPr>
          <w:rFonts w:ascii="Consolas" w:hAnsi="Consolas"/>
          <w:color w:val="A7EC21"/>
          <w:sz w:val="13"/>
          <w:szCs w:val="13"/>
        </w:rPr>
        <w:t>getUserEntity</w:t>
      </w:r>
      <w:r>
        <w:rPr>
          <w:rFonts w:ascii="Consolas" w:hAnsi="Consolas"/>
          <w:color w:val="F9FAF4"/>
          <w:sz w:val="13"/>
          <w:szCs w:val="13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SysUserEntity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52E3F6"/>
          <w:sz w:val="13"/>
          <w:szCs w:val="13"/>
        </w:rPr>
        <w:t>SecurityUtils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getSubject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getPrincipal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A7EC21"/>
          <w:sz w:val="13"/>
          <w:szCs w:val="13"/>
        </w:rPr>
        <w:t>getUserId</w:t>
      </w:r>
      <w:r>
        <w:rPr>
          <w:rFonts w:ascii="Consolas" w:hAnsi="Consolas"/>
          <w:color w:val="F9FAF4"/>
          <w:sz w:val="13"/>
          <w:szCs w:val="13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CFBFAD"/>
          <w:sz w:val="13"/>
          <w:szCs w:val="13"/>
        </w:rPr>
        <w:t>getUserEntity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getUserId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void </w:t>
      </w:r>
      <w:r>
        <w:rPr>
          <w:rFonts w:ascii="Consolas" w:hAnsi="Consolas"/>
          <w:color w:val="A7EC21"/>
          <w:sz w:val="13"/>
          <w:szCs w:val="13"/>
        </w:rPr>
        <w:t>setSessionAttribute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BFA4A4"/>
          <w:sz w:val="13"/>
          <w:szCs w:val="13"/>
        </w:rPr>
        <w:t>value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CFBFAD"/>
          <w:sz w:val="13"/>
          <w:szCs w:val="13"/>
        </w:rPr>
        <w:t>getSession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BFA4A4"/>
          <w:sz w:val="13"/>
          <w:szCs w:val="13"/>
        </w:rPr>
        <w:t>value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A7EC21"/>
          <w:sz w:val="13"/>
          <w:szCs w:val="13"/>
        </w:rPr>
        <w:t>getSessionAttribute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CFBFAD"/>
          <w:sz w:val="13"/>
          <w:szCs w:val="13"/>
        </w:rPr>
        <w:t>getSession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boolean </w:t>
      </w:r>
      <w:r>
        <w:rPr>
          <w:rFonts w:ascii="Consolas" w:hAnsi="Consolas"/>
          <w:color w:val="A7EC21"/>
          <w:sz w:val="13"/>
          <w:szCs w:val="13"/>
        </w:rPr>
        <w:t>isLogin</w:t>
      </w:r>
      <w:r>
        <w:rPr>
          <w:rFonts w:ascii="Consolas" w:hAnsi="Consolas"/>
          <w:color w:val="F9FAF4"/>
          <w:sz w:val="13"/>
          <w:szCs w:val="13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52E3F6"/>
          <w:sz w:val="13"/>
          <w:szCs w:val="13"/>
        </w:rPr>
        <w:t>SecurityUtils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getSubject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getPrincipal</w:t>
      </w:r>
      <w:r>
        <w:rPr>
          <w:rFonts w:ascii="Consolas" w:hAnsi="Consolas"/>
          <w:color w:val="F9FAF4"/>
          <w:sz w:val="13"/>
          <w:szCs w:val="13"/>
        </w:rPr>
        <w:t xml:space="preserve">() </w:t>
      </w:r>
      <w:r>
        <w:rPr>
          <w:rFonts w:ascii="Consolas" w:hAnsi="Consolas"/>
          <w:color w:val="FF007F"/>
          <w:sz w:val="13"/>
          <w:szCs w:val="13"/>
        </w:rPr>
        <w:t>!= null;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static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A7EC21"/>
          <w:sz w:val="13"/>
          <w:szCs w:val="13"/>
        </w:rPr>
        <w:t>getKaptcha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CFBFAD"/>
          <w:sz w:val="13"/>
          <w:szCs w:val="13"/>
        </w:rPr>
        <w:t xml:space="preserve">kaptcha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getSessionAttribute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kaptcha </w:t>
      </w:r>
      <w:r>
        <w:rPr>
          <w:rFonts w:ascii="Consolas" w:hAnsi="Consolas"/>
          <w:color w:val="FF007F"/>
          <w:sz w:val="13"/>
          <w:szCs w:val="13"/>
        </w:rPr>
        <w:t>== null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 xml:space="preserve">throw new </w:t>
      </w:r>
      <w:r>
        <w:rPr>
          <w:rFonts w:ascii="Consolas" w:hAnsi="Consolas"/>
          <w:color w:val="A7EC21"/>
          <w:sz w:val="13"/>
          <w:szCs w:val="13"/>
        </w:rPr>
        <w:t>BusinessException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hint="eastAsia"/>
          <w:color w:val="ECE47E"/>
          <w:sz w:val="13"/>
          <w:szCs w:val="13"/>
        </w:rPr>
        <w:t>验证码已失效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CFBFAD"/>
          <w:sz w:val="13"/>
          <w:szCs w:val="13"/>
        </w:rPr>
        <w:t>getSession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removeAttribute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key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return </w:t>
      </w:r>
      <w:r>
        <w:rPr>
          <w:rFonts w:ascii="Consolas" w:hAnsi="Consolas"/>
          <w:color w:val="CFBFAD"/>
          <w:sz w:val="13"/>
          <w:szCs w:val="13"/>
        </w:rPr>
        <w:t>kaptcha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toString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5"/>
      </w:pPr>
      <w:r>
        <w:rPr>
          <w:rFonts w:hint="eastAsia"/>
        </w:rPr>
        <w:t>使用方法</w:t>
      </w:r>
    </w:p>
    <w:p>
      <w:r>
        <w:rPr>
          <w:rFonts w:hint="eastAsia"/>
        </w:rPr>
        <w:t>ShiroUtils</w:t>
      </w:r>
      <w:r>
        <w:t>.getUserEntity();</w:t>
      </w:r>
    </w:p>
    <w:p>
      <w:pPr>
        <w:pStyle w:val="4"/>
      </w:pPr>
      <w:bookmarkStart w:id="53" w:name="_Toc15639267"/>
      <w:bookmarkStart w:id="54" w:name="_Toc1852318405"/>
      <w:r>
        <w:rPr>
          <w:rFonts w:hint="eastAsia"/>
        </w:rPr>
        <w:t>数据权限实现（mybatis拦截器实现）</w:t>
      </w:r>
      <w:bookmarkEnd w:id="53"/>
      <w:bookmarkEnd w:id="54"/>
    </w:p>
    <w:p>
      <w:pPr>
        <w:pStyle w:val="5"/>
      </w:pPr>
      <w:r>
        <w:rPr>
          <w:rFonts w:hint="eastAsia"/>
        </w:rPr>
        <w:t>实现类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hint="eastAsia"/>
          <w:color w:val="FFFFFF"/>
          <w:sz w:val="13"/>
          <w:szCs w:val="13"/>
        </w:rPr>
        <w:t>数据权限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ascii="Consolas" w:hAnsi="Consolas"/>
          <w:color w:val="CFBFAD"/>
          <w:sz w:val="13"/>
          <w:szCs w:val="13"/>
        </w:rPr>
        <w:t xml:space="preserve">@author </w:t>
      </w:r>
      <w:r>
        <w:rPr>
          <w:rFonts w:hint="eastAsia"/>
          <w:color w:val="FFFFFF"/>
          <w:sz w:val="13"/>
          <w:szCs w:val="13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 xml:space="preserve">* </w:t>
      </w:r>
      <w:r>
        <w:rPr>
          <w:rFonts w:ascii="Consolas" w:hAnsi="Consolas"/>
          <w:color w:val="CFBFAD"/>
          <w:sz w:val="13"/>
          <w:szCs w:val="13"/>
        </w:rPr>
        <w:t xml:space="preserve">@date </w:t>
      </w:r>
      <w:r>
        <w:rPr>
          <w:rFonts w:ascii="Consolas" w:hAnsi="Consolas"/>
          <w:color w:val="FFFFFF"/>
          <w:sz w:val="13"/>
          <w:szCs w:val="13"/>
        </w:rPr>
        <w:t>2021-05-18 13:30:56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>@Data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>@NoArgsConstructor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public class </w:t>
      </w:r>
      <w:r>
        <w:rPr>
          <w:rFonts w:ascii="Consolas" w:hAnsi="Consolas"/>
          <w:color w:val="52E3F6"/>
          <w:sz w:val="13"/>
          <w:szCs w:val="13"/>
        </w:rPr>
        <w:t xml:space="preserve">DataScopeInnerInterceptor </w:t>
      </w:r>
      <w:r>
        <w:rPr>
          <w:rFonts w:ascii="Consolas" w:hAnsi="Consolas"/>
          <w:color w:val="FF007F"/>
          <w:sz w:val="13"/>
          <w:szCs w:val="13"/>
        </w:rPr>
        <w:t xml:space="preserve">implements </w:t>
      </w:r>
      <w:r>
        <w:rPr>
          <w:rFonts w:ascii="Consolas" w:hAnsi="Consolas"/>
          <w:color w:val="52E3F6"/>
          <w:sz w:val="13"/>
          <w:szCs w:val="13"/>
        </w:rPr>
        <w:t xml:space="preserve">InnerInterceptor </w:t>
      </w:r>
      <w:r>
        <w:rPr>
          <w:rFonts w:ascii="Consolas" w:hAnsi="Consolas"/>
          <w:color w:val="F9FAF4"/>
          <w:sz w:val="13"/>
          <w:szCs w:val="13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D9E577"/>
          <w:sz w:val="13"/>
          <w:szCs w:val="13"/>
        </w:rPr>
        <w:t>@Override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void </w:t>
      </w:r>
      <w:r>
        <w:rPr>
          <w:rFonts w:ascii="Consolas" w:hAnsi="Consolas"/>
          <w:color w:val="A7EC21"/>
          <w:sz w:val="13"/>
          <w:szCs w:val="13"/>
        </w:rPr>
        <w:t>beforeQuery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Executor </w:t>
      </w:r>
      <w:r>
        <w:rPr>
          <w:rFonts w:ascii="Consolas" w:hAnsi="Consolas"/>
          <w:color w:val="BFA4A4"/>
          <w:sz w:val="13"/>
          <w:szCs w:val="13"/>
        </w:rPr>
        <w:t>executor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MappedStatement </w:t>
      </w:r>
      <w:r>
        <w:rPr>
          <w:rFonts w:ascii="Consolas" w:hAnsi="Consolas"/>
          <w:color w:val="BFA4A4"/>
          <w:sz w:val="13"/>
          <w:szCs w:val="13"/>
        </w:rPr>
        <w:t>ms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BFA4A4"/>
          <w:sz w:val="13"/>
          <w:szCs w:val="13"/>
        </w:rPr>
        <w:t>parameter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RowBounds </w:t>
      </w:r>
      <w:r>
        <w:rPr>
          <w:rFonts w:ascii="Consolas" w:hAnsi="Consolas"/>
          <w:color w:val="BFA4A4"/>
          <w:sz w:val="13"/>
          <w:szCs w:val="13"/>
        </w:rPr>
        <w:t>rowBounds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ResultHandler </w:t>
      </w:r>
      <w:r>
        <w:rPr>
          <w:rFonts w:ascii="Consolas" w:hAnsi="Consolas"/>
          <w:color w:val="BFA4A4"/>
          <w:sz w:val="13"/>
          <w:szCs w:val="13"/>
        </w:rPr>
        <w:t>resultHandler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BoundSql </w:t>
      </w:r>
      <w:r>
        <w:rPr>
          <w:rFonts w:ascii="Consolas" w:hAnsi="Consolas"/>
          <w:color w:val="BFA4A4"/>
          <w:sz w:val="13"/>
          <w:szCs w:val="13"/>
        </w:rPr>
        <w:t>boundSql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 xml:space="preserve">// </w:t>
      </w:r>
      <w:r>
        <w:rPr>
          <w:rFonts w:hint="eastAsia"/>
          <w:color w:val="FFFFFF"/>
          <w:sz w:val="13"/>
          <w:szCs w:val="13"/>
        </w:rPr>
        <w:t>不是</w:t>
      </w:r>
      <w:r>
        <w:rPr>
          <w:rFonts w:ascii="Consolas" w:hAnsi="Consolas"/>
          <w:color w:val="FFFFFF"/>
          <w:sz w:val="13"/>
          <w:szCs w:val="13"/>
        </w:rPr>
        <w:t>SELECT</w:t>
      </w:r>
      <w:r>
        <w:rPr>
          <w:rFonts w:hint="eastAsia"/>
          <w:color w:val="FFFFFF"/>
          <w:sz w:val="13"/>
          <w:szCs w:val="13"/>
        </w:rPr>
        <w:t>操作直接返回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FF007F"/>
          <w:sz w:val="13"/>
          <w:szCs w:val="13"/>
        </w:rPr>
        <w:t>!</w:t>
      </w:r>
      <w:r>
        <w:rPr>
          <w:rFonts w:ascii="Consolas" w:hAnsi="Consolas"/>
          <w:color w:val="52E3F6"/>
          <w:sz w:val="13"/>
          <w:szCs w:val="13"/>
        </w:rPr>
        <w:t>SqlCommandType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b/>
          <w:bCs/>
          <w:i/>
          <w:iCs/>
          <w:color w:val="660E7A"/>
          <w:sz w:val="13"/>
          <w:szCs w:val="13"/>
        </w:rPr>
        <w:t>SELECT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equals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ms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getSqlCommandType</w:t>
      </w:r>
      <w:r>
        <w:rPr>
          <w:rFonts w:ascii="Consolas" w:hAnsi="Consolas"/>
          <w:color w:val="F9FAF4"/>
          <w:sz w:val="13"/>
          <w:szCs w:val="13"/>
        </w:rPr>
        <w:t>()))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>return;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52E3F6"/>
          <w:sz w:val="13"/>
          <w:szCs w:val="13"/>
        </w:rPr>
        <w:t xml:space="preserve">StringBuilder </w:t>
      </w:r>
      <w:r>
        <w:rPr>
          <w:rFonts w:ascii="Consolas" w:hAnsi="Consolas"/>
          <w:color w:val="CFBFAD"/>
          <w:sz w:val="13"/>
          <w:szCs w:val="13"/>
        </w:rPr>
        <w:t xml:space="preserve">filterSql </w:t>
      </w:r>
      <w:r>
        <w:rPr>
          <w:rFonts w:ascii="Consolas" w:hAnsi="Consolas"/>
          <w:color w:val="FF007F"/>
          <w:sz w:val="13"/>
          <w:szCs w:val="13"/>
        </w:rPr>
        <w:t xml:space="preserve">= new </w:t>
      </w:r>
      <w:r>
        <w:rPr>
          <w:rFonts w:ascii="Consolas" w:hAnsi="Consolas"/>
          <w:color w:val="A7EC21"/>
          <w:sz w:val="13"/>
          <w:szCs w:val="13"/>
        </w:rPr>
        <w:t>StringBuilder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boundSql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getSql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参数中</w:t>
      </w:r>
      <w:r>
        <w:rPr>
          <w:rFonts w:ascii="Consolas" w:hAnsi="Consolas"/>
          <w:color w:val="FFFFFF"/>
          <w:sz w:val="13"/>
          <w:szCs w:val="13"/>
        </w:rPr>
        <w:t>DataScope</w:t>
      </w:r>
      <w:r>
        <w:rPr>
          <w:rFonts w:hint="eastAsia"/>
          <w:color w:val="FFFFFF"/>
          <w:sz w:val="13"/>
          <w:szCs w:val="13"/>
        </w:rPr>
        <w:t>类型的参数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52E3F6"/>
          <w:sz w:val="13"/>
          <w:szCs w:val="13"/>
        </w:rPr>
        <w:t xml:space="preserve">DataScope </w:t>
      </w:r>
      <w:r>
        <w:rPr>
          <w:rFonts w:ascii="Consolas" w:hAnsi="Consolas"/>
          <w:color w:val="CFBFAD"/>
          <w:sz w:val="13"/>
          <w:szCs w:val="13"/>
        </w:rPr>
        <w:t xml:space="preserve">dataScope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A7EC21"/>
          <w:sz w:val="13"/>
          <w:szCs w:val="13"/>
        </w:rPr>
        <w:t>findDataScopeObject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parameter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dataScope </w:t>
      </w:r>
      <w:r>
        <w:rPr>
          <w:rFonts w:ascii="Consolas" w:hAnsi="Consolas"/>
          <w:color w:val="FF007F"/>
          <w:sz w:val="13"/>
          <w:szCs w:val="13"/>
        </w:rPr>
        <w:t>!= null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52E3F6"/>
          <w:sz w:val="13"/>
          <w:szCs w:val="13"/>
        </w:rPr>
        <w:t xml:space="preserve">SysUserEntity </w:t>
      </w:r>
      <w:r>
        <w:rPr>
          <w:rFonts w:ascii="Consolas" w:hAnsi="Consolas"/>
          <w:color w:val="CFBFAD"/>
          <w:sz w:val="13"/>
          <w:szCs w:val="13"/>
        </w:rPr>
        <w:t xml:space="preserve">user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52E3F6"/>
          <w:sz w:val="13"/>
          <w:szCs w:val="13"/>
        </w:rPr>
        <w:t>ShiroUtils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getUserEntity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FF007F"/>
          <w:sz w:val="13"/>
          <w:szCs w:val="13"/>
        </w:rPr>
        <w:t xml:space="preserve">null != </w:t>
      </w:r>
      <w:r>
        <w:rPr>
          <w:rFonts w:ascii="Consolas" w:hAnsi="Consolas"/>
          <w:color w:val="CFBFAD"/>
          <w:sz w:val="13"/>
          <w:szCs w:val="13"/>
        </w:rPr>
        <w:t>user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系统管理员，拥有最高权限，不进行权限过滤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FF007F"/>
          <w:sz w:val="13"/>
          <w:szCs w:val="13"/>
        </w:rPr>
        <w:t>!</w:t>
      </w:r>
      <w:r>
        <w:rPr>
          <w:rFonts w:ascii="Consolas" w:hAnsi="Consolas"/>
          <w:color w:val="52E3F6"/>
          <w:sz w:val="13"/>
          <w:szCs w:val="13"/>
        </w:rPr>
        <w:t>Constant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b/>
          <w:bCs/>
          <w:i/>
          <w:iCs/>
          <w:color w:val="660E7A"/>
          <w:sz w:val="13"/>
          <w:szCs w:val="13"/>
        </w:rPr>
        <w:t>SUPER_ADMIN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equals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user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getUserId</w:t>
      </w:r>
      <w:r>
        <w:rPr>
          <w:rFonts w:ascii="Consolas" w:hAnsi="Consolas"/>
          <w:color w:val="F9FAF4"/>
          <w:sz w:val="13"/>
          <w:szCs w:val="13"/>
        </w:rPr>
        <w:t>()))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CFBFAD"/>
          <w:sz w:val="13"/>
          <w:szCs w:val="13"/>
        </w:rPr>
        <w:t xml:space="preserve">userAlias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dataScope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getUserAlias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CFBFAD"/>
          <w:sz w:val="13"/>
          <w:szCs w:val="13"/>
        </w:rPr>
        <w:t xml:space="preserve">orgAlias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dataScope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getOrgAlias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CFBFAD"/>
          <w:sz w:val="13"/>
          <w:szCs w:val="13"/>
        </w:rPr>
        <w:t xml:space="preserve">alias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dataScope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getOrgNos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boolean </w:t>
      </w:r>
      <w:r>
        <w:rPr>
          <w:rFonts w:ascii="Consolas" w:hAnsi="Consolas"/>
          <w:color w:val="CFBFAD"/>
          <w:sz w:val="13"/>
          <w:szCs w:val="13"/>
        </w:rPr>
        <w:t xml:space="preserve">self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dataScope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getSelf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StringUtils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isNotBlank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alias</w:t>
      </w:r>
      <w:r>
        <w:rPr>
          <w:rFonts w:ascii="Consolas" w:hAnsi="Consolas"/>
          <w:color w:val="F9FAF4"/>
          <w:sz w:val="13"/>
          <w:szCs w:val="13"/>
        </w:rPr>
        <w:t>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</w:t>
      </w:r>
      <w:r>
        <w:rPr>
          <w:rFonts w:ascii="Consolas" w:hAnsi="Consolas"/>
          <w:color w:val="CFBFAD"/>
          <w:sz w:val="13"/>
          <w:szCs w:val="13"/>
        </w:rPr>
        <w:t>filterSql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 and ("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orgAlias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 in ("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alias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")"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self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    </w:t>
      </w:r>
      <w:r>
        <w:rPr>
          <w:rFonts w:ascii="Consolas" w:hAnsi="Consolas"/>
          <w:color w:val="CFBFAD"/>
          <w:sz w:val="13"/>
          <w:szCs w:val="13"/>
        </w:rPr>
        <w:t>filterSql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 or 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userAlias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"='"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user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getUserId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"' 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</w:t>
      </w:r>
      <w:r>
        <w:rPr>
          <w:rFonts w:ascii="Consolas" w:hAnsi="Consolas"/>
          <w:color w:val="CFBFAD"/>
          <w:sz w:val="13"/>
          <w:szCs w:val="13"/>
        </w:rPr>
        <w:t>filterSql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 ) 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</w:t>
      </w:r>
      <w:r>
        <w:rPr>
          <w:rFonts w:ascii="Consolas" w:hAnsi="Consolas"/>
          <w:color w:val="F9FAF4"/>
          <w:sz w:val="13"/>
          <w:szCs w:val="13"/>
        </w:rPr>
        <w:t xml:space="preserve">} </w:t>
      </w:r>
      <w:r>
        <w:rPr>
          <w:rFonts w:ascii="Consolas" w:hAnsi="Consolas"/>
          <w:color w:val="FF007F"/>
          <w:sz w:val="13"/>
          <w:szCs w:val="13"/>
        </w:rPr>
        <w:t xml:space="preserve">else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self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</w:t>
      </w:r>
      <w:r>
        <w:rPr>
          <w:rFonts w:ascii="Consolas" w:hAnsi="Consolas"/>
          <w:color w:val="CFBFAD"/>
          <w:sz w:val="13"/>
          <w:szCs w:val="13"/>
        </w:rPr>
        <w:t>filterSql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 and 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userAlias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"='"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user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getUserId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append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"' 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</w:t>
      </w:r>
      <w:r>
        <w:rPr>
          <w:rFonts w:ascii="Consolas" w:hAnsi="Consolas"/>
          <w:color w:val="52E3F6"/>
          <w:sz w:val="13"/>
          <w:szCs w:val="13"/>
        </w:rPr>
        <w:t>PluginUtils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52E3F6"/>
          <w:sz w:val="13"/>
          <w:szCs w:val="13"/>
        </w:rPr>
        <w:t xml:space="preserve">MPBoundSql </w:t>
      </w:r>
      <w:r>
        <w:rPr>
          <w:rFonts w:ascii="Consolas" w:hAnsi="Consolas"/>
          <w:color w:val="CFBFAD"/>
          <w:sz w:val="13"/>
          <w:szCs w:val="13"/>
        </w:rPr>
        <w:t xml:space="preserve">mpBoundSql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52E3F6"/>
          <w:sz w:val="13"/>
          <w:szCs w:val="13"/>
        </w:rPr>
        <w:t>PluginUtils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mpBoundSql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>boundSql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</w:t>
      </w:r>
      <w:r>
        <w:rPr>
          <w:rFonts w:ascii="Consolas" w:hAnsi="Consolas"/>
          <w:color w:val="52E3F6"/>
          <w:sz w:val="13"/>
          <w:szCs w:val="13"/>
        </w:rPr>
        <w:t>List</w:t>
      </w:r>
      <w:r>
        <w:rPr>
          <w:rFonts w:ascii="Consolas" w:hAnsi="Consolas"/>
          <w:color w:val="FF007F"/>
          <w:sz w:val="13"/>
          <w:szCs w:val="13"/>
        </w:rPr>
        <w:t>&lt;</w:t>
      </w:r>
      <w:r>
        <w:rPr>
          <w:rFonts w:ascii="Consolas" w:hAnsi="Consolas"/>
          <w:color w:val="52E3F6"/>
          <w:sz w:val="13"/>
          <w:szCs w:val="13"/>
        </w:rPr>
        <w:t>ParameterMapping</w:t>
      </w:r>
      <w:r>
        <w:rPr>
          <w:rFonts w:ascii="Consolas" w:hAnsi="Consolas"/>
          <w:color w:val="FF007F"/>
          <w:sz w:val="13"/>
          <w:szCs w:val="13"/>
        </w:rPr>
        <w:t xml:space="preserve">&gt; </w:t>
      </w:r>
      <w:r>
        <w:rPr>
          <w:rFonts w:ascii="Consolas" w:hAnsi="Consolas"/>
          <w:color w:val="CFBFAD"/>
          <w:sz w:val="13"/>
          <w:szCs w:val="13"/>
        </w:rPr>
        <w:t xml:space="preserve">mappings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mpBoundSql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parameterMappings</w:t>
      </w:r>
      <w:r>
        <w:rPr>
          <w:rFonts w:ascii="Consolas" w:hAnsi="Consolas"/>
          <w:color w:val="F9FAF4"/>
          <w:sz w:val="13"/>
          <w:szCs w:val="13"/>
        </w:rPr>
        <w:t>()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</w:t>
      </w:r>
      <w:r>
        <w:rPr>
          <w:rFonts w:ascii="Consolas" w:hAnsi="Consolas"/>
          <w:color w:val="CFBFAD"/>
          <w:sz w:val="13"/>
          <w:szCs w:val="13"/>
        </w:rPr>
        <w:t>mpBoundSql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sql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filterSql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toString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</w:t>
      </w:r>
      <w:r>
        <w:rPr>
          <w:rFonts w:ascii="Consolas" w:hAnsi="Consolas"/>
          <w:color w:val="CFBFAD"/>
          <w:sz w:val="13"/>
          <w:szCs w:val="13"/>
        </w:rPr>
        <w:t>mpBoundSql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parameterMappings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mappings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FFFFFF"/>
          <w:sz w:val="13"/>
          <w:szCs w:val="13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    * </w:t>
      </w:r>
      <w:r>
        <w:rPr>
          <w:rFonts w:hint="eastAsia"/>
          <w:color w:val="FFFFFF"/>
          <w:sz w:val="13"/>
          <w:szCs w:val="13"/>
        </w:rPr>
        <w:t>查找参数是否包括</w:t>
      </w:r>
      <w:r>
        <w:rPr>
          <w:rFonts w:ascii="Consolas" w:hAnsi="Consolas"/>
          <w:color w:val="FFFFFF"/>
          <w:sz w:val="13"/>
          <w:szCs w:val="13"/>
        </w:rPr>
        <w:t>DataScope</w:t>
      </w:r>
      <w:r>
        <w:rPr>
          <w:rFonts w:hint="eastAsia"/>
          <w:color w:val="FFFFFF"/>
          <w:sz w:val="13"/>
          <w:szCs w:val="13"/>
        </w:rPr>
        <w:t>对象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</w:t>
      </w:r>
      <w:r>
        <w:rPr>
          <w:rFonts w:ascii="Consolas" w:hAnsi="Consolas"/>
          <w:color w:val="FFFFFF"/>
          <w:sz w:val="13"/>
          <w:szCs w:val="13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    * </w:t>
      </w:r>
      <w:r>
        <w:rPr>
          <w:rFonts w:ascii="Consolas" w:hAnsi="Consolas"/>
          <w:color w:val="CFBFAD"/>
          <w:sz w:val="13"/>
          <w:szCs w:val="13"/>
        </w:rPr>
        <w:t xml:space="preserve">@param </w:t>
      </w:r>
      <w:r>
        <w:rPr>
          <w:rFonts w:ascii="Consolas" w:hAnsi="Consolas"/>
          <w:color w:val="D9E577"/>
          <w:sz w:val="13"/>
          <w:szCs w:val="13"/>
        </w:rPr>
        <w:t xml:space="preserve">parameterObj </w:t>
      </w:r>
      <w:r>
        <w:rPr>
          <w:rFonts w:hint="eastAsia"/>
          <w:color w:val="FFFFFF"/>
          <w:sz w:val="13"/>
          <w:szCs w:val="13"/>
        </w:rPr>
        <w:t>参数列表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</w:t>
      </w:r>
      <w:r>
        <w:rPr>
          <w:rFonts w:ascii="Consolas" w:hAnsi="Consolas"/>
          <w:color w:val="FFFFFF"/>
          <w:sz w:val="13"/>
          <w:szCs w:val="13"/>
        </w:rPr>
        <w:t xml:space="preserve">* </w:t>
      </w:r>
      <w:r>
        <w:rPr>
          <w:rFonts w:ascii="Consolas" w:hAnsi="Consolas"/>
          <w:color w:val="CFBFAD"/>
          <w:sz w:val="13"/>
          <w:szCs w:val="13"/>
        </w:rPr>
        <w:t xml:space="preserve">@return </w:t>
      </w:r>
      <w:r>
        <w:rPr>
          <w:rFonts w:ascii="Consolas" w:hAnsi="Consolas"/>
          <w:color w:val="FFFFFF"/>
          <w:sz w:val="13"/>
          <w:szCs w:val="13"/>
        </w:rPr>
        <w:t>DataScope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    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private </w:t>
      </w:r>
      <w:r>
        <w:rPr>
          <w:rFonts w:ascii="Consolas" w:hAnsi="Consolas"/>
          <w:color w:val="52E3F6"/>
          <w:sz w:val="13"/>
          <w:szCs w:val="13"/>
        </w:rPr>
        <w:t xml:space="preserve">DataScope </w:t>
      </w:r>
      <w:r>
        <w:rPr>
          <w:rFonts w:ascii="Consolas" w:hAnsi="Consolas"/>
          <w:color w:val="A7EC21"/>
          <w:sz w:val="13"/>
          <w:szCs w:val="13"/>
        </w:rPr>
        <w:t>findDataScopeObject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BFA4A4"/>
          <w:sz w:val="13"/>
          <w:szCs w:val="13"/>
        </w:rPr>
        <w:t>parameterObj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 xml:space="preserve">parameterObj </w:t>
      </w:r>
      <w:r>
        <w:rPr>
          <w:rFonts w:ascii="Consolas" w:hAnsi="Consolas"/>
          <w:color w:val="FF007F"/>
          <w:sz w:val="13"/>
          <w:szCs w:val="13"/>
        </w:rPr>
        <w:t xml:space="preserve">instanceof </w:t>
      </w:r>
      <w:r>
        <w:rPr>
          <w:rFonts w:ascii="Consolas" w:hAnsi="Consolas"/>
          <w:color w:val="52E3F6"/>
          <w:sz w:val="13"/>
          <w:szCs w:val="13"/>
        </w:rPr>
        <w:t>DataScope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DataScope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BFA4A4"/>
          <w:sz w:val="13"/>
          <w:szCs w:val="13"/>
        </w:rPr>
        <w:t>parameterObj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 xml:space="preserve">} </w:t>
      </w:r>
      <w:r>
        <w:rPr>
          <w:rFonts w:ascii="Consolas" w:hAnsi="Consolas"/>
          <w:color w:val="FF007F"/>
          <w:sz w:val="13"/>
          <w:szCs w:val="13"/>
        </w:rPr>
        <w:t xml:space="preserve">else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 xml:space="preserve">parameterObj </w:t>
      </w:r>
      <w:r>
        <w:rPr>
          <w:rFonts w:ascii="Consolas" w:hAnsi="Consolas"/>
          <w:color w:val="FF007F"/>
          <w:sz w:val="13"/>
          <w:szCs w:val="13"/>
        </w:rPr>
        <w:t xml:space="preserve">instanceof </w:t>
      </w:r>
      <w:r>
        <w:rPr>
          <w:rFonts w:ascii="Consolas" w:hAnsi="Consolas"/>
          <w:color w:val="52E3F6"/>
          <w:sz w:val="13"/>
          <w:szCs w:val="13"/>
        </w:rPr>
        <w:t>Map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 xml:space="preserve">for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CFBFAD"/>
          <w:sz w:val="13"/>
          <w:szCs w:val="13"/>
        </w:rPr>
        <w:t xml:space="preserve">val </w:t>
      </w:r>
      <w:r>
        <w:rPr>
          <w:rFonts w:ascii="Consolas" w:hAnsi="Consolas"/>
          <w:color w:val="FF007F"/>
          <w:sz w:val="13"/>
          <w:szCs w:val="13"/>
        </w:rPr>
        <w:t xml:space="preserve">: </w:t>
      </w:r>
      <w:r>
        <w:rPr>
          <w:rFonts w:ascii="Consolas" w:hAnsi="Consolas"/>
          <w:color w:val="F9FAF4"/>
          <w:sz w:val="13"/>
          <w:szCs w:val="13"/>
        </w:rPr>
        <w:t>((</w:t>
      </w:r>
      <w:r>
        <w:rPr>
          <w:rFonts w:ascii="Consolas" w:hAnsi="Consolas"/>
          <w:color w:val="52E3F6"/>
          <w:sz w:val="13"/>
          <w:szCs w:val="13"/>
        </w:rPr>
        <w:t>Map</w:t>
      </w:r>
      <w:r>
        <w:rPr>
          <w:rFonts w:ascii="Consolas" w:hAnsi="Consolas"/>
          <w:color w:val="FF007F"/>
          <w:sz w:val="13"/>
          <w:szCs w:val="13"/>
        </w:rPr>
        <w:t>&lt;?, ?&gt;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BFA4A4"/>
          <w:sz w:val="13"/>
          <w:szCs w:val="13"/>
        </w:rPr>
        <w:t>parameterObj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values</w:t>
      </w:r>
      <w:r>
        <w:rPr>
          <w:rFonts w:ascii="Consolas" w:hAnsi="Consolas"/>
          <w:color w:val="F9FAF4"/>
          <w:sz w:val="13"/>
          <w:szCs w:val="13"/>
        </w:rPr>
        <w:t>())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val </w:t>
      </w:r>
      <w:r>
        <w:rPr>
          <w:rFonts w:ascii="Consolas" w:hAnsi="Consolas"/>
          <w:color w:val="FF007F"/>
          <w:sz w:val="13"/>
          <w:szCs w:val="13"/>
        </w:rPr>
        <w:t xml:space="preserve">instanceof </w:t>
      </w:r>
      <w:r>
        <w:rPr>
          <w:rFonts w:ascii="Consolas" w:hAnsi="Consolas"/>
          <w:color w:val="52E3F6"/>
          <w:sz w:val="13"/>
          <w:szCs w:val="13"/>
        </w:rPr>
        <w:t>DataScope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DataScope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CFBFAD"/>
          <w:sz w:val="13"/>
          <w:szCs w:val="13"/>
        </w:rPr>
        <w:t>val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</w:t>
      </w:r>
      <w:r>
        <w:rPr>
          <w:rFonts w:ascii="Consolas" w:hAnsi="Consolas"/>
          <w:color w:val="F9FAF4"/>
          <w:sz w:val="13"/>
          <w:szCs w:val="13"/>
        </w:rPr>
        <w:t xml:space="preserve">} </w:t>
      </w:r>
      <w:r>
        <w:rPr>
          <w:rFonts w:ascii="Consolas" w:hAnsi="Consolas"/>
          <w:color w:val="FF007F"/>
          <w:sz w:val="13"/>
          <w:szCs w:val="13"/>
        </w:rPr>
        <w:t xml:space="preserve">else </w:t>
      </w:r>
      <w:r>
        <w:rPr>
          <w:rFonts w:ascii="Consolas" w:hAnsi="Consolas"/>
          <w:color w:val="F9FAF4"/>
          <w:sz w:val="13"/>
          <w:szCs w:val="13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val </w:t>
      </w:r>
      <w:r>
        <w:rPr>
          <w:rFonts w:ascii="Consolas" w:hAnsi="Consolas"/>
          <w:color w:val="FF007F"/>
          <w:sz w:val="13"/>
          <w:szCs w:val="13"/>
        </w:rPr>
        <w:t xml:space="preserve">instanceof </w:t>
      </w:r>
      <w:r>
        <w:rPr>
          <w:rFonts w:ascii="Consolas" w:hAnsi="Consolas"/>
          <w:color w:val="52E3F6"/>
          <w:sz w:val="13"/>
          <w:szCs w:val="13"/>
        </w:rPr>
        <w:t>Map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</w:t>
      </w:r>
      <w:r>
        <w:rPr>
          <w:rFonts w:ascii="Consolas" w:hAnsi="Consolas"/>
          <w:color w:val="FF007F"/>
          <w:sz w:val="13"/>
          <w:szCs w:val="13"/>
        </w:rPr>
        <w:t xml:space="preserve">for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CFBFAD"/>
          <w:sz w:val="13"/>
          <w:szCs w:val="13"/>
        </w:rPr>
        <w:t xml:space="preserve">v </w:t>
      </w:r>
      <w:r>
        <w:rPr>
          <w:rFonts w:ascii="Consolas" w:hAnsi="Consolas"/>
          <w:color w:val="FF007F"/>
          <w:sz w:val="13"/>
          <w:szCs w:val="13"/>
        </w:rPr>
        <w:t xml:space="preserve">: </w:t>
      </w:r>
      <w:r>
        <w:rPr>
          <w:rFonts w:ascii="Consolas" w:hAnsi="Consolas"/>
          <w:color w:val="F9FAF4"/>
          <w:sz w:val="13"/>
          <w:szCs w:val="13"/>
        </w:rPr>
        <w:t>((</w:t>
      </w:r>
      <w:r>
        <w:rPr>
          <w:rFonts w:ascii="Consolas" w:hAnsi="Consolas"/>
          <w:color w:val="52E3F6"/>
          <w:sz w:val="13"/>
          <w:szCs w:val="13"/>
        </w:rPr>
        <w:t>Map</w:t>
      </w:r>
      <w:r>
        <w:rPr>
          <w:rFonts w:ascii="Consolas" w:hAnsi="Consolas"/>
          <w:color w:val="FF007F"/>
          <w:sz w:val="13"/>
          <w:szCs w:val="13"/>
        </w:rPr>
        <w:t>&lt;?, ?&gt;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CFBFAD"/>
          <w:sz w:val="13"/>
          <w:szCs w:val="13"/>
        </w:rPr>
        <w:t>val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values</w:t>
      </w:r>
      <w:r>
        <w:rPr>
          <w:rFonts w:ascii="Consolas" w:hAnsi="Consolas"/>
          <w:color w:val="F9FAF4"/>
          <w:sz w:val="13"/>
          <w:szCs w:val="13"/>
        </w:rPr>
        <w:t>())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v </w:t>
      </w:r>
      <w:r>
        <w:rPr>
          <w:rFonts w:ascii="Consolas" w:hAnsi="Consolas"/>
          <w:color w:val="FF007F"/>
          <w:sz w:val="13"/>
          <w:szCs w:val="13"/>
        </w:rPr>
        <w:t xml:space="preserve">instanceof </w:t>
      </w:r>
      <w:r>
        <w:rPr>
          <w:rFonts w:ascii="Consolas" w:hAnsi="Consolas"/>
          <w:color w:val="52E3F6"/>
          <w:sz w:val="13"/>
          <w:szCs w:val="13"/>
        </w:rPr>
        <w:t>DataScope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        </w:t>
      </w:r>
      <w:r>
        <w:rPr>
          <w:rFonts w:ascii="Consolas" w:hAnsi="Consolas"/>
          <w:color w:val="FF007F"/>
          <w:sz w:val="13"/>
          <w:szCs w:val="13"/>
        </w:rPr>
        <w:t xml:space="preserve">return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DataScope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CFBFAD"/>
          <w:sz w:val="13"/>
          <w:szCs w:val="13"/>
        </w:rPr>
        <w:t>v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            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>return null;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5"/>
      </w:pPr>
      <w:r>
        <w:rPr>
          <w:rFonts w:hint="eastAsia"/>
        </w:rPr>
        <w:t>使用方法</w:t>
      </w:r>
    </w:p>
    <w:p>
      <w:r>
        <w:rPr>
          <w:rFonts w:hint="eastAsia"/>
        </w:rPr>
        <w:t>在查询的参数中添加一行代码即可实现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21"/>
          <w:szCs w:val="21"/>
          <w:lang w:eastAsia="zh-CN"/>
        </w:rPr>
      </w:pPr>
      <w:r>
        <w:rPr>
          <w:rFonts w:ascii="Consolas" w:hAnsi="Consolas"/>
          <w:color w:val="FFFFFF"/>
          <w:sz w:val="21"/>
          <w:szCs w:val="21"/>
        </w:rPr>
        <w:t>//</w:t>
      </w:r>
      <w:r>
        <w:rPr>
          <w:rFonts w:hint="eastAsia"/>
          <w:color w:val="FFFFFF"/>
          <w:sz w:val="21"/>
          <w:szCs w:val="21"/>
        </w:rPr>
        <w:t>只能查看权限下的发送记录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BFA4A4"/>
          <w:sz w:val="21"/>
          <w:szCs w:val="21"/>
        </w:rPr>
        <w:t>params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"dataScope"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A7EC21"/>
          <w:sz w:val="21"/>
          <w:szCs w:val="21"/>
        </w:rPr>
        <w:t>getDataScope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r>
        <w:drawing>
          <wp:inline distT="0" distB="0" distL="0" distR="0">
            <wp:extent cx="5274310" cy="3967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5" w:name="_Toc15639268"/>
      <w:bookmarkStart w:id="56" w:name="_Toc1992485923"/>
      <w:r>
        <w:rPr>
          <w:rFonts w:hint="eastAsia"/>
        </w:rPr>
        <w:t>p</w:t>
      </w:r>
      <w:r>
        <w:t>latform-api</w:t>
      </w:r>
      <w:r>
        <w:rPr>
          <w:rFonts w:hint="eastAsia"/>
        </w:rPr>
        <w:t>模块</w:t>
      </w:r>
      <w:bookmarkEnd w:id="55"/>
      <w:bookmarkEnd w:id="56"/>
    </w:p>
    <w:p>
      <w:pPr>
        <w:pStyle w:val="4"/>
      </w:pPr>
      <w:bookmarkStart w:id="57" w:name="_Toc15639269"/>
      <w:bookmarkStart w:id="58" w:name="_Toc1998400190"/>
      <w:r>
        <w:rPr>
          <w:rFonts w:hint="eastAsia"/>
        </w:rPr>
        <w:t>当前登录会员</w:t>
      </w:r>
      <w:bookmarkEnd w:id="57"/>
      <w:bookmarkEnd w:id="58"/>
    </w:p>
    <w:p>
      <w:r>
        <w:rPr>
          <w:rFonts w:hint="eastAsia"/>
        </w:rPr>
        <w:t>在controller层使用@Login</w:t>
      </w:r>
      <w:r>
        <w:t>User</w:t>
      </w:r>
      <w:r>
        <w:rPr>
          <w:rFonts w:hint="eastAsia"/>
        </w:rPr>
        <w:t>即可。例如：</w:t>
      </w:r>
    </w:p>
    <w:p>
      <w:r>
        <w:drawing>
          <wp:inline distT="0" distB="0" distL="114300" distR="114300">
            <wp:extent cx="5270500" cy="1646555"/>
            <wp:effectExtent l="0" t="0" r="635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实现类：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* </w:t>
      </w:r>
      <w:r>
        <w:rPr>
          <w:rFonts w:hint="eastAsia"/>
          <w:color w:val="FFFFFF"/>
          <w:sz w:val="15"/>
          <w:szCs w:val="15"/>
        </w:rPr>
        <w:t>有</w:t>
      </w:r>
      <w:r>
        <w:rPr>
          <w:rFonts w:ascii="Consolas" w:hAnsi="Consolas"/>
          <w:color w:val="FFFFFF"/>
          <w:sz w:val="15"/>
          <w:szCs w:val="15"/>
        </w:rPr>
        <w:t>@LoginUser</w:t>
      </w:r>
      <w:r>
        <w:rPr>
          <w:rFonts w:hint="eastAsia"/>
          <w:color w:val="FFFFFF"/>
          <w:sz w:val="15"/>
          <w:szCs w:val="15"/>
        </w:rPr>
        <w:t>注解的方法参数，注入当前登录用户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* </w:t>
      </w:r>
      <w:r>
        <w:rPr>
          <w:rFonts w:ascii="Consolas" w:hAnsi="Consolas"/>
          <w:color w:val="CFBFAD"/>
          <w:sz w:val="15"/>
          <w:szCs w:val="15"/>
        </w:rPr>
        <w:t xml:space="preserve">@author </w:t>
      </w:r>
      <w:r>
        <w:rPr>
          <w:rFonts w:hint="eastAsia"/>
          <w:color w:val="FFFFFF"/>
          <w:sz w:val="15"/>
          <w:szCs w:val="15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>@Component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public class </w:t>
      </w:r>
      <w:r>
        <w:rPr>
          <w:rFonts w:ascii="Consolas" w:hAnsi="Consolas"/>
          <w:color w:val="52E3F6"/>
          <w:sz w:val="15"/>
          <w:szCs w:val="15"/>
        </w:rPr>
        <w:t xml:space="preserve">LoginUserHandlerMethodArgumentResolver </w:t>
      </w:r>
      <w:r>
        <w:rPr>
          <w:rFonts w:ascii="Consolas" w:hAnsi="Consolas"/>
          <w:color w:val="FF007F"/>
          <w:sz w:val="15"/>
          <w:szCs w:val="15"/>
        </w:rPr>
        <w:t xml:space="preserve">implements </w:t>
      </w:r>
      <w:r>
        <w:rPr>
          <w:rFonts w:ascii="Consolas" w:hAnsi="Consolas"/>
          <w:color w:val="52E3F6"/>
          <w:sz w:val="15"/>
          <w:szCs w:val="15"/>
        </w:rPr>
        <w:t xml:space="preserve">HandlerMethodArgumentResolver </w:t>
      </w:r>
      <w:r>
        <w:rPr>
          <w:rFonts w:ascii="Consolas" w:hAnsi="Consolas"/>
          <w:color w:val="F9FAF4"/>
          <w:sz w:val="15"/>
          <w:szCs w:val="15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D9E577"/>
          <w:sz w:val="15"/>
          <w:szCs w:val="15"/>
        </w:rPr>
        <w:t>@Autowired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private </w:t>
      </w:r>
      <w:r>
        <w:rPr>
          <w:rFonts w:ascii="Consolas" w:hAnsi="Consolas"/>
          <w:color w:val="52E3F6"/>
          <w:sz w:val="15"/>
          <w:szCs w:val="15"/>
        </w:rPr>
        <w:t xml:space="preserve">MallUserService </w:t>
      </w:r>
      <w:r>
        <w:rPr>
          <w:rFonts w:ascii="Consolas" w:hAnsi="Consolas"/>
          <w:color w:val="CFBFAD"/>
          <w:sz w:val="15"/>
          <w:szCs w:val="15"/>
        </w:rPr>
        <w:t>userService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D9E577"/>
          <w:sz w:val="15"/>
          <w:szCs w:val="15"/>
        </w:rPr>
        <w:t>@Override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boolean </w:t>
      </w:r>
      <w:r>
        <w:rPr>
          <w:rFonts w:ascii="Consolas" w:hAnsi="Consolas"/>
          <w:color w:val="A7EC21"/>
          <w:sz w:val="15"/>
          <w:szCs w:val="15"/>
        </w:rPr>
        <w:t>supportsParameter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MethodParameter </w:t>
      </w:r>
      <w:r>
        <w:rPr>
          <w:rFonts w:ascii="Consolas" w:hAnsi="Consolas"/>
          <w:color w:val="BFA4A4"/>
          <w:sz w:val="15"/>
          <w:szCs w:val="15"/>
        </w:rPr>
        <w:t>parameter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 xml:space="preserve">return </w:t>
      </w:r>
      <w:r>
        <w:rPr>
          <w:rFonts w:ascii="Consolas" w:hAnsi="Consolas"/>
          <w:color w:val="BFA4A4"/>
          <w:sz w:val="15"/>
          <w:szCs w:val="15"/>
        </w:rPr>
        <w:t>parameter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getParameterType</w:t>
      </w:r>
      <w:r>
        <w:rPr>
          <w:rFonts w:ascii="Consolas" w:hAnsi="Consolas"/>
          <w:color w:val="F9FAF4"/>
          <w:sz w:val="15"/>
          <w:szCs w:val="15"/>
        </w:rPr>
        <w:t>()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isAssignableFrom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>MallUserEntity</w:t>
      </w:r>
      <w:r>
        <w:rPr>
          <w:rFonts w:ascii="Consolas" w:hAnsi="Consolas"/>
          <w:color w:val="FF007F"/>
          <w:sz w:val="15"/>
          <w:szCs w:val="15"/>
        </w:rPr>
        <w:t>.class</w:t>
      </w:r>
      <w:r>
        <w:rPr>
          <w:rFonts w:ascii="Consolas" w:hAnsi="Consolas"/>
          <w:color w:val="F9FAF4"/>
          <w:sz w:val="15"/>
          <w:szCs w:val="15"/>
        </w:rPr>
        <w:t xml:space="preserve">) </w:t>
      </w:r>
      <w:r>
        <w:rPr>
          <w:rFonts w:ascii="Consolas" w:hAnsi="Consolas"/>
          <w:color w:val="FF007F"/>
          <w:sz w:val="15"/>
          <w:szCs w:val="15"/>
        </w:rPr>
        <w:t xml:space="preserve">&amp;&amp; </w:t>
      </w:r>
      <w:r>
        <w:rPr>
          <w:rFonts w:ascii="Consolas" w:hAnsi="Consolas"/>
          <w:color w:val="BFA4A4"/>
          <w:sz w:val="15"/>
          <w:szCs w:val="15"/>
        </w:rPr>
        <w:t>parameter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hasParameterAnnotation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D9E577"/>
          <w:sz w:val="15"/>
          <w:szCs w:val="15"/>
        </w:rPr>
        <w:t>LoginUser</w:t>
      </w:r>
      <w:r>
        <w:rPr>
          <w:rFonts w:ascii="Consolas" w:hAnsi="Consolas"/>
          <w:color w:val="FF007F"/>
          <w:sz w:val="15"/>
          <w:szCs w:val="15"/>
        </w:rPr>
        <w:t>.class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D9E577"/>
          <w:sz w:val="15"/>
          <w:szCs w:val="15"/>
        </w:rPr>
        <w:t>@Override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</w:t>
      </w:r>
      <w:r>
        <w:rPr>
          <w:rFonts w:ascii="Consolas" w:hAnsi="Consolas"/>
          <w:color w:val="52E3F6"/>
          <w:sz w:val="15"/>
          <w:szCs w:val="15"/>
        </w:rPr>
        <w:t xml:space="preserve">Object </w:t>
      </w:r>
      <w:r>
        <w:rPr>
          <w:rFonts w:ascii="Consolas" w:hAnsi="Consolas"/>
          <w:color w:val="A7EC21"/>
          <w:sz w:val="15"/>
          <w:szCs w:val="15"/>
        </w:rPr>
        <w:t>resolveArgument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MethodParameter </w:t>
      </w:r>
      <w:r>
        <w:rPr>
          <w:rFonts w:ascii="Consolas" w:hAnsi="Consolas"/>
          <w:color w:val="BFA4A4"/>
          <w:sz w:val="15"/>
          <w:szCs w:val="15"/>
        </w:rPr>
        <w:t>parameter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 xml:space="preserve">ModelAndViewContainer </w:t>
      </w:r>
      <w:r>
        <w:rPr>
          <w:rFonts w:ascii="Consolas" w:hAnsi="Consolas"/>
          <w:color w:val="BFA4A4"/>
          <w:sz w:val="15"/>
          <w:szCs w:val="15"/>
        </w:rPr>
        <w:t>container</w:t>
      </w:r>
      <w:r>
        <w:rPr>
          <w:rFonts w:ascii="Consolas" w:hAnsi="Consolas"/>
          <w:color w:val="FF007F"/>
          <w:sz w:val="15"/>
          <w:szCs w:val="15"/>
        </w:rPr>
        <w:t>,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                      </w:t>
      </w:r>
      <w:r>
        <w:rPr>
          <w:rFonts w:ascii="Consolas" w:hAnsi="Consolas"/>
          <w:color w:val="52E3F6"/>
          <w:sz w:val="15"/>
          <w:szCs w:val="15"/>
        </w:rPr>
        <w:t xml:space="preserve">NativeWebRequest </w:t>
      </w:r>
      <w:r>
        <w:rPr>
          <w:rFonts w:ascii="Consolas" w:hAnsi="Consolas"/>
          <w:color w:val="BFA4A4"/>
          <w:sz w:val="15"/>
          <w:szCs w:val="15"/>
        </w:rPr>
        <w:t>request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 xml:space="preserve">WebDataBinderFactory </w:t>
      </w:r>
      <w:r>
        <w:rPr>
          <w:rFonts w:ascii="Consolas" w:hAnsi="Consolas"/>
          <w:color w:val="BFA4A4"/>
          <w:sz w:val="15"/>
          <w:szCs w:val="15"/>
        </w:rPr>
        <w:t>factory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FFFF"/>
          <w:sz w:val="15"/>
          <w:szCs w:val="15"/>
        </w:rPr>
        <w:t>//</w:t>
      </w:r>
      <w:r>
        <w:rPr>
          <w:rFonts w:hint="eastAsia"/>
          <w:color w:val="FFFFFF"/>
          <w:sz w:val="15"/>
          <w:szCs w:val="15"/>
        </w:rPr>
        <w:t>获取用户</w:t>
      </w:r>
      <w:r>
        <w:rPr>
          <w:rFonts w:ascii="Consolas" w:hAnsi="Consolas"/>
          <w:color w:val="FFFFFF"/>
          <w:sz w:val="15"/>
          <w:szCs w:val="15"/>
        </w:rPr>
        <w:t>ID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       </w:t>
      </w:r>
      <w:r>
        <w:rPr>
          <w:rFonts w:ascii="Consolas" w:hAnsi="Consolas"/>
          <w:color w:val="52E3F6"/>
          <w:sz w:val="15"/>
          <w:szCs w:val="15"/>
        </w:rPr>
        <w:t xml:space="preserve">Object </w:t>
      </w:r>
      <w:r>
        <w:rPr>
          <w:rFonts w:ascii="Consolas" w:hAnsi="Consolas"/>
          <w:color w:val="CFBFAD"/>
          <w:sz w:val="15"/>
          <w:szCs w:val="15"/>
        </w:rPr>
        <w:t xml:space="preserve">object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request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getAttribute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>AuthorizationInterceptor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USER_KEY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>RequestAttributes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SCOPE_REQUEST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if 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CFBFAD"/>
          <w:sz w:val="15"/>
          <w:szCs w:val="15"/>
        </w:rPr>
        <w:t xml:space="preserve">object </w:t>
      </w:r>
      <w:r>
        <w:rPr>
          <w:rFonts w:ascii="Consolas" w:hAnsi="Consolas"/>
          <w:color w:val="FF007F"/>
          <w:sz w:val="15"/>
          <w:szCs w:val="15"/>
        </w:rPr>
        <w:t>== null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    </w:t>
      </w:r>
      <w:r>
        <w:rPr>
          <w:rFonts w:ascii="Consolas" w:hAnsi="Consolas"/>
          <w:color w:val="FF007F"/>
          <w:sz w:val="15"/>
          <w:szCs w:val="15"/>
        </w:rPr>
        <w:t>return null;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FFFF"/>
          <w:sz w:val="15"/>
          <w:szCs w:val="15"/>
        </w:rPr>
        <w:t>//</w:t>
      </w:r>
      <w:r>
        <w:rPr>
          <w:rFonts w:hint="eastAsia"/>
          <w:color w:val="FFFFFF"/>
          <w:sz w:val="15"/>
          <w:szCs w:val="15"/>
        </w:rPr>
        <w:t>获取用户信息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 xml:space="preserve">return </w:t>
      </w:r>
      <w:r>
        <w:rPr>
          <w:rFonts w:ascii="Consolas" w:hAnsi="Consolas"/>
          <w:color w:val="CFBFAD"/>
          <w:sz w:val="15"/>
          <w:szCs w:val="15"/>
        </w:rPr>
        <w:t>userService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getById</w:t>
      </w:r>
      <w:r>
        <w:rPr>
          <w:rFonts w:ascii="Consolas" w:hAnsi="Consolas"/>
          <w:color w:val="F9FAF4"/>
          <w:sz w:val="15"/>
          <w:szCs w:val="15"/>
        </w:rPr>
        <w:t>((</w:t>
      </w:r>
      <w:r>
        <w:rPr>
          <w:rFonts w:ascii="Consolas" w:hAnsi="Consolas"/>
          <w:color w:val="52E3F6"/>
          <w:sz w:val="15"/>
          <w:szCs w:val="15"/>
        </w:rPr>
        <w:t>String</w:t>
      </w:r>
      <w:r>
        <w:rPr>
          <w:rFonts w:ascii="Consolas" w:hAnsi="Consolas"/>
          <w:color w:val="F9FAF4"/>
          <w:sz w:val="15"/>
          <w:szCs w:val="15"/>
        </w:rPr>
        <w:t xml:space="preserve">) </w:t>
      </w:r>
      <w:r>
        <w:rPr>
          <w:rFonts w:ascii="Consolas" w:hAnsi="Consolas"/>
          <w:color w:val="CFBFAD"/>
          <w:sz w:val="15"/>
          <w:szCs w:val="15"/>
        </w:rPr>
        <w:t>object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4"/>
      </w:pPr>
      <w:bookmarkStart w:id="59" w:name="_Toc15639270"/>
      <w:bookmarkStart w:id="60" w:name="_Toc467754250"/>
      <w:r>
        <w:rPr>
          <w:rFonts w:hint="eastAsia"/>
        </w:rPr>
        <w:t>不需要token验证的接口</w:t>
      </w:r>
      <w:bookmarkEnd w:id="59"/>
      <w:bookmarkEnd w:id="60"/>
    </w:p>
    <w:p>
      <w:r>
        <w:rPr>
          <w:rFonts w:hint="eastAsia"/>
        </w:rPr>
        <w:t>在controller使用@Ig</w:t>
      </w:r>
      <w:r>
        <w:t>noreAuth</w:t>
      </w:r>
      <w:r>
        <w:rPr>
          <w:rFonts w:hint="eastAsia"/>
        </w:rPr>
        <w:t>即可。例如：</w:t>
      </w:r>
    </w:p>
    <w:p>
      <w:r>
        <w:drawing>
          <wp:inline distT="0" distB="0" distL="0" distR="0">
            <wp:extent cx="5274310" cy="1099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实现类：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hint="eastAsia"/>
          <w:color w:val="FFFFFF"/>
          <w:sz w:val="13"/>
          <w:szCs w:val="13"/>
        </w:rPr>
        <w:t>权限</w:t>
      </w:r>
      <w:r>
        <w:rPr>
          <w:rFonts w:ascii="Consolas" w:hAnsi="Consolas"/>
          <w:color w:val="FFFFFF"/>
          <w:sz w:val="13"/>
          <w:szCs w:val="13"/>
        </w:rPr>
        <w:t>(Token)</w:t>
      </w:r>
      <w:r>
        <w:rPr>
          <w:rFonts w:hint="eastAsia"/>
          <w:color w:val="FFFFFF"/>
          <w:sz w:val="13"/>
          <w:szCs w:val="13"/>
        </w:rPr>
        <w:t>验证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* </w:t>
      </w:r>
      <w:r>
        <w:rPr>
          <w:rFonts w:ascii="Consolas" w:hAnsi="Consolas"/>
          <w:color w:val="CFBFAD"/>
          <w:sz w:val="13"/>
          <w:szCs w:val="13"/>
        </w:rPr>
        <w:t xml:space="preserve">@author </w:t>
      </w:r>
      <w:r>
        <w:rPr>
          <w:rFonts w:hint="eastAsia"/>
          <w:color w:val="FFFFFF"/>
          <w:sz w:val="13"/>
          <w:szCs w:val="13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</w:t>
      </w:r>
      <w:r>
        <w:rPr>
          <w:rFonts w:ascii="Consolas" w:hAnsi="Consolas"/>
          <w:color w:val="FFFFFF"/>
          <w:sz w:val="13"/>
          <w:szCs w:val="13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>@Component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public class </w:t>
      </w:r>
      <w:r>
        <w:rPr>
          <w:rFonts w:ascii="Consolas" w:hAnsi="Consolas"/>
          <w:color w:val="52E3F6"/>
          <w:sz w:val="13"/>
          <w:szCs w:val="13"/>
        </w:rPr>
        <w:t xml:space="preserve">AuthorizationInterceptor </w:t>
      </w:r>
      <w:r>
        <w:rPr>
          <w:rFonts w:ascii="Consolas" w:hAnsi="Consolas"/>
          <w:color w:val="FF007F"/>
          <w:sz w:val="13"/>
          <w:szCs w:val="13"/>
        </w:rPr>
        <w:t xml:space="preserve">extends </w:t>
      </w:r>
      <w:r>
        <w:rPr>
          <w:rFonts w:ascii="Consolas" w:hAnsi="Consolas"/>
          <w:color w:val="52E3F6"/>
          <w:sz w:val="13"/>
          <w:szCs w:val="13"/>
        </w:rPr>
        <w:t xml:space="preserve">HandlerInterceptorAdapter </w:t>
      </w:r>
      <w:r>
        <w:rPr>
          <w:rFonts w:ascii="Consolas" w:hAnsi="Consolas"/>
          <w:color w:val="F9FAF4"/>
          <w:sz w:val="13"/>
          <w:szCs w:val="13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</w:t>
      </w:r>
      <w:r>
        <w:rPr>
          <w:rFonts w:ascii="Consolas" w:hAnsi="Consolas"/>
          <w:color w:val="D9E577"/>
          <w:sz w:val="13"/>
          <w:szCs w:val="13"/>
        </w:rPr>
        <w:t>@Autowired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private </w:t>
      </w:r>
      <w:r>
        <w:rPr>
          <w:rFonts w:ascii="Consolas" w:hAnsi="Consolas"/>
          <w:color w:val="52E3F6"/>
          <w:sz w:val="13"/>
          <w:szCs w:val="13"/>
        </w:rPr>
        <w:t xml:space="preserve">JwtUtils 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public static final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b/>
          <w:bCs/>
          <w:i/>
          <w:iCs/>
          <w:color w:val="660E7A"/>
          <w:sz w:val="13"/>
          <w:szCs w:val="13"/>
        </w:rPr>
        <w:t xml:space="preserve">USER_KEY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ECE47E"/>
          <w:sz w:val="13"/>
          <w:szCs w:val="13"/>
        </w:rPr>
        <w:t>"LOGIN_USER_KEY"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D9E577"/>
          <w:sz w:val="13"/>
          <w:szCs w:val="13"/>
        </w:rPr>
        <w:t>@Override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D9E577"/>
          <w:sz w:val="13"/>
          <w:szCs w:val="13"/>
        </w:rPr>
        <w:t xml:space="preserve">    </w:t>
      </w:r>
      <w:r>
        <w:rPr>
          <w:rFonts w:ascii="Consolas" w:hAnsi="Consolas"/>
          <w:color w:val="FF007F"/>
          <w:sz w:val="13"/>
          <w:szCs w:val="13"/>
        </w:rPr>
        <w:t xml:space="preserve">public boolean </w:t>
      </w:r>
      <w:r>
        <w:rPr>
          <w:rFonts w:ascii="Consolas" w:hAnsi="Consolas"/>
          <w:color w:val="A7EC21"/>
          <w:sz w:val="13"/>
          <w:szCs w:val="13"/>
        </w:rPr>
        <w:t>preHandle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 xml:space="preserve">HttpServletRequest </w:t>
      </w:r>
      <w:r>
        <w:rPr>
          <w:rFonts w:ascii="Consolas" w:hAnsi="Consolas"/>
          <w:color w:val="BFA4A4"/>
          <w:sz w:val="13"/>
          <w:szCs w:val="13"/>
        </w:rPr>
        <w:t>request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HttpServletResponse </w:t>
      </w:r>
      <w:r>
        <w:rPr>
          <w:rFonts w:ascii="Consolas" w:hAnsi="Consolas"/>
          <w:color w:val="BFA4A4"/>
          <w:sz w:val="13"/>
          <w:szCs w:val="13"/>
        </w:rPr>
        <w:t>response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 xml:space="preserve">Object </w:t>
      </w:r>
      <w:r>
        <w:rPr>
          <w:rFonts w:ascii="Consolas" w:hAnsi="Consolas"/>
          <w:color w:val="BFA4A4"/>
          <w:sz w:val="13"/>
          <w:szCs w:val="13"/>
        </w:rPr>
        <w:t>handler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支持跨域请求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BFA4A4"/>
          <w:sz w:val="13"/>
          <w:szCs w:val="13"/>
        </w:rPr>
        <w:t>response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"Access-Control-Allow-Methods"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ECE47E"/>
          <w:sz w:val="13"/>
          <w:szCs w:val="13"/>
        </w:rPr>
        <w:t>"GET, POST, PUT, DELETE, OPTIONS"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BFA4A4"/>
          <w:sz w:val="13"/>
          <w:szCs w:val="13"/>
        </w:rPr>
        <w:t>response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"Access-Control-Max-Age"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ECE47E"/>
          <w:sz w:val="13"/>
          <w:szCs w:val="13"/>
        </w:rPr>
        <w:t>"3600"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BFA4A4"/>
          <w:sz w:val="13"/>
          <w:szCs w:val="13"/>
        </w:rPr>
        <w:t>response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"Access-Control-Allow-Credentials"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ECE47E"/>
          <w:sz w:val="13"/>
          <w:szCs w:val="13"/>
        </w:rPr>
        <w:t>"true"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BFA4A4"/>
          <w:sz w:val="13"/>
          <w:szCs w:val="13"/>
        </w:rPr>
        <w:t>response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"Access-Control-Allow-Headers"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ECE47E"/>
          <w:sz w:val="13"/>
          <w:szCs w:val="13"/>
        </w:rPr>
        <w:t>"x-requested-with,content-type"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BFA4A4"/>
          <w:sz w:val="13"/>
          <w:szCs w:val="13"/>
        </w:rPr>
        <w:t>response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"Access-Control-Allow-Origin"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BFA4A4"/>
          <w:sz w:val="13"/>
          <w:szCs w:val="13"/>
        </w:rPr>
        <w:t>request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ECE47E"/>
          <w:sz w:val="13"/>
          <w:szCs w:val="13"/>
        </w:rPr>
        <w:t>"Origin"</w:t>
      </w:r>
      <w:r>
        <w:rPr>
          <w:rFonts w:ascii="Consolas" w:hAnsi="Consolas"/>
          <w:color w:val="F9FAF4"/>
          <w:sz w:val="13"/>
          <w:szCs w:val="13"/>
        </w:rPr>
        <w:t>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D9E577"/>
          <w:sz w:val="13"/>
          <w:szCs w:val="13"/>
        </w:rPr>
        <w:t xml:space="preserve">IgnoreAuth </w:t>
      </w:r>
      <w:r>
        <w:rPr>
          <w:rFonts w:ascii="Consolas" w:hAnsi="Consolas"/>
          <w:color w:val="CFBFAD"/>
          <w:sz w:val="13"/>
          <w:szCs w:val="13"/>
        </w:rPr>
        <w:t>annotation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BFA4A4"/>
          <w:sz w:val="13"/>
          <w:szCs w:val="13"/>
        </w:rPr>
        <w:t xml:space="preserve">handler </w:t>
      </w:r>
      <w:r>
        <w:rPr>
          <w:rFonts w:ascii="Consolas" w:hAnsi="Consolas"/>
          <w:color w:val="FF007F"/>
          <w:sz w:val="13"/>
          <w:szCs w:val="13"/>
        </w:rPr>
        <w:t xml:space="preserve">instanceof </w:t>
      </w:r>
      <w:r>
        <w:rPr>
          <w:rFonts w:ascii="Consolas" w:hAnsi="Consolas"/>
          <w:color w:val="52E3F6"/>
          <w:sz w:val="13"/>
          <w:szCs w:val="13"/>
        </w:rPr>
        <w:t>HandlerMethod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CFBFAD"/>
          <w:sz w:val="13"/>
          <w:szCs w:val="13"/>
        </w:rPr>
        <w:t xml:space="preserve">annotation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F9FAF4"/>
          <w:sz w:val="13"/>
          <w:szCs w:val="13"/>
        </w:rPr>
        <w:t>((</w:t>
      </w:r>
      <w:r>
        <w:rPr>
          <w:rFonts w:ascii="Consolas" w:hAnsi="Consolas"/>
          <w:color w:val="52E3F6"/>
          <w:sz w:val="13"/>
          <w:szCs w:val="13"/>
        </w:rPr>
        <w:t>HandlerMethod</w:t>
      </w:r>
      <w:r>
        <w:rPr>
          <w:rFonts w:ascii="Consolas" w:hAnsi="Consolas"/>
          <w:color w:val="F9FAF4"/>
          <w:sz w:val="13"/>
          <w:szCs w:val="13"/>
        </w:rPr>
        <w:t xml:space="preserve">) </w:t>
      </w:r>
      <w:r>
        <w:rPr>
          <w:rFonts w:ascii="Consolas" w:hAnsi="Consolas"/>
          <w:color w:val="BFA4A4"/>
          <w:sz w:val="13"/>
          <w:szCs w:val="13"/>
        </w:rPr>
        <w:t>handler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getMethodAnnotation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D9E577"/>
          <w:sz w:val="13"/>
          <w:szCs w:val="13"/>
        </w:rPr>
        <w:t>IgnoreAuth</w:t>
      </w:r>
      <w:r>
        <w:rPr>
          <w:rFonts w:ascii="Consolas" w:hAnsi="Consolas"/>
          <w:color w:val="FF007F"/>
          <w:sz w:val="13"/>
          <w:szCs w:val="13"/>
        </w:rPr>
        <w:t>.class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 xml:space="preserve">} </w:t>
      </w:r>
      <w:r>
        <w:rPr>
          <w:rFonts w:ascii="Consolas" w:hAnsi="Consolas"/>
          <w:color w:val="FF007F"/>
          <w:sz w:val="13"/>
          <w:szCs w:val="13"/>
        </w:rPr>
        <w:t xml:space="preserve">else </w:t>
      </w:r>
      <w:r>
        <w:rPr>
          <w:rFonts w:ascii="Consolas" w:hAnsi="Consolas"/>
          <w:color w:val="F9FAF4"/>
          <w:sz w:val="13"/>
          <w:szCs w:val="13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>return true;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如果有</w:t>
      </w:r>
      <w:r>
        <w:rPr>
          <w:rFonts w:ascii="Consolas" w:hAnsi="Consolas"/>
          <w:color w:val="FFFFFF"/>
          <w:sz w:val="13"/>
          <w:szCs w:val="13"/>
        </w:rPr>
        <w:t>@IgnoreAuth</w:t>
      </w:r>
      <w:r>
        <w:rPr>
          <w:rFonts w:hint="eastAsia"/>
          <w:color w:val="FFFFFF"/>
          <w:sz w:val="13"/>
          <w:szCs w:val="13"/>
        </w:rPr>
        <w:t>注解，则不验证</w:t>
      </w:r>
      <w:r>
        <w:rPr>
          <w:rFonts w:ascii="Consolas" w:hAnsi="Consolas"/>
          <w:color w:val="FFFFFF"/>
          <w:sz w:val="13"/>
          <w:szCs w:val="13"/>
        </w:rPr>
        <w:t>token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annotation </w:t>
      </w:r>
      <w:r>
        <w:rPr>
          <w:rFonts w:ascii="Consolas" w:hAnsi="Consolas"/>
          <w:color w:val="FF007F"/>
          <w:sz w:val="13"/>
          <w:szCs w:val="13"/>
        </w:rPr>
        <w:t>!= null</w:t>
      </w:r>
      <w:r>
        <w:rPr>
          <w:rFonts w:ascii="Consolas" w:hAnsi="Consolas"/>
          <w:color w:val="F9FAF4"/>
          <w:sz w:val="13"/>
          <w:szCs w:val="13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>return true;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获取用户凭证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52E3F6"/>
          <w:sz w:val="13"/>
          <w:szCs w:val="13"/>
        </w:rPr>
        <w:t xml:space="preserve">String </w:t>
      </w:r>
      <w:r>
        <w:rPr>
          <w:rFonts w:ascii="Consolas" w:hAnsi="Consolas"/>
          <w:color w:val="CFBFAD"/>
          <w:sz w:val="13"/>
          <w:szCs w:val="13"/>
        </w:rPr>
        <w:t xml:space="preserve">token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BFA4A4"/>
          <w:sz w:val="13"/>
          <w:szCs w:val="13"/>
        </w:rPr>
        <w:t>request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getHeader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getHeader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StringUtils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isBlank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token</w:t>
      </w:r>
      <w:r>
        <w:rPr>
          <w:rFonts w:ascii="Consolas" w:hAnsi="Consolas"/>
          <w:color w:val="F9FAF4"/>
          <w:sz w:val="13"/>
          <w:szCs w:val="13"/>
        </w:rPr>
        <w:t>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CFBFAD"/>
          <w:sz w:val="13"/>
          <w:szCs w:val="13"/>
        </w:rPr>
        <w:t xml:space="preserve">token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BFA4A4"/>
          <w:sz w:val="13"/>
          <w:szCs w:val="13"/>
        </w:rPr>
        <w:t>request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getParameter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getHeader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凭证为空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FF007F"/>
          <w:sz w:val="13"/>
          <w:szCs w:val="13"/>
        </w:rPr>
        <w:t xml:space="preserve">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52E3F6"/>
          <w:sz w:val="13"/>
          <w:szCs w:val="13"/>
        </w:rPr>
        <w:t>StringUtils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CFBFAD"/>
          <w:sz w:val="13"/>
          <w:szCs w:val="13"/>
        </w:rPr>
        <w:t>isBlank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token</w:t>
      </w:r>
      <w:r>
        <w:rPr>
          <w:rFonts w:ascii="Consolas" w:hAnsi="Consolas"/>
          <w:color w:val="F9FAF4"/>
          <w:sz w:val="13"/>
          <w:szCs w:val="13"/>
        </w:rPr>
        <w:t>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 xml:space="preserve">throw new </w:t>
      </w:r>
      <w:r>
        <w:rPr>
          <w:rFonts w:ascii="Consolas" w:hAnsi="Consolas"/>
          <w:color w:val="A7EC21"/>
          <w:sz w:val="13"/>
          <w:szCs w:val="13"/>
        </w:rPr>
        <w:t>BusinessException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getHeader</w:t>
      </w:r>
      <w:r>
        <w:rPr>
          <w:rFonts w:ascii="Consolas" w:hAnsi="Consolas"/>
          <w:color w:val="F9FAF4"/>
          <w:sz w:val="13"/>
          <w:szCs w:val="13"/>
        </w:rPr>
        <w:t xml:space="preserve">() </w:t>
      </w:r>
      <w:r>
        <w:rPr>
          <w:rFonts w:ascii="Consolas" w:hAnsi="Consolas"/>
          <w:color w:val="FF007F"/>
          <w:sz w:val="13"/>
          <w:szCs w:val="13"/>
        </w:rPr>
        <w:t xml:space="preserve">+ 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hint="eastAsia"/>
          <w:color w:val="ECE47E"/>
          <w:sz w:val="13"/>
          <w:szCs w:val="13"/>
        </w:rPr>
        <w:t>不能为空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>HttpStatus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value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52E3F6"/>
          <w:sz w:val="13"/>
          <w:szCs w:val="13"/>
        </w:rPr>
        <w:t xml:space="preserve">Claims </w:t>
      </w:r>
      <w:r>
        <w:rPr>
          <w:rFonts w:ascii="Consolas" w:hAnsi="Consolas"/>
          <w:color w:val="CFBFAD"/>
          <w:sz w:val="13"/>
          <w:szCs w:val="13"/>
        </w:rPr>
        <w:t xml:space="preserve">claims </w:t>
      </w:r>
      <w:r>
        <w:rPr>
          <w:rFonts w:ascii="Consolas" w:hAnsi="Consolas"/>
          <w:color w:val="FF007F"/>
          <w:sz w:val="13"/>
          <w:szCs w:val="13"/>
        </w:rPr>
        <w:t xml:space="preserve">= 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getClaimByToken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token</w:t>
      </w:r>
      <w:r>
        <w:rPr>
          <w:rFonts w:ascii="Consolas" w:hAnsi="Consolas"/>
          <w:color w:val="F9FAF4"/>
          <w:sz w:val="13"/>
          <w:szCs w:val="13"/>
        </w:rPr>
        <w:t>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if 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 xml:space="preserve">claims </w:t>
      </w:r>
      <w:r>
        <w:rPr>
          <w:rFonts w:ascii="Consolas" w:hAnsi="Consolas"/>
          <w:color w:val="FF007F"/>
          <w:sz w:val="13"/>
          <w:szCs w:val="13"/>
        </w:rPr>
        <w:t xml:space="preserve">== null || 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isTokenExpired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claims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getExpiration</w:t>
      </w:r>
      <w:r>
        <w:rPr>
          <w:rFonts w:ascii="Consolas" w:hAnsi="Consolas"/>
          <w:color w:val="F9FAF4"/>
          <w:sz w:val="13"/>
          <w:szCs w:val="13"/>
        </w:rPr>
        <w:t>()))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    </w:t>
      </w:r>
      <w:r>
        <w:rPr>
          <w:rFonts w:ascii="Consolas" w:hAnsi="Consolas"/>
          <w:color w:val="FF007F"/>
          <w:sz w:val="13"/>
          <w:szCs w:val="13"/>
        </w:rPr>
        <w:t xml:space="preserve">throw new </w:t>
      </w:r>
      <w:r>
        <w:rPr>
          <w:rFonts w:ascii="Consolas" w:hAnsi="Consolas"/>
          <w:color w:val="A7EC21"/>
          <w:sz w:val="13"/>
          <w:szCs w:val="13"/>
        </w:rPr>
        <w:t>BusinessException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color w:val="CFBFAD"/>
          <w:sz w:val="13"/>
          <w:szCs w:val="13"/>
        </w:rPr>
        <w:t>jwtUtils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getHeader</w:t>
      </w:r>
      <w:r>
        <w:rPr>
          <w:rFonts w:ascii="Consolas" w:hAnsi="Consolas"/>
          <w:color w:val="F9FAF4"/>
          <w:sz w:val="13"/>
          <w:szCs w:val="13"/>
        </w:rPr>
        <w:t xml:space="preserve">() </w:t>
      </w:r>
      <w:r>
        <w:rPr>
          <w:rFonts w:ascii="Consolas" w:hAnsi="Consolas"/>
          <w:color w:val="FF007F"/>
          <w:sz w:val="13"/>
          <w:szCs w:val="13"/>
        </w:rPr>
        <w:t xml:space="preserve">+ 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hint="eastAsia"/>
          <w:color w:val="ECE47E"/>
          <w:sz w:val="13"/>
          <w:szCs w:val="13"/>
        </w:rPr>
        <w:t>失效，请重新登录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52E3F6"/>
          <w:sz w:val="13"/>
          <w:szCs w:val="13"/>
        </w:rPr>
        <w:t>HttpStatus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value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3"/>
          <w:szCs w:val="13"/>
          <w:lang w:eastAsia="zh-CN"/>
        </w:rPr>
      </w:pPr>
      <w:r>
        <w:rPr>
          <w:rFonts w:ascii="Consolas" w:hAnsi="Consolas"/>
          <w:color w:val="F9FAF4"/>
          <w:sz w:val="13"/>
          <w:szCs w:val="13"/>
        </w:rPr>
        <w:t xml:space="preserve">        </w:t>
      </w:r>
      <w:r>
        <w:rPr>
          <w:rFonts w:ascii="Consolas" w:hAnsi="Consolas"/>
          <w:color w:val="FFFFFF"/>
          <w:sz w:val="13"/>
          <w:szCs w:val="13"/>
        </w:rPr>
        <w:t>//</w:t>
      </w:r>
      <w:r>
        <w:rPr>
          <w:rFonts w:hint="eastAsia"/>
          <w:color w:val="FFFFFF"/>
          <w:sz w:val="13"/>
          <w:szCs w:val="13"/>
        </w:rPr>
        <w:t>设置</w:t>
      </w:r>
      <w:r>
        <w:rPr>
          <w:rFonts w:ascii="Consolas" w:hAnsi="Consolas"/>
          <w:color w:val="FFFFFF"/>
          <w:sz w:val="13"/>
          <w:szCs w:val="13"/>
        </w:rPr>
        <w:t>userId</w:t>
      </w:r>
      <w:r>
        <w:rPr>
          <w:rFonts w:hint="eastAsia"/>
          <w:color w:val="FFFFFF"/>
          <w:sz w:val="13"/>
          <w:szCs w:val="13"/>
        </w:rPr>
        <w:t>到</w:t>
      </w:r>
      <w:r>
        <w:rPr>
          <w:rFonts w:ascii="Consolas" w:hAnsi="Consolas"/>
          <w:color w:val="FFFFFF"/>
          <w:sz w:val="13"/>
          <w:szCs w:val="13"/>
        </w:rPr>
        <w:t>request</w:t>
      </w:r>
      <w:r>
        <w:rPr>
          <w:rFonts w:hint="eastAsia"/>
          <w:color w:val="FFFFFF"/>
          <w:sz w:val="13"/>
          <w:szCs w:val="13"/>
        </w:rPr>
        <w:t>里，后续根据</w:t>
      </w:r>
      <w:r>
        <w:rPr>
          <w:rFonts w:ascii="Consolas" w:hAnsi="Consolas"/>
          <w:color w:val="FFFFFF"/>
          <w:sz w:val="13"/>
          <w:szCs w:val="13"/>
        </w:rPr>
        <w:t>userId</w:t>
      </w:r>
      <w:r>
        <w:rPr>
          <w:rFonts w:hint="eastAsia"/>
          <w:color w:val="FFFFFF"/>
          <w:sz w:val="13"/>
          <w:szCs w:val="13"/>
        </w:rPr>
        <w:t>，获取用户信息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hint="eastAsia"/>
          <w:color w:val="FFFFFF"/>
          <w:sz w:val="13"/>
          <w:szCs w:val="13"/>
        </w:rPr>
        <w:t xml:space="preserve">        </w:t>
      </w:r>
      <w:r>
        <w:rPr>
          <w:rFonts w:ascii="Consolas" w:hAnsi="Consolas"/>
          <w:color w:val="BFA4A4"/>
          <w:sz w:val="13"/>
          <w:szCs w:val="13"/>
        </w:rPr>
        <w:t>request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setAttribute</w:t>
      </w:r>
      <w:r>
        <w:rPr>
          <w:rFonts w:ascii="Consolas" w:hAnsi="Consolas"/>
          <w:color w:val="F9FAF4"/>
          <w:sz w:val="13"/>
          <w:szCs w:val="13"/>
        </w:rPr>
        <w:t>(</w:t>
      </w:r>
      <w:r>
        <w:rPr>
          <w:rFonts w:ascii="Consolas" w:hAnsi="Consolas"/>
          <w:b/>
          <w:bCs/>
          <w:i/>
          <w:iCs/>
          <w:color w:val="660E7A"/>
          <w:sz w:val="13"/>
          <w:szCs w:val="13"/>
        </w:rPr>
        <w:t>USER_KEY</w:t>
      </w:r>
      <w:r>
        <w:rPr>
          <w:rFonts w:ascii="Consolas" w:hAnsi="Consolas"/>
          <w:color w:val="FF007F"/>
          <w:sz w:val="13"/>
          <w:szCs w:val="13"/>
        </w:rPr>
        <w:t xml:space="preserve">, </w:t>
      </w:r>
      <w:r>
        <w:rPr>
          <w:rFonts w:ascii="Consolas" w:hAnsi="Consolas"/>
          <w:color w:val="CFBFAD"/>
          <w:sz w:val="13"/>
          <w:szCs w:val="13"/>
        </w:rPr>
        <w:t>claims</w:t>
      </w:r>
      <w:r>
        <w:rPr>
          <w:rFonts w:ascii="Consolas" w:hAnsi="Consolas"/>
          <w:color w:val="FF007F"/>
          <w:sz w:val="13"/>
          <w:szCs w:val="13"/>
        </w:rPr>
        <w:t>.</w:t>
      </w:r>
      <w:r>
        <w:rPr>
          <w:rFonts w:ascii="Consolas" w:hAnsi="Consolas"/>
          <w:color w:val="A7EC21"/>
          <w:sz w:val="13"/>
          <w:szCs w:val="13"/>
        </w:rPr>
        <w:t>getSubject</w:t>
      </w:r>
      <w:r>
        <w:rPr>
          <w:rFonts w:ascii="Consolas" w:hAnsi="Consolas"/>
          <w:color w:val="F9FAF4"/>
          <w:sz w:val="13"/>
          <w:szCs w:val="13"/>
        </w:rPr>
        <w:t>())</w:t>
      </w:r>
      <w:r>
        <w:rPr>
          <w:rFonts w:ascii="Consolas" w:hAnsi="Consolas"/>
          <w:color w:val="FF007F"/>
          <w:sz w:val="13"/>
          <w:szCs w:val="13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    return true;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3"/>
          <w:szCs w:val="13"/>
          <w:lang w:eastAsia="zh-CN"/>
        </w:rPr>
      </w:pPr>
      <w:r>
        <w:rPr>
          <w:rFonts w:ascii="Consolas" w:hAnsi="Consolas"/>
          <w:color w:val="FF007F"/>
          <w:sz w:val="13"/>
          <w:szCs w:val="13"/>
        </w:rPr>
        <w:t xml:space="preserve">    </w:t>
      </w: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>
        <w:rPr>
          <w:rFonts w:ascii="Consolas" w:hAnsi="Consolas"/>
          <w:color w:val="F9FAF4"/>
          <w:sz w:val="13"/>
          <w:szCs w:val="13"/>
        </w:rPr>
        <w:t>}</w:t>
      </w:r>
    </w:p>
    <w:p>
      <w:pPr>
        <w:pStyle w:val="3"/>
      </w:pPr>
      <w:bookmarkStart w:id="61" w:name="_Toc15639271"/>
      <w:bookmarkStart w:id="62" w:name="_Toc1755531730"/>
      <w:r>
        <w:rPr>
          <w:rFonts w:hint="eastAsia"/>
        </w:rPr>
        <w:t>统一异常处理</w:t>
      </w:r>
      <w:bookmarkEnd w:id="61"/>
      <w:bookmarkEnd w:id="62"/>
    </w:p>
    <w:p>
      <w:pPr>
        <w:pStyle w:val="4"/>
      </w:pPr>
      <w:bookmarkStart w:id="63" w:name="_Toc15639272"/>
      <w:bookmarkStart w:id="64" w:name="_Toc943959977"/>
      <w:r>
        <w:rPr>
          <w:rFonts w:hint="eastAsia"/>
        </w:rPr>
        <w:t>后台异常处理</w:t>
      </w:r>
      <w:bookmarkEnd w:id="63"/>
      <w:bookmarkEnd w:id="64"/>
    </w:p>
    <w:p>
      <w:pPr>
        <w:spacing w:after="0" w:line="240" w:lineRule="auto"/>
      </w:pPr>
      <w:r>
        <w:rPr>
          <w:rFonts w:hint="eastAsia"/>
        </w:rPr>
        <w:t>本项目通过 Busi</w:t>
      </w:r>
      <w:r>
        <w:t>ness</w:t>
      </w:r>
      <w:r>
        <w:rPr>
          <w:rFonts w:hint="eastAsia"/>
        </w:rPr>
        <w:t>Exception 异常类，抛出自定义异常，Busi</w:t>
      </w:r>
      <w:r>
        <w:t>ness</w:t>
      </w:r>
      <w:r>
        <w:rPr>
          <w:rFonts w:hint="eastAsia"/>
        </w:rPr>
        <w:t>Exception继承 RuntimeException，不能继承 Exception，如果继承 Exception，则 Spring 事务不会回滚。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* </w:t>
      </w:r>
      <w:r>
        <w:rPr>
          <w:rFonts w:hint="eastAsia"/>
          <w:color w:val="FFFFFF"/>
          <w:sz w:val="15"/>
          <w:szCs w:val="15"/>
        </w:rPr>
        <w:t>自定义异常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* </w:t>
      </w:r>
      <w:r>
        <w:rPr>
          <w:rFonts w:ascii="Consolas" w:hAnsi="Consolas"/>
          <w:color w:val="CFBFAD"/>
          <w:sz w:val="15"/>
          <w:szCs w:val="15"/>
        </w:rPr>
        <w:t xml:space="preserve">@author </w:t>
      </w:r>
      <w:r>
        <w:rPr>
          <w:rFonts w:hint="eastAsia"/>
          <w:color w:val="FFFFFF"/>
          <w:sz w:val="15"/>
          <w:szCs w:val="15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public class </w:t>
      </w:r>
      <w:r>
        <w:rPr>
          <w:rFonts w:ascii="Consolas" w:hAnsi="Consolas"/>
          <w:color w:val="52E3F6"/>
          <w:sz w:val="15"/>
          <w:szCs w:val="15"/>
        </w:rPr>
        <w:t xml:space="preserve">BusinessException </w:t>
      </w:r>
      <w:r>
        <w:rPr>
          <w:rFonts w:ascii="Consolas" w:hAnsi="Consolas"/>
          <w:color w:val="FF007F"/>
          <w:sz w:val="15"/>
          <w:szCs w:val="15"/>
        </w:rPr>
        <w:t xml:space="preserve">extends </w:t>
      </w:r>
      <w:r>
        <w:rPr>
          <w:rFonts w:ascii="Consolas" w:hAnsi="Consolas"/>
          <w:color w:val="52E3F6"/>
          <w:sz w:val="15"/>
          <w:szCs w:val="15"/>
        </w:rPr>
        <w:t xml:space="preserve">RuntimeException </w:t>
      </w:r>
      <w:r>
        <w:rPr>
          <w:rFonts w:ascii="Consolas" w:hAnsi="Consolas"/>
          <w:color w:val="F9FAF4"/>
          <w:sz w:val="15"/>
          <w:szCs w:val="15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private static final long 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 xml:space="preserve">serialVersionUID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C48CFF"/>
          <w:sz w:val="15"/>
          <w:szCs w:val="15"/>
        </w:rPr>
        <w:t>1L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private 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CFBFAD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private int </w:t>
      </w:r>
      <w:r>
        <w:rPr>
          <w:rFonts w:ascii="Consolas" w:hAnsi="Consolas"/>
          <w:color w:val="CFBFAD"/>
          <w:sz w:val="15"/>
          <w:szCs w:val="15"/>
        </w:rPr>
        <w:t xml:space="preserve">code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52E3F6"/>
          <w:sz w:val="15"/>
          <w:szCs w:val="15"/>
        </w:rPr>
        <w:t>HttpStatus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INTERNAL_SERVER_ERROR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value</w:t>
      </w:r>
      <w:r>
        <w:rPr>
          <w:rFonts w:ascii="Consolas" w:hAnsi="Consolas"/>
          <w:color w:val="F9FAF4"/>
          <w:sz w:val="15"/>
          <w:szCs w:val="15"/>
        </w:rPr>
        <w:t>()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public </w:t>
      </w:r>
      <w:r>
        <w:rPr>
          <w:rFonts w:ascii="Consolas" w:hAnsi="Consolas"/>
          <w:color w:val="A7EC21"/>
          <w:sz w:val="15"/>
          <w:szCs w:val="15"/>
        </w:rPr>
        <w:t>BusinessException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super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msg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</w:t>
      </w:r>
      <w:r>
        <w:rPr>
          <w:rFonts w:ascii="Consolas" w:hAnsi="Consolas"/>
          <w:color w:val="A7EC21"/>
          <w:sz w:val="15"/>
          <w:szCs w:val="15"/>
        </w:rPr>
        <w:t>BusinessException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 xml:space="preserve">Throwable </w:t>
      </w:r>
      <w:r>
        <w:rPr>
          <w:rFonts w:ascii="Consolas" w:hAnsi="Consolas"/>
          <w:color w:val="BFA4A4"/>
          <w:sz w:val="15"/>
          <w:szCs w:val="15"/>
        </w:rPr>
        <w:t>e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super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BFA4A4"/>
          <w:sz w:val="15"/>
          <w:szCs w:val="15"/>
        </w:rPr>
        <w:t>e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msg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</w:t>
      </w:r>
      <w:r>
        <w:rPr>
          <w:rFonts w:ascii="Consolas" w:hAnsi="Consolas"/>
          <w:color w:val="A7EC21"/>
          <w:sz w:val="15"/>
          <w:szCs w:val="15"/>
        </w:rPr>
        <w:t>BusinessException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 xml:space="preserve">, int </w:t>
      </w:r>
      <w:r>
        <w:rPr>
          <w:rFonts w:ascii="Consolas" w:hAnsi="Consolas"/>
          <w:color w:val="BFA4A4"/>
          <w:sz w:val="15"/>
          <w:szCs w:val="15"/>
        </w:rPr>
        <w:t>code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super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msg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code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code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</w:t>
      </w:r>
      <w:r>
        <w:rPr>
          <w:rFonts w:ascii="Consolas" w:hAnsi="Consolas"/>
          <w:color w:val="A7EC21"/>
          <w:sz w:val="15"/>
          <w:szCs w:val="15"/>
        </w:rPr>
        <w:t>BusinessException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 xml:space="preserve">, int </w:t>
      </w:r>
      <w:r>
        <w:rPr>
          <w:rFonts w:ascii="Consolas" w:hAnsi="Consolas"/>
          <w:color w:val="BFA4A4"/>
          <w:sz w:val="15"/>
          <w:szCs w:val="15"/>
        </w:rPr>
        <w:t>code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 xml:space="preserve">Throwable </w:t>
      </w:r>
      <w:r>
        <w:rPr>
          <w:rFonts w:ascii="Consolas" w:hAnsi="Consolas"/>
          <w:color w:val="BFA4A4"/>
          <w:sz w:val="15"/>
          <w:szCs w:val="15"/>
        </w:rPr>
        <w:t>e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super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BFA4A4"/>
          <w:sz w:val="15"/>
          <w:szCs w:val="15"/>
        </w:rPr>
        <w:t>e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msg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code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code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A7EC21"/>
          <w:sz w:val="15"/>
          <w:szCs w:val="15"/>
        </w:rPr>
        <w:t>getMsg</w:t>
      </w:r>
      <w:r>
        <w:rPr>
          <w:rFonts w:ascii="Consolas" w:hAnsi="Consolas"/>
          <w:color w:val="F9FAF4"/>
          <w:sz w:val="15"/>
          <w:szCs w:val="15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 xml:space="preserve">return </w:t>
      </w:r>
      <w:r>
        <w:rPr>
          <w:rFonts w:ascii="Consolas" w:hAnsi="Consolas"/>
          <w:color w:val="CFBFAD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void </w:t>
      </w:r>
      <w:r>
        <w:rPr>
          <w:rFonts w:ascii="Consolas" w:hAnsi="Consolas"/>
          <w:color w:val="A7EC21"/>
          <w:sz w:val="15"/>
          <w:szCs w:val="15"/>
        </w:rPr>
        <w:t>setMsg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String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this.</w:t>
      </w:r>
      <w:r>
        <w:rPr>
          <w:rFonts w:ascii="Consolas" w:hAnsi="Consolas"/>
          <w:color w:val="CFBFAD"/>
          <w:sz w:val="15"/>
          <w:szCs w:val="15"/>
        </w:rPr>
        <w:t xml:space="preserve">msg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msg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int </w:t>
      </w:r>
      <w:r>
        <w:rPr>
          <w:rFonts w:ascii="Consolas" w:hAnsi="Consolas"/>
          <w:color w:val="A7EC21"/>
          <w:sz w:val="15"/>
          <w:szCs w:val="15"/>
        </w:rPr>
        <w:t>getCode</w:t>
      </w:r>
      <w:r>
        <w:rPr>
          <w:rFonts w:ascii="Consolas" w:hAnsi="Consolas"/>
          <w:color w:val="F9FAF4"/>
          <w:sz w:val="15"/>
          <w:szCs w:val="15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 xml:space="preserve">return </w:t>
      </w:r>
      <w:r>
        <w:rPr>
          <w:rFonts w:ascii="Consolas" w:hAnsi="Consolas"/>
          <w:color w:val="CFBFAD"/>
          <w:sz w:val="15"/>
          <w:szCs w:val="15"/>
        </w:rPr>
        <w:t>code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void </w:t>
      </w:r>
      <w:r>
        <w:rPr>
          <w:rFonts w:ascii="Consolas" w:hAnsi="Consolas"/>
          <w:color w:val="A7EC21"/>
          <w:sz w:val="15"/>
          <w:szCs w:val="15"/>
        </w:rPr>
        <w:t>setCode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FF007F"/>
          <w:sz w:val="15"/>
          <w:szCs w:val="15"/>
        </w:rPr>
        <w:t xml:space="preserve">int </w:t>
      </w:r>
      <w:r>
        <w:rPr>
          <w:rFonts w:ascii="Consolas" w:hAnsi="Consolas"/>
          <w:color w:val="BFA4A4"/>
          <w:sz w:val="15"/>
          <w:szCs w:val="15"/>
        </w:rPr>
        <w:t>code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this.</w:t>
      </w:r>
      <w:r>
        <w:rPr>
          <w:rFonts w:ascii="Consolas" w:hAnsi="Consolas"/>
          <w:color w:val="CFBFAD"/>
          <w:sz w:val="15"/>
          <w:szCs w:val="15"/>
        </w:rPr>
        <w:t xml:space="preserve">code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code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spacing w:after="0" w:line="240" w:lineRule="auto"/>
        <w:rPr>
          <w:rFonts w:ascii="Helvetica" w:hAnsi="Helvetica" w:eastAsia="宋体" w:cs="Helvetica"/>
          <w:color w:val="333333"/>
          <w:sz w:val="21"/>
          <w:szCs w:val="21"/>
        </w:rPr>
      </w:pPr>
      <w:r>
        <w:rPr>
          <w:rFonts w:hint="eastAsia" w:ascii="Helvetica" w:hAnsi="Helvetica" w:eastAsia="宋体" w:cs="Helvetica"/>
          <w:color w:val="333333"/>
          <w:sz w:val="21"/>
          <w:szCs w:val="21"/>
        </w:rPr>
        <w:t>我们定义了 BusinessExceptionHandler 类，并加上注解@RestControllerAdvice，就可以处理所有抛出的异常，并返回 JSON 数据。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21"/>
          <w:szCs w:val="21"/>
          <w:lang w:eastAsia="zh-CN"/>
        </w:rPr>
      </w:pPr>
      <w:r>
        <w:rPr>
          <w:rFonts w:ascii="Consolas" w:hAnsi="Consolas"/>
          <w:color w:val="FFFFFF"/>
          <w:sz w:val="21"/>
          <w:szCs w:val="21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21"/>
          <w:szCs w:val="21"/>
          <w:lang w:eastAsia="zh-CN"/>
        </w:rPr>
      </w:pPr>
      <w:r>
        <w:rPr>
          <w:rFonts w:ascii="Consolas" w:hAnsi="Consolas"/>
          <w:color w:val="FFFFFF"/>
          <w:sz w:val="21"/>
          <w:szCs w:val="21"/>
        </w:rPr>
        <w:t xml:space="preserve"> * </w:t>
      </w:r>
      <w:r>
        <w:rPr>
          <w:rFonts w:hint="eastAsia"/>
          <w:color w:val="FFFFFF"/>
          <w:sz w:val="21"/>
          <w:szCs w:val="21"/>
        </w:rPr>
        <w:t>异常处理器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21"/>
          <w:szCs w:val="21"/>
          <w:lang w:eastAsia="zh-CN"/>
        </w:rPr>
      </w:pPr>
      <w:r>
        <w:rPr>
          <w:rFonts w:hint="eastAsia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FFFFFF"/>
          <w:sz w:val="21"/>
          <w:szCs w:val="21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21"/>
          <w:szCs w:val="21"/>
          <w:lang w:eastAsia="zh-CN"/>
        </w:rPr>
      </w:pPr>
      <w:r>
        <w:rPr>
          <w:rFonts w:ascii="Consolas" w:hAnsi="Consolas"/>
          <w:color w:val="FFFFFF"/>
          <w:sz w:val="21"/>
          <w:szCs w:val="21"/>
        </w:rPr>
        <w:t xml:space="preserve"> * </w:t>
      </w:r>
      <w:r>
        <w:rPr>
          <w:rFonts w:ascii="Consolas" w:hAnsi="Consolas"/>
          <w:color w:val="CFBFAD"/>
          <w:sz w:val="21"/>
          <w:szCs w:val="21"/>
        </w:rPr>
        <w:t xml:space="preserve">@author </w:t>
      </w:r>
      <w:r>
        <w:rPr>
          <w:rFonts w:hint="eastAsia"/>
          <w:color w:val="FFFFFF"/>
          <w:sz w:val="21"/>
          <w:szCs w:val="21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21"/>
          <w:szCs w:val="21"/>
          <w:lang w:eastAsia="zh-CN"/>
        </w:rPr>
      </w:pPr>
      <w:r>
        <w:rPr>
          <w:rFonts w:hint="eastAsia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FFFFFF"/>
          <w:sz w:val="21"/>
          <w:szCs w:val="21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21"/>
          <w:szCs w:val="21"/>
          <w:lang w:eastAsia="zh-CN"/>
        </w:rPr>
      </w:pPr>
      <w:r>
        <w:rPr>
          <w:rFonts w:ascii="Consolas" w:hAnsi="Consolas"/>
          <w:color w:val="D9E577"/>
          <w:sz w:val="21"/>
          <w:szCs w:val="21"/>
        </w:rPr>
        <w:t>@Slf4j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21"/>
          <w:szCs w:val="21"/>
          <w:lang w:eastAsia="zh-CN"/>
        </w:rPr>
      </w:pPr>
      <w:r>
        <w:rPr>
          <w:rFonts w:ascii="Consolas" w:hAnsi="Consolas"/>
          <w:color w:val="D9E577"/>
          <w:sz w:val="21"/>
          <w:szCs w:val="21"/>
        </w:rPr>
        <w:t>@RestControllerAdvice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public class </w:t>
      </w:r>
      <w:r>
        <w:rPr>
          <w:rFonts w:ascii="Consolas" w:hAnsi="Consolas"/>
          <w:color w:val="52E3F6"/>
          <w:sz w:val="21"/>
          <w:szCs w:val="21"/>
        </w:rPr>
        <w:t xml:space="preserve">BusinessExceptionHandler </w:t>
      </w:r>
      <w:r>
        <w:rPr>
          <w:rFonts w:ascii="Consolas" w:hAnsi="Consolas"/>
          <w:color w:val="F9FAF4"/>
          <w:sz w:val="21"/>
          <w:szCs w:val="21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FFFFFF"/>
          <w:sz w:val="21"/>
          <w:szCs w:val="21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21"/>
          <w:szCs w:val="21"/>
          <w:lang w:eastAsia="zh-CN"/>
        </w:rPr>
      </w:pPr>
      <w:r>
        <w:rPr>
          <w:rFonts w:ascii="Consolas" w:hAnsi="Consolas"/>
          <w:color w:val="FFFFFF"/>
          <w:sz w:val="21"/>
          <w:szCs w:val="21"/>
        </w:rPr>
        <w:t xml:space="preserve">     * </w:t>
      </w:r>
      <w:r>
        <w:rPr>
          <w:rFonts w:hint="eastAsia"/>
          <w:color w:val="FFFFFF"/>
          <w:sz w:val="21"/>
          <w:szCs w:val="21"/>
        </w:rPr>
        <w:t>处理自定义异常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21"/>
          <w:szCs w:val="21"/>
          <w:lang w:eastAsia="zh-CN"/>
        </w:rPr>
      </w:pPr>
      <w:r>
        <w:rPr>
          <w:rFonts w:hint="eastAsia"/>
          <w:color w:val="FFFFFF"/>
          <w:sz w:val="21"/>
          <w:szCs w:val="21"/>
        </w:rPr>
        <w:t xml:space="preserve">     </w:t>
      </w:r>
      <w:r>
        <w:rPr>
          <w:rFonts w:ascii="Consolas" w:hAnsi="Consolas"/>
          <w:color w:val="FFFFFF"/>
          <w:sz w:val="21"/>
          <w:szCs w:val="21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FFFF"/>
          <w:sz w:val="21"/>
          <w:szCs w:val="21"/>
        </w:rPr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BusinessException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handleBusinessException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BusinessException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   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CFBFAD"/>
          <w:sz w:val="21"/>
          <w:szCs w:val="21"/>
        </w:rPr>
        <w:t xml:space="preserve">restResponse </w:t>
      </w:r>
      <w:r>
        <w:rPr>
          <w:rFonts w:ascii="Consolas" w:hAnsi="Consolas"/>
          <w:color w:val="FF007F"/>
          <w:sz w:val="21"/>
          <w:szCs w:val="21"/>
        </w:rPr>
        <w:t xml:space="preserve">= new </w:t>
      </w:r>
      <w:r>
        <w:rPr>
          <w:rFonts w:ascii="Consolas" w:hAnsi="Consolas"/>
          <w:color w:val="A7EC21"/>
          <w:sz w:val="21"/>
          <w:szCs w:val="21"/>
        </w:rPr>
        <w:t>RestResponse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"code"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getCode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"msg"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return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NoHandlerFoundException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handlerNoFoundException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HttpStatus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NOT_FOUND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value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路径不存在，请检查路径是否正确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DuplicateKeyException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handleDuplicateKeyException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DuplicateKeyException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数据库中已存在该记录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AuthorizationException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handleAuthorizationException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AuthorizationException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没有权限，请联系管理员授权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9FAF4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21"/>
          <w:szCs w:val="21"/>
          <w:lang w:eastAsia="zh-CN"/>
        </w:rPr>
      </w:pPr>
      <w:r>
        <w:rPr>
          <w:rFonts w:ascii="Consolas" w:hAnsi="Consolas"/>
          <w:color w:val="FF007F"/>
          <w:sz w:val="21"/>
          <w:szCs w:val="21"/>
        </w:rPr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F9FAF4"/>
          <w:sz w:val="21"/>
          <w:szCs w:val="21"/>
        </w:rPr>
        <w:t>}</w:t>
      </w:r>
    </w:p>
    <w:p>
      <w:pPr>
        <w:pStyle w:val="4"/>
      </w:pPr>
      <w:bookmarkStart w:id="65" w:name="_Toc15639273"/>
      <w:bookmarkStart w:id="66" w:name="_Toc1673633050"/>
      <w:r>
        <w:rPr>
          <w:rFonts w:hint="eastAsia"/>
        </w:rPr>
        <w:t>前端统一异常处理</w:t>
      </w:r>
      <w:bookmarkEnd w:id="65"/>
      <w:bookmarkEnd w:id="66"/>
    </w:p>
    <w:p>
      <w:r>
        <w:drawing>
          <wp:inline distT="0" distB="0" distL="0" distR="0">
            <wp:extent cx="5274310" cy="246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7" w:name="_Toc15639274"/>
      <w:bookmarkStart w:id="68" w:name="_Toc1009862944"/>
      <w:r>
        <w:rPr>
          <w:rFonts w:hint="eastAsia"/>
        </w:rPr>
        <w:t>限流</w:t>
      </w:r>
      <w:bookmarkEnd w:id="67"/>
      <w:bookmarkEnd w:id="68"/>
    </w:p>
    <w:p>
      <w:r>
        <w:rPr>
          <w:rFonts w:hint="eastAsia"/>
        </w:rPr>
        <w:t>采用令牌桶算法实现，单进程服务的限流，每秒发5个令牌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*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限流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</w:t>
      </w:r>
      <w:r>
        <w:rPr>
          <w:rFonts w:ascii="Consolas" w:hAnsi="Consolas" w:eastAsia="宋体" w:cs="宋体"/>
          <w:color w:val="FFFFFF"/>
          <w:sz w:val="15"/>
          <w:szCs w:val="15"/>
        </w:rPr>
        <w:t>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*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@author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李鹏军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</w:t>
      </w:r>
      <w:r>
        <w:rPr>
          <w:rFonts w:ascii="Consolas" w:hAnsi="Consolas" w:eastAsia="宋体" w:cs="宋体"/>
          <w:color w:val="FFFFFF"/>
          <w:sz w:val="15"/>
          <w:szCs w:val="15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@Component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@Scope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@Aspect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public class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LimitAspect </w:t>
      </w:r>
      <w:r>
        <w:rPr>
          <w:rFonts w:ascii="Consolas" w:hAnsi="Consolas" w:eastAsia="宋体" w:cs="宋体"/>
          <w:color w:val="F9FAF4"/>
          <w:sz w:val="15"/>
          <w:szCs w:val="15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FFFF"/>
          <w:sz w:val="15"/>
          <w:szCs w:val="15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 *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每秒只发出</w:t>
      </w:r>
      <w:r>
        <w:rPr>
          <w:rFonts w:ascii="Consolas" w:hAnsi="Consolas" w:eastAsia="宋体" w:cs="宋体"/>
          <w:color w:val="FFFFFF"/>
          <w:sz w:val="15"/>
          <w:szCs w:val="15"/>
        </w:rPr>
        <w:t>5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个令牌，此处是单进程服务的限流</w:t>
      </w:r>
      <w:r>
        <w:rPr>
          <w:rFonts w:ascii="Consolas" w:hAnsi="Consolas" w:eastAsia="宋体" w:cs="宋体"/>
          <w:color w:val="FFFFFF"/>
          <w:sz w:val="15"/>
          <w:szCs w:val="15"/>
        </w:rPr>
        <w:t>,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内部采用令牌捅算法实现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    </w:t>
      </w:r>
      <w:r>
        <w:rPr>
          <w:rFonts w:ascii="Consolas" w:hAnsi="Consolas" w:eastAsia="宋体" w:cs="宋体"/>
          <w:color w:val="FFFFFF"/>
          <w:sz w:val="15"/>
          <w:szCs w:val="15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private static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RateLimiter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rateLimiter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= </w:t>
      </w:r>
      <w:r>
        <w:rPr>
          <w:rFonts w:ascii="Consolas" w:hAnsi="Consolas" w:eastAsia="宋体" w:cs="宋体"/>
          <w:color w:val="52E3F6"/>
          <w:sz w:val="15"/>
          <w:szCs w:val="15"/>
        </w:rPr>
        <w:t>RateLimiter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CFBFAD"/>
          <w:sz w:val="15"/>
          <w:szCs w:val="15"/>
        </w:rPr>
        <w:t>create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C48CFF"/>
          <w:sz w:val="15"/>
          <w:szCs w:val="15"/>
        </w:rPr>
        <w:t>5.0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FFFF"/>
          <w:sz w:val="15"/>
          <w:szCs w:val="15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 * Service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层切点  限流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    </w:t>
      </w:r>
      <w:r>
        <w:rPr>
          <w:rFonts w:ascii="Consolas" w:hAnsi="Consolas" w:eastAsia="宋体" w:cs="宋体"/>
          <w:color w:val="FFFFFF"/>
          <w:sz w:val="15"/>
          <w:szCs w:val="15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D9E577"/>
          <w:sz w:val="15"/>
          <w:szCs w:val="15"/>
        </w:rPr>
        <w:t>@Pointcut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ECE47E"/>
          <w:sz w:val="15"/>
          <w:szCs w:val="15"/>
        </w:rPr>
        <w:t>"@annotation(com.platform.common.annotation.ServiceLimit)"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public void </w:t>
      </w:r>
      <w:r>
        <w:rPr>
          <w:rFonts w:ascii="Consolas" w:hAnsi="Consolas" w:eastAsia="宋体" w:cs="宋体"/>
          <w:color w:val="A7EC21"/>
          <w:sz w:val="15"/>
          <w:szCs w:val="15"/>
        </w:rPr>
        <w:t>ServiceAspect</w:t>
      </w:r>
      <w:r>
        <w:rPr>
          <w:rFonts w:ascii="Consolas" w:hAnsi="Consolas" w:eastAsia="宋体" w:cs="宋体"/>
          <w:color w:val="F9FAF4"/>
          <w:sz w:val="15"/>
          <w:szCs w:val="15"/>
        </w:rPr>
        <w:t>()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D9E577"/>
          <w:sz w:val="15"/>
          <w:szCs w:val="15"/>
        </w:rPr>
        <w:t>@Around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ECE47E"/>
          <w:sz w:val="15"/>
          <w:szCs w:val="15"/>
        </w:rPr>
        <w:t>"ServiceAspect()"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public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Object </w:t>
      </w:r>
      <w:r>
        <w:rPr>
          <w:rFonts w:ascii="Consolas" w:hAnsi="Consolas" w:eastAsia="宋体" w:cs="宋体"/>
          <w:color w:val="A7EC21"/>
          <w:sz w:val="15"/>
          <w:szCs w:val="15"/>
        </w:rPr>
        <w:t>around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ProceedingJoinPoint </w:t>
      </w:r>
      <w:r>
        <w:rPr>
          <w:rFonts w:ascii="Consolas" w:hAnsi="Consolas" w:eastAsia="宋体" w:cs="宋体"/>
          <w:color w:val="BFA4A4"/>
          <w:sz w:val="15"/>
          <w:szCs w:val="15"/>
        </w:rPr>
        <w:t>joinPoint</w:t>
      </w:r>
      <w:r>
        <w:rPr>
          <w:rFonts w:ascii="Consolas" w:hAnsi="Consolas" w:eastAsia="宋体" w:cs="宋体"/>
          <w:color w:val="F9FAF4"/>
          <w:sz w:val="15"/>
          <w:szCs w:val="15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Boolean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flag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= </w:t>
      </w:r>
      <w:r>
        <w:rPr>
          <w:rFonts w:ascii="Consolas" w:hAnsi="Consolas" w:eastAsia="宋体" w:cs="宋体"/>
          <w:color w:val="CFBFAD"/>
          <w:sz w:val="15"/>
          <w:szCs w:val="15"/>
        </w:rPr>
        <w:t>rateLimiter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tryAcquire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Object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obj </w:t>
      </w:r>
      <w:r>
        <w:rPr>
          <w:rFonts w:ascii="Consolas" w:hAnsi="Consolas" w:eastAsia="宋体" w:cs="宋体"/>
          <w:color w:val="FF007F"/>
          <w:sz w:val="15"/>
          <w:szCs w:val="15"/>
        </w:rPr>
        <w:t>= null;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try </w:t>
      </w:r>
      <w:r>
        <w:rPr>
          <w:rFonts w:ascii="Consolas" w:hAnsi="Consolas" w:eastAsia="宋体" w:cs="宋体"/>
          <w:color w:val="F9FAF4"/>
          <w:sz w:val="15"/>
          <w:szCs w:val="15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if 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CFBFAD"/>
          <w:sz w:val="15"/>
          <w:szCs w:val="15"/>
        </w:rPr>
        <w:t>flag</w:t>
      </w:r>
      <w:r>
        <w:rPr>
          <w:rFonts w:ascii="Consolas" w:hAnsi="Consolas" w:eastAsia="宋体" w:cs="宋体"/>
          <w:color w:val="F9FAF4"/>
          <w:sz w:val="15"/>
          <w:szCs w:val="15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       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obj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= </w:t>
      </w:r>
      <w:r>
        <w:rPr>
          <w:rFonts w:ascii="Consolas" w:hAnsi="Consolas" w:eastAsia="宋体" w:cs="宋体"/>
          <w:color w:val="BFA4A4"/>
          <w:sz w:val="15"/>
          <w:szCs w:val="15"/>
        </w:rPr>
        <w:t>joinPoint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proceed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    </w:t>
      </w: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}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catch 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Throwable </w:t>
      </w:r>
      <w:r>
        <w:rPr>
          <w:rFonts w:ascii="Consolas" w:hAnsi="Consolas" w:eastAsia="宋体" w:cs="宋体"/>
          <w:color w:val="BFA4A4"/>
          <w:sz w:val="15"/>
          <w:szCs w:val="15"/>
        </w:rPr>
        <w:t>e</w:t>
      </w:r>
      <w:r>
        <w:rPr>
          <w:rFonts w:ascii="Consolas" w:hAnsi="Consolas" w:eastAsia="宋体" w:cs="宋体"/>
          <w:color w:val="F9FAF4"/>
          <w:sz w:val="15"/>
          <w:szCs w:val="15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    </w:t>
      </w:r>
      <w:r>
        <w:rPr>
          <w:rFonts w:ascii="Consolas" w:hAnsi="Consolas" w:eastAsia="宋体" w:cs="宋体"/>
          <w:color w:val="BFA4A4"/>
          <w:sz w:val="15"/>
          <w:szCs w:val="15"/>
        </w:rPr>
        <w:t>e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printStackTrace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return </w:t>
      </w:r>
      <w:r>
        <w:rPr>
          <w:rFonts w:ascii="Consolas" w:hAnsi="Consolas" w:eastAsia="宋体" w:cs="宋体"/>
          <w:color w:val="CFBFAD"/>
          <w:sz w:val="15"/>
          <w:szCs w:val="15"/>
        </w:rPr>
        <w:t>obj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hAnsi="Consolas" w:eastAsia="宋体" w:cs="宋体"/>
          <w:color w:val="CFBFAD"/>
          <w:sz w:val="15"/>
          <w:szCs w:val="15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>
      <w:r>
        <w:rPr>
          <w:rFonts w:hint="eastAsia"/>
        </w:rPr>
        <w:t>使用案例：秒杀接口（在接口上使用@Service</w:t>
      </w:r>
      <w:r>
        <w:t>Limit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4044315" cy="622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76" cy="6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9" w:name="_Toc15639275"/>
      <w:bookmarkStart w:id="70" w:name="_Toc1203237567"/>
      <w:r>
        <w:rPr>
          <w:rFonts w:hint="eastAsia"/>
        </w:rPr>
        <w:t>同步锁</w:t>
      </w:r>
      <w:bookmarkEnd w:id="69"/>
      <w:bookmarkEnd w:id="70"/>
    </w:p>
    <w:p>
      <w:r>
        <w:rPr>
          <w:rFonts w:hint="eastAsia"/>
        </w:rPr>
        <w:t>进程内锁，程序部署多节点会失效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*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同步锁 </w:t>
      </w:r>
      <w:r>
        <w:rPr>
          <w:rFonts w:ascii="Consolas" w:hAnsi="Consolas" w:eastAsia="宋体" w:cs="宋体"/>
          <w:color w:val="FFFFFF"/>
          <w:sz w:val="15"/>
          <w:szCs w:val="15"/>
        </w:rPr>
        <w:t>AOP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*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@author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李鹏军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</w:t>
      </w:r>
      <w:r>
        <w:rPr>
          <w:rFonts w:ascii="Consolas" w:hAnsi="Consolas" w:eastAsia="宋体" w:cs="宋体"/>
          <w:color w:val="FFFFFF"/>
          <w:sz w:val="15"/>
          <w:szCs w:val="15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@Component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@Scope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@Aspect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>@Order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C48CFF"/>
          <w:sz w:val="15"/>
          <w:szCs w:val="15"/>
        </w:rPr>
        <w:t>1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public class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LockAspect </w:t>
      </w:r>
      <w:r>
        <w:rPr>
          <w:rFonts w:ascii="Consolas" w:hAnsi="Consolas" w:eastAsia="宋体" w:cs="宋体"/>
          <w:color w:val="F9FAF4"/>
          <w:sz w:val="15"/>
          <w:szCs w:val="15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FFFF"/>
          <w:sz w:val="15"/>
          <w:szCs w:val="15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 *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不用</w:t>
      </w:r>
      <w:r>
        <w:rPr>
          <w:rFonts w:ascii="Consolas" w:hAnsi="Consolas" w:eastAsia="宋体" w:cs="宋体"/>
          <w:color w:val="FFFFFF"/>
          <w:sz w:val="15"/>
          <w:szCs w:val="15"/>
        </w:rPr>
        <w:t xml:space="preserve">synchronized service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默认是单例的，并发下</w:t>
      </w:r>
      <w:r>
        <w:rPr>
          <w:rFonts w:ascii="Consolas" w:hAnsi="Consolas" w:eastAsia="宋体" w:cs="宋体"/>
          <w:color w:val="FFFFFF"/>
          <w:sz w:val="15"/>
          <w:szCs w:val="15"/>
        </w:rPr>
        <w:t>lock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只有一个实例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D9E577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    </w:t>
      </w:r>
      <w:r>
        <w:rPr>
          <w:rFonts w:ascii="Consolas" w:hAnsi="Consolas" w:eastAsia="宋体" w:cs="宋体"/>
          <w:color w:val="FFFFFF"/>
          <w:sz w:val="15"/>
          <w:szCs w:val="15"/>
        </w:rPr>
        <w:t xml:space="preserve">* </w:t>
      </w:r>
      <w:r>
        <w:rPr>
          <w:rFonts w:ascii="Consolas" w:hAnsi="Consolas" w:eastAsia="宋体" w:cs="宋体"/>
          <w:color w:val="D9E577"/>
          <w:sz w:val="15"/>
          <w:szCs w:val="15"/>
        </w:rPr>
        <w:t>&lt;p&gt;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D9E577"/>
          <w:sz w:val="15"/>
          <w:szCs w:val="15"/>
        </w:rPr>
        <w:t xml:space="preserve">     </w:t>
      </w:r>
      <w:r>
        <w:rPr>
          <w:rFonts w:ascii="Consolas" w:hAnsi="Consolas" w:eastAsia="宋体" w:cs="宋体"/>
          <w:color w:val="FFFFFF"/>
          <w:sz w:val="15"/>
          <w:szCs w:val="15"/>
        </w:rPr>
        <w:t xml:space="preserve">* 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互斥锁 参数默认</w:t>
      </w:r>
      <w:r>
        <w:rPr>
          <w:rFonts w:ascii="Consolas" w:hAnsi="Consolas" w:eastAsia="宋体" w:cs="宋体"/>
          <w:color w:val="FFFFFF"/>
          <w:sz w:val="15"/>
          <w:szCs w:val="15"/>
        </w:rPr>
        <w:t>false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，不公平锁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    </w:t>
      </w:r>
      <w:r>
        <w:rPr>
          <w:rFonts w:ascii="Consolas" w:hAnsi="Consolas" w:eastAsia="宋体" w:cs="宋体"/>
          <w:color w:val="FFFFFF"/>
          <w:sz w:val="15"/>
          <w:szCs w:val="15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private static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Lock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lock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= new </w:t>
      </w:r>
      <w:r>
        <w:rPr>
          <w:rFonts w:ascii="Consolas" w:hAnsi="Consolas" w:eastAsia="宋体" w:cs="宋体"/>
          <w:color w:val="A7EC21"/>
          <w:sz w:val="15"/>
          <w:szCs w:val="15"/>
        </w:rPr>
        <w:t>ReentrantLock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FF007F"/>
          <w:sz w:val="15"/>
          <w:szCs w:val="15"/>
        </w:rPr>
        <w:t>true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FFFF"/>
          <w:sz w:val="15"/>
          <w:szCs w:val="15"/>
        </w:rPr>
        <w:t>/**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宋体" w:hAnsi="宋体" w:eastAsia="宋体" w:cs="宋体"/>
          <w:color w:val="FFFFF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 * Service</w:t>
      </w:r>
      <w:r>
        <w:rPr>
          <w:rFonts w:hint="eastAsia" w:ascii="宋体" w:hAnsi="宋体" w:eastAsia="宋体" w:cs="宋体"/>
          <w:color w:val="FFFFFF"/>
          <w:sz w:val="15"/>
          <w:szCs w:val="15"/>
        </w:rPr>
        <w:t>层切点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FFFF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color w:val="FFFFFF"/>
          <w:sz w:val="15"/>
          <w:szCs w:val="15"/>
        </w:rPr>
        <w:t xml:space="preserve">     </w:t>
      </w:r>
      <w:r>
        <w:rPr>
          <w:rFonts w:ascii="Consolas" w:hAnsi="Consolas" w:eastAsia="宋体" w:cs="宋体"/>
          <w:color w:val="FFFFFF"/>
          <w:sz w:val="15"/>
          <w:szCs w:val="15"/>
        </w:rPr>
        <w:t>*/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FFF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D9E577"/>
          <w:sz w:val="15"/>
          <w:szCs w:val="15"/>
        </w:rPr>
        <w:t>@Pointcut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ECE47E"/>
          <w:sz w:val="15"/>
          <w:szCs w:val="15"/>
        </w:rPr>
        <w:t>"@annotation(com.platform.common.annotation.ServiceLock)"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public void </w:t>
      </w:r>
      <w:r>
        <w:rPr>
          <w:rFonts w:ascii="Consolas" w:hAnsi="Consolas" w:eastAsia="宋体" w:cs="宋体"/>
          <w:color w:val="A7EC21"/>
          <w:sz w:val="15"/>
          <w:szCs w:val="15"/>
        </w:rPr>
        <w:t>lockAspect</w:t>
      </w:r>
      <w:r>
        <w:rPr>
          <w:rFonts w:ascii="Consolas" w:hAnsi="Consolas" w:eastAsia="宋体" w:cs="宋体"/>
          <w:color w:val="F9FAF4"/>
          <w:sz w:val="15"/>
          <w:szCs w:val="15"/>
        </w:rPr>
        <w:t>()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D9E577"/>
          <w:sz w:val="15"/>
          <w:szCs w:val="15"/>
        </w:rPr>
        <w:t>@Around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ECE47E"/>
          <w:sz w:val="15"/>
          <w:szCs w:val="15"/>
        </w:rPr>
        <w:t>"lockAspect()"</w:t>
      </w:r>
      <w:r>
        <w:rPr>
          <w:rFonts w:ascii="Consolas" w:hAnsi="Consolas" w:eastAsia="宋体" w:cs="宋体"/>
          <w:color w:val="F9FAF4"/>
          <w:sz w:val="15"/>
          <w:szCs w:val="15"/>
        </w:rPr>
        <w:t>)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public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Object </w:t>
      </w:r>
      <w:r>
        <w:rPr>
          <w:rFonts w:ascii="Consolas" w:hAnsi="Consolas" w:eastAsia="宋体" w:cs="宋体"/>
          <w:color w:val="A7EC21"/>
          <w:sz w:val="15"/>
          <w:szCs w:val="15"/>
        </w:rPr>
        <w:t>around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ProceedingJoinPoint </w:t>
      </w:r>
      <w:r>
        <w:rPr>
          <w:rFonts w:ascii="Consolas" w:hAnsi="Consolas" w:eastAsia="宋体" w:cs="宋体"/>
          <w:color w:val="BFA4A4"/>
          <w:sz w:val="15"/>
          <w:szCs w:val="15"/>
        </w:rPr>
        <w:t>joinPoint</w:t>
      </w:r>
      <w:r>
        <w:rPr>
          <w:rFonts w:ascii="Consolas" w:hAnsi="Consolas" w:eastAsia="宋体" w:cs="宋体"/>
          <w:color w:val="F9FAF4"/>
          <w:sz w:val="15"/>
          <w:szCs w:val="15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CFBFAD"/>
          <w:sz w:val="15"/>
          <w:szCs w:val="15"/>
        </w:rPr>
        <w:t>lock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lock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Object </w:t>
      </w:r>
      <w:r>
        <w:rPr>
          <w:rFonts w:ascii="Consolas" w:hAnsi="Consolas" w:eastAsia="宋体" w:cs="宋体"/>
          <w:color w:val="CFBFAD"/>
          <w:sz w:val="15"/>
          <w:szCs w:val="15"/>
        </w:rPr>
        <w:t>obj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try </w:t>
      </w:r>
      <w:r>
        <w:rPr>
          <w:rFonts w:ascii="Consolas" w:hAnsi="Consolas" w:eastAsia="宋体" w:cs="宋体"/>
          <w:color w:val="F9FAF4"/>
          <w:sz w:val="15"/>
          <w:szCs w:val="15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    </w:t>
      </w:r>
      <w:r>
        <w:rPr>
          <w:rFonts w:ascii="Consolas" w:hAnsi="Consolas" w:eastAsia="宋体" w:cs="宋体"/>
          <w:color w:val="CFBFAD"/>
          <w:sz w:val="15"/>
          <w:szCs w:val="15"/>
        </w:rPr>
        <w:t xml:space="preserve">obj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= </w:t>
      </w:r>
      <w:r>
        <w:rPr>
          <w:rFonts w:ascii="Consolas" w:hAnsi="Consolas" w:eastAsia="宋体" w:cs="宋体"/>
          <w:color w:val="BFA4A4"/>
          <w:sz w:val="15"/>
          <w:szCs w:val="15"/>
        </w:rPr>
        <w:t>joinPoint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proceed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F9FAF4"/>
          <w:sz w:val="15"/>
          <w:szCs w:val="15"/>
        </w:rPr>
        <w:t xml:space="preserve">}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catch </w:t>
      </w:r>
      <w:r>
        <w:rPr>
          <w:rFonts w:ascii="Consolas" w:hAnsi="Consolas" w:eastAsia="宋体" w:cs="宋体"/>
          <w:color w:val="F9FAF4"/>
          <w:sz w:val="15"/>
          <w:szCs w:val="15"/>
        </w:rPr>
        <w:t>(</w:t>
      </w:r>
      <w:r>
        <w:rPr>
          <w:rFonts w:ascii="Consolas" w:hAnsi="Consolas" w:eastAsia="宋体" w:cs="宋体"/>
          <w:color w:val="52E3F6"/>
          <w:sz w:val="15"/>
          <w:szCs w:val="15"/>
        </w:rPr>
        <w:t xml:space="preserve">Throwable </w:t>
      </w:r>
      <w:r>
        <w:rPr>
          <w:rFonts w:ascii="Consolas" w:hAnsi="Consolas" w:eastAsia="宋体" w:cs="宋体"/>
          <w:color w:val="BFA4A4"/>
          <w:sz w:val="15"/>
          <w:szCs w:val="15"/>
        </w:rPr>
        <w:t>e</w:t>
      </w:r>
      <w:r>
        <w:rPr>
          <w:rFonts w:ascii="Consolas" w:hAnsi="Consolas" w:eastAsia="宋体" w:cs="宋体"/>
          <w:color w:val="F9FAF4"/>
          <w:sz w:val="15"/>
          <w:szCs w:val="15"/>
        </w:rPr>
        <w:t>) 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    </w:t>
      </w:r>
      <w:r>
        <w:rPr>
          <w:rFonts w:ascii="Consolas" w:hAnsi="Consolas" w:eastAsia="宋体" w:cs="宋体"/>
          <w:color w:val="BFA4A4"/>
          <w:sz w:val="15"/>
          <w:szCs w:val="15"/>
        </w:rPr>
        <w:t>e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printStackTrace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    throw new </w:t>
      </w:r>
      <w:r>
        <w:rPr>
          <w:rFonts w:ascii="Consolas" w:hAnsi="Consolas" w:eastAsia="宋体" w:cs="宋体"/>
          <w:color w:val="A7EC21"/>
          <w:sz w:val="15"/>
          <w:szCs w:val="15"/>
        </w:rPr>
        <w:t>RuntimeException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F9FAF4"/>
          <w:sz w:val="15"/>
          <w:szCs w:val="15"/>
        </w:rPr>
        <w:t xml:space="preserve">}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finally </w:t>
      </w:r>
      <w:r>
        <w:rPr>
          <w:rFonts w:ascii="Consolas" w:hAnsi="Consolas" w:eastAsia="宋体" w:cs="宋体"/>
          <w:color w:val="F9FAF4"/>
          <w:sz w:val="15"/>
          <w:szCs w:val="15"/>
        </w:rPr>
        <w:t>{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    </w:t>
      </w:r>
      <w:r>
        <w:rPr>
          <w:rFonts w:ascii="Consolas" w:hAnsi="Consolas" w:eastAsia="宋体" w:cs="宋体"/>
          <w:color w:val="CFBFAD"/>
          <w:sz w:val="15"/>
          <w:szCs w:val="15"/>
        </w:rPr>
        <w:t>lock</w:t>
      </w:r>
      <w:r>
        <w:rPr>
          <w:rFonts w:ascii="Consolas" w:hAnsi="Consolas" w:eastAsia="宋体" w:cs="宋体"/>
          <w:color w:val="FF007F"/>
          <w:sz w:val="15"/>
          <w:szCs w:val="15"/>
        </w:rPr>
        <w:t>.</w:t>
      </w:r>
      <w:r>
        <w:rPr>
          <w:rFonts w:ascii="Consolas" w:hAnsi="Consolas" w:eastAsia="宋体" w:cs="宋体"/>
          <w:color w:val="A7EC21"/>
          <w:sz w:val="15"/>
          <w:szCs w:val="15"/>
        </w:rPr>
        <w:t>unlock</w:t>
      </w:r>
      <w:r>
        <w:rPr>
          <w:rFonts w:ascii="Consolas" w:hAnsi="Consolas" w:eastAsia="宋体" w:cs="宋体"/>
          <w:color w:val="F9FAF4"/>
          <w:sz w:val="15"/>
          <w:szCs w:val="15"/>
        </w:rPr>
        <w:t>()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F007F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 xml:space="preserve">        </w:t>
      </w:r>
      <w:r>
        <w:rPr>
          <w:rFonts w:ascii="Consolas" w:hAnsi="Consolas" w:eastAsia="宋体" w:cs="宋体"/>
          <w:color w:val="FF007F"/>
          <w:sz w:val="15"/>
          <w:szCs w:val="15"/>
        </w:rPr>
        <w:t xml:space="preserve">return </w:t>
      </w:r>
      <w:r>
        <w:rPr>
          <w:rFonts w:ascii="Consolas" w:hAnsi="Consolas" w:eastAsia="宋体" w:cs="宋体"/>
          <w:color w:val="CFBFAD"/>
          <w:sz w:val="15"/>
          <w:szCs w:val="15"/>
        </w:rPr>
        <w:t>obj</w:t>
      </w:r>
      <w:r>
        <w:rPr>
          <w:rFonts w:ascii="Consolas" w:hAnsi="Consolas" w:eastAsia="宋体" w:cs="宋体"/>
          <w:color w:val="FF007F"/>
          <w:sz w:val="15"/>
          <w:szCs w:val="15"/>
        </w:rPr>
        <w:t>;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hint="eastAsia" w:ascii="Consolas" w:hAnsi="Consolas" w:eastAsia="宋体" w:cs="宋体"/>
          <w:color w:val="F9FAF4"/>
          <w:sz w:val="15"/>
          <w:szCs w:val="15"/>
          <w:lang w:eastAsia="zh-CN"/>
        </w:rPr>
      </w:pPr>
      <w:r>
        <w:rPr>
          <w:rFonts w:ascii="Consolas" w:hAnsi="Consolas" w:eastAsia="宋体" w:cs="宋体"/>
          <w:color w:val="FF007F"/>
          <w:sz w:val="15"/>
          <w:szCs w:val="15"/>
        </w:rPr>
        <w:t xml:space="preserve">    </w:t>
      </w: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hAnsi="Consolas" w:eastAsia="宋体" w:cs="宋体"/>
          <w:color w:val="CFBFAD"/>
          <w:sz w:val="15"/>
          <w:szCs w:val="15"/>
        </w:rPr>
      </w:pPr>
      <w:r>
        <w:rPr>
          <w:rFonts w:ascii="Consolas" w:hAnsi="Consolas" w:eastAsia="宋体" w:cs="宋体"/>
          <w:color w:val="F9FAF4"/>
          <w:sz w:val="15"/>
          <w:szCs w:val="15"/>
        </w:rPr>
        <w:t>}</w:t>
      </w:r>
    </w:p>
    <w:p/>
    <w:p>
      <w:pPr>
        <w:pStyle w:val="3"/>
      </w:pPr>
      <w:bookmarkStart w:id="71" w:name="_Toc15639276"/>
      <w:bookmarkStart w:id="72" w:name="_Toc2107768417"/>
      <w:r>
        <w:rPr>
          <w:rFonts w:hint="eastAsia"/>
        </w:rPr>
        <w:t>定时任务</w:t>
      </w:r>
      <w:bookmarkEnd w:id="71"/>
      <w:bookmarkEnd w:id="72"/>
    </w:p>
    <w:p>
      <w:pPr>
        <w:spacing w:after="0" w:line="240" w:lineRule="auto"/>
        <w:rPr>
          <w:rFonts w:ascii="Helvetica" w:hAnsi="Helvetica" w:eastAsia="宋体" w:cs="Helvetica"/>
          <w:color w:val="333333"/>
          <w:sz w:val="21"/>
          <w:szCs w:val="21"/>
        </w:rPr>
      </w:pPr>
      <w:r>
        <w:rPr>
          <w:rFonts w:hint="eastAsia" w:ascii="Helvetica" w:hAnsi="Helvetica" w:eastAsia="宋体" w:cs="Helvetica"/>
          <w:color w:val="333333"/>
          <w:sz w:val="21"/>
          <w:szCs w:val="21"/>
        </w:rPr>
        <w:t>本系统使用开源框架 Quartz，实现的定时任务，已实现分布式定时任务，可部署多台服务器，不重复执行，以及动态增加、修改、删除、暂停、恢复、立即执行定时任务。</w:t>
      </w:r>
    </w:p>
    <w:p>
      <w:pPr>
        <w:spacing w:after="0" w:line="240" w:lineRule="auto"/>
        <w:rPr>
          <w:rFonts w:ascii="Helvetica" w:hAnsi="Helvetica" w:eastAsia="宋体" w:cs="Helvetica"/>
          <w:color w:val="333333"/>
          <w:sz w:val="21"/>
          <w:szCs w:val="21"/>
        </w:rPr>
      </w:pPr>
      <w:r>
        <w:rPr>
          <w:rFonts w:hint="eastAsia" w:ascii="Helvetica" w:hAnsi="Helvetica" w:eastAsia="宋体" w:cs="Helvetica"/>
          <w:color w:val="333333"/>
          <w:sz w:val="21"/>
          <w:szCs w:val="21"/>
        </w:rPr>
        <w:t>新增一个定时任务，其实很简单，只要定义一个普通的 Spring Bean，然后在页面添加定时任务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* </w:t>
      </w:r>
      <w:r>
        <w:rPr>
          <w:rFonts w:hint="eastAsia"/>
          <w:color w:val="FFFFFF"/>
          <w:sz w:val="15"/>
          <w:szCs w:val="15"/>
        </w:rPr>
        <w:t>订单定时任务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 orderTask</w:t>
      </w:r>
      <w:r>
        <w:rPr>
          <w:rFonts w:hint="eastAsia"/>
          <w:color w:val="FFFFFF"/>
          <w:sz w:val="15"/>
          <w:szCs w:val="15"/>
        </w:rPr>
        <w:t>为</w:t>
      </w:r>
      <w:r>
        <w:rPr>
          <w:rFonts w:ascii="Consolas" w:hAnsi="Consolas"/>
          <w:color w:val="FFFFFF"/>
          <w:sz w:val="15"/>
          <w:szCs w:val="15"/>
        </w:rPr>
        <w:t>spring bean</w:t>
      </w:r>
      <w:r>
        <w:rPr>
          <w:rFonts w:hint="eastAsia"/>
          <w:color w:val="FFFFFF"/>
          <w:sz w:val="15"/>
          <w:szCs w:val="15"/>
        </w:rPr>
        <w:t>的名称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* </w:t>
      </w:r>
      <w:r>
        <w:rPr>
          <w:rFonts w:ascii="Consolas" w:hAnsi="Consolas"/>
          <w:color w:val="CFBFAD"/>
          <w:sz w:val="15"/>
          <w:szCs w:val="15"/>
        </w:rPr>
        <w:t xml:space="preserve">@author </w:t>
      </w:r>
      <w:r>
        <w:rPr>
          <w:rFonts w:hint="eastAsia"/>
          <w:color w:val="FFFFFF"/>
          <w:sz w:val="15"/>
          <w:szCs w:val="15"/>
        </w:rPr>
        <w:t>李鹏军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</w:t>
      </w:r>
      <w:r>
        <w:rPr>
          <w:rFonts w:ascii="Consolas" w:hAnsi="Consolas"/>
          <w:color w:val="FFFFFF"/>
          <w:sz w:val="15"/>
          <w:szCs w:val="15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>@Slf4j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>@Component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ECE47E"/>
          <w:sz w:val="15"/>
          <w:szCs w:val="15"/>
        </w:rPr>
        <w:t>"orderTask"</w:t>
      </w:r>
      <w:r>
        <w:rPr>
          <w:rFonts w:ascii="Consolas" w:hAnsi="Consolas"/>
          <w:color w:val="F9FAF4"/>
          <w:sz w:val="15"/>
          <w:szCs w:val="15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public class </w:t>
      </w:r>
      <w:r>
        <w:rPr>
          <w:rFonts w:ascii="Consolas" w:hAnsi="Consolas"/>
          <w:color w:val="52E3F6"/>
          <w:sz w:val="15"/>
          <w:szCs w:val="15"/>
        </w:rPr>
        <w:t xml:space="preserve">OrderTask </w:t>
      </w:r>
      <w:r>
        <w:rPr>
          <w:rFonts w:ascii="Consolas" w:hAnsi="Consolas"/>
          <w:color w:val="F9FAF4"/>
          <w:sz w:val="15"/>
          <w:szCs w:val="15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private final </w:t>
      </w:r>
      <w:r>
        <w:rPr>
          <w:rFonts w:ascii="Consolas" w:hAnsi="Consolas"/>
          <w:color w:val="52E3F6"/>
          <w:sz w:val="15"/>
          <w:szCs w:val="15"/>
        </w:rPr>
        <w:t xml:space="preserve">MallOrderService </w:t>
      </w:r>
      <w:r>
        <w:rPr>
          <w:rFonts w:ascii="Consolas" w:hAnsi="Consolas"/>
          <w:color w:val="CFBFAD"/>
          <w:sz w:val="15"/>
          <w:szCs w:val="15"/>
        </w:rPr>
        <w:t>orderService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private final </w:t>
      </w:r>
      <w:r>
        <w:rPr>
          <w:rFonts w:ascii="Consolas" w:hAnsi="Consolas"/>
          <w:color w:val="52E3F6"/>
          <w:sz w:val="15"/>
          <w:szCs w:val="15"/>
        </w:rPr>
        <w:t xml:space="preserve">MallGoodsService </w:t>
      </w:r>
      <w:r>
        <w:rPr>
          <w:rFonts w:ascii="Consolas" w:hAnsi="Consolas"/>
          <w:color w:val="CFBFAD"/>
          <w:sz w:val="15"/>
          <w:szCs w:val="15"/>
        </w:rPr>
        <w:t>goodsService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D9E577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D9E577"/>
          <w:sz w:val="15"/>
          <w:szCs w:val="15"/>
        </w:rPr>
        <w:t>@Autowired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D9E577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</w:t>
      </w:r>
      <w:r>
        <w:rPr>
          <w:rFonts w:ascii="Consolas" w:hAnsi="Consolas"/>
          <w:color w:val="A7EC21"/>
          <w:sz w:val="15"/>
          <w:szCs w:val="15"/>
        </w:rPr>
        <w:t>OrderTask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 xml:space="preserve">MallGoodsService </w:t>
      </w:r>
      <w:r>
        <w:rPr>
          <w:rFonts w:ascii="Consolas" w:hAnsi="Consolas"/>
          <w:color w:val="BFA4A4"/>
          <w:sz w:val="15"/>
          <w:szCs w:val="15"/>
        </w:rPr>
        <w:t>goodsService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 xml:space="preserve">MallOrderService </w:t>
      </w:r>
      <w:r>
        <w:rPr>
          <w:rFonts w:ascii="Consolas" w:hAnsi="Consolas"/>
          <w:color w:val="BFA4A4"/>
          <w:sz w:val="15"/>
          <w:szCs w:val="15"/>
        </w:rPr>
        <w:t>orderService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color w:val="FF007F"/>
          <w:sz w:val="15"/>
          <w:szCs w:val="15"/>
        </w:rPr>
        <w:t>this.</w:t>
      </w:r>
      <w:r>
        <w:rPr>
          <w:rFonts w:ascii="Consolas" w:hAnsi="Consolas"/>
          <w:color w:val="CFBFAD"/>
          <w:sz w:val="15"/>
          <w:szCs w:val="15"/>
        </w:rPr>
        <w:t xml:space="preserve">goodsService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goodsService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this.</w:t>
      </w:r>
      <w:r>
        <w:rPr>
          <w:rFonts w:ascii="Consolas" w:hAnsi="Consolas"/>
          <w:color w:val="CFBFAD"/>
          <w:sz w:val="15"/>
          <w:szCs w:val="15"/>
        </w:rPr>
        <w:t xml:space="preserve">orderService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BFA4A4"/>
          <w:sz w:val="15"/>
          <w:szCs w:val="15"/>
        </w:rPr>
        <w:t>orderService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FFFF"/>
          <w:sz w:val="15"/>
          <w:szCs w:val="15"/>
        </w:rPr>
        <w:t>/**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    * </w:t>
      </w:r>
      <w:r>
        <w:rPr>
          <w:rFonts w:hint="eastAsia"/>
          <w:color w:val="FFFFFF"/>
          <w:sz w:val="15"/>
          <w:szCs w:val="15"/>
        </w:rPr>
        <w:t>过期自动取消订单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FFF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    </w:t>
      </w:r>
      <w:r>
        <w:rPr>
          <w:rFonts w:ascii="Consolas" w:hAnsi="Consolas"/>
          <w:color w:val="FFFFFF"/>
          <w:sz w:val="15"/>
          <w:szCs w:val="15"/>
        </w:rPr>
        <w:t>*/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FFFF"/>
          <w:sz w:val="15"/>
          <w:szCs w:val="15"/>
        </w:rPr>
        <w:t xml:space="preserve">    </w:t>
      </w:r>
      <w:r>
        <w:rPr>
          <w:rFonts w:ascii="Consolas" w:hAnsi="Consolas"/>
          <w:color w:val="D9E577"/>
          <w:sz w:val="15"/>
          <w:szCs w:val="15"/>
        </w:rPr>
        <w:t>@SuppressWarnings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CFBFAD"/>
          <w:sz w:val="15"/>
          <w:szCs w:val="15"/>
        </w:rPr>
        <w:t xml:space="preserve">value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ECE47E"/>
          <w:sz w:val="15"/>
          <w:szCs w:val="15"/>
        </w:rPr>
        <w:t>"unused"</w:t>
      </w:r>
      <w:r>
        <w:rPr>
          <w:rFonts w:ascii="Consolas" w:hAnsi="Consolas"/>
          <w:color w:val="F9FAF4"/>
          <w:sz w:val="15"/>
          <w:szCs w:val="15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D9E577"/>
          <w:sz w:val="15"/>
          <w:szCs w:val="15"/>
        </w:rPr>
        <w:t>@Transactional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CFBFAD"/>
          <w:sz w:val="15"/>
          <w:szCs w:val="15"/>
        </w:rPr>
        <w:t xml:space="preserve">rollbackFor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52E3F6"/>
          <w:sz w:val="15"/>
          <w:szCs w:val="15"/>
        </w:rPr>
        <w:t>Exception</w:t>
      </w:r>
      <w:r>
        <w:rPr>
          <w:rFonts w:ascii="Consolas" w:hAnsi="Consolas"/>
          <w:color w:val="FF007F"/>
          <w:sz w:val="15"/>
          <w:szCs w:val="15"/>
        </w:rPr>
        <w:t>.class</w:t>
      </w:r>
      <w:r>
        <w:rPr>
          <w:rFonts w:ascii="Consolas" w:hAnsi="Consolas"/>
          <w:color w:val="F9FAF4"/>
          <w:sz w:val="15"/>
          <w:szCs w:val="15"/>
        </w:rPr>
        <w:t>)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</w:t>
      </w:r>
      <w:r>
        <w:rPr>
          <w:rFonts w:ascii="Consolas" w:hAnsi="Consolas"/>
          <w:color w:val="FF007F"/>
          <w:sz w:val="15"/>
          <w:szCs w:val="15"/>
        </w:rPr>
        <w:t xml:space="preserve">public void </w:t>
      </w:r>
      <w:r>
        <w:rPr>
          <w:rFonts w:ascii="Consolas" w:hAnsi="Consolas"/>
          <w:color w:val="A7EC21"/>
          <w:sz w:val="15"/>
          <w:szCs w:val="15"/>
        </w:rPr>
        <w:t>expireOrder</w:t>
      </w:r>
      <w:r>
        <w:rPr>
          <w:rFonts w:ascii="Consolas" w:hAnsi="Consolas"/>
          <w:color w:val="F9FAF4"/>
          <w:sz w:val="15"/>
          <w:szCs w:val="15"/>
        </w:rPr>
        <w:t>()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info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ECE47E"/>
          <w:sz w:val="15"/>
          <w:szCs w:val="15"/>
        </w:rPr>
        <w:t>"--------------------------</w:t>
      </w:r>
      <w:r>
        <w:rPr>
          <w:rFonts w:hint="eastAsia"/>
          <w:color w:val="ECE47E"/>
          <w:sz w:val="15"/>
          <w:szCs w:val="15"/>
        </w:rPr>
        <w:t>开始执行过期自动取消订单任务</w:t>
      </w:r>
      <w:r>
        <w:rPr>
          <w:rFonts w:ascii="Consolas" w:hAnsi="Consolas"/>
          <w:color w:val="ECE47E"/>
          <w:sz w:val="15"/>
          <w:szCs w:val="15"/>
        </w:rPr>
        <w:t>--------------------------"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</w:t>
      </w:r>
      <w:r>
        <w:rPr>
          <w:rFonts w:ascii="Consolas" w:hAnsi="Consolas"/>
          <w:color w:val="FFFFFF"/>
          <w:sz w:val="15"/>
          <w:szCs w:val="15"/>
        </w:rPr>
        <w:t>//</w:t>
      </w:r>
      <w:r>
        <w:rPr>
          <w:rFonts w:hint="eastAsia"/>
          <w:color w:val="FFFFFF"/>
          <w:sz w:val="15"/>
          <w:szCs w:val="15"/>
        </w:rPr>
        <w:t>等待付款的订单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       </w:t>
      </w:r>
      <w:r>
        <w:rPr>
          <w:rFonts w:ascii="Consolas" w:hAnsi="Consolas"/>
          <w:color w:val="52E3F6"/>
          <w:sz w:val="15"/>
          <w:szCs w:val="15"/>
        </w:rPr>
        <w:t>List</w:t>
      </w:r>
      <w:r>
        <w:rPr>
          <w:rFonts w:ascii="Consolas" w:hAnsi="Consolas"/>
          <w:color w:val="FF007F"/>
          <w:sz w:val="15"/>
          <w:szCs w:val="15"/>
        </w:rPr>
        <w:t>&lt;</w:t>
      </w:r>
      <w:r>
        <w:rPr>
          <w:rFonts w:ascii="Consolas" w:hAnsi="Consolas"/>
          <w:color w:val="52E3F6"/>
          <w:sz w:val="15"/>
          <w:szCs w:val="15"/>
        </w:rPr>
        <w:t>MallOrderEntity</w:t>
      </w:r>
      <w:r>
        <w:rPr>
          <w:rFonts w:ascii="Consolas" w:hAnsi="Consolas"/>
          <w:color w:val="FF007F"/>
          <w:sz w:val="15"/>
          <w:szCs w:val="15"/>
        </w:rPr>
        <w:t xml:space="preserve">&gt; </w:t>
      </w:r>
      <w:r>
        <w:rPr>
          <w:rFonts w:ascii="Consolas" w:hAnsi="Consolas"/>
          <w:color w:val="CFBFAD"/>
          <w:sz w:val="15"/>
          <w:szCs w:val="15"/>
        </w:rPr>
        <w:t xml:space="preserve">orderList </w:t>
      </w:r>
      <w:r>
        <w:rPr>
          <w:rFonts w:ascii="Consolas" w:hAnsi="Consolas"/>
          <w:color w:val="FF007F"/>
          <w:sz w:val="15"/>
          <w:szCs w:val="15"/>
        </w:rPr>
        <w:t xml:space="preserve">= </w:t>
      </w:r>
      <w:r>
        <w:rPr>
          <w:rFonts w:ascii="Consolas" w:hAnsi="Consolas"/>
          <w:color w:val="CFBFAD"/>
          <w:sz w:val="15"/>
          <w:szCs w:val="15"/>
        </w:rPr>
        <w:t>orderService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lambdaQuery</w:t>
      </w:r>
      <w:r>
        <w:rPr>
          <w:rFonts w:ascii="Consolas" w:hAnsi="Consolas"/>
          <w:color w:val="F9FAF4"/>
          <w:sz w:val="15"/>
          <w:szCs w:val="15"/>
        </w:rPr>
        <w:t>()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eq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>MallOrderEntity</w:t>
      </w:r>
      <w:r>
        <w:rPr>
          <w:rFonts w:ascii="Consolas" w:hAnsi="Consolas"/>
          <w:color w:val="CFBFAD"/>
          <w:sz w:val="15"/>
          <w:szCs w:val="15"/>
        </w:rPr>
        <w:t>::</w:t>
      </w:r>
      <w:r>
        <w:rPr>
          <w:rFonts w:ascii="Consolas" w:hAnsi="Consolas"/>
          <w:color w:val="A7EC21"/>
          <w:sz w:val="15"/>
          <w:szCs w:val="15"/>
        </w:rPr>
        <w:t>getOrderStatus</w:t>
      </w:r>
      <w:r>
        <w:rPr>
          <w:rFonts w:ascii="Consolas" w:hAnsi="Consolas"/>
          <w:color w:val="FF007F"/>
          <w:sz w:val="15"/>
          <w:szCs w:val="15"/>
        </w:rPr>
        <w:t xml:space="preserve">, </w:t>
      </w:r>
      <w:r>
        <w:rPr>
          <w:rFonts w:ascii="Consolas" w:hAnsi="Consolas"/>
          <w:color w:val="52E3F6"/>
          <w:sz w:val="15"/>
          <w:szCs w:val="15"/>
        </w:rPr>
        <w:t>Constant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52E3F6"/>
          <w:sz w:val="15"/>
          <w:szCs w:val="15"/>
        </w:rPr>
        <w:t>OrderStatus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DFK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getValue</w:t>
      </w:r>
      <w:r>
        <w:rPr>
          <w:rFonts w:ascii="Consolas" w:hAnsi="Consolas"/>
          <w:color w:val="F9FAF4"/>
          <w:sz w:val="15"/>
          <w:szCs w:val="15"/>
        </w:rPr>
        <w:t>())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list</w:t>
      </w:r>
      <w:r>
        <w:rPr>
          <w:rFonts w:ascii="Consolas" w:hAnsi="Consolas"/>
          <w:color w:val="F9FAF4"/>
          <w:sz w:val="15"/>
          <w:szCs w:val="15"/>
        </w:rPr>
        <w:t>()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if 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FF007F"/>
          <w:sz w:val="15"/>
          <w:szCs w:val="15"/>
        </w:rPr>
        <w:t xml:space="preserve">null != </w:t>
      </w:r>
      <w:r>
        <w:rPr>
          <w:rFonts w:ascii="Consolas" w:hAnsi="Consolas"/>
          <w:color w:val="CFBFAD"/>
          <w:sz w:val="15"/>
          <w:szCs w:val="15"/>
        </w:rPr>
        <w:t xml:space="preserve">orderList </w:t>
      </w:r>
      <w:r>
        <w:rPr>
          <w:rFonts w:ascii="Consolas" w:hAnsi="Consolas"/>
          <w:color w:val="FF007F"/>
          <w:sz w:val="15"/>
          <w:szCs w:val="15"/>
        </w:rPr>
        <w:t xml:space="preserve">&amp;&amp; </w:t>
      </w:r>
      <w:r>
        <w:rPr>
          <w:rFonts w:ascii="Consolas" w:hAnsi="Consolas"/>
          <w:color w:val="CFBFAD"/>
          <w:sz w:val="15"/>
          <w:szCs w:val="15"/>
        </w:rPr>
        <w:t>orderList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size</w:t>
      </w:r>
      <w:r>
        <w:rPr>
          <w:rFonts w:ascii="Consolas" w:hAnsi="Consolas"/>
          <w:color w:val="F9FAF4"/>
          <w:sz w:val="15"/>
          <w:szCs w:val="15"/>
        </w:rPr>
        <w:t xml:space="preserve">() </w:t>
      </w:r>
      <w:r>
        <w:rPr>
          <w:rFonts w:ascii="Consolas" w:hAnsi="Consolas"/>
          <w:color w:val="FF007F"/>
          <w:sz w:val="15"/>
          <w:szCs w:val="15"/>
        </w:rPr>
        <w:t xml:space="preserve">&gt; </w:t>
      </w:r>
      <w:r>
        <w:rPr>
          <w:rFonts w:ascii="Consolas" w:hAnsi="Consolas"/>
          <w:color w:val="C48CFF"/>
          <w:sz w:val="15"/>
          <w:szCs w:val="15"/>
        </w:rPr>
        <w:t>0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    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info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ECE47E"/>
          <w:sz w:val="15"/>
          <w:szCs w:val="15"/>
        </w:rPr>
        <w:t>"</w:t>
      </w:r>
      <w:r>
        <w:rPr>
          <w:rFonts w:hint="eastAsia"/>
          <w:color w:val="ECE47E"/>
          <w:sz w:val="15"/>
          <w:szCs w:val="15"/>
        </w:rPr>
        <w:t>待付款订单数：</w:t>
      </w:r>
      <w:r>
        <w:rPr>
          <w:rFonts w:ascii="Consolas" w:hAnsi="Consolas"/>
          <w:color w:val="ECE47E"/>
          <w:sz w:val="15"/>
          <w:szCs w:val="15"/>
        </w:rPr>
        <w:t xml:space="preserve">" </w:t>
      </w:r>
      <w:r>
        <w:rPr>
          <w:rFonts w:ascii="Consolas" w:hAnsi="Consolas"/>
          <w:color w:val="FF007F"/>
          <w:sz w:val="15"/>
          <w:szCs w:val="15"/>
        </w:rPr>
        <w:t xml:space="preserve">+ </w:t>
      </w:r>
      <w:r>
        <w:rPr>
          <w:rFonts w:ascii="Consolas" w:hAnsi="Consolas"/>
          <w:color w:val="CFBFAD"/>
          <w:sz w:val="15"/>
          <w:szCs w:val="15"/>
        </w:rPr>
        <w:t>orderList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size</w:t>
      </w:r>
      <w:r>
        <w:rPr>
          <w:rFonts w:ascii="Consolas" w:hAnsi="Consolas"/>
          <w:color w:val="F9FAF4"/>
          <w:sz w:val="15"/>
          <w:szCs w:val="15"/>
        </w:rPr>
        <w:t>())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</w:t>
      </w:r>
      <w:r>
        <w:rPr>
          <w:rFonts w:ascii="Consolas" w:hAnsi="Consolas"/>
          <w:color w:val="52E3F6"/>
          <w:sz w:val="15"/>
          <w:szCs w:val="15"/>
        </w:rPr>
        <w:t>List</w:t>
      </w:r>
      <w:r>
        <w:rPr>
          <w:rFonts w:ascii="Consolas" w:hAnsi="Consolas"/>
          <w:color w:val="FF007F"/>
          <w:sz w:val="15"/>
          <w:szCs w:val="15"/>
        </w:rPr>
        <w:t>&lt;</w:t>
      </w:r>
      <w:r>
        <w:rPr>
          <w:rFonts w:ascii="Consolas" w:hAnsi="Consolas"/>
          <w:color w:val="52E3F6"/>
          <w:sz w:val="15"/>
          <w:szCs w:val="15"/>
        </w:rPr>
        <w:t>MallOrderEntity</w:t>
      </w:r>
      <w:r>
        <w:rPr>
          <w:rFonts w:ascii="Consolas" w:hAnsi="Consolas"/>
          <w:color w:val="FF007F"/>
          <w:sz w:val="15"/>
          <w:szCs w:val="15"/>
        </w:rPr>
        <w:t xml:space="preserve">&gt; </w:t>
      </w:r>
      <w:r>
        <w:rPr>
          <w:rFonts w:ascii="Consolas" w:hAnsi="Consolas"/>
          <w:color w:val="CFBFAD"/>
          <w:sz w:val="15"/>
          <w:szCs w:val="15"/>
        </w:rPr>
        <w:t xml:space="preserve">list </w:t>
      </w:r>
      <w:r>
        <w:rPr>
          <w:rFonts w:ascii="Consolas" w:hAnsi="Consolas"/>
          <w:color w:val="FF007F"/>
          <w:sz w:val="15"/>
          <w:szCs w:val="15"/>
        </w:rPr>
        <w:t xml:space="preserve">= new </w:t>
      </w:r>
      <w:r>
        <w:rPr>
          <w:rFonts w:ascii="Consolas" w:hAnsi="Consolas"/>
          <w:color w:val="A7EC21"/>
          <w:sz w:val="15"/>
          <w:szCs w:val="15"/>
        </w:rPr>
        <w:t>ArrayList</w:t>
      </w:r>
      <w:r>
        <w:rPr>
          <w:rFonts w:ascii="Consolas" w:hAnsi="Consolas"/>
          <w:color w:val="FF007F"/>
          <w:sz w:val="15"/>
          <w:szCs w:val="15"/>
        </w:rPr>
        <w:t>&lt;&gt;</w:t>
      </w:r>
      <w:r>
        <w:rPr>
          <w:rFonts w:ascii="Consolas" w:hAnsi="Consolas"/>
          <w:color w:val="F9FAF4"/>
          <w:sz w:val="15"/>
          <w:szCs w:val="15"/>
        </w:rPr>
        <w:t>()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</w:t>
      </w:r>
      <w:r>
        <w:rPr>
          <w:rFonts w:ascii="Consolas" w:hAnsi="Consolas"/>
          <w:color w:val="CFBFAD"/>
          <w:sz w:val="15"/>
          <w:szCs w:val="15"/>
        </w:rPr>
        <w:t>orderList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forEach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 xml:space="preserve">order </w:t>
      </w:r>
      <w:r>
        <w:rPr>
          <w:rFonts w:ascii="Consolas" w:hAnsi="Consolas"/>
          <w:color w:val="CFBFAD"/>
          <w:sz w:val="15"/>
          <w:szCs w:val="15"/>
        </w:rPr>
        <w:t xml:space="preserve">-&gt; </w:t>
      </w:r>
      <w:r>
        <w:rPr>
          <w:rFonts w:ascii="Consolas" w:hAnsi="Consolas"/>
          <w:color w:val="F9FAF4"/>
          <w:sz w:val="15"/>
          <w:szCs w:val="15"/>
        </w:rPr>
        <w:t>{</w:t>
      </w: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        </w:t>
      </w:r>
      <w:r>
        <w:rPr>
          <w:rFonts w:ascii="Consolas" w:hAnsi="Consolas"/>
          <w:color w:val="FFFFFF"/>
          <w:sz w:val="15"/>
          <w:szCs w:val="15"/>
        </w:rPr>
        <w:t>//</w:t>
      </w:r>
      <w:r>
        <w:rPr>
          <w:rFonts w:hint="eastAsia"/>
          <w:color w:val="FFFFFF"/>
          <w:sz w:val="15"/>
          <w:szCs w:val="15"/>
        </w:rPr>
        <w:t>当前时间大于过期时间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               </w:t>
      </w:r>
      <w:r>
        <w:rPr>
          <w:rFonts w:ascii="Consolas" w:hAnsi="Consolas"/>
          <w:color w:val="FF007F"/>
          <w:sz w:val="15"/>
          <w:szCs w:val="15"/>
        </w:rPr>
        <w:t xml:space="preserve">if 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FF007F"/>
          <w:sz w:val="15"/>
          <w:szCs w:val="15"/>
        </w:rPr>
        <w:t xml:space="preserve">new </w:t>
      </w:r>
      <w:r>
        <w:rPr>
          <w:rFonts w:ascii="Consolas" w:hAnsi="Consolas"/>
          <w:color w:val="A7EC21"/>
          <w:sz w:val="15"/>
          <w:szCs w:val="15"/>
        </w:rPr>
        <w:t>Date</w:t>
      </w:r>
      <w:r>
        <w:rPr>
          <w:rFonts w:ascii="Consolas" w:hAnsi="Consolas"/>
          <w:color w:val="F9FAF4"/>
          <w:sz w:val="15"/>
          <w:szCs w:val="15"/>
        </w:rPr>
        <w:t>()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after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order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getExpireTime</w:t>
      </w:r>
      <w:r>
        <w:rPr>
          <w:rFonts w:ascii="Consolas" w:hAnsi="Consolas"/>
          <w:color w:val="F9FAF4"/>
          <w:sz w:val="15"/>
          <w:szCs w:val="15"/>
        </w:rPr>
        <w:t>()))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            </w:t>
      </w:r>
      <w:r>
        <w:rPr>
          <w:rFonts w:ascii="Consolas" w:hAnsi="Consolas"/>
          <w:color w:val="BFA4A4"/>
          <w:sz w:val="15"/>
          <w:szCs w:val="15"/>
        </w:rPr>
        <w:t>order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setOrderStatus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52E3F6"/>
          <w:sz w:val="15"/>
          <w:szCs w:val="15"/>
        </w:rPr>
        <w:t>Constant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52E3F6"/>
          <w:sz w:val="15"/>
          <w:szCs w:val="15"/>
        </w:rPr>
        <w:t>OrderStatus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YQX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getValue</w:t>
      </w:r>
      <w:r>
        <w:rPr>
          <w:rFonts w:ascii="Consolas" w:hAnsi="Consolas"/>
          <w:color w:val="F9FAF4"/>
          <w:sz w:val="15"/>
          <w:szCs w:val="15"/>
        </w:rPr>
        <w:t>())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        </w:t>
      </w:r>
      <w:r>
        <w:rPr>
          <w:rFonts w:ascii="Consolas" w:hAnsi="Consolas"/>
          <w:color w:val="52E3F6"/>
          <w:sz w:val="15"/>
          <w:szCs w:val="15"/>
        </w:rPr>
        <w:t>list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add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order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hint="eastAsia" w:eastAsia="宋体"/>
          <w:color w:val="FFFFFF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        </w:t>
      </w:r>
      <w:r>
        <w:rPr>
          <w:rFonts w:ascii="Consolas" w:hAnsi="Consolas"/>
          <w:color w:val="FFFFFF"/>
          <w:sz w:val="15"/>
          <w:szCs w:val="15"/>
        </w:rPr>
        <w:t>//</w:t>
      </w:r>
      <w:r>
        <w:rPr>
          <w:rFonts w:hint="eastAsia"/>
          <w:color w:val="FFFFFF"/>
          <w:sz w:val="15"/>
          <w:szCs w:val="15"/>
        </w:rPr>
        <w:t>取消的订单释放商品库存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hint="eastAsia"/>
          <w:color w:val="FFFFFF"/>
          <w:sz w:val="15"/>
          <w:szCs w:val="15"/>
        </w:rPr>
        <w:t xml:space="preserve">                    </w:t>
      </w:r>
      <w:r>
        <w:rPr>
          <w:rFonts w:ascii="Consolas" w:hAnsi="Consolas"/>
          <w:color w:val="CFBFAD"/>
          <w:sz w:val="15"/>
          <w:szCs w:val="15"/>
        </w:rPr>
        <w:t>goodsService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backGoodsNumber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BFA4A4"/>
          <w:sz w:val="15"/>
          <w:szCs w:val="15"/>
        </w:rPr>
        <w:t>order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    })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if 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CFBFAD"/>
          <w:sz w:val="15"/>
          <w:szCs w:val="15"/>
        </w:rPr>
        <w:t>list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size</w:t>
      </w:r>
      <w:r>
        <w:rPr>
          <w:rFonts w:ascii="Consolas" w:hAnsi="Consolas"/>
          <w:color w:val="F9FAF4"/>
          <w:sz w:val="15"/>
          <w:szCs w:val="15"/>
        </w:rPr>
        <w:t xml:space="preserve">() </w:t>
      </w:r>
      <w:r>
        <w:rPr>
          <w:rFonts w:ascii="Consolas" w:hAnsi="Consolas"/>
          <w:color w:val="FF007F"/>
          <w:sz w:val="15"/>
          <w:szCs w:val="15"/>
        </w:rPr>
        <w:t xml:space="preserve">&gt; </w:t>
      </w:r>
      <w:r>
        <w:rPr>
          <w:rFonts w:ascii="Consolas" w:hAnsi="Consolas"/>
          <w:color w:val="C48CFF"/>
          <w:sz w:val="15"/>
          <w:szCs w:val="15"/>
        </w:rPr>
        <w:t>0</w:t>
      </w:r>
      <w:r>
        <w:rPr>
          <w:rFonts w:ascii="Consolas" w:hAnsi="Consolas"/>
          <w:color w:val="F9FAF4"/>
          <w:sz w:val="15"/>
          <w:szCs w:val="15"/>
        </w:rPr>
        <w:t>) {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        </w:t>
      </w:r>
      <w:r>
        <w:rPr>
          <w:rFonts w:ascii="Consolas" w:hAnsi="Consolas"/>
          <w:color w:val="CFBFAD"/>
          <w:sz w:val="15"/>
          <w:szCs w:val="15"/>
        </w:rPr>
        <w:t>orderService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updateBatchById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CFBFAD"/>
          <w:sz w:val="15"/>
          <w:szCs w:val="15"/>
        </w:rPr>
        <w:t>list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    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F007F"/>
          <w:sz w:val="15"/>
          <w:szCs w:val="15"/>
          <w:lang w:eastAsia="zh-CN"/>
        </w:rPr>
      </w:pPr>
      <w:r>
        <w:rPr>
          <w:rFonts w:ascii="Consolas" w:hAnsi="Consolas"/>
          <w:color w:val="F9FAF4"/>
          <w:sz w:val="15"/>
          <w:szCs w:val="15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>
        <w:rPr>
          <w:rFonts w:ascii="Consolas" w:hAnsi="Consolas"/>
          <w:color w:val="FF007F"/>
          <w:sz w:val="15"/>
          <w:szCs w:val="15"/>
        </w:rPr>
        <w:t>.</w:t>
      </w:r>
      <w:r>
        <w:rPr>
          <w:rFonts w:ascii="Consolas" w:hAnsi="Consolas"/>
          <w:color w:val="A7EC21"/>
          <w:sz w:val="15"/>
          <w:szCs w:val="15"/>
        </w:rPr>
        <w:t>info</w:t>
      </w:r>
      <w:r>
        <w:rPr>
          <w:rFonts w:ascii="Consolas" w:hAnsi="Consolas"/>
          <w:color w:val="F9FAF4"/>
          <w:sz w:val="15"/>
          <w:szCs w:val="15"/>
        </w:rPr>
        <w:t>(</w:t>
      </w:r>
      <w:r>
        <w:rPr>
          <w:rFonts w:ascii="Consolas" w:hAnsi="Consolas"/>
          <w:color w:val="ECE47E"/>
          <w:sz w:val="15"/>
          <w:szCs w:val="15"/>
        </w:rPr>
        <w:t>"--------------------------</w:t>
      </w:r>
      <w:r>
        <w:rPr>
          <w:rFonts w:hint="eastAsia"/>
          <w:color w:val="ECE47E"/>
          <w:sz w:val="15"/>
          <w:szCs w:val="15"/>
        </w:rPr>
        <w:t>结束过期自动取消订单任务</w:t>
      </w:r>
      <w:r>
        <w:rPr>
          <w:rFonts w:ascii="Consolas" w:hAnsi="Consolas"/>
          <w:color w:val="ECE47E"/>
          <w:sz w:val="15"/>
          <w:szCs w:val="15"/>
        </w:rPr>
        <w:t>--------------------------"</w:t>
      </w:r>
      <w:r>
        <w:rPr>
          <w:rFonts w:ascii="Consolas" w:hAnsi="Consolas"/>
          <w:color w:val="F9FAF4"/>
          <w:sz w:val="15"/>
          <w:szCs w:val="15"/>
        </w:rPr>
        <w:t>)</w:t>
      </w:r>
      <w:r>
        <w:rPr>
          <w:rFonts w:ascii="Consolas" w:hAnsi="Consolas"/>
          <w:color w:val="FF007F"/>
          <w:sz w:val="15"/>
          <w:szCs w:val="15"/>
        </w:rPr>
        <w:t>;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  <w:r>
        <w:rPr>
          <w:rFonts w:ascii="Consolas" w:hAnsi="Consolas"/>
          <w:color w:val="FF007F"/>
          <w:sz w:val="15"/>
          <w:szCs w:val="15"/>
        </w:rPr>
        <w:t xml:space="preserve">    </w:t>
      </w:r>
      <w:r>
        <w:rPr>
          <w:rFonts w:ascii="Consolas" w:hAnsi="Consolas"/>
          <w:color w:val="F9FAF4"/>
          <w:sz w:val="15"/>
          <w:szCs w:val="15"/>
        </w:rPr>
        <w:t>}</w:t>
      </w:r>
    </w:p>
    <w:p>
      <w:pPr>
        <w:pStyle w:val="25"/>
        <w:shd w:val="clear" w:color="auto" w:fill="272822"/>
        <w:spacing w:line="0" w:lineRule="atLeast"/>
        <w:rPr>
          <w:rFonts w:hint="eastAsia" w:ascii="Consolas" w:hAnsi="Consolas" w:eastAsia="宋体"/>
          <w:color w:val="F9FAF4"/>
          <w:sz w:val="15"/>
          <w:szCs w:val="15"/>
          <w:lang w:eastAsia="zh-CN"/>
        </w:rPr>
      </w:pPr>
    </w:p>
    <w:p>
      <w:pPr>
        <w:pStyle w:val="25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>
        <w:rPr>
          <w:rFonts w:ascii="Consolas" w:hAnsi="Consolas"/>
          <w:color w:val="F9FAF4"/>
          <w:sz w:val="15"/>
          <w:szCs w:val="15"/>
        </w:rPr>
        <w:t>}</w:t>
      </w:r>
    </w:p>
    <w:p>
      <w:r>
        <w:drawing>
          <wp:inline distT="0" distB="0" distL="0" distR="0">
            <wp:extent cx="5138420" cy="2025650"/>
            <wp:effectExtent l="19050" t="0" r="4762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0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3" w:name="_Toc373543607"/>
      <w:r>
        <w:rPr>
          <w:rFonts w:hint="eastAsia"/>
        </w:rPr>
        <w:t>多数据源</w:t>
      </w:r>
      <w:bookmarkEnd w:id="73"/>
    </w:p>
    <w:p>
      <w:r>
        <w:rPr>
          <w:rFonts w:hint="eastAsia"/>
        </w:rPr>
        <w:t>使用第三方开源软件</w:t>
      </w:r>
      <w:r>
        <w:t>dynamic-datasource-spring-boot-starter，使用 @DS 切换数据源。</w:t>
      </w:r>
      <w:r>
        <w:drawing>
          <wp:inline distT="0" distB="0" distL="0" distR="0">
            <wp:extent cx="5274310" cy="850265"/>
            <wp:effectExtent l="19050" t="0" r="254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74" w:name="_Toc15639277"/>
      <w:bookmarkStart w:id="75" w:name="_Toc1052702668"/>
      <w:r>
        <w:rPr>
          <w:rFonts w:hint="eastAsia"/>
        </w:rPr>
        <w:t>前端源码分析</w:t>
      </w:r>
      <w:bookmarkEnd w:id="74"/>
      <w:bookmarkEnd w:id="75"/>
    </w:p>
    <w:p>
      <w:pPr>
        <w:spacing w:line="240" w:lineRule="atLeast"/>
      </w:pPr>
      <w:r>
        <w:rPr>
          <w:rFonts w:hint="eastAsia"/>
        </w:rPr>
        <w:t>前端使用了vue+elementUI实现</w:t>
      </w:r>
    </w:p>
    <w:p>
      <w:pPr>
        <w:pStyle w:val="3"/>
      </w:pPr>
      <w:bookmarkStart w:id="76" w:name="_Toc15639278"/>
      <w:bookmarkStart w:id="77" w:name="_Toc1803457090"/>
      <w:r>
        <w:rPr>
          <w:rFonts w:hint="eastAsia"/>
        </w:rPr>
        <w:t>技术栈</w:t>
      </w:r>
      <w:bookmarkEnd w:id="76"/>
      <w:bookmarkEnd w:id="77"/>
    </w:p>
    <w:p>
      <w:pPr>
        <w:pStyle w:val="2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你需要在本地安装 nodejs。</w:t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"http://nodejs.org/"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nodejs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"http://es6.ruanyifeng.com/"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ES6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"https://github.com/vuejs/vue-cli"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vue-cli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"https://cn.vuejs.org/index.html"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vue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"https://github.com/vuejs/vue-router"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vue-router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"https://github.com/vuejs/vuex"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vuex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"https://github.com/axios/axios"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axios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"https://github.com/alfhen/vue-cookie"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vue-cookie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"https://github.com/ElemeFE/element"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element-ui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fldChar w:fldCharType="begin"/>
      </w:r>
      <w:r>
        <w:instrText xml:space="preserve"> HYPERLINK "http://www.iconfont.cn/"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iconfont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</w:p>
    <w:p>
      <w:pPr>
        <w:pStyle w:val="3"/>
      </w:pPr>
      <w:bookmarkStart w:id="78" w:name="_Toc15639279"/>
      <w:bookmarkStart w:id="79" w:name="_Toc1119117872"/>
      <w:r>
        <w:rPr>
          <w:rFonts w:hint="eastAsia"/>
        </w:rPr>
        <w:t>项目结构</w:t>
      </w:r>
      <w:bookmarkEnd w:id="78"/>
      <w:bookmarkEnd w:id="79"/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 xml:space="preserve">├── build                      // 构建相关  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config                     // 构建配置相关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src                        // 源代码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assets                 // 静态资源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components             // 全局公用组件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element-ui             // element-ui组件配置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element-ui-theme       // element-ui组件主题配置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icons                  // 所有 svg icons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router                 // 路由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store                  // 全局 store管理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utils                  // 全局公用方法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views                  // view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App.vue                // 入口组件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main.js                // 入口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static                      // 第三方不打包资源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config                 // 全局变量配置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img                    // favicon图标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│   ├── plugins                // 插件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.babelrc                   // babel-loader 配置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eslintrc.js                // eslint 配置项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.gitignore                 // git 忽略项</w:t>
      </w:r>
    </w:p>
    <w:p>
      <w:pPr>
        <w:spacing w:after="0"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├── index.html                 // html模板</w:t>
      </w:r>
    </w:p>
    <w:p>
      <w:pPr>
        <w:spacing w:line="0" w:lineRule="atLeast"/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</w:pPr>
      <w:r>
        <w:rPr>
          <w:rFonts w:ascii="Consolas" w:hAnsi="Consolas" w:eastAsia="宋体" w:cs="宋体"/>
          <w:color w:val="333333"/>
          <w:sz w:val="20"/>
          <w:szCs w:val="20"/>
          <w:shd w:val="clear" w:color="auto" w:fill="F5F7FA"/>
        </w:rPr>
        <w:t>└── package.json               // package.json</w:t>
      </w:r>
    </w:p>
    <w:p>
      <w:pPr>
        <w:pStyle w:val="3"/>
      </w:pPr>
      <w:bookmarkStart w:id="80" w:name="_Toc15639280"/>
      <w:bookmarkStart w:id="81" w:name="_Toc1352294278"/>
      <w:r>
        <w:rPr>
          <w:rFonts w:hint="eastAsia"/>
        </w:rPr>
        <w:t>主题定制</w:t>
      </w:r>
      <w:bookmarkEnd w:id="80"/>
      <w:bookmarkEnd w:id="81"/>
    </w:p>
    <w:p>
      <w:pPr>
        <w:pStyle w:val="2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提供13套颜色主题，进行element-ui和整站主题切换。具体切换方法如下：</w:t>
      </w:r>
    </w:p>
    <w:p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r>
        <w:fldChar w:fldCharType="begin"/>
      </w:r>
      <w:r>
        <w:instrText xml:space="preserve"> HYPERLINK "https://github.com/daxiongYang/renren-fast-vue/blob/master/src/element-ui-theme/index.js"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/src/element-ui-theme/index.js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34"/>
          <w:rFonts w:ascii="Consolas" w:hAnsi="Consolas"/>
          <w:color w:val="202D40"/>
          <w:sz w:val="20"/>
          <w:szCs w:val="20"/>
          <w:shd w:val="clear" w:color="auto" w:fill="F8F8F8"/>
        </w:rPr>
        <w:t>import './element-[#17b3a3]/index.css'</w:t>
      </w:r>
      <w:r>
        <w:rPr>
          <w:rFonts w:ascii="Segoe UI" w:hAnsi="Segoe UI" w:cs="Segoe UI"/>
          <w:color w:val="202D40"/>
          <w:sz w:val="21"/>
          <w:szCs w:val="21"/>
        </w:rPr>
        <w:t>[]中括号中的值，值可以在同文件中</w:t>
      </w:r>
      <w:r>
        <w:rPr>
          <w:rStyle w:val="34"/>
          <w:rFonts w:ascii="Consolas" w:hAnsi="Consolas"/>
          <w:color w:val="202D40"/>
          <w:sz w:val="20"/>
          <w:szCs w:val="20"/>
          <w:shd w:val="clear" w:color="auto" w:fill="F8F8F8"/>
        </w:rPr>
        <w:t>list</w:t>
      </w:r>
      <w:r>
        <w:rPr>
          <w:rFonts w:ascii="Segoe UI" w:hAnsi="Segoe UI" w:cs="Segoe UI"/>
          <w:color w:val="202D40"/>
          <w:sz w:val="21"/>
          <w:szCs w:val="21"/>
        </w:rPr>
        <w:t>属性中取即可。</w:t>
      </w:r>
      <w:r>
        <w:rPr>
          <w:rStyle w:val="30"/>
          <w:rFonts w:ascii="Segoe UI" w:hAnsi="Segoe UI" w:cs="Segoe UI"/>
          <w:color w:val="202D40"/>
          <w:sz w:val="21"/>
          <w:szCs w:val="21"/>
        </w:rPr>
        <w:t>（注意：这里只是修改element-ui组件主题）</w:t>
      </w:r>
    </w:p>
    <w:p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r>
        <w:fldChar w:fldCharType="begin"/>
      </w:r>
      <w:r>
        <w:instrText xml:space="preserve"> HYPERLINK "https://github.com/daxiongYang/renren-fast-vue/blob/master/src/assets/scss/_variables.scss"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/src/assets/scss/_variables.scss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34"/>
          <w:rFonts w:ascii="Consolas" w:hAnsi="Consolas"/>
          <w:color w:val="202D40"/>
          <w:sz w:val="20"/>
          <w:szCs w:val="20"/>
          <w:shd w:val="clear" w:color="auto" w:fill="F8F8F8"/>
        </w:rPr>
        <w:t>$--color-primary: [#17b3a3];</w:t>
      </w:r>
      <w:r>
        <w:rPr>
          <w:rFonts w:ascii="Segoe UI" w:hAnsi="Segoe UI" w:cs="Segoe UI"/>
          <w:color w:val="202D40"/>
          <w:sz w:val="21"/>
          <w:szCs w:val="21"/>
        </w:rPr>
        <w:t>[]中括号中的值，值与第一步值同步即可。</w:t>
      </w:r>
      <w:r>
        <w:rPr>
          <w:rStyle w:val="30"/>
          <w:rFonts w:ascii="Segoe UI" w:hAnsi="Segoe UI" w:cs="Segoe UI"/>
          <w:color w:val="202D40"/>
          <w:sz w:val="21"/>
          <w:szCs w:val="21"/>
        </w:rPr>
        <w:t>（注意：这里只是修改站点主题，不包括element-ui组件主题）</w:t>
      </w:r>
    </w:p>
    <w:p>
      <w:pPr>
        <w:pStyle w:val="2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主题定制具体实现方法是：</w:t>
      </w:r>
    </w:p>
    <w:p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先通过element-ui官方提供的</w:t>
      </w:r>
      <w:r>
        <w:fldChar w:fldCharType="begin"/>
      </w:r>
      <w:r>
        <w:instrText xml:space="preserve"> HYPERLINK "https://elementui.github.io/theme-chalk-preview/" \l "/zh-CN" \t "_blank" </w:instrText>
      </w:r>
      <w:r>
        <w:fldChar w:fldCharType="separate"/>
      </w:r>
      <w:r>
        <w:rPr>
          <w:rStyle w:val="33"/>
          <w:rFonts w:ascii="Segoe UI" w:hAnsi="Segoe UI" w:cs="Segoe UI"/>
          <w:color w:val="0052CC"/>
          <w:sz w:val="21"/>
          <w:szCs w:val="21"/>
        </w:rPr>
        <w:t>在线主题生成工具</w:t>
      </w:r>
      <w:r>
        <w:rPr>
          <w:rStyle w:val="33"/>
          <w:rFonts w:ascii="Segoe UI" w:hAnsi="Segoe UI" w:cs="Segoe UI"/>
          <w:color w:val="0052CC"/>
          <w:sz w:val="21"/>
          <w:szCs w:val="21"/>
        </w:rPr>
        <w:fldChar w:fldCharType="end"/>
      </w:r>
      <w:r>
        <w:rPr>
          <w:rFonts w:ascii="Segoe UI" w:hAnsi="Segoe UI" w:cs="Segoe UI"/>
          <w:color w:val="202D40"/>
          <w:sz w:val="21"/>
          <w:szCs w:val="21"/>
        </w:rPr>
        <w:t>，进行切换主题色，再下载解压文件（保留</w:t>
      </w:r>
      <w:r>
        <w:rPr>
          <w:rStyle w:val="34"/>
          <w:rFonts w:ascii="Consolas" w:hAnsi="Consolas"/>
          <w:color w:val="202D40"/>
          <w:sz w:val="20"/>
          <w:szCs w:val="20"/>
          <w:shd w:val="clear" w:color="auto" w:fill="F8F8F8"/>
        </w:rPr>
        <w:t>fonts目录中文件和index.css即可</w:t>
      </w:r>
      <w:r>
        <w:rPr>
          <w:rFonts w:ascii="Segoe UI" w:hAnsi="Segoe UI" w:cs="Segoe UI"/>
          <w:color w:val="202D40"/>
          <w:sz w:val="21"/>
          <w:szCs w:val="21"/>
        </w:rPr>
        <w:t>）放置</w:t>
      </w:r>
      <w:r>
        <w:rPr>
          <w:rStyle w:val="34"/>
          <w:rFonts w:ascii="Consolas" w:hAnsi="Consolas"/>
          <w:color w:val="202D40"/>
          <w:sz w:val="20"/>
          <w:szCs w:val="20"/>
          <w:shd w:val="clear" w:color="auto" w:fill="F8F8F8"/>
        </w:rPr>
        <w:t>/src/element-ui-theme/</w:t>
      </w:r>
      <w:r>
        <w:rPr>
          <w:rFonts w:ascii="Segoe UI" w:hAnsi="Segoe UI" w:cs="Segoe UI"/>
          <w:color w:val="202D40"/>
          <w:sz w:val="21"/>
          <w:szCs w:val="21"/>
        </w:rPr>
        <w:t>目录中，使用同目录中的</w:t>
      </w:r>
      <w:r>
        <w:rPr>
          <w:rStyle w:val="34"/>
          <w:rFonts w:ascii="Consolas" w:hAnsi="Consolas"/>
          <w:color w:val="202D40"/>
          <w:sz w:val="20"/>
          <w:szCs w:val="20"/>
          <w:shd w:val="clear" w:color="auto" w:fill="F8F8F8"/>
        </w:rPr>
        <w:t>index.js</w:t>
      </w:r>
      <w:r>
        <w:rPr>
          <w:rFonts w:ascii="Segoe UI" w:hAnsi="Segoe UI" w:cs="Segoe UI"/>
          <w:color w:val="202D40"/>
          <w:sz w:val="21"/>
          <w:szCs w:val="21"/>
        </w:rPr>
        <w:t>进行统一配置管理。</w:t>
      </w:r>
    </w:p>
    <w:p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再设置修改站点主题，使整站主题色统一一致。</w:t>
      </w:r>
    </w:p>
    <w:p>
      <w:pPr>
        <w:pStyle w:val="3"/>
      </w:pPr>
      <w:bookmarkStart w:id="82" w:name="_Toc15639281"/>
      <w:bookmarkStart w:id="83" w:name="_Toc1190494145"/>
      <w:r>
        <w:rPr>
          <w:rFonts w:hint="eastAsia"/>
        </w:rPr>
        <w:t>菜单图标</w:t>
      </w:r>
      <w:bookmarkEnd w:id="82"/>
      <w:bookmarkEnd w:id="83"/>
    </w:p>
    <w:p>
      <w:r>
        <w:fldChar w:fldCharType="begin"/>
      </w:r>
      <w:r>
        <w:instrText xml:space="preserve"> HYPERLINK "https://www.iconfont.cn/search/index" </w:instrText>
      </w:r>
      <w:r>
        <w:fldChar w:fldCharType="separate"/>
      </w:r>
      <w:r>
        <w:rPr>
          <w:rStyle w:val="33"/>
        </w:rPr>
        <w:t>https://www.iconfont.cn/search/index</w:t>
      </w:r>
      <w:r>
        <w:rPr>
          <w:rStyle w:val="33"/>
        </w:rPr>
        <w:fldChar w:fldCharType="end"/>
      </w:r>
    </w:p>
    <w:p>
      <w:r>
        <w:rPr>
          <w:rFonts w:hint="eastAsia"/>
        </w:rPr>
        <w:t>在阿里巴巴矢量图标库下载svg格式图标，以icon</w:t>
      </w:r>
      <w:r>
        <w:t>-</w:t>
      </w:r>
      <w:r>
        <w:rPr>
          <w:rFonts w:hint="eastAsia"/>
        </w:rPr>
        <w:t>开头命名，然后复制到platform</w:t>
      </w:r>
      <w:r>
        <w:t>-admin-ui\src\icons\svg</w:t>
      </w:r>
      <w:r>
        <w:rPr>
          <w:rFonts w:hint="eastAsia"/>
        </w:rPr>
        <w:t>下即可在修改菜单时选择</w:t>
      </w:r>
    </w:p>
    <w:p>
      <w:pPr>
        <w:pStyle w:val="3"/>
      </w:pPr>
      <w:bookmarkStart w:id="84" w:name="_Toc15639282"/>
      <w:bookmarkStart w:id="85" w:name="_Toc529955916"/>
      <w:r>
        <w:rPr>
          <w:rFonts w:hint="eastAsia"/>
        </w:rPr>
        <w:t>挂载全局的公共方法</w:t>
      </w:r>
      <w:bookmarkEnd w:id="84"/>
      <w:bookmarkEnd w:id="85"/>
    </w:p>
    <w:p>
      <w:r>
        <w:rPr>
          <w:rFonts w:hint="eastAsia"/>
        </w:rPr>
        <w:t>具体实现与使用请参照源码</w:t>
      </w:r>
    </w:p>
    <w:p>
      <w:r>
        <w:drawing>
          <wp:inline distT="0" distB="0" distL="0" distR="0">
            <wp:extent cx="4892040" cy="300609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150" cy="30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6" w:name="_Toc15639283"/>
      <w:bookmarkStart w:id="87" w:name="_Toc1354396103"/>
      <w:r>
        <w:rPr>
          <w:rFonts w:hint="eastAsia"/>
        </w:rPr>
        <w:t>按钮权限控制</w:t>
      </w:r>
      <w:bookmarkEnd w:id="86"/>
      <w:bookmarkEnd w:id="87"/>
    </w:p>
    <w:p>
      <w:r>
        <w:rPr>
          <w:rFonts w:hint="eastAsia"/>
        </w:rPr>
        <w:t>使用全局方法</w:t>
      </w:r>
      <w:r>
        <w:t>i</w:t>
      </w:r>
      <w:r>
        <w:rPr>
          <w:rFonts w:hint="eastAsia"/>
        </w:rPr>
        <w:t>s</w:t>
      </w:r>
      <w:r>
        <w:t>Auth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，案例：</w:t>
      </w:r>
    </w:p>
    <w:p>
      <w:pPr>
        <w:pStyle w:val="25"/>
        <w:shd w:val="clear" w:color="auto" w:fill="272822"/>
        <w:rPr>
          <w:rFonts w:ascii="Consolas" w:hAnsi="Consolas"/>
          <w:color w:val="CFBFAD"/>
          <w:sz w:val="13"/>
          <w:szCs w:val="13"/>
        </w:rPr>
      </w:pPr>
      <w:r>
        <w:rPr>
          <w:rFonts w:ascii="Consolas" w:hAnsi="Consolas"/>
          <w:color w:val="F9FAF4"/>
          <w:sz w:val="13"/>
          <w:szCs w:val="13"/>
        </w:rPr>
        <w:t>&lt;</w:t>
      </w:r>
      <w:r>
        <w:rPr>
          <w:rFonts w:ascii="Consolas" w:hAnsi="Consolas"/>
          <w:color w:val="FF007F"/>
          <w:sz w:val="13"/>
          <w:szCs w:val="13"/>
        </w:rPr>
        <w:t xml:space="preserve">el-button </w:t>
      </w:r>
      <w:r>
        <w:rPr>
          <w:rFonts w:ascii="Consolas" w:hAnsi="Consolas"/>
          <w:color w:val="BFA4A4"/>
          <w:sz w:val="13"/>
          <w:szCs w:val="13"/>
        </w:rPr>
        <w:t>v-if=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i/>
          <w:iCs/>
          <w:color w:val="CFBFAD"/>
          <w:sz w:val="13"/>
          <w:szCs w:val="13"/>
        </w:rPr>
        <w:t>isAuth</w:t>
      </w:r>
      <w:r>
        <w:rPr>
          <w:rFonts w:ascii="Consolas" w:hAnsi="Consolas"/>
          <w:color w:val="CFBFAD"/>
          <w:sz w:val="13"/>
          <w:szCs w:val="13"/>
        </w:rPr>
        <w:t>('sys:config:save')</w:t>
      </w:r>
      <w:r>
        <w:rPr>
          <w:rFonts w:ascii="Consolas" w:hAnsi="Consolas"/>
          <w:color w:val="ECE47E"/>
          <w:sz w:val="13"/>
          <w:szCs w:val="13"/>
        </w:rPr>
        <w:t xml:space="preserve">" </w:t>
      </w:r>
      <w:r>
        <w:rPr>
          <w:rFonts w:ascii="Consolas" w:hAnsi="Consolas"/>
          <w:color w:val="BFA4A4"/>
          <w:sz w:val="13"/>
          <w:szCs w:val="13"/>
        </w:rPr>
        <w:t>type=</w:t>
      </w:r>
      <w:r>
        <w:rPr>
          <w:rFonts w:ascii="Consolas" w:hAnsi="Consolas"/>
          <w:color w:val="ECE47E"/>
          <w:sz w:val="13"/>
          <w:szCs w:val="13"/>
        </w:rPr>
        <w:t xml:space="preserve">"primary" </w:t>
      </w:r>
      <w:r>
        <w:rPr>
          <w:rFonts w:ascii="Consolas" w:hAnsi="Consolas"/>
          <w:color w:val="BFA4A4"/>
          <w:sz w:val="13"/>
          <w:szCs w:val="13"/>
        </w:rPr>
        <w:t>@click=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color w:val="7A7A43"/>
          <w:sz w:val="13"/>
          <w:szCs w:val="13"/>
        </w:rPr>
        <w:t>addOrUpdateHandle</w:t>
      </w:r>
      <w:r>
        <w:rPr>
          <w:rFonts w:ascii="Consolas" w:hAnsi="Consolas"/>
          <w:color w:val="CFBFAD"/>
          <w:sz w:val="13"/>
          <w:szCs w:val="13"/>
        </w:rPr>
        <w:t>()</w:t>
      </w:r>
      <w:r>
        <w:rPr>
          <w:rFonts w:ascii="Consolas" w:hAnsi="Consolas"/>
          <w:color w:val="ECE47E"/>
          <w:sz w:val="13"/>
          <w:szCs w:val="13"/>
        </w:rPr>
        <w:t>"</w:t>
      </w:r>
      <w:r>
        <w:rPr>
          <w:rFonts w:ascii="Consolas" w:hAnsi="Consolas"/>
          <w:color w:val="F9FAF4"/>
          <w:sz w:val="13"/>
          <w:szCs w:val="13"/>
        </w:rPr>
        <w:t>&gt;</w:t>
      </w:r>
      <w:r>
        <w:rPr>
          <w:rFonts w:hint="eastAsia"/>
          <w:color w:val="CFBFAD"/>
          <w:sz w:val="13"/>
          <w:szCs w:val="13"/>
        </w:rPr>
        <w:t>新增</w:t>
      </w:r>
      <w:r>
        <w:rPr>
          <w:rFonts w:ascii="Consolas" w:hAnsi="Consolas"/>
          <w:color w:val="F9FAF4"/>
          <w:sz w:val="13"/>
          <w:szCs w:val="13"/>
        </w:rPr>
        <w:t>&lt;/</w:t>
      </w:r>
      <w:r>
        <w:rPr>
          <w:rFonts w:ascii="Consolas" w:hAnsi="Consolas"/>
          <w:color w:val="FF007F"/>
          <w:sz w:val="13"/>
          <w:szCs w:val="13"/>
        </w:rPr>
        <w:t>el-button</w:t>
      </w:r>
      <w:r>
        <w:rPr>
          <w:rFonts w:ascii="Consolas" w:hAnsi="Consolas"/>
          <w:color w:val="F9FAF4"/>
          <w:sz w:val="13"/>
          <w:szCs w:val="13"/>
        </w:rPr>
        <w:t>&gt;</w:t>
      </w:r>
    </w:p>
    <w:p>
      <w:pPr>
        <w:pStyle w:val="3"/>
      </w:pPr>
      <w:bookmarkStart w:id="88" w:name="_Toc15639284"/>
      <w:bookmarkStart w:id="89" w:name="_Toc8644921"/>
      <w:r>
        <w:rPr>
          <w:rFonts w:hint="eastAsia"/>
        </w:rPr>
        <w:t>页面组件</w:t>
      </w:r>
      <w:bookmarkEnd w:id="88"/>
      <w:bookmarkEnd w:id="89"/>
    </w:p>
    <w:p>
      <w:r>
        <w:rPr>
          <w:rFonts w:hint="eastAsia"/>
        </w:rPr>
        <w:t>更多页面开发请参照elementUI官方提供文档</w:t>
      </w:r>
    </w:p>
    <w:p>
      <w:r>
        <w:fldChar w:fldCharType="begin"/>
      </w:r>
      <w:r>
        <w:instrText xml:space="preserve"> HYPERLINK "https://element.eleme.cn/" \l "/zh-CN/component/installation" </w:instrText>
      </w:r>
      <w:r>
        <w:fldChar w:fldCharType="separate"/>
      </w:r>
      <w:r>
        <w:rPr>
          <w:rStyle w:val="33"/>
        </w:rPr>
        <w:t>https://element.eleme.cn/#/zh-CN/component/installation</w:t>
      </w:r>
      <w:r>
        <w:rPr>
          <w:rStyle w:val="33"/>
        </w:rPr>
        <w:fldChar w:fldCharType="end"/>
      </w:r>
    </w:p>
    <w:p>
      <w:pPr>
        <w:pStyle w:val="2"/>
      </w:pPr>
      <w:bookmarkStart w:id="90" w:name="_Toc15639285"/>
      <w:bookmarkStart w:id="91" w:name="_Toc1413782898"/>
      <w:r>
        <w:rPr>
          <w:rFonts w:hint="eastAsia"/>
        </w:rPr>
        <w:t>微信公众号配置</w:t>
      </w:r>
      <w:bookmarkEnd w:id="90"/>
      <w:bookmarkEnd w:id="91"/>
    </w:p>
    <w:p>
      <w:pPr>
        <w:rPr>
          <w:rFonts w:hint="eastAsia"/>
        </w:rPr>
      </w:pPr>
      <w:r>
        <w:rPr>
          <w:rFonts w:hint="eastAsia"/>
        </w:rPr>
        <w:t>目前已经支持多公众号管理</w:t>
      </w:r>
    </w:p>
    <w:p>
      <w:pPr>
        <w:pStyle w:val="38"/>
        <w:numPr>
          <w:ilvl w:val="0"/>
          <w:numId w:val="6"/>
        </w:numPr>
        <w:ind w:firstLineChars="0"/>
        <w:rPr>
          <w:rFonts w:ascii="Helvetica" w:hAnsi="Helvetica" w:eastAsia="宋体" w:cs="Helvetica"/>
          <w:color w:val="333333"/>
          <w:sz w:val="20"/>
          <w:szCs w:val="20"/>
        </w:rPr>
      </w:pPr>
      <w:r>
        <w:rPr>
          <w:rFonts w:hint="eastAsia" w:ascii="Helvetica" w:hAnsi="Helvetica" w:eastAsia="宋体" w:cs="Helvetica"/>
          <w:color w:val="333333"/>
          <w:sz w:val="20"/>
          <w:szCs w:val="20"/>
        </w:rPr>
        <w:t>自动回复规则</w:t>
      </w:r>
    </w:p>
    <w:p>
      <w:pPr>
        <w:pStyle w:val="38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公众号菜单</w:t>
      </w:r>
    </w:p>
    <w:p>
      <w:pPr>
        <w:pStyle w:val="38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接收普通消息、事件推送</w:t>
      </w:r>
    </w:p>
    <w:p>
      <w:pPr>
        <w:pStyle w:val="38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素材管理</w:t>
      </w:r>
    </w:p>
    <w:p>
      <w:pPr>
        <w:pStyle w:val="38"/>
        <w:numPr>
          <w:ilvl w:val="0"/>
          <w:numId w:val="7"/>
        </w:numPr>
        <w:ind w:firstLineChars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填写服务器配置</w:t>
      </w:r>
    </w:p>
    <w:p>
      <w:pPr>
        <w:pStyle w:val="26"/>
        <w:shd w:val="clear" w:color="auto" w:fill="FFFFFF"/>
        <w:spacing w:before="0" w:beforeAutospacing="0" w:after="150" w:afterAutospacing="0"/>
        <w:rPr>
          <w:rFonts w:hint="eastAsia" w:asciiTheme="minorHAnsi" w:hAnsiTheme="minorHAnsi" w:eastAsiaTheme="minorEastAsia" w:cstheme="minorBidi"/>
          <w:sz w:val="22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z w:val="22"/>
          <w:szCs w:val="22"/>
          <w:lang w:val="en-US" w:eastAsia="zh-CN" w:bidi="ar-SA"/>
        </w:rPr>
        <w:t>登录微信公众平台官网后，在公众平台官网的开发-基本设置页面，勾选协议成为开发者，点击“修改配置”按钮，填写服务器地址（URL）、Token和EncodingAESKey，其中URL是开发者用来接收微信消息和事件的接口URL。Token可由开发者可以任意填写，用作生成签名（该Token会和接口URL中包含的Token进行比对，从而验证安全性）。EncodingAESKey由开发者手动填写或随机生成，将用作消息体加解密密钥。</w:t>
      </w:r>
    </w:p>
    <w:p>
      <w:pPr>
        <w:pStyle w:val="2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drawing>
          <wp:inline distT="0" distB="0" distL="0" distR="0">
            <wp:extent cx="5274310" cy="977900"/>
            <wp:effectExtent l="19050" t="0" r="2540" b="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drawing>
          <wp:inline distT="0" distB="0" distL="0" distR="0">
            <wp:extent cx="4547870" cy="1257935"/>
            <wp:effectExtent l="19050" t="0" r="4762" b="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4" cy="125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ilvl w:val="0"/>
          <w:numId w:val="7"/>
        </w:numPr>
        <w:ind w:firstLineChars="0"/>
      </w:pPr>
      <w:r>
        <w:rPr>
          <w:rFonts w:hint="eastAsia"/>
        </w:rPr>
        <w:t>服务器的IP添加到白名单</w:t>
      </w:r>
    </w:p>
    <w:p>
      <w:pPr>
        <w:pStyle w:val="38"/>
        <w:numPr>
          <w:ilvl w:val="0"/>
          <w:numId w:val="7"/>
        </w:numPr>
        <w:ind w:firstLineChars="0"/>
      </w:pPr>
      <w:r>
        <w:rPr>
          <w:rFonts w:hint="eastAsia"/>
        </w:rPr>
        <w:t>将公众号appId、secret、token、a</w:t>
      </w:r>
      <w:r>
        <w:t>esKey</w:t>
      </w:r>
      <w:r>
        <w:rPr>
          <w:rFonts w:hint="eastAsia"/>
        </w:rPr>
        <w:t>保存到wx</w:t>
      </w:r>
      <w:r>
        <w:t>_mp_config</w:t>
      </w:r>
      <w:r>
        <w:rPr>
          <w:rFonts w:hint="eastAsia"/>
        </w:rPr>
        <w:t>表</w:t>
      </w:r>
    </w:p>
    <w:p>
      <w:pPr>
        <w:pStyle w:val="38"/>
        <w:numPr>
          <w:ilvl w:val="0"/>
          <w:numId w:val="7"/>
        </w:numPr>
        <w:ind w:firstLineChars="0"/>
      </w:pPr>
      <w:r>
        <w:rPr>
          <w:rFonts w:hint="eastAsia"/>
        </w:rPr>
        <w:t>启用服务器配置后，用户关注后，信息会存入系统中</w:t>
      </w:r>
    </w:p>
    <w:p>
      <w:r>
        <w:drawing>
          <wp:inline distT="0" distB="0" distL="0" distR="0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2" w:name="_Toc1690096278"/>
      <w:r>
        <w:rPr>
          <w:rFonts w:hint="eastAsia"/>
          <w:lang w:val="en-US" w:eastAsia="zh-CN"/>
        </w:rPr>
        <w:t>服务器</w:t>
      </w:r>
      <w:bookmarkEnd w:id="92"/>
    </w:p>
    <w:p>
      <w:pPr>
        <w:pStyle w:val="3"/>
      </w:pPr>
      <w:bookmarkStart w:id="93" w:name="_Toc681945477"/>
      <w:r>
        <w:rPr>
          <w:rFonts w:hint="eastAsia"/>
          <w:lang w:val="en-US" w:eastAsia="zh-CN"/>
        </w:rPr>
        <w:t>要求</w:t>
      </w:r>
      <w:bookmarkEnd w:id="93"/>
    </w:p>
    <w:p>
      <w:pPr>
        <w:rPr>
          <w:rFonts w:hint="eastAsia"/>
        </w:rPr>
      </w:pPr>
      <w:r>
        <w:t>L</w:t>
      </w:r>
      <w:r>
        <w:rPr>
          <w:rFonts w:hint="eastAsia"/>
        </w:rPr>
        <w:t>inux或windows服务器，安装软件：jdk1.</w:t>
      </w:r>
      <w:r>
        <w:t>8</w:t>
      </w:r>
      <w:r>
        <w:rPr>
          <w:rFonts w:hint="eastAsia"/>
        </w:rPr>
        <w:t>、redis、nginx</w:t>
      </w:r>
      <w:r>
        <w:rPr>
          <w:rFonts w:hint="eastAsia"/>
          <w:lang w:eastAsia="zh-CN"/>
        </w:rPr>
        <w:t>、</w:t>
      </w:r>
      <w:r>
        <w:t>M</w:t>
      </w:r>
      <w:r>
        <w:rPr>
          <w:rFonts w:hint="eastAsia"/>
        </w:rPr>
        <w:t>ysql数据库</w:t>
      </w:r>
    </w:p>
    <w:p>
      <w:pPr>
        <w:pStyle w:val="3"/>
      </w:pPr>
      <w:bookmarkStart w:id="94" w:name="_Toc96529101"/>
      <w:bookmarkStart w:id="95" w:name="_Toc37151412"/>
      <w:bookmarkStart w:id="96" w:name="_Toc337407900"/>
      <w:r>
        <w:rPr>
          <w:rFonts w:hint="eastAsia"/>
        </w:rPr>
        <w:t>申请云服务器和云数据库</w:t>
      </w:r>
      <w:bookmarkEnd w:id="94"/>
      <w:bookmarkEnd w:id="95"/>
      <w:bookmarkEnd w:id="96"/>
    </w:p>
    <w:p>
      <w:r>
        <w:fldChar w:fldCharType="begin"/>
      </w:r>
      <w:r>
        <w:instrText xml:space="preserve"> HYPERLINK "https://cloud.tencent.com/act/cps/redirect?redirect=11447&amp;cps_key=30280f92fc381dfc9e1d9e0e23d25a18" </w:instrText>
      </w:r>
      <w:r>
        <w:fldChar w:fldCharType="separate"/>
      </w:r>
      <w:r>
        <w:rPr>
          <w:rStyle w:val="33"/>
        </w:rPr>
        <w:t>https://cloud.tencent.com/act/cps/redirect?redirect=11447&amp;cps_key=30280f92fc381dfc9e1d9e0e23d25a18</w:t>
      </w:r>
      <w:r>
        <w:rPr>
          <w:rStyle w:val="33"/>
        </w:rPr>
        <w:fldChar w:fldCharType="end"/>
      </w:r>
    </w:p>
    <w:p>
      <w:r>
        <w:rPr>
          <w:rFonts w:hint="eastAsia"/>
        </w:rPr>
        <w:t>云服务器推荐使用4核8G</w:t>
      </w:r>
      <w:r>
        <w:t xml:space="preserve"> 5</w:t>
      </w:r>
      <w:r>
        <w:rPr>
          <w:rFonts w:hint="eastAsia"/>
        </w:rPr>
        <w:t>M带宽，标准型S</w:t>
      </w:r>
      <w:r>
        <w:t>2</w:t>
      </w:r>
    </w:p>
    <w:p>
      <w:r>
        <w:rPr>
          <w:rFonts w:hint="eastAsia"/>
        </w:rPr>
        <w:t>MySQL高可用版1核2G</w:t>
      </w:r>
      <w:r>
        <w:t xml:space="preserve"> 100</w:t>
      </w:r>
      <w:r>
        <w:rPr>
          <w:rFonts w:hint="eastAsia"/>
        </w:rPr>
        <w:t>GB</w:t>
      </w:r>
      <w:r>
        <w:t xml:space="preserve"> SSD</w:t>
      </w:r>
      <w:r>
        <w:rPr>
          <w:rFonts w:hint="eastAsia"/>
        </w:rPr>
        <w:t>盘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Roboto">
    <w:altName w:val="苹方-简"/>
    <w:panose1 w:val="02000000000000000000"/>
    <w:charset w:val="00"/>
    <w:family w:val="auto"/>
    <w:pitch w:val="default"/>
    <w:sig w:usb0="00000000" w:usb1="00000000" w:usb2="00000021" w:usb3="00000000" w:csb0="000001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200001FF" w:csb1="00000000"/>
  </w:font>
  <w:font w:name="Helvetica"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CA822"/>
    <w:multiLevelType w:val="singleLevel"/>
    <w:tmpl w:val="FFFCA82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CAB0C4F"/>
    <w:multiLevelType w:val="multilevel"/>
    <w:tmpl w:val="1CAB0C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4A50239E"/>
    <w:multiLevelType w:val="multilevel"/>
    <w:tmpl w:val="4A5023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5E3C6D08"/>
    <w:multiLevelType w:val="multilevel"/>
    <w:tmpl w:val="5E3C6D0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D714BF"/>
    <w:multiLevelType w:val="multilevel"/>
    <w:tmpl w:val="66D714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671D1660"/>
    <w:multiLevelType w:val="multilevel"/>
    <w:tmpl w:val="671D16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TQzNDIwODQ5MzdkY2Q5OTgzMDBkOTFhNjY3MjhlMzQifQ=="/>
  </w:docVars>
  <w:rsids>
    <w:rsidRoot w:val="00BC7283"/>
    <w:rsid w:val="00003C95"/>
    <w:rsid w:val="00007938"/>
    <w:rsid w:val="00012CEC"/>
    <w:rsid w:val="00033A06"/>
    <w:rsid w:val="00037173"/>
    <w:rsid w:val="00040AB1"/>
    <w:rsid w:val="0004388D"/>
    <w:rsid w:val="000536D4"/>
    <w:rsid w:val="00054F9B"/>
    <w:rsid w:val="000733AC"/>
    <w:rsid w:val="00082717"/>
    <w:rsid w:val="00084A85"/>
    <w:rsid w:val="00087CF4"/>
    <w:rsid w:val="000962E4"/>
    <w:rsid w:val="00096A11"/>
    <w:rsid w:val="000B3553"/>
    <w:rsid w:val="000C3E21"/>
    <w:rsid w:val="000E4704"/>
    <w:rsid w:val="000F49C9"/>
    <w:rsid w:val="000F614A"/>
    <w:rsid w:val="000F795C"/>
    <w:rsid w:val="00103196"/>
    <w:rsid w:val="00106968"/>
    <w:rsid w:val="0011051E"/>
    <w:rsid w:val="00110839"/>
    <w:rsid w:val="00117A9D"/>
    <w:rsid w:val="00132296"/>
    <w:rsid w:val="00133983"/>
    <w:rsid w:val="001343F4"/>
    <w:rsid w:val="00140852"/>
    <w:rsid w:val="001412B3"/>
    <w:rsid w:val="00143B22"/>
    <w:rsid w:val="00163049"/>
    <w:rsid w:val="00164A91"/>
    <w:rsid w:val="00176109"/>
    <w:rsid w:val="00176765"/>
    <w:rsid w:val="00176A13"/>
    <w:rsid w:val="0018433E"/>
    <w:rsid w:val="001874F0"/>
    <w:rsid w:val="001A0161"/>
    <w:rsid w:val="001A0BAC"/>
    <w:rsid w:val="001A628A"/>
    <w:rsid w:val="001A6B9C"/>
    <w:rsid w:val="001B12BC"/>
    <w:rsid w:val="001B5134"/>
    <w:rsid w:val="001B6BEB"/>
    <w:rsid w:val="001C2CEA"/>
    <w:rsid w:val="001D44F9"/>
    <w:rsid w:val="001D663C"/>
    <w:rsid w:val="001E5129"/>
    <w:rsid w:val="001F551D"/>
    <w:rsid w:val="00223660"/>
    <w:rsid w:val="00241C90"/>
    <w:rsid w:val="00244534"/>
    <w:rsid w:val="002466F1"/>
    <w:rsid w:val="00264FB2"/>
    <w:rsid w:val="002727EC"/>
    <w:rsid w:val="00281A1C"/>
    <w:rsid w:val="00285633"/>
    <w:rsid w:val="00290ABC"/>
    <w:rsid w:val="002A3348"/>
    <w:rsid w:val="002A606D"/>
    <w:rsid w:val="002B12CB"/>
    <w:rsid w:val="002C1C7F"/>
    <w:rsid w:val="002C753C"/>
    <w:rsid w:val="002D2E09"/>
    <w:rsid w:val="002D345C"/>
    <w:rsid w:val="002E03C2"/>
    <w:rsid w:val="002F7BFE"/>
    <w:rsid w:val="00302449"/>
    <w:rsid w:val="00312F31"/>
    <w:rsid w:val="003159A1"/>
    <w:rsid w:val="00321386"/>
    <w:rsid w:val="00330D1A"/>
    <w:rsid w:val="003325AF"/>
    <w:rsid w:val="00332E0D"/>
    <w:rsid w:val="00352291"/>
    <w:rsid w:val="00352AD3"/>
    <w:rsid w:val="00356AF5"/>
    <w:rsid w:val="003577EE"/>
    <w:rsid w:val="0036553B"/>
    <w:rsid w:val="003717C4"/>
    <w:rsid w:val="00374F59"/>
    <w:rsid w:val="00375DC6"/>
    <w:rsid w:val="003852D1"/>
    <w:rsid w:val="003958D7"/>
    <w:rsid w:val="003A436F"/>
    <w:rsid w:val="003B0E09"/>
    <w:rsid w:val="003B788F"/>
    <w:rsid w:val="003C004E"/>
    <w:rsid w:val="003E18C7"/>
    <w:rsid w:val="003E513F"/>
    <w:rsid w:val="003F0F64"/>
    <w:rsid w:val="003F6512"/>
    <w:rsid w:val="00404890"/>
    <w:rsid w:val="004107EF"/>
    <w:rsid w:val="00416FAB"/>
    <w:rsid w:val="004235E6"/>
    <w:rsid w:val="00425598"/>
    <w:rsid w:val="00425C5A"/>
    <w:rsid w:val="004278BF"/>
    <w:rsid w:val="00427B7B"/>
    <w:rsid w:val="00440391"/>
    <w:rsid w:val="00453496"/>
    <w:rsid w:val="00456262"/>
    <w:rsid w:val="004616B8"/>
    <w:rsid w:val="00475F79"/>
    <w:rsid w:val="004761AF"/>
    <w:rsid w:val="00480044"/>
    <w:rsid w:val="00481C06"/>
    <w:rsid w:val="00486326"/>
    <w:rsid w:val="004863A7"/>
    <w:rsid w:val="004A544B"/>
    <w:rsid w:val="004B2628"/>
    <w:rsid w:val="004B696A"/>
    <w:rsid w:val="004B7D30"/>
    <w:rsid w:val="004C0196"/>
    <w:rsid w:val="004C1B60"/>
    <w:rsid w:val="004C7794"/>
    <w:rsid w:val="004E3370"/>
    <w:rsid w:val="004E37AD"/>
    <w:rsid w:val="004F24CA"/>
    <w:rsid w:val="004F5701"/>
    <w:rsid w:val="004F6EF5"/>
    <w:rsid w:val="004F6F0D"/>
    <w:rsid w:val="00503290"/>
    <w:rsid w:val="00506823"/>
    <w:rsid w:val="005103FB"/>
    <w:rsid w:val="00514759"/>
    <w:rsid w:val="00530B07"/>
    <w:rsid w:val="00531488"/>
    <w:rsid w:val="00534F2B"/>
    <w:rsid w:val="00536846"/>
    <w:rsid w:val="00540315"/>
    <w:rsid w:val="00544F09"/>
    <w:rsid w:val="005477E2"/>
    <w:rsid w:val="0055008E"/>
    <w:rsid w:val="00551526"/>
    <w:rsid w:val="0055435E"/>
    <w:rsid w:val="00556356"/>
    <w:rsid w:val="0056067E"/>
    <w:rsid w:val="00561E1C"/>
    <w:rsid w:val="00564F04"/>
    <w:rsid w:val="0056573F"/>
    <w:rsid w:val="00566AF5"/>
    <w:rsid w:val="005B4526"/>
    <w:rsid w:val="005B7662"/>
    <w:rsid w:val="005C647E"/>
    <w:rsid w:val="005D1B22"/>
    <w:rsid w:val="005D2A06"/>
    <w:rsid w:val="005E3429"/>
    <w:rsid w:val="005E5632"/>
    <w:rsid w:val="005F6BBB"/>
    <w:rsid w:val="0060141B"/>
    <w:rsid w:val="00601BB0"/>
    <w:rsid w:val="00602EE6"/>
    <w:rsid w:val="0060406F"/>
    <w:rsid w:val="00605157"/>
    <w:rsid w:val="006075E8"/>
    <w:rsid w:val="00611A8C"/>
    <w:rsid w:val="00616D7C"/>
    <w:rsid w:val="00620260"/>
    <w:rsid w:val="006237C8"/>
    <w:rsid w:val="0064058E"/>
    <w:rsid w:val="00641104"/>
    <w:rsid w:val="006417A6"/>
    <w:rsid w:val="00652904"/>
    <w:rsid w:val="006548FE"/>
    <w:rsid w:val="00655E2B"/>
    <w:rsid w:val="006631A4"/>
    <w:rsid w:val="00663D61"/>
    <w:rsid w:val="006737B8"/>
    <w:rsid w:val="0068158B"/>
    <w:rsid w:val="006865B0"/>
    <w:rsid w:val="00692635"/>
    <w:rsid w:val="006A5289"/>
    <w:rsid w:val="006B27A7"/>
    <w:rsid w:val="006B710B"/>
    <w:rsid w:val="006C2E3F"/>
    <w:rsid w:val="006D266C"/>
    <w:rsid w:val="006D4041"/>
    <w:rsid w:val="006D522B"/>
    <w:rsid w:val="006E2BE8"/>
    <w:rsid w:val="006E3AFD"/>
    <w:rsid w:val="006E62B0"/>
    <w:rsid w:val="006E6DCD"/>
    <w:rsid w:val="006E7F0C"/>
    <w:rsid w:val="007103D4"/>
    <w:rsid w:val="007117E6"/>
    <w:rsid w:val="0071756A"/>
    <w:rsid w:val="00726CE0"/>
    <w:rsid w:val="0073253C"/>
    <w:rsid w:val="00733C6A"/>
    <w:rsid w:val="00733C98"/>
    <w:rsid w:val="00740A27"/>
    <w:rsid w:val="00750A7D"/>
    <w:rsid w:val="0075406D"/>
    <w:rsid w:val="007544EC"/>
    <w:rsid w:val="007548A4"/>
    <w:rsid w:val="00754B64"/>
    <w:rsid w:val="007600DB"/>
    <w:rsid w:val="007601ED"/>
    <w:rsid w:val="00761090"/>
    <w:rsid w:val="00761BDA"/>
    <w:rsid w:val="007658E3"/>
    <w:rsid w:val="00765954"/>
    <w:rsid w:val="00766D89"/>
    <w:rsid w:val="00775310"/>
    <w:rsid w:val="007770C8"/>
    <w:rsid w:val="00780948"/>
    <w:rsid w:val="0078740D"/>
    <w:rsid w:val="0079659E"/>
    <w:rsid w:val="007A2D02"/>
    <w:rsid w:val="007A32B6"/>
    <w:rsid w:val="007A7AEE"/>
    <w:rsid w:val="007B0E8F"/>
    <w:rsid w:val="007B116E"/>
    <w:rsid w:val="007B3EA4"/>
    <w:rsid w:val="007C45D8"/>
    <w:rsid w:val="007D25B6"/>
    <w:rsid w:val="007D3E07"/>
    <w:rsid w:val="007E299F"/>
    <w:rsid w:val="007E7854"/>
    <w:rsid w:val="007F0BEB"/>
    <w:rsid w:val="007F354B"/>
    <w:rsid w:val="007F4C93"/>
    <w:rsid w:val="007F69AC"/>
    <w:rsid w:val="007F78F2"/>
    <w:rsid w:val="007F7A80"/>
    <w:rsid w:val="00801DCD"/>
    <w:rsid w:val="00802DF0"/>
    <w:rsid w:val="00805701"/>
    <w:rsid w:val="00811796"/>
    <w:rsid w:val="00820933"/>
    <w:rsid w:val="00824D9E"/>
    <w:rsid w:val="00830171"/>
    <w:rsid w:val="0083205D"/>
    <w:rsid w:val="008369CF"/>
    <w:rsid w:val="00847931"/>
    <w:rsid w:val="00851DDC"/>
    <w:rsid w:val="008523FE"/>
    <w:rsid w:val="00852576"/>
    <w:rsid w:val="0085443D"/>
    <w:rsid w:val="0085495C"/>
    <w:rsid w:val="00855892"/>
    <w:rsid w:val="0086439F"/>
    <w:rsid w:val="008656B7"/>
    <w:rsid w:val="00882A58"/>
    <w:rsid w:val="00890146"/>
    <w:rsid w:val="008A0867"/>
    <w:rsid w:val="008A16B7"/>
    <w:rsid w:val="008B0E9D"/>
    <w:rsid w:val="008B134A"/>
    <w:rsid w:val="008B6DD3"/>
    <w:rsid w:val="008D293A"/>
    <w:rsid w:val="008D6055"/>
    <w:rsid w:val="00903156"/>
    <w:rsid w:val="00905121"/>
    <w:rsid w:val="0090637A"/>
    <w:rsid w:val="00911B29"/>
    <w:rsid w:val="00913E08"/>
    <w:rsid w:val="0091664A"/>
    <w:rsid w:val="00930F61"/>
    <w:rsid w:val="00934817"/>
    <w:rsid w:val="009413D5"/>
    <w:rsid w:val="00943DEF"/>
    <w:rsid w:val="0095084A"/>
    <w:rsid w:val="00950C2D"/>
    <w:rsid w:val="0096573B"/>
    <w:rsid w:val="00972000"/>
    <w:rsid w:val="00990CBA"/>
    <w:rsid w:val="009937F6"/>
    <w:rsid w:val="009975E0"/>
    <w:rsid w:val="009A75EB"/>
    <w:rsid w:val="009B23D6"/>
    <w:rsid w:val="009B54B7"/>
    <w:rsid w:val="009C3C64"/>
    <w:rsid w:val="009C6140"/>
    <w:rsid w:val="009D3E67"/>
    <w:rsid w:val="009E120B"/>
    <w:rsid w:val="009E163B"/>
    <w:rsid w:val="009F2E29"/>
    <w:rsid w:val="00A029F5"/>
    <w:rsid w:val="00A0567D"/>
    <w:rsid w:val="00A113F2"/>
    <w:rsid w:val="00A1449E"/>
    <w:rsid w:val="00A1674A"/>
    <w:rsid w:val="00A203B4"/>
    <w:rsid w:val="00A259F6"/>
    <w:rsid w:val="00A27EE6"/>
    <w:rsid w:val="00A30DEF"/>
    <w:rsid w:val="00A453F5"/>
    <w:rsid w:val="00A47E1B"/>
    <w:rsid w:val="00A57A63"/>
    <w:rsid w:val="00A74DC0"/>
    <w:rsid w:val="00A8361E"/>
    <w:rsid w:val="00A87693"/>
    <w:rsid w:val="00A90DE2"/>
    <w:rsid w:val="00A95A6D"/>
    <w:rsid w:val="00AA0F09"/>
    <w:rsid w:val="00AA3260"/>
    <w:rsid w:val="00AA77BD"/>
    <w:rsid w:val="00AA7EF4"/>
    <w:rsid w:val="00AB0C57"/>
    <w:rsid w:val="00AB5EFC"/>
    <w:rsid w:val="00AE3778"/>
    <w:rsid w:val="00AF39EC"/>
    <w:rsid w:val="00B0049A"/>
    <w:rsid w:val="00B04003"/>
    <w:rsid w:val="00B13E59"/>
    <w:rsid w:val="00B16662"/>
    <w:rsid w:val="00B37699"/>
    <w:rsid w:val="00B431EF"/>
    <w:rsid w:val="00B44057"/>
    <w:rsid w:val="00B5071E"/>
    <w:rsid w:val="00B547B3"/>
    <w:rsid w:val="00B62B09"/>
    <w:rsid w:val="00B7038E"/>
    <w:rsid w:val="00B7376A"/>
    <w:rsid w:val="00B77975"/>
    <w:rsid w:val="00B82472"/>
    <w:rsid w:val="00B8437E"/>
    <w:rsid w:val="00BC1E8C"/>
    <w:rsid w:val="00BC3E18"/>
    <w:rsid w:val="00BC7283"/>
    <w:rsid w:val="00BC7A71"/>
    <w:rsid w:val="00BD2014"/>
    <w:rsid w:val="00BE5B9C"/>
    <w:rsid w:val="00BF4B41"/>
    <w:rsid w:val="00C00F05"/>
    <w:rsid w:val="00C022D0"/>
    <w:rsid w:val="00C02440"/>
    <w:rsid w:val="00C02459"/>
    <w:rsid w:val="00C041F6"/>
    <w:rsid w:val="00C16D76"/>
    <w:rsid w:val="00C17188"/>
    <w:rsid w:val="00C307A0"/>
    <w:rsid w:val="00C402EF"/>
    <w:rsid w:val="00C540D0"/>
    <w:rsid w:val="00C56DC3"/>
    <w:rsid w:val="00C57624"/>
    <w:rsid w:val="00C60B64"/>
    <w:rsid w:val="00C629FC"/>
    <w:rsid w:val="00C633A5"/>
    <w:rsid w:val="00C67947"/>
    <w:rsid w:val="00C77408"/>
    <w:rsid w:val="00CB2137"/>
    <w:rsid w:val="00CB3BEC"/>
    <w:rsid w:val="00CB4FC7"/>
    <w:rsid w:val="00CB60D7"/>
    <w:rsid w:val="00CC3D62"/>
    <w:rsid w:val="00CE294B"/>
    <w:rsid w:val="00D04CEC"/>
    <w:rsid w:val="00D121CD"/>
    <w:rsid w:val="00D145A5"/>
    <w:rsid w:val="00D15D0A"/>
    <w:rsid w:val="00D25837"/>
    <w:rsid w:val="00D27746"/>
    <w:rsid w:val="00D33707"/>
    <w:rsid w:val="00D36C08"/>
    <w:rsid w:val="00D36CD6"/>
    <w:rsid w:val="00D4184C"/>
    <w:rsid w:val="00D51DA3"/>
    <w:rsid w:val="00D54523"/>
    <w:rsid w:val="00D568F7"/>
    <w:rsid w:val="00D62F45"/>
    <w:rsid w:val="00D63B78"/>
    <w:rsid w:val="00D659BB"/>
    <w:rsid w:val="00D806B0"/>
    <w:rsid w:val="00D86AC3"/>
    <w:rsid w:val="00D914A7"/>
    <w:rsid w:val="00D9559B"/>
    <w:rsid w:val="00D96436"/>
    <w:rsid w:val="00DA104B"/>
    <w:rsid w:val="00DA59B2"/>
    <w:rsid w:val="00DA63AB"/>
    <w:rsid w:val="00DA6DFA"/>
    <w:rsid w:val="00DA7679"/>
    <w:rsid w:val="00DB0547"/>
    <w:rsid w:val="00DB2A09"/>
    <w:rsid w:val="00DB5D97"/>
    <w:rsid w:val="00DB7E2C"/>
    <w:rsid w:val="00DC2A79"/>
    <w:rsid w:val="00DC45A4"/>
    <w:rsid w:val="00DC6FC1"/>
    <w:rsid w:val="00DD1893"/>
    <w:rsid w:val="00DD613B"/>
    <w:rsid w:val="00DD7658"/>
    <w:rsid w:val="00DE1071"/>
    <w:rsid w:val="00DE5EF5"/>
    <w:rsid w:val="00DF70D0"/>
    <w:rsid w:val="00E00752"/>
    <w:rsid w:val="00E068F7"/>
    <w:rsid w:val="00E07BB0"/>
    <w:rsid w:val="00E10925"/>
    <w:rsid w:val="00E12254"/>
    <w:rsid w:val="00E1677C"/>
    <w:rsid w:val="00E21B97"/>
    <w:rsid w:val="00E24263"/>
    <w:rsid w:val="00E36284"/>
    <w:rsid w:val="00E378C1"/>
    <w:rsid w:val="00E40EA5"/>
    <w:rsid w:val="00E56998"/>
    <w:rsid w:val="00E57997"/>
    <w:rsid w:val="00E6358D"/>
    <w:rsid w:val="00E85981"/>
    <w:rsid w:val="00E91566"/>
    <w:rsid w:val="00E95D1F"/>
    <w:rsid w:val="00E97669"/>
    <w:rsid w:val="00EA768D"/>
    <w:rsid w:val="00EB043D"/>
    <w:rsid w:val="00EB703D"/>
    <w:rsid w:val="00EC2D2C"/>
    <w:rsid w:val="00EE2D5E"/>
    <w:rsid w:val="00EE712E"/>
    <w:rsid w:val="00EF5D24"/>
    <w:rsid w:val="00EF7D46"/>
    <w:rsid w:val="00F034BC"/>
    <w:rsid w:val="00F03F6A"/>
    <w:rsid w:val="00F06630"/>
    <w:rsid w:val="00F07F63"/>
    <w:rsid w:val="00F22789"/>
    <w:rsid w:val="00F27737"/>
    <w:rsid w:val="00F27BD2"/>
    <w:rsid w:val="00F34DA6"/>
    <w:rsid w:val="00F427AC"/>
    <w:rsid w:val="00F5553D"/>
    <w:rsid w:val="00F62152"/>
    <w:rsid w:val="00F727FE"/>
    <w:rsid w:val="00F740E1"/>
    <w:rsid w:val="00F772B7"/>
    <w:rsid w:val="00F850C1"/>
    <w:rsid w:val="00F876C5"/>
    <w:rsid w:val="00FA23BE"/>
    <w:rsid w:val="00FA59D6"/>
    <w:rsid w:val="00FB2B43"/>
    <w:rsid w:val="00FC1679"/>
    <w:rsid w:val="00FC6A67"/>
    <w:rsid w:val="00FD36A4"/>
    <w:rsid w:val="00FE21D8"/>
    <w:rsid w:val="00FE519E"/>
    <w:rsid w:val="00FE54AA"/>
    <w:rsid w:val="00FE7BD2"/>
    <w:rsid w:val="00FF39D8"/>
    <w:rsid w:val="00FF3D9C"/>
    <w:rsid w:val="00FF4565"/>
    <w:rsid w:val="01286562"/>
    <w:rsid w:val="01B02484"/>
    <w:rsid w:val="035717DD"/>
    <w:rsid w:val="057A4D0B"/>
    <w:rsid w:val="05E3219E"/>
    <w:rsid w:val="05F729A3"/>
    <w:rsid w:val="0652696E"/>
    <w:rsid w:val="072357CC"/>
    <w:rsid w:val="09786F28"/>
    <w:rsid w:val="153557BB"/>
    <w:rsid w:val="181810E3"/>
    <w:rsid w:val="1AD47040"/>
    <w:rsid w:val="1D22250E"/>
    <w:rsid w:val="1E25455A"/>
    <w:rsid w:val="1F217C07"/>
    <w:rsid w:val="20E02D79"/>
    <w:rsid w:val="21160BD3"/>
    <w:rsid w:val="23023F16"/>
    <w:rsid w:val="239A5181"/>
    <w:rsid w:val="25F10822"/>
    <w:rsid w:val="26406AFC"/>
    <w:rsid w:val="268017F6"/>
    <w:rsid w:val="2A68392C"/>
    <w:rsid w:val="2BCC3F5E"/>
    <w:rsid w:val="2F813383"/>
    <w:rsid w:val="2F8E408E"/>
    <w:rsid w:val="32BF07A8"/>
    <w:rsid w:val="358E673C"/>
    <w:rsid w:val="38457541"/>
    <w:rsid w:val="38DB7B95"/>
    <w:rsid w:val="39D51A50"/>
    <w:rsid w:val="3BE164EA"/>
    <w:rsid w:val="3D77377C"/>
    <w:rsid w:val="3F850F90"/>
    <w:rsid w:val="3F9AB5E6"/>
    <w:rsid w:val="3FD339BE"/>
    <w:rsid w:val="407E6EA9"/>
    <w:rsid w:val="40DC5F2B"/>
    <w:rsid w:val="42E04B1D"/>
    <w:rsid w:val="45A4629C"/>
    <w:rsid w:val="45D71D2E"/>
    <w:rsid w:val="4656185A"/>
    <w:rsid w:val="47815FAD"/>
    <w:rsid w:val="49024C0A"/>
    <w:rsid w:val="4D436AA4"/>
    <w:rsid w:val="51F111BF"/>
    <w:rsid w:val="52697B69"/>
    <w:rsid w:val="53BC5F33"/>
    <w:rsid w:val="54737FC4"/>
    <w:rsid w:val="555363CA"/>
    <w:rsid w:val="596671F9"/>
    <w:rsid w:val="5A485141"/>
    <w:rsid w:val="5BF34BB8"/>
    <w:rsid w:val="5F6A10C7"/>
    <w:rsid w:val="60065E79"/>
    <w:rsid w:val="607D3C25"/>
    <w:rsid w:val="63207BB3"/>
    <w:rsid w:val="64FB0B07"/>
    <w:rsid w:val="658B765F"/>
    <w:rsid w:val="693F72CA"/>
    <w:rsid w:val="6D624BAD"/>
    <w:rsid w:val="6F0E41F9"/>
    <w:rsid w:val="6F7F4C19"/>
    <w:rsid w:val="70150C75"/>
    <w:rsid w:val="734E2977"/>
    <w:rsid w:val="75C33C40"/>
    <w:rsid w:val="79CD2C51"/>
    <w:rsid w:val="79DE18BD"/>
    <w:rsid w:val="79F5532C"/>
    <w:rsid w:val="79FE360B"/>
    <w:rsid w:val="7B0F4683"/>
    <w:rsid w:val="7E260644"/>
    <w:rsid w:val="F53FD614"/>
    <w:rsid w:val="FF3F94CF"/>
    <w:rsid w:val="FFFB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6">
    <w:name w:val="heading 5"/>
    <w:basedOn w:val="1"/>
    <w:next w:val="1"/>
    <w:link w:val="42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23E4F" w:themeColor="text2" w:themeShade="BF"/>
    </w:rPr>
  </w:style>
  <w:style w:type="paragraph" w:styleId="7">
    <w:name w:val="heading 6"/>
    <w:basedOn w:val="1"/>
    <w:next w:val="1"/>
    <w:link w:val="43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paragraph" w:styleId="8">
    <w:name w:val="heading 7"/>
    <w:basedOn w:val="1"/>
    <w:next w:val="1"/>
    <w:link w:val="44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45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paragraph" w:styleId="10">
    <w:name w:val="heading 9"/>
    <w:basedOn w:val="1"/>
    <w:next w:val="1"/>
    <w:link w:val="46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29">
    <w:name w:val="Default Paragraph Font"/>
    <w:unhideWhenUsed/>
    <w:qFormat/>
    <w:uiPriority w:val="1"/>
  </w:style>
  <w:style w:type="table" w:default="1" w:styleId="2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widowControl w:val="0"/>
      <w:spacing w:after="0" w:line="240" w:lineRule="auto"/>
      <w:ind w:left="2520" w:leftChars="1200"/>
      <w:jc w:val="both"/>
    </w:pPr>
    <w:rPr>
      <w:kern w:val="2"/>
      <w:sz w:val="21"/>
    </w:rPr>
  </w:style>
  <w:style w:type="paragraph" w:styleId="12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spacing w:after="0" w:line="240" w:lineRule="auto"/>
      <w:ind w:left="1680" w:leftChars="800"/>
      <w:jc w:val="both"/>
    </w:pPr>
    <w:rPr>
      <w:kern w:val="2"/>
      <w:sz w:val="21"/>
    </w:rPr>
  </w:style>
  <w:style w:type="paragraph" w:styleId="14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spacing w:after="0" w:line="240" w:lineRule="auto"/>
      <w:ind w:left="2940" w:leftChars="1400"/>
      <w:jc w:val="both"/>
    </w:pPr>
    <w:rPr>
      <w:kern w:val="2"/>
      <w:sz w:val="21"/>
    </w:rPr>
  </w:style>
  <w:style w:type="paragraph" w:styleId="16">
    <w:name w:val="Balloon Text"/>
    <w:basedOn w:val="1"/>
    <w:link w:val="59"/>
    <w:semiHidden/>
    <w:unhideWhenUsed/>
    <w:qFormat/>
    <w:uiPriority w:val="99"/>
    <w:pPr>
      <w:spacing w:after="0" w:line="240" w:lineRule="auto"/>
    </w:pPr>
    <w:rPr>
      <w:sz w:val="18"/>
      <w:szCs w:val="18"/>
    </w:rPr>
  </w:style>
  <w:style w:type="paragraph" w:styleId="17">
    <w:name w:val="footer"/>
    <w:basedOn w:val="1"/>
    <w:link w:val="6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8">
    <w:name w:val="header"/>
    <w:basedOn w:val="1"/>
    <w:link w:val="6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  <w:pPr>
      <w:spacing w:after="100"/>
    </w:pPr>
    <w:rPr>
      <w:rFonts w:cs="Times New Roman"/>
    </w:rPr>
  </w:style>
  <w:style w:type="paragraph" w:styleId="20">
    <w:name w:val="toc 4"/>
    <w:basedOn w:val="1"/>
    <w:next w:val="1"/>
    <w:unhideWhenUsed/>
    <w:qFormat/>
    <w:uiPriority w:val="39"/>
    <w:pPr>
      <w:widowControl w:val="0"/>
      <w:spacing w:after="0" w:line="240" w:lineRule="auto"/>
      <w:ind w:left="1260" w:leftChars="600"/>
      <w:jc w:val="both"/>
    </w:pPr>
    <w:rPr>
      <w:kern w:val="2"/>
      <w:sz w:val="21"/>
    </w:rPr>
  </w:style>
  <w:style w:type="paragraph" w:styleId="21">
    <w:name w:val="Subtitle"/>
    <w:basedOn w:val="1"/>
    <w:next w:val="1"/>
    <w:link w:val="48"/>
    <w:qFormat/>
    <w:uiPriority w:val="11"/>
    <w:rPr>
      <w:color w:val="585858" w:themeColor="text1" w:themeTint="A6"/>
      <w:spacing w:val="10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spacing w:after="0" w:line="240" w:lineRule="auto"/>
      <w:ind w:left="2100" w:leftChars="1000"/>
      <w:jc w:val="both"/>
    </w:pPr>
    <w:rPr>
      <w:kern w:val="2"/>
      <w:sz w:val="21"/>
    </w:r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spacing w:after="0" w:line="240" w:lineRule="auto"/>
      <w:ind w:left="3360" w:leftChars="1600"/>
      <w:jc w:val="both"/>
    </w:pPr>
    <w:rPr>
      <w:kern w:val="2"/>
      <w:sz w:val="21"/>
    </w:rPr>
  </w:style>
  <w:style w:type="paragraph" w:styleId="25">
    <w:name w:val="HTML Preformatted"/>
    <w:basedOn w:val="1"/>
    <w:link w:val="6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styleId="27">
    <w:name w:val="Title"/>
    <w:basedOn w:val="1"/>
    <w:next w:val="1"/>
    <w:link w:val="4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30">
    <w:name w:val="Strong"/>
    <w:basedOn w:val="29"/>
    <w:qFormat/>
    <w:uiPriority w:val="22"/>
    <w:rPr>
      <w:b/>
      <w:bCs/>
      <w:color w:val="000000" w:themeColor="text1"/>
    </w:rPr>
  </w:style>
  <w:style w:type="character" w:styleId="31">
    <w:name w:val="FollowedHyperlink"/>
    <w:basedOn w:val="29"/>
    <w:semiHidden/>
    <w:unhideWhenUsed/>
    <w:qFormat/>
    <w:uiPriority w:val="99"/>
    <w:rPr>
      <w:color w:val="954F72" w:themeColor="followedHyperlink"/>
      <w:u w:val="single"/>
    </w:rPr>
  </w:style>
  <w:style w:type="character" w:styleId="32">
    <w:name w:val="Emphasis"/>
    <w:basedOn w:val="29"/>
    <w:qFormat/>
    <w:uiPriority w:val="20"/>
    <w:rPr>
      <w:i/>
      <w:iCs/>
      <w:color w:val="auto"/>
    </w:rPr>
  </w:style>
  <w:style w:type="character" w:styleId="33">
    <w:name w:val="Hyperlink"/>
    <w:basedOn w:val="29"/>
    <w:unhideWhenUsed/>
    <w:qFormat/>
    <w:uiPriority w:val="99"/>
    <w:rPr>
      <w:color w:val="0563C1" w:themeColor="hyperlink"/>
      <w:u w:val="single"/>
    </w:rPr>
  </w:style>
  <w:style w:type="character" w:styleId="34">
    <w:name w:val="HTML Code"/>
    <w:basedOn w:val="2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35">
    <w:name w:val="标题 1 Char"/>
    <w:basedOn w:val="29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customStyle="1" w:styleId="36">
    <w:name w:val="标题 2 Char"/>
    <w:basedOn w:val="29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character" w:customStyle="1" w:styleId="37">
    <w:name w:val="未处理的提及1"/>
    <w:basedOn w:val="29"/>
    <w:semiHidden/>
    <w:unhideWhenUsed/>
    <w:qFormat/>
    <w:uiPriority w:val="99"/>
    <w:rPr>
      <w:color w:val="605E5C"/>
      <w:shd w:val="clear" w:color="auto" w:fill="E1DFDD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paragraph" w:customStyle="1" w:styleId="39">
    <w:name w:val="TOC 标题1"/>
    <w:basedOn w:val="2"/>
    <w:next w:val="1"/>
    <w:unhideWhenUsed/>
    <w:qFormat/>
    <w:uiPriority w:val="39"/>
    <w:pPr>
      <w:numPr>
        <w:numId w:val="0"/>
      </w:numPr>
      <w:outlineLvl w:val="9"/>
    </w:pPr>
  </w:style>
  <w:style w:type="character" w:customStyle="1" w:styleId="40">
    <w:name w:val="标题 3 Char"/>
    <w:basedOn w:val="29"/>
    <w:link w:val="4"/>
    <w:qFormat/>
    <w:uiPriority w:val="9"/>
    <w:rPr>
      <w:rFonts w:asciiTheme="majorHAnsi" w:hAnsiTheme="majorHAnsi" w:eastAsiaTheme="majorEastAsia" w:cstheme="majorBidi"/>
      <w:b/>
      <w:bCs/>
      <w:color w:val="000000" w:themeColor="text1"/>
    </w:rPr>
  </w:style>
  <w:style w:type="character" w:customStyle="1" w:styleId="41">
    <w:name w:val="标题 4 Char"/>
    <w:basedOn w:val="29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customStyle="1" w:styleId="42">
    <w:name w:val="标题 5 Char"/>
    <w:basedOn w:val="29"/>
    <w:link w:val="6"/>
    <w:semiHidden/>
    <w:qFormat/>
    <w:uiPriority w:val="9"/>
    <w:rPr>
      <w:rFonts w:asciiTheme="majorHAnsi" w:hAnsiTheme="majorHAnsi" w:eastAsiaTheme="majorEastAsia" w:cstheme="majorBidi"/>
      <w:color w:val="323E4F" w:themeColor="text2" w:themeShade="BF"/>
    </w:rPr>
  </w:style>
  <w:style w:type="character" w:customStyle="1" w:styleId="43">
    <w:name w:val="标题 6 Char"/>
    <w:basedOn w:val="29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character" w:customStyle="1" w:styleId="44">
    <w:name w:val="标题 7 Char"/>
    <w:basedOn w:val="29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45">
    <w:name w:val="标题 8 Char"/>
    <w:basedOn w:val="29"/>
    <w:link w:val="9"/>
    <w:semiHidden/>
    <w:qFormat/>
    <w:uiPriority w:val="9"/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character" w:customStyle="1" w:styleId="46">
    <w:name w:val="标题 9 Char"/>
    <w:basedOn w:val="29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customStyle="1" w:styleId="47">
    <w:name w:val="标题 Char"/>
    <w:basedOn w:val="29"/>
    <w:link w:val="27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customStyle="1" w:styleId="48">
    <w:name w:val="副标题 Char"/>
    <w:basedOn w:val="29"/>
    <w:link w:val="21"/>
    <w:qFormat/>
    <w:uiPriority w:val="11"/>
    <w:rPr>
      <w:color w:val="585858" w:themeColor="text1" w:themeTint="A6"/>
      <w:spacing w:val="10"/>
    </w:rPr>
  </w:style>
  <w:style w:type="paragraph" w:styleId="49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50">
    <w:name w:val="Quote"/>
    <w:basedOn w:val="1"/>
    <w:next w:val="1"/>
    <w:link w:val="51"/>
    <w:qFormat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51">
    <w:name w:val="引用 Char"/>
    <w:basedOn w:val="29"/>
    <w:link w:val="50"/>
    <w:qFormat/>
    <w:uiPriority w:val="29"/>
    <w:rPr>
      <w:i/>
      <w:iCs/>
      <w:color w:val="000000" w:themeColor="text1"/>
    </w:rPr>
  </w:style>
  <w:style w:type="paragraph" w:styleId="52">
    <w:name w:val="Intense Quote"/>
    <w:basedOn w:val="1"/>
    <w:next w:val="1"/>
    <w:link w:val="53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53">
    <w:name w:val="明显引用 Char"/>
    <w:basedOn w:val="29"/>
    <w:link w:val="52"/>
    <w:qFormat/>
    <w:uiPriority w:val="30"/>
    <w:rPr>
      <w:color w:val="000000" w:themeColor="text1"/>
      <w:shd w:val="clear" w:color="auto" w:fill="F1F1F1" w:themeFill="background1" w:themeFillShade="F2"/>
    </w:rPr>
  </w:style>
  <w:style w:type="character" w:customStyle="1" w:styleId="54">
    <w:name w:val="不明显强调1"/>
    <w:basedOn w:val="29"/>
    <w:qFormat/>
    <w:uiPriority w:val="19"/>
    <w:rPr>
      <w:i/>
      <w:iCs/>
      <w:color w:val="3F3F3F" w:themeColor="text1" w:themeTint="BF"/>
    </w:rPr>
  </w:style>
  <w:style w:type="character" w:customStyle="1" w:styleId="55">
    <w:name w:val="明显强调1"/>
    <w:basedOn w:val="29"/>
    <w:qFormat/>
    <w:uiPriority w:val="21"/>
    <w:rPr>
      <w:b/>
      <w:bCs/>
      <w:i/>
      <w:iCs/>
      <w:caps/>
    </w:rPr>
  </w:style>
  <w:style w:type="character" w:customStyle="1" w:styleId="56">
    <w:name w:val="不明显参考1"/>
    <w:basedOn w:val="29"/>
    <w:qFormat/>
    <w:uiPriority w:val="31"/>
    <w:rPr>
      <w:smallCaps/>
      <w:color w:val="3F3F3F" w:themeColor="text1" w:themeTint="BF"/>
      <w:u w:val="single" w:color="7E7E7E" w:themeColor="text1" w:themeTint="80"/>
    </w:rPr>
  </w:style>
  <w:style w:type="character" w:customStyle="1" w:styleId="57">
    <w:name w:val="明显参考1"/>
    <w:basedOn w:val="29"/>
    <w:qFormat/>
    <w:uiPriority w:val="32"/>
    <w:rPr>
      <w:b/>
      <w:bCs/>
      <w:smallCaps/>
      <w:u w:val="single"/>
    </w:rPr>
  </w:style>
  <w:style w:type="character" w:customStyle="1" w:styleId="58">
    <w:name w:val="书籍标题1"/>
    <w:basedOn w:val="29"/>
    <w:qFormat/>
    <w:uiPriority w:val="33"/>
    <w:rPr>
      <w:smallCaps/>
      <w:spacing w:val="5"/>
    </w:rPr>
  </w:style>
  <w:style w:type="character" w:customStyle="1" w:styleId="59">
    <w:name w:val="批注框文本 Char"/>
    <w:basedOn w:val="29"/>
    <w:link w:val="16"/>
    <w:semiHidden/>
    <w:qFormat/>
    <w:uiPriority w:val="99"/>
    <w:rPr>
      <w:sz w:val="18"/>
      <w:szCs w:val="18"/>
    </w:rPr>
  </w:style>
  <w:style w:type="character" w:customStyle="1" w:styleId="60">
    <w:name w:val="Unresolved Mention"/>
    <w:basedOn w:val="2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61">
    <w:name w:val="HTML 预设格式 Char"/>
    <w:basedOn w:val="29"/>
    <w:link w:val="2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页眉 Char"/>
    <w:basedOn w:val="29"/>
    <w:link w:val="18"/>
    <w:qFormat/>
    <w:uiPriority w:val="99"/>
    <w:rPr>
      <w:sz w:val="18"/>
      <w:szCs w:val="18"/>
    </w:rPr>
  </w:style>
  <w:style w:type="character" w:customStyle="1" w:styleId="63">
    <w:name w:val="页脚 Char"/>
    <w:basedOn w:val="29"/>
    <w:link w:val="17"/>
    <w:qFormat/>
    <w:uiPriority w:val="99"/>
    <w:rPr>
      <w:sz w:val="18"/>
      <w:szCs w:val="18"/>
    </w:rPr>
  </w:style>
  <w:style w:type="paragraph" w:customStyle="1" w:styleId="64">
    <w:name w:val="TOC 标题2"/>
    <w:basedOn w:val="2"/>
    <w:next w:val="1"/>
    <w:unhideWhenUsed/>
    <w:qFormat/>
    <w:uiPriority w:val="39"/>
    <w:pPr>
      <w:numPr>
        <w:numId w:val="0"/>
      </w:numPr>
      <w:pBdr>
        <w:bottom w:val="none" w:color="auto" w:sz="0" w:space="0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emf"/><Relationship Id="rId11" Type="http://schemas.openxmlformats.org/officeDocument/2006/relationships/oleObject" Target="embeddings/oleObject2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4779</Words>
  <Characters>17183</Characters>
  <Lines>236</Lines>
  <Paragraphs>66</Paragraphs>
  <TotalTime>0</TotalTime>
  <ScaleCrop>false</ScaleCrop>
  <LinksUpToDate>false</LinksUpToDate>
  <CharactersWithSpaces>22999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2018-10-20T05:56:00Z</dcterms:created>
  <dc:creator> </dc:creator>
  <cp:lastModifiedBy>____军军</cp:lastModifiedBy>
  <dcterms:modified xsi:type="dcterms:W3CDTF">2023-11-23T22:32:00Z</dcterms:modified>
  <cp:revision>394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206BC898D9C44699B8532CDDB9CE4185</vt:lpwstr>
  </property>
</Properties>
</file>