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32"/>
          <w:lang w:val="en-US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Restful接口说明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1、登录 post 用户名、密码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2、注册 post 用户名、密码、邮箱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3、判断是否登录 get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4、获取用户信息 get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5、修改用户密码 post 原密码、新密码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6、修改用户信息 put 邮箱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7、获取好友列表 get 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8、查询并申请添加好友 post （需要在数据库表中写入数据 insert）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9、同意/拒绝添加好友 post （需要insert 和 delete）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10、获取好友聊天内容 get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11、发送聊天信息 post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12、获取群聊列表 get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13、获取群聊天内容 get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14、发送群聊天消息 post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15、搜索并加入群聊 post （需要insert)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16、创建群聊 post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17、群主同意成员进群 post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18、成员退出群聊群主解散群聊 delete</w:t>
      </w:r>
    </w:p>
    <w:p>
      <w:pPr>
        <w:numPr>
          <w:numId w:val="0"/>
        </w:numPr>
        <w:ind w:left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2. </w:t>
      </w:r>
      <w:r>
        <w:rPr>
          <w:rFonts w:ascii="宋体" w:hAnsi="宋体" w:eastAsia="宋体" w:cs="宋体"/>
          <w:b/>
          <w:bCs/>
          <w:sz w:val="24"/>
          <w:szCs w:val="24"/>
        </w:rPr>
        <w:t>数据库设计说明</w:t>
      </w:r>
    </w:p>
    <w:p>
      <w:pPr>
        <w:ind w:firstLine="482" w:firstLineChars="20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数据库 uesr 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数据表</w:t>
      </w:r>
    </w:p>
    <w:p>
      <w:pPr>
        <w:numPr>
          <w:ilvl w:val="0"/>
          <w:numId w:val="2"/>
        </w:numPr>
        <w:ind w:left="63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user(name,password,email)</w:t>
      </w:r>
    </w:p>
    <w:p>
      <w:pPr>
        <w:numPr>
          <w:numId w:val="0"/>
        </w:numPr>
        <w:ind w:left="63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Name,password,email为注册时发送的数据，其中password储存的是md5加密后的密码，主键name</w:t>
      </w:r>
    </w:p>
    <w:p>
      <w:pPr>
        <w:numPr>
          <w:ilvl w:val="0"/>
          <w:numId w:val="2"/>
        </w:numPr>
        <w:ind w:left="63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friend(name1,name2)</w:t>
      </w:r>
    </w:p>
    <w:p>
      <w:pPr>
        <w:numPr>
          <w:numId w:val="0"/>
        </w:numPr>
        <w:ind w:left="63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表中用户互为好友，主键name1,name2</w:t>
      </w:r>
    </w:p>
    <w:p>
      <w:pPr>
        <w:numPr>
          <w:ilvl w:val="0"/>
          <w:numId w:val="2"/>
        </w:numPr>
        <w:ind w:left="63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apply(name1,name2)</w:t>
      </w:r>
    </w:p>
    <w:p>
      <w:pPr>
        <w:numPr>
          <w:numId w:val="0"/>
        </w:numPr>
        <w:ind w:left="63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其中name1向name2发送好友申请，主键name1,name2</w:t>
      </w:r>
    </w:p>
    <w:p>
      <w:pPr>
        <w:numPr>
          <w:ilvl w:val="0"/>
          <w:numId w:val="2"/>
        </w:numPr>
        <w:ind w:left="63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message(name1,name2,data,time,message)</w:t>
      </w:r>
    </w:p>
    <w:p>
      <w:pPr>
        <w:numPr>
          <w:numId w:val="0"/>
        </w:numPr>
        <w:ind w:left="63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Name1向name2发送消息，其中date和time为服务器端中国时区时间，主键name1,name2,date,time</w:t>
      </w:r>
    </w:p>
    <w:p>
      <w:pPr>
        <w:numPr>
          <w:ilvl w:val="0"/>
          <w:numId w:val="2"/>
        </w:numPr>
        <w:ind w:left="63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groups(id,name)</w:t>
      </w:r>
    </w:p>
    <w:p>
      <w:pPr>
        <w:numPr>
          <w:numId w:val="0"/>
        </w:numPr>
        <w:ind w:left="63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创建群聊时自动分配id，策略为在触发器中设置当前id最大值+1，主键为id</w:t>
      </w:r>
    </w:p>
    <w:p>
      <w:pPr>
        <w:numPr>
          <w:ilvl w:val="0"/>
          <w:numId w:val="2"/>
        </w:numPr>
        <w:ind w:left="63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group_apply(id,name)</w:t>
      </w:r>
    </w:p>
    <w:p>
      <w:pPr>
        <w:numPr>
          <w:numId w:val="0"/>
        </w:numPr>
        <w:ind w:left="63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name向group申请进群，需要群主同意，主建为id,name</w:t>
      </w:r>
    </w:p>
    <w:p>
      <w:pPr>
        <w:numPr>
          <w:ilvl w:val="0"/>
          <w:numId w:val="2"/>
        </w:numPr>
        <w:ind w:left="63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group_member(id,name,owner)</w:t>
      </w:r>
    </w:p>
    <w:p>
      <w:pPr>
        <w:numPr>
          <w:numId w:val="0"/>
        </w:numPr>
        <w:ind w:left="63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name为group的成员，owner为群身份，默认为0，表示成员，创建者为1，即群主，主键id,name</w:t>
      </w:r>
    </w:p>
    <w:p>
      <w:pPr>
        <w:numPr>
          <w:ilvl w:val="0"/>
          <w:numId w:val="2"/>
        </w:numPr>
        <w:ind w:left="63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group_message(id,name,date,time,message)</w:t>
      </w:r>
    </w:p>
    <w:p>
      <w:pPr>
        <w:numPr>
          <w:numId w:val="0"/>
        </w:numPr>
        <w:ind w:left="63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name在group中发送的消息。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E280A2"/>
    <w:multiLevelType w:val="singleLevel"/>
    <w:tmpl w:val="B9E280A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061ABD6"/>
    <w:multiLevelType w:val="singleLevel"/>
    <w:tmpl w:val="C061ABD6"/>
    <w:lvl w:ilvl="0" w:tentative="0">
      <w:start w:val="1"/>
      <w:numFmt w:val="decimal"/>
      <w:suff w:val="nothing"/>
      <w:lvlText w:val="%1、"/>
      <w:lvlJc w:val="left"/>
      <w:pPr>
        <w:ind w:left="63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81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Office_11.1.0.7693_F1E327BC-269C-435d-A152-05C5408002CA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李鹏华</dc:creator>
  <cp:lastModifiedBy>大大魔王</cp:lastModifiedBy>
  <dcterms:modified xsi:type="dcterms:W3CDTF">2018-12-16T15:22:24Z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2052-11.1.0.7693</vt:lpwstr>
  </property>
</Properties>
</file>