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90B" w:rsidRDefault="00A95F15" w:rsidP="0003390B">
      <w:pPr>
        <w:rPr>
          <w:rFonts w:ascii="Times New Roman" w:hAnsi="Times New Roman" w:cs="Times New Roman"/>
          <w:b/>
          <w:sz w:val="24"/>
          <w:szCs w:val="24"/>
        </w:rPr>
      </w:pPr>
      <w:r>
        <w:rPr>
          <w:rFonts w:ascii="Times New Roman" w:hAnsi="Times New Roman" w:cs="Times New Roman"/>
          <w:b/>
          <w:sz w:val="24"/>
          <w:szCs w:val="24"/>
        </w:rPr>
        <w:t>COMPUTER VISION ASSIGNMENT_10</w:t>
      </w:r>
      <w:bookmarkStart w:id="0" w:name="_GoBack"/>
      <w:bookmarkEnd w:id="0"/>
    </w:p>
    <w:p w:rsidR="0003390B" w:rsidRDefault="000A2977" w:rsidP="0003390B">
      <w:pPr>
        <w:rPr>
          <w:rFonts w:ascii="Times New Roman" w:hAnsi="Times New Roman" w:cs="Times New Roman"/>
          <w:b/>
          <w:sz w:val="24"/>
          <w:szCs w:val="24"/>
        </w:rPr>
      </w:pPr>
      <w:proofErr w:type="gramStart"/>
      <w:r>
        <w:rPr>
          <w:rFonts w:ascii="Times New Roman" w:hAnsi="Times New Roman" w:cs="Times New Roman"/>
          <w:b/>
          <w:sz w:val="24"/>
          <w:szCs w:val="24"/>
        </w:rPr>
        <w:t>1.</w:t>
      </w:r>
      <w:r w:rsidR="0003390B">
        <w:rPr>
          <w:rFonts w:ascii="Times New Roman" w:hAnsi="Times New Roman" w:cs="Times New Roman"/>
          <w:b/>
          <w:sz w:val="24"/>
          <w:szCs w:val="24"/>
        </w:rPr>
        <w:t>Why</w:t>
      </w:r>
      <w:proofErr w:type="gramEnd"/>
      <w:r w:rsidR="0003390B">
        <w:rPr>
          <w:rFonts w:ascii="Times New Roman" w:hAnsi="Times New Roman" w:cs="Times New Roman"/>
          <w:b/>
          <w:sz w:val="24"/>
          <w:szCs w:val="24"/>
        </w:rPr>
        <w:t xml:space="preserve"> don’</w:t>
      </w:r>
      <w:r w:rsidR="0003390B" w:rsidRPr="0003390B">
        <w:rPr>
          <w:rFonts w:ascii="Times New Roman" w:hAnsi="Times New Roman" w:cs="Times New Roman"/>
          <w:b/>
          <w:sz w:val="24"/>
          <w:szCs w:val="24"/>
        </w:rPr>
        <w:t>t we start all of the weights with zeros?</w:t>
      </w:r>
    </w:p>
    <w:p w:rsidR="000A2977" w:rsidRPr="000A2977" w:rsidRDefault="000A2977" w:rsidP="0003390B">
      <w:pPr>
        <w:rPr>
          <w:rFonts w:ascii="Times New Roman" w:hAnsi="Times New Roman" w:cs="Times New Roman"/>
          <w:sz w:val="24"/>
          <w:szCs w:val="24"/>
        </w:rPr>
      </w:pPr>
      <w:r w:rsidRPr="000A2977">
        <w:rPr>
          <w:rFonts w:ascii="Times New Roman" w:hAnsi="Times New Roman" w:cs="Times New Roman"/>
          <w:sz w:val="24"/>
          <w:szCs w:val="24"/>
        </w:rPr>
        <w:t>Starting all weights with zeros can lead to symmetry in the network, meaning that all neurons in a given layer would produce the same output given a particular input, leading to similar gradients during backpropagation, thus making it difficult to learn meaningful representations. This is because, in this scenario, all neurons would be learning the same features, and their update would be the same during the training process, effectively leading to no learning. To overcome this, weights are usually initialized with small random values to break symmetry and allow each neur</w:t>
      </w:r>
      <w:r>
        <w:rPr>
          <w:rFonts w:ascii="Times New Roman" w:hAnsi="Times New Roman" w:cs="Times New Roman"/>
          <w:sz w:val="24"/>
          <w:szCs w:val="24"/>
        </w:rPr>
        <w:t>on to learn different features.</w:t>
      </w:r>
    </w:p>
    <w:p w:rsidR="0003390B" w:rsidRDefault="0003390B" w:rsidP="0003390B">
      <w:pPr>
        <w:rPr>
          <w:rFonts w:ascii="Times New Roman" w:hAnsi="Times New Roman" w:cs="Times New Roman"/>
          <w:b/>
          <w:sz w:val="24"/>
          <w:szCs w:val="24"/>
        </w:rPr>
      </w:pPr>
      <w:r w:rsidRPr="0003390B">
        <w:rPr>
          <w:rFonts w:ascii="Times New Roman" w:hAnsi="Times New Roman" w:cs="Times New Roman"/>
          <w:b/>
          <w:sz w:val="24"/>
          <w:szCs w:val="24"/>
        </w:rPr>
        <w:t>2. Why is it beneficial to start weights with a mean zero distribution?</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Starting weights with a mean zero distribution can be beneficial in certain deep learning models because it can help prevent the issue of vanishing gr</w:t>
      </w:r>
      <w:r>
        <w:rPr>
          <w:rFonts w:ascii="Times New Roman" w:hAnsi="Times New Roman" w:cs="Times New Roman"/>
          <w:sz w:val="24"/>
          <w:szCs w:val="24"/>
        </w:rPr>
        <w:t>adients or exploding gradients.</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 xml:space="preserve">In deep networks, the multiplication of many small or large weights can lead to either vanishing gradients (when the weights are small) or exploding gradients (when the weights are large). This can lead to the network being unable to learn or converge to an optimal solution. A mean zero distribution helps prevent these issues as it ensures that the weights are </w:t>
      </w:r>
      <w:proofErr w:type="spellStart"/>
      <w:r w:rsidRPr="000A2977">
        <w:rPr>
          <w:rFonts w:ascii="Times New Roman" w:hAnsi="Times New Roman" w:cs="Times New Roman"/>
          <w:sz w:val="24"/>
          <w:szCs w:val="24"/>
        </w:rPr>
        <w:t>centered</w:t>
      </w:r>
      <w:proofErr w:type="spellEnd"/>
      <w:r w:rsidRPr="000A2977">
        <w:rPr>
          <w:rFonts w:ascii="Times New Roman" w:hAnsi="Times New Roman" w:cs="Times New Roman"/>
          <w:sz w:val="24"/>
          <w:szCs w:val="24"/>
        </w:rPr>
        <w:t xml:space="preserve"> </w:t>
      </w:r>
      <w:proofErr w:type="gramStart"/>
      <w:r w:rsidRPr="000A2977">
        <w:rPr>
          <w:rFonts w:ascii="Times New Roman" w:hAnsi="Times New Roman" w:cs="Times New Roman"/>
          <w:sz w:val="24"/>
          <w:szCs w:val="24"/>
        </w:rPr>
        <w:t>around</w:t>
      </w:r>
      <w:proofErr w:type="gramEnd"/>
      <w:r w:rsidRPr="000A2977">
        <w:rPr>
          <w:rFonts w:ascii="Times New Roman" w:hAnsi="Times New Roman" w:cs="Times New Roman"/>
          <w:sz w:val="24"/>
          <w:szCs w:val="24"/>
        </w:rPr>
        <w:t xml:space="preserve"> zero, reducing the risk of either ex</w:t>
      </w:r>
      <w:r>
        <w:rPr>
          <w:rFonts w:ascii="Times New Roman" w:hAnsi="Times New Roman" w:cs="Times New Roman"/>
          <w:sz w:val="24"/>
          <w:szCs w:val="24"/>
        </w:rPr>
        <w:t>ploding or vanishing gradients.</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Additionally, starting with a mean zero distribution can also promote symmetry-breaking in the network, meaning that each neuron will learn different features, making the network more expressive.</w:t>
      </w:r>
    </w:p>
    <w:p w:rsidR="0003390B" w:rsidRDefault="0003390B" w:rsidP="0003390B">
      <w:pPr>
        <w:rPr>
          <w:rFonts w:ascii="Times New Roman" w:hAnsi="Times New Roman" w:cs="Times New Roman"/>
          <w:b/>
          <w:sz w:val="24"/>
          <w:szCs w:val="24"/>
        </w:rPr>
      </w:pPr>
      <w:r w:rsidRPr="0003390B">
        <w:rPr>
          <w:rFonts w:ascii="Times New Roman" w:hAnsi="Times New Roman" w:cs="Times New Roman"/>
          <w:b/>
          <w:sz w:val="24"/>
          <w:szCs w:val="24"/>
        </w:rPr>
        <w:t>3. What is dilated convolution, and how does it work?</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Dilated convolution is a type of convolution operation used in deep learning, particularly in computer vision tasks. In a traditional convolution operation, the input is processed by a filter that slides over the entire input, producing a condensed feature map. In contrast, dilated convolution introduces gaps or "holes" in the filter, effectivel</w:t>
      </w:r>
      <w:r>
        <w:rPr>
          <w:rFonts w:ascii="Times New Roman" w:hAnsi="Times New Roman" w:cs="Times New Roman"/>
          <w:sz w:val="24"/>
          <w:szCs w:val="24"/>
        </w:rPr>
        <w:t>y increasing its field of view.</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 xml:space="preserve">The dilation factor, represented by a </w:t>
      </w:r>
      <w:proofErr w:type="spellStart"/>
      <w:r w:rsidRPr="000A2977">
        <w:rPr>
          <w:rFonts w:ascii="Times New Roman" w:hAnsi="Times New Roman" w:cs="Times New Roman"/>
          <w:sz w:val="24"/>
          <w:szCs w:val="24"/>
        </w:rPr>
        <w:t>hyperparameter</w:t>
      </w:r>
      <w:proofErr w:type="spellEnd"/>
      <w:r w:rsidRPr="000A2977">
        <w:rPr>
          <w:rFonts w:ascii="Times New Roman" w:hAnsi="Times New Roman" w:cs="Times New Roman"/>
          <w:sz w:val="24"/>
          <w:szCs w:val="24"/>
        </w:rPr>
        <w:t>, controls the spacing between the values in the filter. A dilation factor of 1 corresponds to a standard convolution, while a dilation factor greater than 1 increases the gap between the filter values, allowing the filter to capture</w:t>
      </w:r>
      <w:r>
        <w:rPr>
          <w:rFonts w:ascii="Times New Roman" w:hAnsi="Times New Roman" w:cs="Times New Roman"/>
          <w:sz w:val="24"/>
          <w:szCs w:val="24"/>
        </w:rPr>
        <w:t xml:space="preserve"> larger contextual information.</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Dilated convolution allows for the exponential expansion of the receptive field without increasing the number of parameters in the network. This can be useful in tasks such as semantic segmentation, where capturing larger contextual information is crucial for accurate predictions. Additionally, dilated convolution can also be used to increase the resolution of feature maps, allowing for more fine-grained feature extraction.</w:t>
      </w:r>
    </w:p>
    <w:p w:rsidR="0003390B" w:rsidRDefault="0003390B" w:rsidP="0003390B">
      <w:pPr>
        <w:rPr>
          <w:rFonts w:ascii="Times New Roman" w:hAnsi="Times New Roman" w:cs="Times New Roman"/>
          <w:b/>
          <w:sz w:val="24"/>
          <w:szCs w:val="24"/>
        </w:rPr>
      </w:pPr>
      <w:r w:rsidRPr="0003390B">
        <w:rPr>
          <w:rFonts w:ascii="Times New Roman" w:hAnsi="Times New Roman" w:cs="Times New Roman"/>
          <w:b/>
          <w:sz w:val="24"/>
          <w:szCs w:val="24"/>
        </w:rPr>
        <w:t>4. What is TRANSPOSED CONVOLUTION, and how does it work?</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lastRenderedPageBreak/>
        <w:t xml:space="preserve">Transposed Convolution, also known as deconvolution or fractionally </w:t>
      </w:r>
      <w:proofErr w:type="spellStart"/>
      <w:r w:rsidRPr="000A2977">
        <w:rPr>
          <w:rFonts w:ascii="Times New Roman" w:hAnsi="Times New Roman" w:cs="Times New Roman"/>
          <w:sz w:val="24"/>
          <w:szCs w:val="24"/>
        </w:rPr>
        <w:t>strided</w:t>
      </w:r>
      <w:proofErr w:type="spellEnd"/>
      <w:r w:rsidRPr="000A2977">
        <w:rPr>
          <w:rFonts w:ascii="Times New Roman" w:hAnsi="Times New Roman" w:cs="Times New Roman"/>
          <w:sz w:val="24"/>
          <w:szCs w:val="24"/>
        </w:rPr>
        <w:t xml:space="preserve"> convolution, is a type of operation used in deep learning to </w:t>
      </w:r>
      <w:proofErr w:type="spellStart"/>
      <w:r w:rsidRPr="000A2977">
        <w:rPr>
          <w:rFonts w:ascii="Times New Roman" w:hAnsi="Times New Roman" w:cs="Times New Roman"/>
          <w:sz w:val="24"/>
          <w:szCs w:val="24"/>
        </w:rPr>
        <w:t>upsample</w:t>
      </w:r>
      <w:proofErr w:type="spellEnd"/>
      <w:r w:rsidRPr="000A2977">
        <w:rPr>
          <w:rFonts w:ascii="Times New Roman" w:hAnsi="Times New Roman" w:cs="Times New Roman"/>
          <w:sz w:val="24"/>
          <w:szCs w:val="24"/>
        </w:rPr>
        <w:t xml:space="preserve"> the feature maps. Unlike traditional convolution, which reduces the spatial dimension of the feature maps, transposed convolution in</w:t>
      </w:r>
      <w:r>
        <w:rPr>
          <w:rFonts w:ascii="Times New Roman" w:hAnsi="Times New Roman" w:cs="Times New Roman"/>
          <w:sz w:val="24"/>
          <w:szCs w:val="24"/>
        </w:rPr>
        <w:t>creases the spatial dimensions.</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 xml:space="preserve">Transposed convolution works by reversing the operations performed in a normal convolution operation. In a normal convolution operation, a filter slides over the input, taking the dot product of the filter and the input, and producing a condensed feature map. In a transposed convolution, the filter slides over the </w:t>
      </w:r>
      <w:proofErr w:type="spellStart"/>
      <w:r w:rsidRPr="000A2977">
        <w:rPr>
          <w:rFonts w:ascii="Times New Roman" w:hAnsi="Times New Roman" w:cs="Times New Roman"/>
          <w:sz w:val="24"/>
          <w:szCs w:val="24"/>
        </w:rPr>
        <w:t>upsampled</w:t>
      </w:r>
      <w:proofErr w:type="spellEnd"/>
      <w:r w:rsidRPr="000A2977">
        <w:rPr>
          <w:rFonts w:ascii="Times New Roman" w:hAnsi="Times New Roman" w:cs="Times New Roman"/>
          <w:sz w:val="24"/>
          <w:szCs w:val="24"/>
        </w:rPr>
        <w:t xml:space="preserve"> feature map and takes the dot product with the filter</w:t>
      </w:r>
      <w:r>
        <w:rPr>
          <w:rFonts w:ascii="Times New Roman" w:hAnsi="Times New Roman" w:cs="Times New Roman"/>
          <w:sz w:val="24"/>
          <w:szCs w:val="24"/>
        </w:rPr>
        <w:t xml:space="preserve">, producing an </w:t>
      </w:r>
      <w:proofErr w:type="spellStart"/>
      <w:r>
        <w:rPr>
          <w:rFonts w:ascii="Times New Roman" w:hAnsi="Times New Roman" w:cs="Times New Roman"/>
          <w:sz w:val="24"/>
          <w:szCs w:val="24"/>
        </w:rPr>
        <w:t>upsampled</w:t>
      </w:r>
      <w:proofErr w:type="spellEnd"/>
      <w:r>
        <w:rPr>
          <w:rFonts w:ascii="Times New Roman" w:hAnsi="Times New Roman" w:cs="Times New Roman"/>
          <w:sz w:val="24"/>
          <w:szCs w:val="24"/>
        </w:rPr>
        <w:t xml:space="preserve"> input.</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 xml:space="preserve">The </w:t>
      </w:r>
      <w:proofErr w:type="spellStart"/>
      <w:r w:rsidRPr="000A2977">
        <w:rPr>
          <w:rFonts w:ascii="Times New Roman" w:hAnsi="Times New Roman" w:cs="Times New Roman"/>
          <w:sz w:val="24"/>
          <w:szCs w:val="24"/>
        </w:rPr>
        <w:t>upsampling</w:t>
      </w:r>
      <w:proofErr w:type="spellEnd"/>
      <w:r w:rsidRPr="000A2977">
        <w:rPr>
          <w:rFonts w:ascii="Times New Roman" w:hAnsi="Times New Roman" w:cs="Times New Roman"/>
          <w:sz w:val="24"/>
          <w:szCs w:val="24"/>
        </w:rPr>
        <w:t xml:space="preserve"> of the feature maps is controlled by a stride, which can be fractional, and a dilation factor, which can be used to control the spacing between the values in the filter. This allows the network to learn to generate higher-resolution feature maps and can be used in tasks such as image gener</w:t>
      </w:r>
      <w:r>
        <w:rPr>
          <w:rFonts w:ascii="Times New Roman" w:hAnsi="Times New Roman" w:cs="Times New Roman"/>
          <w:sz w:val="24"/>
          <w:szCs w:val="24"/>
        </w:rPr>
        <w:t>ation or semantic segmentation.</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 xml:space="preserve">Transposed Convolution is also used in </w:t>
      </w:r>
      <w:proofErr w:type="spellStart"/>
      <w:r w:rsidRPr="000A2977">
        <w:rPr>
          <w:rFonts w:ascii="Times New Roman" w:hAnsi="Times New Roman" w:cs="Times New Roman"/>
          <w:sz w:val="24"/>
          <w:szCs w:val="24"/>
        </w:rPr>
        <w:t>Autoencoders</w:t>
      </w:r>
      <w:proofErr w:type="spellEnd"/>
      <w:r w:rsidRPr="000A2977">
        <w:rPr>
          <w:rFonts w:ascii="Times New Roman" w:hAnsi="Times New Roman" w:cs="Times New Roman"/>
          <w:sz w:val="24"/>
          <w:szCs w:val="24"/>
        </w:rPr>
        <w:t xml:space="preserve">, where the </w:t>
      </w:r>
      <w:proofErr w:type="spellStart"/>
      <w:r w:rsidRPr="000A2977">
        <w:rPr>
          <w:rFonts w:ascii="Times New Roman" w:hAnsi="Times New Roman" w:cs="Times New Roman"/>
          <w:sz w:val="24"/>
          <w:szCs w:val="24"/>
        </w:rPr>
        <w:t>upsampled</w:t>
      </w:r>
      <w:proofErr w:type="spellEnd"/>
      <w:r w:rsidRPr="000A2977">
        <w:rPr>
          <w:rFonts w:ascii="Times New Roman" w:hAnsi="Times New Roman" w:cs="Times New Roman"/>
          <w:sz w:val="24"/>
          <w:szCs w:val="24"/>
        </w:rPr>
        <w:t xml:space="preserve"> feature maps are combined with the learned representations to generate the final output.</w:t>
      </w:r>
    </w:p>
    <w:p w:rsidR="0003390B" w:rsidRDefault="0003390B" w:rsidP="0003390B">
      <w:pPr>
        <w:rPr>
          <w:rFonts w:ascii="Times New Roman" w:hAnsi="Times New Roman" w:cs="Times New Roman"/>
          <w:b/>
          <w:sz w:val="24"/>
          <w:szCs w:val="24"/>
        </w:rPr>
      </w:pPr>
      <w:proofErr w:type="gramStart"/>
      <w:r w:rsidRPr="0003390B">
        <w:rPr>
          <w:rFonts w:ascii="Times New Roman" w:hAnsi="Times New Roman" w:cs="Times New Roman"/>
          <w:b/>
          <w:sz w:val="24"/>
          <w:szCs w:val="24"/>
        </w:rPr>
        <w:t>5.Explain</w:t>
      </w:r>
      <w:proofErr w:type="gramEnd"/>
      <w:r w:rsidRPr="0003390B">
        <w:rPr>
          <w:rFonts w:ascii="Times New Roman" w:hAnsi="Times New Roman" w:cs="Times New Roman"/>
          <w:b/>
          <w:sz w:val="24"/>
          <w:szCs w:val="24"/>
        </w:rPr>
        <w:t xml:space="preserve"> Separable convolution</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Separable Convolution is a type of convolution operation used in deep learning to reduce the number of parameters and computation required in a convolutional neural network (CNN). In traditional convolution, a filter slides over the input, taking the dot product of the filter and the input, and pro</w:t>
      </w:r>
      <w:r>
        <w:rPr>
          <w:rFonts w:ascii="Times New Roman" w:hAnsi="Times New Roman" w:cs="Times New Roman"/>
          <w:sz w:val="24"/>
          <w:szCs w:val="24"/>
        </w:rPr>
        <w:t>ducing a condensed feature map.</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 xml:space="preserve">In Separable Convolution, the filter is decomposed into two smaller filters: a </w:t>
      </w: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filter and a pointwise filter. The </w:t>
      </w: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filter slides over the input channels independently, producing an intermediate feature map. This intermediate feature map is then processed by the pointwise filter, which takes the dot product of the intermediate feature map and a 1x1 convolution filter, p</w:t>
      </w:r>
      <w:r>
        <w:rPr>
          <w:rFonts w:ascii="Times New Roman" w:hAnsi="Times New Roman" w:cs="Times New Roman"/>
          <w:sz w:val="24"/>
          <w:szCs w:val="24"/>
        </w:rPr>
        <w:t>roducing the final feature map.</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By decomposing the convolution into two smaller operations, Separable Convolution can reduce the number of parameters and computation required in the network, making it more computationally efficient. Additionally, by processing the input channels independently, Separable Convolution can also increase the representational capacity of the netwo</w:t>
      </w:r>
      <w:r>
        <w:rPr>
          <w:rFonts w:ascii="Times New Roman" w:hAnsi="Times New Roman" w:cs="Times New Roman"/>
          <w:sz w:val="24"/>
          <w:szCs w:val="24"/>
        </w:rPr>
        <w:t>rk.</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 xml:space="preserve">Separable Convolution is commonly used in </w:t>
      </w:r>
      <w:proofErr w:type="spellStart"/>
      <w:r w:rsidRPr="000A2977">
        <w:rPr>
          <w:rFonts w:ascii="Times New Roman" w:hAnsi="Times New Roman" w:cs="Times New Roman"/>
          <w:sz w:val="24"/>
          <w:szCs w:val="24"/>
        </w:rPr>
        <w:t>MobileNet</w:t>
      </w:r>
      <w:proofErr w:type="spellEnd"/>
      <w:r w:rsidRPr="000A2977">
        <w:rPr>
          <w:rFonts w:ascii="Times New Roman" w:hAnsi="Times New Roman" w:cs="Times New Roman"/>
          <w:sz w:val="24"/>
          <w:szCs w:val="24"/>
        </w:rPr>
        <w:t>, a light-weight CNN designed for use on mobile devices, where computational efficiency is crucial.</w:t>
      </w:r>
    </w:p>
    <w:p w:rsidR="0003390B" w:rsidRDefault="0003390B" w:rsidP="0003390B">
      <w:pPr>
        <w:rPr>
          <w:rFonts w:ascii="Times New Roman" w:hAnsi="Times New Roman" w:cs="Times New Roman"/>
          <w:b/>
          <w:sz w:val="24"/>
          <w:szCs w:val="24"/>
        </w:rPr>
      </w:pPr>
      <w:proofErr w:type="gramStart"/>
      <w:r w:rsidRPr="0003390B">
        <w:rPr>
          <w:rFonts w:ascii="Times New Roman" w:hAnsi="Times New Roman" w:cs="Times New Roman"/>
          <w:b/>
          <w:sz w:val="24"/>
          <w:szCs w:val="24"/>
        </w:rPr>
        <w:t>6.What</w:t>
      </w:r>
      <w:proofErr w:type="gramEnd"/>
      <w:r w:rsidRPr="0003390B">
        <w:rPr>
          <w:rFonts w:ascii="Times New Roman" w:hAnsi="Times New Roman" w:cs="Times New Roman"/>
          <w:b/>
          <w:sz w:val="24"/>
          <w:szCs w:val="24"/>
        </w:rPr>
        <w:t xml:space="preserve"> is </w:t>
      </w:r>
      <w:proofErr w:type="spellStart"/>
      <w:r w:rsidRPr="0003390B">
        <w:rPr>
          <w:rFonts w:ascii="Times New Roman" w:hAnsi="Times New Roman" w:cs="Times New Roman"/>
          <w:b/>
          <w:sz w:val="24"/>
          <w:szCs w:val="24"/>
        </w:rPr>
        <w:t>depthwise</w:t>
      </w:r>
      <w:proofErr w:type="spellEnd"/>
      <w:r w:rsidRPr="0003390B">
        <w:rPr>
          <w:rFonts w:ascii="Times New Roman" w:hAnsi="Times New Roman" w:cs="Times New Roman"/>
          <w:b/>
          <w:sz w:val="24"/>
          <w:szCs w:val="24"/>
        </w:rPr>
        <w:t xml:space="preserve"> convolution, and how does it work?</w:t>
      </w:r>
    </w:p>
    <w:p w:rsidR="000A2977" w:rsidRPr="000A2977" w:rsidRDefault="000A2977" w:rsidP="000A2977">
      <w:pPr>
        <w:rPr>
          <w:rFonts w:ascii="Times New Roman" w:hAnsi="Times New Roman" w:cs="Times New Roman"/>
          <w:sz w:val="24"/>
          <w:szCs w:val="24"/>
        </w:rPr>
      </w:pP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Convolution is a type of convolution operation used in deep learning to process each input channel independently. In traditional convolution, a filter slides over the input, taking the dot product of the filter and the input, and pro</w:t>
      </w:r>
      <w:r>
        <w:rPr>
          <w:rFonts w:ascii="Times New Roman" w:hAnsi="Times New Roman" w:cs="Times New Roman"/>
          <w:sz w:val="24"/>
          <w:szCs w:val="24"/>
        </w:rPr>
        <w:t>ducing a condensed feature map.</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 xml:space="preserve">In </w:t>
      </w: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Convolution, the filter is applied to each input channel independently, producing an intermediate feature map. This means that each filter has the same spatial </w:t>
      </w:r>
      <w:r w:rsidRPr="000A2977">
        <w:rPr>
          <w:rFonts w:ascii="Times New Roman" w:hAnsi="Times New Roman" w:cs="Times New Roman"/>
          <w:sz w:val="24"/>
          <w:szCs w:val="24"/>
        </w:rPr>
        <w:lastRenderedPageBreak/>
        <w:t>dimensions as the input, but only has a single channel. The intermediate feature maps are then concatenated to</w:t>
      </w:r>
      <w:r>
        <w:rPr>
          <w:rFonts w:ascii="Times New Roman" w:hAnsi="Times New Roman" w:cs="Times New Roman"/>
          <w:sz w:val="24"/>
          <w:szCs w:val="24"/>
        </w:rPr>
        <w:t xml:space="preserve"> produce the final feature map.</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 xml:space="preserve">By processing each input channel independently, </w:t>
      </w: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Convolution can increase the representational capacity of the network, allowing it to learn more complex features. Additionally, by having smaller filters, </w:t>
      </w: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Convolution can also reduce the number of parameters and computation required in the network, making it </w:t>
      </w:r>
      <w:r>
        <w:rPr>
          <w:rFonts w:ascii="Times New Roman" w:hAnsi="Times New Roman" w:cs="Times New Roman"/>
          <w:sz w:val="24"/>
          <w:szCs w:val="24"/>
        </w:rPr>
        <w:t>more computationally efficient.</w:t>
      </w:r>
    </w:p>
    <w:p w:rsidR="000A2977" w:rsidRPr="000A2977" w:rsidRDefault="000A2977" w:rsidP="000A2977">
      <w:pPr>
        <w:rPr>
          <w:rFonts w:ascii="Times New Roman" w:hAnsi="Times New Roman" w:cs="Times New Roman"/>
          <w:sz w:val="24"/>
          <w:szCs w:val="24"/>
        </w:rPr>
      </w:pP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Convolution is commonly used in conjunction with pointwise convolution in Separable Convolution, where the </w:t>
      </w: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filter is used to produce an intermediate feature map, and the pointwise filter is used to produce the final feature map.</w:t>
      </w:r>
    </w:p>
    <w:p w:rsidR="0003390B" w:rsidRDefault="0003390B" w:rsidP="0003390B">
      <w:pPr>
        <w:rPr>
          <w:rFonts w:ascii="Times New Roman" w:hAnsi="Times New Roman" w:cs="Times New Roman"/>
          <w:b/>
          <w:sz w:val="24"/>
          <w:szCs w:val="24"/>
        </w:rPr>
      </w:pPr>
      <w:proofErr w:type="gramStart"/>
      <w:r w:rsidRPr="0003390B">
        <w:rPr>
          <w:rFonts w:ascii="Times New Roman" w:hAnsi="Times New Roman" w:cs="Times New Roman"/>
          <w:b/>
          <w:sz w:val="24"/>
          <w:szCs w:val="24"/>
        </w:rPr>
        <w:t>7.What</w:t>
      </w:r>
      <w:proofErr w:type="gramEnd"/>
      <w:r w:rsidRPr="0003390B">
        <w:rPr>
          <w:rFonts w:ascii="Times New Roman" w:hAnsi="Times New Roman" w:cs="Times New Roman"/>
          <w:b/>
          <w:sz w:val="24"/>
          <w:szCs w:val="24"/>
        </w:rPr>
        <w:t xml:space="preserve"> is </w:t>
      </w:r>
      <w:proofErr w:type="spellStart"/>
      <w:r w:rsidRPr="0003390B">
        <w:rPr>
          <w:rFonts w:ascii="Times New Roman" w:hAnsi="Times New Roman" w:cs="Times New Roman"/>
          <w:b/>
          <w:sz w:val="24"/>
          <w:szCs w:val="24"/>
        </w:rPr>
        <w:t>Depthwise</w:t>
      </w:r>
      <w:proofErr w:type="spellEnd"/>
      <w:r w:rsidRPr="0003390B">
        <w:rPr>
          <w:rFonts w:ascii="Times New Roman" w:hAnsi="Times New Roman" w:cs="Times New Roman"/>
          <w:b/>
          <w:sz w:val="24"/>
          <w:szCs w:val="24"/>
        </w:rPr>
        <w:t xml:space="preserve"> separable convolution, and how does it work?</w:t>
      </w:r>
    </w:p>
    <w:p w:rsidR="000A2977" w:rsidRPr="000A2977" w:rsidRDefault="000A2977" w:rsidP="000A2977">
      <w:pPr>
        <w:rPr>
          <w:rFonts w:ascii="Times New Roman" w:hAnsi="Times New Roman" w:cs="Times New Roman"/>
          <w:sz w:val="24"/>
          <w:szCs w:val="24"/>
        </w:rPr>
      </w:pP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Separable Convolution is a type of convolution operation used in deep learning to reduce the number of parameters and computation required in a convolutional neural network (CNN). In traditional convolution, a filter slides over the input, taking the dot product of the filter and the input, and pro</w:t>
      </w:r>
      <w:r>
        <w:rPr>
          <w:rFonts w:ascii="Times New Roman" w:hAnsi="Times New Roman" w:cs="Times New Roman"/>
          <w:sz w:val="24"/>
          <w:szCs w:val="24"/>
        </w:rPr>
        <w:t>ducing a condensed feature map.</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 xml:space="preserve">In </w:t>
      </w: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Separable Convolution, the filter is decomposed into two smaller filters: a </w:t>
      </w: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filter and a pointwise filter. The </w:t>
      </w: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filter slides over the input channels independently, producing an intermediate feature map. This intermediate feature map is then processed by the pointwise filter, which takes the dot product of the intermediate feature map and a 1x1 convolution filter, p</w:t>
      </w:r>
      <w:r>
        <w:rPr>
          <w:rFonts w:ascii="Times New Roman" w:hAnsi="Times New Roman" w:cs="Times New Roman"/>
          <w:sz w:val="24"/>
          <w:szCs w:val="24"/>
        </w:rPr>
        <w:t>roducing the final feature map.</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 xml:space="preserve">By decomposing the convolution into two smaller operations, </w:t>
      </w: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Separable Convolution can reduce the number of parameters and computation required in the network, making it more computationally efficient. Additionally, by processing the input channels independently, </w:t>
      </w: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Separable Convolution can also increase the representa</w:t>
      </w:r>
      <w:r>
        <w:rPr>
          <w:rFonts w:ascii="Times New Roman" w:hAnsi="Times New Roman" w:cs="Times New Roman"/>
          <w:sz w:val="24"/>
          <w:szCs w:val="24"/>
        </w:rPr>
        <w:t>tional capacity of the network.</w:t>
      </w:r>
    </w:p>
    <w:p w:rsidR="000A2977" w:rsidRPr="000A2977" w:rsidRDefault="000A2977" w:rsidP="000A2977">
      <w:pPr>
        <w:rPr>
          <w:rFonts w:ascii="Times New Roman" w:hAnsi="Times New Roman" w:cs="Times New Roman"/>
          <w:sz w:val="24"/>
          <w:szCs w:val="24"/>
        </w:rPr>
      </w:pPr>
      <w:proofErr w:type="spellStart"/>
      <w:r w:rsidRPr="000A2977">
        <w:rPr>
          <w:rFonts w:ascii="Times New Roman" w:hAnsi="Times New Roman" w:cs="Times New Roman"/>
          <w:sz w:val="24"/>
          <w:szCs w:val="24"/>
        </w:rPr>
        <w:t>Depthwise</w:t>
      </w:r>
      <w:proofErr w:type="spellEnd"/>
      <w:r w:rsidRPr="000A2977">
        <w:rPr>
          <w:rFonts w:ascii="Times New Roman" w:hAnsi="Times New Roman" w:cs="Times New Roman"/>
          <w:sz w:val="24"/>
          <w:szCs w:val="24"/>
        </w:rPr>
        <w:t xml:space="preserve"> Separable Convolution is commonly used in </w:t>
      </w:r>
      <w:proofErr w:type="spellStart"/>
      <w:r w:rsidRPr="000A2977">
        <w:rPr>
          <w:rFonts w:ascii="Times New Roman" w:hAnsi="Times New Roman" w:cs="Times New Roman"/>
          <w:sz w:val="24"/>
          <w:szCs w:val="24"/>
        </w:rPr>
        <w:t>MobileNet</w:t>
      </w:r>
      <w:proofErr w:type="spellEnd"/>
      <w:r w:rsidRPr="000A2977">
        <w:rPr>
          <w:rFonts w:ascii="Times New Roman" w:hAnsi="Times New Roman" w:cs="Times New Roman"/>
          <w:sz w:val="24"/>
          <w:szCs w:val="24"/>
        </w:rPr>
        <w:t>, a light-weight CNN designed for use on mobile devices, where computational efficiency is crucial.</w:t>
      </w:r>
    </w:p>
    <w:p w:rsidR="0003390B" w:rsidRDefault="0003390B" w:rsidP="0003390B">
      <w:pPr>
        <w:rPr>
          <w:rFonts w:ascii="Times New Roman" w:hAnsi="Times New Roman" w:cs="Times New Roman"/>
          <w:b/>
          <w:sz w:val="24"/>
          <w:szCs w:val="24"/>
        </w:rPr>
      </w:pPr>
      <w:proofErr w:type="gramStart"/>
      <w:r w:rsidRPr="0003390B">
        <w:rPr>
          <w:rFonts w:ascii="Times New Roman" w:hAnsi="Times New Roman" w:cs="Times New Roman"/>
          <w:b/>
          <w:sz w:val="24"/>
          <w:szCs w:val="24"/>
        </w:rPr>
        <w:t>8.Capsule</w:t>
      </w:r>
      <w:proofErr w:type="gramEnd"/>
      <w:r w:rsidRPr="0003390B">
        <w:rPr>
          <w:rFonts w:ascii="Times New Roman" w:hAnsi="Times New Roman" w:cs="Times New Roman"/>
          <w:b/>
          <w:sz w:val="24"/>
          <w:szCs w:val="24"/>
        </w:rPr>
        <w:t xml:space="preserve"> networks are what they sound like.</w:t>
      </w:r>
    </w:p>
    <w:p w:rsidR="000A2977" w:rsidRPr="000A2977" w:rsidRDefault="000A2977" w:rsidP="0003390B">
      <w:pPr>
        <w:rPr>
          <w:rFonts w:ascii="Times New Roman" w:hAnsi="Times New Roman" w:cs="Times New Roman"/>
          <w:sz w:val="24"/>
          <w:szCs w:val="24"/>
        </w:rPr>
      </w:pPr>
      <w:r w:rsidRPr="000A2977">
        <w:rPr>
          <w:rFonts w:ascii="Times New Roman" w:hAnsi="Times New Roman" w:cs="Times New Roman"/>
          <w:sz w:val="24"/>
          <w:szCs w:val="24"/>
        </w:rPr>
        <w:t>Capsule networks are a type of neural network architecture that uses capsule layers instead of traditional convolutional layers. Capsules are a group of neurons that use vectors to represent the instantiation parameters of an object or entity, allowing for better preservation of hierarchical relationships and orientations compared to scalar values in regular neurons. The goal of using capsule networks is to improve the ability of the network to recognize and understand the structural relationships within an image, leading to improved performance in tasks such as object recognition and segmentation.</w:t>
      </w:r>
    </w:p>
    <w:p w:rsidR="0003390B" w:rsidRDefault="0003390B" w:rsidP="0003390B">
      <w:pPr>
        <w:rPr>
          <w:rFonts w:ascii="Times New Roman" w:hAnsi="Times New Roman" w:cs="Times New Roman"/>
          <w:b/>
          <w:sz w:val="24"/>
          <w:szCs w:val="24"/>
        </w:rPr>
      </w:pPr>
      <w:r w:rsidRPr="0003390B">
        <w:rPr>
          <w:rFonts w:ascii="Times New Roman" w:hAnsi="Times New Roman" w:cs="Times New Roman"/>
          <w:b/>
          <w:sz w:val="24"/>
          <w:szCs w:val="24"/>
        </w:rPr>
        <w:t>9. Why is POOLING such an important operation in CNNs?</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lastRenderedPageBreak/>
        <w:t xml:space="preserve">Pooling is an important operation in Convolutional Neural Networks (CNNs) because it helps to reduce the spatial dimensions of the feature maps while retaining the important information. The main reason for doing this is to control overfitting, which is a common issue in deep neural networks. By reducing the size of the feature maps, pooling also reduces the number of parameters and computations in the network, making it </w:t>
      </w:r>
      <w:r>
        <w:rPr>
          <w:rFonts w:ascii="Times New Roman" w:hAnsi="Times New Roman" w:cs="Times New Roman"/>
          <w:sz w:val="24"/>
          <w:szCs w:val="24"/>
        </w:rPr>
        <w:t>computationally more efficient.</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Moreover, pooling helps to make the features invariant to small translations or deformations in the input, meaning that a small shift or change in the input image won't greatly affect the output features. This makes the network more robust to small variations in the input and helps to improve its abilit</w:t>
      </w:r>
      <w:r>
        <w:rPr>
          <w:rFonts w:ascii="Times New Roman" w:hAnsi="Times New Roman" w:cs="Times New Roman"/>
          <w:sz w:val="24"/>
          <w:szCs w:val="24"/>
        </w:rPr>
        <w:t>y to generalize to unseen data.</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There are various types of pooling operations such as Max Pooling, Average Pooling, and Sum Pooling. Max pooling is the most commonly used pooling operation, where the maximum value from each pooling region is taken as the output.</w:t>
      </w:r>
    </w:p>
    <w:p w:rsidR="00BC5BD0" w:rsidRDefault="0003390B" w:rsidP="0003390B">
      <w:pPr>
        <w:rPr>
          <w:rFonts w:ascii="Times New Roman" w:hAnsi="Times New Roman" w:cs="Times New Roman"/>
          <w:b/>
          <w:sz w:val="24"/>
          <w:szCs w:val="24"/>
        </w:rPr>
      </w:pPr>
      <w:r w:rsidRPr="0003390B">
        <w:rPr>
          <w:rFonts w:ascii="Times New Roman" w:hAnsi="Times New Roman" w:cs="Times New Roman"/>
          <w:b/>
          <w:sz w:val="24"/>
          <w:szCs w:val="24"/>
        </w:rPr>
        <w:t>10. What are receptive fields and how do they work?</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Receptive fields in Convolutional Neural Networks (CNNs) refer to the region of the input space that a particular neuron in the network is looking at or "receiving information from." Receptive fields are determined by the placement and size of the filters in the convolutional layers, as well as the stride and paddin</w:t>
      </w:r>
      <w:r>
        <w:rPr>
          <w:rFonts w:ascii="Times New Roman" w:hAnsi="Times New Roman" w:cs="Times New Roman"/>
          <w:sz w:val="24"/>
          <w:szCs w:val="24"/>
        </w:rPr>
        <w:t>g settings.</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In a convolutional layer, the filters are applied to the input tensor (e.g. an image) and slide across the entire tensor, performing a dot product operation with a local region of the input (the receptive field) at each step. The result of this operation is stored in a feature map, which represents the activation of the filter</w:t>
      </w:r>
      <w:r>
        <w:rPr>
          <w:rFonts w:ascii="Times New Roman" w:hAnsi="Times New Roman" w:cs="Times New Roman"/>
          <w:sz w:val="24"/>
          <w:szCs w:val="24"/>
        </w:rPr>
        <w:t xml:space="preserve"> at each position in the input.</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The size of the receptive field determines the level of local information that each neuron in the layer is processing. A small receptive field corresponds to a local feature, while a larger receptive field corresponds to a more global feature. In this way, the receptive fields of the neurons in the network form a hierarchy, with lower layers learning local features, and higher layers learnin</w:t>
      </w:r>
      <w:r>
        <w:rPr>
          <w:rFonts w:ascii="Times New Roman" w:hAnsi="Times New Roman" w:cs="Times New Roman"/>
          <w:sz w:val="24"/>
          <w:szCs w:val="24"/>
        </w:rPr>
        <w:t>g more global features.</w:t>
      </w:r>
    </w:p>
    <w:p w:rsidR="000A2977" w:rsidRPr="000A2977" w:rsidRDefault="000A2977" w:rsidP="000A2977">
      <w:pPr>
        <w:rPr>
          <w:rFonts w:ascii="Times New Roman" w:hAnsi="Times New Roman" w:cs="Times New Roman"/>
          <w:sz w:val="24"/>
          <w:szCs w:val="24"/>
        </w:rPr>
      </w:pPr>
      <w:r w:rsidRPr="000A2977">
        <w:rPr>
          <w:rFonts w:ascii="Times New Roman" w:hAnsi="Times New Roman" w:cs="Times New Roman"/>
          <w:sz w:val="24"/>
          <w:szCs w:val="24"/>
        </w:rPr>
        <w:t>Receptive fields play a crucial role in the success of CNNs, as they allow the network to learn both local and global features of the input, leading to improved performance in tasks such as image classification and object detection.</w:t>
      </w:r>
    </w:p>
    <w:sectPr w:rsidR="000A2977" w:rsidRPr="000A2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90B"/>
    <w:rsid w:val="0003390B"/>
    <w:rsid w:val="000A2977"/>
    <w:rsid w:val="00A95F15"/>
    <w:rsid w:val="00BC5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9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9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1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2023-02-06T08:25:00Z</dcterms:created>
  <dcterms:modified xsi:type="dcterms:W3CDTF">2023-02-06T08:25:00Z</dcterms:modified>
</cp:coreProperties>
</file>