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ACD" w:rsidRDefault="00AA4813">
      <w:pPr>
        <w:rPr>
          <w:rFonts w:ascii="Times New Roman" w:hAnsi="Times New Roman" w:cs="Times New Roman"/>
          <w:b/>
          <w:sz w:val="28"/>
          <w:szCs w:val="28"/>
          <w:lang w:val="en-US"/>
        </w:rPr>
      </w:pPr>
      <w:r w:rsidRPr="00AA4813">
        <w:rPr>
          <w:rFonts w:ascii="Times New Roman" w:hAnsi="Times New Roman" w:cs="Times New Roman"/>
          <w:b/>
          <w:sz w:val="28"/>
          <w:szCs w:val="28"/>
          <w:lang w:val="en-US"/>
        </w:rPr>
        <w:t>DEEP LEARNING ASSIGNMENT_12</w:t>
      </w:r>
    </w:p>
    <w:p w:rsidR="00AA4813" w:rsidRDefault="00747496" w:rsidP="00AA4813">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00AA4813" w:rsidRPr="00AA4813">
        <w:rPr>
          <w:rFonts w:ascii="Times New Roman" w:hAnsi="Times New Roman" w:cs="Times New Roman"/>
          <w:b/>
          <w:sz w:val="24"/>
          <w:szCs w:val="24"/>
          <w:lang w:val="en-US"/>
        </w:rPr>
        <w:t>How</w:t>
      </w:r>
      <w:proofErr w:type="gramEnd"/>
      <w:r w:rsidR="00AA4813" w:rsidRPr="00AA4813">
        <w:rPr>
          <w:rFonts w:ascii="Times New Roman" w:hAnsi="Times New Roman" w:cs="Times New Roman"/>
          <w:b/>
          <w:sz w:val="24"/>
          <w:szCs w:val="24"/>
          <w:lang w:val="en-US"/>
        </w:rPr>
        <w:t xml:space="preserve"> does </w:t>
      </w:r>
      <w:proofErr w:type="spellStart"/>
      <w:r w:rsidR="00AA4813" w:rsidRPr="00AA4813">
        <w:rPr>
          <w:rFonts w:ascii="Times New Roman" w:hAnsi="Times New Roman" w:cs="Times New Roman"/>
          <w:b/>
          <w:sz w:val="24"/>
          <w:szCs w:val="24"/>
          <w:lang w:val="en-US"/>
        </w:rPr>
        <w:t>unsqueeze</w:t>
      </w:r>
      <w:proofErr w:type="spellEnd"/>
      <w:r w:rsidR="00AA4813" w:rsidRPr="00AA4813">
        <w:rPr>
          <w:rFonts w:ascii="Times New Roman" w:hAnsi="Times New Roman" w:cs="Times New Roman"/>
          <w:b/>
          <w:sz w:val="24"/>
          <w:szCs w:val="24"/>
          <w:lang w:val="en-US"/>
        </w:rPr>
        <w:t> help us to solve certain broadcasting problems?</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unsqueeze</w:t>
      </w:r>
      <w:proofErr w:type="spellEnd"/>
      <w:r>
        <w:rPr>
          <w:rFonts w:ascii="Times New Roman" w:hAnsi="Times New Roman" w:cs="Times New Roman"/>
          <w:sz w:val="24"/>
          <w:szCs w:val="24"/>
          <w:lang w:val="en"/>
        </w:rPr>
        <w:t xml:space="preserve"> is a method that adds a new dimension to a tensor, which can help to solve</w:t>
      </w:r>
      <w:r>
        <w:rPr>
          <w:rFonts w:ascii="Times New Roman" w:hAnsi="Times New Roman" w:cs="Times New Roman"/>
          <w:sz w:val="24"/>
          <w:szCs w:val="24"/>
          <w:lang w:val="en"/>
        </w:rPr>
        <w:t xml:space="preserve"> certain broadcasting problems.</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Broadcasting is the process of making two tensors compatible for element-wise operations by "stretching" one or both of the tensors to match the shape of the other. However, sometimes the tensors have different dimensions, making it difficult to broadcast </w:t>
      </w:r>
      <w:r>
        <w:rPr>
          <w:rFonts w:ascii="Times New Roman" w:hAnsi="Times New Roman" w:cs="Times New Roman"/>
          <w:sz w:val="24"/>
          <w:szCs w:val="24"/>
          <w:lang w:val="en"/>
        </w:rPr>
        <w:t>them.</w:t>
      </w:r>
    </w:p>
    <w:p w:rsidR="00747496" w:rsidRPr="00747496" w:rsidRDefault="00747496" w:rsidP="00747496">
      <w:pPr>
        <w:autoSpaceDE w:val="0"/>
        <w:autoSpaceDN w:val="0"/>
        <w:adjustRightInd w:val="0"/>
        <w:rPr>
          <w:rFonts w:ascii="Calibri" w:hAnsi="Calibri" w:cs="Calibri"/>
          <w:lang w:val="en"/>
        </w:rPr>
      </w:pPr>
      <w:r>
        <w:rPr>
          <w:rFonts w:ascii="Times New Roman" w:hAnsi="Times New Roman" w:cs="Times New Roman"/>
          <w:sz w:val="24"/>
          <w:szCs w:val="24"/>
          <w:lang w:val="en"/>
        </w:rPr>
        <w:t xml:space="preserve">By using </w:t>
      </w:r>
      <w:proofErr w:type="spellStart"/>
      <w:r>
        <w:rPr>
          <w:rFonts w:ascii="Times New Roman" w:hAnsi="Times New Roman" w:cs="Times New Roman"/>
          <w:sz w:val="24"/>
          <w:szCs w:val="24"/>
          <w:lang w:val="en"/>
        </w:rPr>
        <w:t>unsqueeze</w:t>
      </w:r>
      <w:proofErr w:type="spellEnd"/>
      <w:r>
        <w:rPr>
          <w:rFonts w:ascii="Times New Roman" w:hAnsi="Times New Roman" w:cs="Times New Roman"/>
          <w:sz w:val="24"/>
          <w:szCs w:val="24"/>
          <w:lang w:val="en"/>
        </w:rPr>
        <w:t xml:space="preserve">, we can add new dimensions to one or both of the tensors, which can make them compatible for broadcasting. For example, if we have a tensor of shape (3,) and we want to add it to a tensor of shape (3, 4), we can </w:t>
      </w:r>
      <w:proofErr w:type="spellStart"/>
      <w:r>
        <w:rPr>
          <w:rFonts w:ascii="Times New Roman" w:hAnsi="Times New Roman" w:cs="Times New Roman"/>
          <w:sz w:val="24"/>
          <w:szCs w:val="24"/>
          <w:lang w:val="en"/>
        </w:rPr>
        <w:t>unsqueeze</w:t>
      </w:r>
      <w:proofErr w:type="spellEnd"/>
      <w:r>
        <w:rPr>
          <w:rFonts w:ascii="Times New Roman" w:hAnsi="Times New Roman" w:cs="Times New Roman"/>
          <w:sz w:val="24"/>
          <w:szCs w:val="24"/>
          <w:lang w:val="en"/>
        </w:rPr>
        <w:t xml:space="preserve"> the first tensor along the first dimension to create a tensor of shape (1, 3), which can then be broadcast to the shape (3, 3) to perform element-wise operations with the second tensor.</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t>2. How can we use indexing to do the same operation as </w:t>
      </w:r>
      <w:proofErr w:type="spellStart"/>
      <w:r w:rsidRPr="00AA4813">
        <w:rPr>
          <w:rFonts w:ascii="Times New Roman" w:hAnsi="Times New Roman" w:cs="Times New Roman"/>
          <w:b/>
          <w:sz w:val="24"/>
          <w:szCs w:val="24"/>
          <w:lang w:val="en-US"/>
        </w:rPr>
        <w:t>unsqueeze</w:t>
      </w:r>
      <w:proofErr w:type="spellEnd"/>
      <w:r w:rsidRPr="00AA4813">
        <w:rPr>
          <w:rFonts w:ascii="Times New Roman" w:hAnsi="Times New Roman" w:cs="Times New Roman"/>
          <w:b/>
          <w:sz w:val="24"/>
          <w:szCs w:val="24"/>
          <w:lang w:val="en-US"/>
        </w:rPr>
        <w:t>?</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We can use indexing to achieve the same result as </w:t>
      </w:r>
      <w:proofErr w:type="spellStart"/>
      <w:r>
        <w:rPr>
          <w:rFonts w:ascii="Times New Roman" w:hAnsi="Times New Roman" w:cs="Times New Roman"/>
          <w:sz w:val="24"/>
          <w:szCs w:val="24"/>
          <w:lang w:val="en"/>
        </w:rPr>
        <w:t>unsqueeze</w:t>
      </w:r>
      <w:proofErr w:type="spellEnd"/>
      <w:r>
        <w:rPr>
          <w:rFonts w:ascii="Times New Roman" w:hAnsi="Times New Roman" w:cs="Times New Roman"/>
          <w:sz w:val="24"/>
          <w:szCs w:val="24"/>
          <w:lang w:val="en"/>
        </w:rPr>
        <w:t xml:space="preserve"> by creating a new axis along a specific dimension of the tensor. This is also called inserting a new dimension or axis.</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let's say we have a tensor x of shape (2, 3), and we want to add a new axis at the beginning of the tensor to make it of shape (1, 2, 3). We can achieve this using indexing as follows:</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x = </w:t>
      </w:r>
      <w:proofErr w:type="spellStart"/>
      <w:proofErr w:type="gramStart"/>
      <w:r>
        <w:rPr>
          <w:rFonts w:ascii="Times New Roman" w:hAnsi="Times New Roman" w:cs="Times New Roman"/>
          <w:sz w:val="24"/>
          <w:szCs w:val="24"/>
          <w:lang w:val="en"/>
        </w:rPr>
        <w:t>torch.tensor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 2, 3], [4, 5, 6]])</w:t>
      </w:r>
    </w:p>
    <w:p w:rsidR="00747496" w:rsidRDefault="00747496" w:rsidP="0074749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new_x</w:t>
      </w:r>
      <w:proofErr w:type="spellEnd"/>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x[</w:t>
      </w:r>
      <w:proofErr w:type="gramEnd"/>
      <w:r>
        <w:rPr>
          <w:rFonts w:ascii="Times New Roman" w:hAnsi="Times New Roman" w:cs="Times New Roman"/>
          <w:sz w:val="24"/>
          <w:szCs w:val="24"/>
          <w:lang w:val="en"/>
        </w:rPr>
        <w:t>None, :, :]</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we are using the indexing syntax </w:t>
      </w:r>
      <w:proofErr w:type="gramStart"/>
      <w:r>
        <w:rPr>
          <w:rFonts w:ascii="Times New Roman" w:hAnsi="Times New Roman" w:cs="Times New Roman"/>
          <w:sz w:val="24"/>
          <w:szCs w:val="24"/>
          <w:lang w:val="en"/>
        </w:rPr>
        <w:t>x[</w:t>
      </w:r>
      <w:proofErr w:type="gramEnd"/>
      <w:r>
        <w:rPr>
          <w:rFonts w:ascii="Times New Roman" w:hAnsi="Times New Roman" w:cs="Times New Roman"/>
          <w:sz w:val="24"/>
          <w:szCs w:val="24"/>
          <w:lang w:val="en"/>
        </w:rPr>
        <w:t xml:space="preserve">None, :, :] to insert a new axis at the beginning of the tensor. The </w:t>
      </w:r>
      <w:proofErr w:type="gramStart"/>
      <w:r>
        <w:rPr>
          <w:rFonts w:ascii="Times New Roman" w:hAnsi="Times New Roman" w:cs="Times New Roman"/>
          <w:sz w:val="24"/>
          <w:szCs w:val="24"/>
          <w:lang w:val="en"/>
        </w:rPr>
        <w:t>None</w:t>
      </w:r>
      <w:proofErr w:type="gramEnd"/>
      <w:r>
        <w:rPr>
          <w:rFonts w:ascii="Times New Roman" w:hAnsi="Times New Roman" w:cs="Times New Roman"/>
          <w:sz w:val="24"/>
          <w:szCs w:val="24"/>
          <w:lang w:val="en"/>
        </w:rPr>
        <w:t xml:space="preserve"> index is equivalent to </w:t>
      </w:r>
      <w:proofErr w:type="spellStart"/>
      <w:r>
        <w:rPr>
          <w:rFonts w:ascii="Times New Roman" w:hAnsi="Times New Roman" w:cs="Times New Roman"/>
          <w:sz w:val="24"/>
          <w:szCs w:val="24"/>
          <w:lang w:val="en"/>
        </w:rPr>
        <w:t>np.newaxis</w:t>
      </w:r>
      <w:proofErr w:type="spellEnd"/>
      <w:r>
        <w:rPr>
          <w:rFonts w:ascii="Times New Roman" w:hAnsi="Times New Roman" w:cs="Times New Roman"/>
          <w:sz w:val="24"/>
          <w:szCs w:val="24"/>
          <w:lang w:val="en"/>
        </w:rPr>
        <w:t xml:space="preserve"> in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and it cre</w:t>
      </w:r>
      <w:r>
        <w:rPr>
          <w:rFonts w:ascii="Times New Roman" w:hAnsi="Times New Roman" w:cs="Times New Roman"/>
          <w:sz w:val="24"/>
          <w:szCs w:val="24"/>
          <w:lang w:val="en"/>
        </w:rPr>
        <w:t>ates a new dimension of size 1.</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We can also use the </w:t>
      </w:r>
      <w:proofErr w:type="spellStart"/>
      <w:r>
        <w:rPr>
          <w:rFonts w:ascii="Times New Roman" w:hAnsi="Times New Roman" w:cs="Times New Roman"/>
          <w:sz w:val="24"/>
          <w:szCs w:val="24"/>
          <w:lang w:val="en"/>
        </w:rPr>
        <w:t>unsqueeze</w:t>
      </w:r>
      <w:proofErr w:type="spellEnd"/>
      <w:r>
        <w:rPr>
          <w:rFonts w:ascii="Times New Roman" w:hAnsi="Times New Roman" w:cs="Times New Roman"/>
          <w:sz w:val="24"/>
          <w:szCs w:val="24"/>
          <w:lang w:val="en"/>
        </w:rPr>
        <w:t xml:space="preserve"> method to achieve the same result:</w:t>
      </w:r>
    </w:p>
    <w:p w:rsidR="00747496" w:rsidRDefault="00747496" w:rsidP="0074749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new_x</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x.unsqueeze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0)</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Both of these methods will produce a tensor of shape (1, 2, 3), which can be useful for broadcasting and performing element-wise operations with other tensors.</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t>3. How do we show the actual contents of the memory used for a tensor?</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xml:space="preserve">, we can use the storage method to access the underlying storage of a tensor, and then use the </w:t>
      </w:r>
      <w:proofErr w:type="spellStart"/>
      <w:r>
        <w:rPr>
          <w:rFonts w:ascii="Times New Roman" w:hAnsi="Times New Roman" w:cs="Times New Roman"/>
          <w:sz w:val="24"/>
          <w:szCs w:val="24"/>
          <w:lang w:val="en"/>
        </w:rPr>
        <w:t>tolist</w:t>
      </w:r>
      <w:proofErr w:type="spellEnd"/>
      <w:r>
        <w:rPr>
          <w:rFonts w:ascii="Times New Roman" w:hAnsi="Times New Roman" w:cs="Times New Roman"/>
          <w:sz w:val="24"/>
          <w:szCs w:val="24"/>
          <w:lang w:val="en"/>
        </w:rPr>
        <w:t xml:space="preserve"> method to convert it to a list. This will give us a list of all the values stored in</w:t>
      </w:r>
      <w:r>
        <w:rPr>
          <w:rFonts w:ascii="Times New Roman" w:hAnsi="Times New Roman" w:cs="Times New Roman"/>
          <w:sz w:val="24"/>
          <w:szCs w:val="24"/>
          <w:lang w:val="en"/>
        </w:rPr>
        <w:t xml:space="preserve"> the memory used by the tensor.</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w:t>
      </w:r>
    </w:p>
    <w:p w:rsidR="00747496" w:rsidRDefault="00747496" w:rsidP="0074749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t</w:t>
      </w:r>
      <w:r>
        <w:rPr>
          <w:rFonts w:ascii="Times New Roman" w:hAnsi="Times New Roman" w:cs="Times New Roman"/>
          <w:sz w:val="24"/>
          <w:szCs w:val="24"/>
          <w:lang w:val="en"/>
        </w:rPr>
        <w:t>orch</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create a tensor</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x = </w:t>
      </w:r>
      <w:proofErr w:type="spellStart"/>
      <w:proofErr w:type="gramStart"/>
      <w:r>
        <w:rPr>
          <w:rFonts w:ascii="Times New Roman" w:hAnsi="Times New Roman" w:cs="Times New Roman"/>
          <w:sz w:val="24"/>
          <w:szCs w:val="24"/>
          <w:lang w:val="en"/>
        </w:rPr>
        <w:t>torch</w:t>
      </w:r>
      <w:r>
        <w:rPr>
          <w:rFonts w:ascii="Times New Roman" w:hAnsi="Times New Roman" w:cs="Times New Roman"/>
          <w:sz w:val="24"/>
          <w:szCs w:val="24"/>
          <w:lang w:val="en"/>
        </w:rPr>
        <w:t>.tensor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 2, 3], [4, 5, 6]])</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get</w:t>
      </w:r>
      <w:proofErr w:type="gramEnd"/>
      <w:r>
        <w:rPr>
          <w:rFonts w:ascii="Times New Roman" w:hAnsi="Times New Roman" w:cs="Times New Roman"/>
          <w:sz w:val="24"/>
          <w:szCs w:val="24"/>
          <w:lang w:val="en"/>
        </w:rPr>
        <w:t xml:space="preserve"> the storage of the tensor</w:t>
      </w:r>
    </w:p>
    <w:p w:rsidR="00747496" w:rsidRDefault="00747496" w:rsidP="0074749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storage</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x.storage</w:t>
      </w:r>
      <w:proofErr w:type="spellEnd"/>
      <w:r>
        <w:rPr>
          <w:rFonts w:ascii="Times New Roman" w:hAnsi="Times New Roman" w:cs="Times New Roman"/>
          <w:sz w:val="24"/>
          <w:szCs w:val="24"/>
          <w:lang w:val="en"/>
        </w:rPr>
        <w:t>()</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convert</w:t>
      </w:r>
      <w:proofErr w:type="gramEnd"/>
      <w:r>
        <w:rPr>
          <w:rFonts w:ascii="Times New Roman" w:hAnsi="Times New Roman" w:cs="Times New Roman"/>
          <w:sz w:val="24"/>
          <w:szCs w:val="24"/>
          <w:lang w:val="en"/>
        </w:rPr>
        <w:t xml:space="preserve"> the storage to a list</w:t>
      </w:r>
    </w:p>
    <w:p w:rsidR="00747496" w:rsidRDefault="00747496" w:rsidP="0074749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storage_list</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storage.tolist</w:t>
      </w:r>
      <w:proofErr w:type="spellEnd"/>
      <w:r>
        <w:rPr>
          <w:rFonts w:ascii="Times New Roman" w:hAnsi="Times New Roman" w:cs="Times New Roman"/>
          <w:sz w:val="24"/>
          <w:szCs w:val="24"/>
          <w:lang w:val="en"/>
        </w:rPr>
        <w:t>()</w:t>
      </w:r>
      <w:proofErr w:type="gramEnd"/>
    </w:p>
    <w:p w:rsidR="00747496" w:rsidRDefault="00747496" w:rsidP="0074749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storage_list</w:t>
      </w:r>
      <w:proofErr w:type="spellEnd"/>
      <w:r>
        <w:rPr>
          <w:rFonts w:ascii="Times New Roman" w:hAnsi="Times New Roman" w:cs="Times New Roman"/>
          <w:sz w:val="24"/>
          <w:szCs w:val="24"/>
          <w:lang w:val="en"/>
        </w:rPr>
        <w:t>)</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will output:</w:t>
      </w:r>
    </w:p>
    <w:p w:rsid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[1.0, 2.0, 3.0, 4.0, 5.0, 6.0]</w:t>
      </w:r>
    </w:p>
    <w:p w:rsidR="00747496" w:rsidRPr="00747496" w:rsidRDefault="00747496" w:rsidP="0074749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Note that the </w:t>
      </w:r>
      <w:proofErr w:type="spellStart"/>
      <w:r>
        <w:rPr>
          <w:rFonts w:ascii="Times New Roman" w:hAnsi="Times New Roman" w:cs="Times New Roman"/>
          <w:sz w:val="24"/>
          <w:szCs w:val="24"/>
          <w:lang w:val="en"/>
        </w:rPr>
        <w:t>storage_list</w:t>
      </w:r>
      <w:proofErr w:type="spellEnd"/>
      <w:r>
        <w:rPr>
          <w:rFonts w:ascii="Times New Roman" w:hAnsi="Times New Roman" w:cs="Times New Roman"/>
          <w:sz w:val="24"/>
          <w:szCs w:val="24"/>
          <w:lang w:val="en"/>
        </w:rPr>
        <w:t xml:space="preserve"> contains all the values stored in the memory used by the tensor x, including any padding or extra memory that may be allocated for the tensor. It is important to keep in mind that the storage of a tensor may be stored in a different order or layout than the tensor itself, depending on the memory layout</w:t>
      </w:r>
      <w:r>
        <w:rPr>
          <w:rFonts w:ascii="Times New Roman" w:hAnsi="Times New Roman" w:cs="Times New Roman"/>
          <w:sz w:val="24"/>
          <w:szCs w:val="24"/>
          <w:lang w:val="en"/>
        </w:rPr>
        <w:t xml:space="preserve"> of the device it is stored on.</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t>4. When adding a vector of size 3 to a matrix of size 3×3, are t</w:t>
      </w:r>
      <w:r w:rsidR="00747496">
        <w:rPr>
          <w:rFonts w:ascii="Times New Roman" w:hAnsi="Times New Roman" w:cs="Times New Roman"/>
          <w:b/>
          <w:sz w:val="24"/>
          <w:szCs w:val="24"/>
          <w:lang w:val="en-US"/>
        </w:rPr>
        <w:t xml:space="preserve">he elements of the vector added </w:t>
      </w:r>
      <w:r w:rsidRPr="00AA4813">
        <w:rPr>
          <w:rFonts w:ascii="Times New Roman" w:hAnsi="Times New Roman" w:cs="Times New Roman"/>
          <w:b/>
          <w:sz w:val="24"/>
          <w:szCs w:val="24"/>
          <w:lang w:val="en-US"/>
        </w:rPr>
        <w:t>to each row or each column of the matrix? (Be sure to ch</w:t>
      </w:r>
      <w:r w:rsidR="00747496">
        <w:rPr>
          <w:rFonts w:ascii="Times New Roman" w:hAnsi="Times New Roman" w:cs="Times New Roman"/>
          <w:b/>
          <w:sz w:val="24"/>
          <w:szCs w:val="24"/>
          <w:lang w:val="en-US"/>
        </w:rPr>
        <w:t xml:space="preserve">eck your answer by running this </w:t>
      </w:r>
      <w:r w:rsidRPr="00AA4813">
        <w:rPr>
          <w:rFonts w:ascii="Times New Roman" w:hAnsi="Times New Roman" w:cs="Times New Roman"/>
          <w:b/>
          <w:sz w:val="24"/>
          <w:szCs w:val="24"/>
          <w:lang w:val="en-US"/>
        </w:rPr>
        <w:t>code in a notebook.)</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adding a vector of size 3 to a matrix of size 3x3, the elements of the vector are added to each column of the matrix.</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We can confirm this by running the following code in a </w:t>
      </w:r>
      <w:proofErr w:type="spellStart"/>
      <w:r>
        <w:rPr>
          <w:rFonts w:ascii="Times New Roman" w:hAnsi="Times New Roman" w:cs="Times New Roman"/>
          <w:sz w:val="24"/>
          <w:szCs w:val="24"/>
          <w:lang w:val="en"/>
        </w:rPr>
        <w:t>Jupyter</w:t>
      </w:r>
      <w:proofErr w:type="spellEnd"/>
      <w:r>
        <w:rPr>
          <w:rFonts w:ascii="Times New Roman" w:hAnsi="Times New Roman" w:cs="Times New Roman"/>
          <w:sz w:val="24"/>
          <w:szCs w:val="24"/>
          <w:lang w:val="en"/>
        </w:rPr>
        <w:t xml:space="preserve"> notebook:</w:t>
      </w:r>
    </w:p>
    <w:p w:rsidR="008D32AE" w:rsidRDefault="008D32AE" w:rsidP="008D32A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torch</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create a 3x3 matrix and a vector of size 3</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 = </w:t>
      </w:r>
      <w:proofErr w:type="spellStart"/>
      <w:proofErr w:type="gramStart"/>
      <w:r>
        <w:rPr>
          <w:rFonts w:ascii="Times New Roman" w:hAnsi="Times New Roman" w:cs="Times New Roman"/>
          <w:sz w:val="24"/>
          <w:szCs w:val="24"/>
          <w:lang w:val="en"/>
        </w:rPr>
        <w:t>torch.tensor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 2, 3], [4, 5, 6], [7, 8, 9]])</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v = </w:t>
      </w:r>
      <w:proofErr w:type="spellStart"/>
      <w:proofErr w:type="gramStart"/>
      <w:r>
        <w:rPr>
          <w:rFonts w:ascii="Times New Roman" w:hAnsi="Times New Roman" w:cs="Times New Roman"/>
          <w:sz w:val="24"/>
          <w:szCs w:val="24"/>
          <w:lang w:val="en"/>
        </w:rPr>
        <w:t>torch.tensor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[10, 20, 30])</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add the vector to the matrix</w:t>
      </w:r>
    </w:p>
    <w:p w:rsidR="008D32AE" w:rsidRDefault="008D32AE" w:rsidP="008D32A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result</w:t>
      </w:r>
      <w:proofErr w:type="gramEnd"/>
      <w:r>
        <w:rPr>
          <w:rFonts w:ascii="Times New Roman" w:hAnsi="Times New Roman" w:cs="Times New Roman"/>
          <w:sz w:val="24"/>
          <w:szCs w:val="24"/>
          <w:lang w:val="en"/>
        </w:rPr>
        <w:t xml:space="preserve"> = m + v</w:t>
      </w:r>
    </w:p>
    <w:p w:rsidR="008D32AE" w:rsidRDefault="008D32AE" w:rsidP="008D32A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result)</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will output:</w:t>
      </w:r>
    </w:p>
    <w:p w:rsidR="008D32AE" w:rsidRP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We can see that each element of the vector has been added to the corresponding column of the matrix. For example, the first column of the matrix has been updated from [1, 4, </w:t>
      </w:r>
      <w:proofErr w:type="gramStart"/>
      <w:r>
        <w:rPr>
          <w:rFonts w:ascii="Times New Roman" w:hAnsi="Times New Roman" w:cs="Times New Roman"/>
          <w:sz w:val="24"/>
          <w:szCs w:val="24"/>
          <w:lang w:val="en"/>
        </w:rPr>
        <w:t>7</w:t>
      </w:r>
      <w:proofErr w:type="gramEnd"/>
      <w:r>
        <w:rPr>
          <w:rFonts w:ascii="Times New Roman" w:hAnsi="Times New Roman" w:cs="Times New Roman"/>
          <w:sz w:val="24"/>
          <w:szCs w:val="24"/>
          <w:lang w:val="en"/>
        </w:rPr>
        <w:t>] to [11, 14, 17] by adding the first element of the vector (10) to each element in the column.</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lastRenderedPageBreak/>
        <w:t>5. Do broadcasting and </w:t>
      </w:r>
      <w:proofErr w:type="spellStart"/>
      <w:r w:rsidRPr="00AA4813">
        <w:rPr>
          <w:rFonts w:ascii="Times New Roman" w:hAnsi="Times New Roman" w:cs="Times New Roman"/>
          <w:b/>
          <w:sz w:val="24"/>
          <w:szCs w:val="24"/>
          <w:lang w:val="en-US"/>
        </w:rPr>
        <w:t>expand_as</w:t>
      </w:r>
      <w:proofErr w:type="spellEnd"/>
      <w:r w:rsidRPr="00AA4813">
        <w:rPr>
          <w:rFonts w:ascii="Times New Roman" w:hAnsi="Times New Roman" w:cs="Times New Roman"/>
          <w:b/>
          <w:sz w:val="24"/>
          <w:szCs w:val="24"/>
          <w:lang w:val="en-US"/>
        </w:rPr>
        <w:t> result in increased memory use? Why or why not?</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Both broadcasting and </w:t>
      </w:r>
      <w:proofErr w:type="spellStart"/>
      <w:r>
        <w:rPr>
          <w:rFonts w:ascii="Times New Roman" w:hAnsi="Times New Roman" w:cs="Times New Roman"/>
          <w:sz w:val="24"/>
          <w:szCs w:val="24"/>
          <w:lang w:val="en"/>
        </w:rPr>
        <w:t>expand_as</w:t>
      </w:r>
      <w:proofErr w:type="spellEnd"/>
      <w:r>
        <w:rPr>
          <w:rFonts w:ascii="Times New Roman" w:hAnsi="Times New Roman" w:cs="Times New Roman"/>
          <w:sz w:val="24"/>
          <w:szCs w:val="24"/>
          <w:lang w:val="en"/>
        </w:rPr>
        <w:t xml:space="preserve"> can result in increased memory use in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bu</w:t>
      </w:r>
      <w:r>
        <w:rPr>
          <w:rFonts w:ascii="Times New Roman" w:hAnsi="Times New Roman" w:cs="Times New Roman"/>
          <w:sz w:val="24"/>
          <w:szCs w:val="24"/>
          <w:lang w:val="en"/>
        </w:rPr>
        <w:t>t they do so in different ways.</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Broadcasting allows us to perform element-wise operations between tensors of different shapes by implicitly expanding the smaller tensor to match the shape of the larger tensor. This is achieved without actually allocating new memory for the expanded tensor. Instead, the operation is performed on views of the original tensors, which can lead to improved perf</w:t>
      </w:r>
      <w:r>
        <w:rPr>
          <w:rFonts w:ascii="Times New Roman" w:hAnsi="Times New Roman" w:cs="Times New Roman"/>
          <w:sz w:val="24"/>
          <w:szCs w:val="24"/>
          <w:lang w:val="en"/>
        </w:rPr>
        <w:t>ormance and reduced memory use.</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However, if we perform an operation that requires a larger tensor, broadcasting can result in increased memory use. In this case,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xml:space="preserve"> will allocate new memory to store the expanded tensor, which can be a significant increase in memor</w:t>
      </w:r>
      <w:r>
        <w:rPr>
          <w:rFonts w:ascii="Times New Roman" w:hAnsi="Times New Roman" w:cs="Times New Roman"/>
          <w:sz w:val="24"/>
          <w:szCs w:val="24"/>
          <w:lang w:val="en"/>
        </w:rPr>
        <w:t>y use if the tensors are large.</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On the other hand, </w:t>
      </w:r>
      <w:proofErr w:type="spellStart"/>
      <w:r>
        <w:rPr>
          <w:rFonts w:ascii="Times New Roman" w:hAnsi="Times New Roman" w:cs="Times New Roman"/>
          <w:sz w:val="24"/>
          <w:szCs w:val="24"/>
          <w:lang w:val="en"/>
        </w:rPr>
        <w:t>expand_as</w:t>
      </w:r>
      <w:proofErr w:type="spellEnd"/>
      <w:r>
        <w:rPr>
          <w:rFonts w:ascii="Times New Roman" w:hAnsi="Times New Roman" w:cs="Times New Roman"/>
          <w:sz w:val="24"/>
          <w:szCs w:val="24"/>
          <w:lang w:val="en"/>
        </w:rPr>
        <w:t xml:space="preserve"> creates a new tensor with the same shape as the target tensor, but with additional dimensions expanded to match the corresponding dimensions of the target tensor. This operation always results in increased memory use, as a new tensor is alloca</w:t>
      </w:r>
      <w:r>
        <w:rPr>
          <w:rFonts w:ascii="Times New Roman" w:hAnsi="Times New Roman" w:cs="Times New Roman"/>
          <w:sz w:val="24"/>
          <w:szCs w:val="24"/>
          <w:lang w:val="en"/>
        </w:rPr>
        <w:t>ted to store the expanded data.</w:t>
      </w:r>
    </w:p>
    <w:p w:rsidR="008D32AE" w:rsidRP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general, broadcasting is preferred over </w:t>
      </w:r>
      <w:proofErr w:type="spellStart"/>
      <w:r>
        <w:rPr>
          <w:rFonts w:ascii="Times New Roman" w:hAnsi="Times New Roman" w:cs="Times New Roman"/>
          <w:sz w:val="24"/>
          <w:szCs w:val="24"/>
          <w:lang w:val="en"/>
        </w:rPr>
        <w:t>expand_as</w:t>
      </w:r>
      <w:proofErr w:type="spellEnd"/>
      <w:r>
        <w:rPr>
          <w:rFonts w:ascii="Times New Roman" w:hAnsi="Times New Roman" w:cs="Times New Roman"/>
          <w:sz w:val="24"/>
          <w:szCs w:val="24"/>
          <w:lang w:val="en"/>
        </w:rPr>
        <w:t xml:space="preserve"> because it is more memory-efficient and faster, as it avoids unnecessary memory allocations. However, in some cases, </w:t>
      </w:r>
      <w:proofErr w:type="spellStart"/>
      <w:r>
        <w:rPr>
          <w:rFonts w:ascii="Times New Roman" w:hAnsi="Times New Roman" w:cs="Times New Roman"/>
          <w:sz w:val="24"/>
          <w:szCs w:val="24"/>
          <w:lang w:val="en"/>
        </w:rPr>
        <w:t>expand_as</w:t>
      </w:r>
      <w:proofErr w:type="spellEnd"/>
      <w:r>
        <w:rPr>
          <w:rFonts w:ascii="Times New Roman" w:hAnsi="Times New Roman" w:cs="Times New Roman"/>
          <w:sz w:val="24"/>
          <w:szCs w:val="24"/>
          <w:lang w:val="en"/>
        </w:rPr>
        <w:t xml:space="preserve"> may be necessary to explicitly allocate new memory for a tensor of a certain shape, especially when performing complex reshaping operations or when working with tensors that have different </w:t>
      </w:r>
      <w:r>
        <w:rPr>
          <w:rFonts w:ascii="Times New Roman" w:hAnsi="Times New Roman" w:cs="Times New Roman"/>
          <w:sz w:val="24"/>
          <w:szCs w:val="24"/>
          <w:lang w:val="en"/>
        </w:rPr>
        <w:t>sizes along certain dimensions.</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t>6. Implement </w:t>
      </w:r>
      <w:proofErr w:type="spellStart"/>
      <w:r w:rsidRPr="00AA4813">
        <w:rPr>
          <w:rFonts w:ascii="Times New Roman" w:hAnsi="Times New Roman" w:cs="Times New Roman"/>
          <w:b/>
          <w:sz w:val="24"/>
          <w:szCs w:val="24"/>
          <w:lang w:val="en-US"/>
        </w:rPr>
        <w:t>matmul</w:t>
      </w:r>
      <w:proofErr w:type="spellEnd"/>
      <w:r w:rsidRPr="00AA4813">
        <w:rPr>
          <w:rFonts w:ascii="Times New Roman" w:hAnsi="Times New Roman" w:cs="Times New Roman"/>
          <w:b/>
          <w:sz w:val="24"/>
          <w:szCs w:val="24"/>
          <w:lang w:val="en-US"/>
        </w:rPr>
        <w:t> using Einstein summation.</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Here's an example implementation of matrix multiplication using Einstein summation in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w:t>
      </w:r>
    </w:p>
    <w:p w:rsidR="008D32AE" w:rsidRDefault="008D32AE" w:rsidP="008D32A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torch</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create two matrices</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 </w:t>
      </w:r>
      <w:proofErr w:type="spellStart"/>
      <w:proofErr w:type="gramStart"/>
      <w:r>
        <w:rPr>
          <w:rFonts w:ascii="Times New Roman" w:hAnsi="Times New Roman" w:cs="Times New Roman"/>
          <w:sz w:val="24"/>
          <w:szCs w:val="24"/>
          <w:lang w:val="en"/>
        </w:rPr>
        <w:t>torch.randn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2, 3)</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 = </w:t>
      </w:r>
      <w:proofErr w:type="spellStart"/>
      <w:proofErr w:type="gramStart"/>
      <w:r>
        <w:rPr>
          <w:rFonts w:ascii="Times New Roman" w:hAnsi="Times New Roman" w:cs="Times New Roman"/>
          <w:sz w:val="24"/>
          <w:szCs w:val="24"/>
          <w:lang w:val="en"/>
        </w:rPr>
        <w:t>torch.rand</w:t>
      </w:r>
      <w:r>
        <w:rPr>
          <w:rFonts w:ascii="Times New Roman" w:hAnsi="Times New Roman" w:cs="Times New Roman"/>
          <w:sz w:val="24"/>
          <w:szCs w:val="24"/>
          <w:lang w:val="en"/>
        </w:rPr>
        <w:t>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3, 4)</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compute</w:t>
      </w:r>
      <w:proofErr w:type="gramEnd"/>
      <w:r>
        <w:rPr>
          <w:rFonts w:ascii="Times New Roman" w:hAnsi="Times New Roman" w:cs="Times New Roman"/>
          <w:sz w:val="24"/>
          <w:szCs w:val="24"/>
          <w:lang w:val="en"/>
        </w:rPr>
        <w:t xml:space="preserve"> their product using Einstein summation</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 = </w:t>
      </w:r>
      <w:proofErr w:type="spellStart"/>
      <w:proofErr w:type="gramStart"/>
      <w:r>
        <w:rPr>
          <w:rFonts w:ascii="Times New Roman" w:hAnsi="Times New Roman" w:cs="Times New Roman"/>
          <w:sz w:val="24"/>
          <w:szCs w:val="24"/>
          <w:lang w:val="en"/>
        </w:rPr>
        <w:t>torch.einsum</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ij,jk</w:t>
      </w:r>
      <w:proofErr w:type="spellEnd"/>
      <w:r>
        <w:rPr>
          <w:rFonts w:ascii="Times New Roman" w:hAnsi="Times New Roman" w:cs="Times New Roman"/>
          <w:sz w:val="24"/>
          <w:szCs w:val="24"/>
          <w:lang w:val="en"/>
        </w:rPr>
        <w:t>-&gt;</w:t>
      </w:r>
      <w:proofErr w:type="spellStart"/>
      <w:r>
        <w:rPr>
          <w:rFonts w:ascii="Times New Roman" w:hAnsi="Times New Roman" w:cs="Times New Roman"/>
          <w:sz w:val="24"/>
          <w:szCs w:val="24"/>
          <w:lang w:val="en"/>
        </w:rPr>
        <w:t>ik</w:t>
      </w:r>
      <w:proofErr w:type="spellEnd"/>
      <w:r>
        <w:rPr>
          <w:rFonts w:ascii="Times New Roman" w:hAnsi="Times New Roman" w:cs="Times New Roman"/>
          <w:sz w:val="24"/>
          <w:szCs w:val="24"/>
          <w:lang w:val="en"/>
        </w:rPr>
        <w:t>', a, b)</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 xml:space="preserve"> the result</w:t>
      </w:r>
    </w:p>
    <w:p w:rsidR="008D32AE" w:rsidRDefault="008D32AE" w:rsidP="008D32AE">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c)</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code, we first create two matrices </w:t>
      </w:r>
      <w:proofErr w:type="gramStart"/>
      <w:r>
        <w:rPr>
          <w:rFonts w:ascii="Times New Roman" w:hAnsi="Times New Roman" w:cs="Times New Roman"/>
          <w:sz w:val="24"/>
          <w:szCs w:val="24"/>
          <w:lang w:val="en"/>
        </w:rPr>
        <w:t>a and</w:t>
      </w:r>
      <w:proofErr w:type="gramEnd"/>
      <w:r>
        <w:rPr>
          <w:rFonts w:ascii="Times New Roman" w:hAnsi="Times New Roman" w:cs="Times New Roman"/>
          <w:sz w:val="24"/>
          <w:szCs w:val="24"/>
          <w:lang w:val="en"/>
        </w:rPr>
        <w:t xml:space="preserve"> b with sizes (2, 3) and (3, 4) respectively. We then use </w:t>
      </w:r>
      <w:proofErr w:type="spellStart"/>
      <w:r>
        <w:rPr>
          <w:rFonts w:ascii="Times New Roman" w:hAnsi="Times New Roman" w:cs="Times New Roman"/>
          <w:sz w:val="24"/>
          <w:szCs w:val="24"/>
          <w:lang w:val="en"/>
        </w:rPr>
        <w:t>torch.einsum</w:t>
      </w:r>
      <w:proofErr w:type="spellEnd"/>
      <w:r>
        <w:rPr>
          <w:rFonts w:ascii="Times New Roman" w:hAnsi="Times New Roman" w:cs="Times New Roman"/>
          <w:sz w:val="24"/>
          <w:szCs w:val="24"/>
          <w:lang w:val="en"/>
        </w:rPr>
        <w:t xml:space="preserve"> to perform the matrix multiplication operation using Einstein summation notation. The string argument '</w:t>
      </w:r>
      <w:proofErr w:type="spellStart"/>
      <w:r>
        <w:rPr>
          <w:rFonts w:ascii="Times New Roman" w:hAnsi="Times New Roman" w:cs="Times New Roman"/>
          <w:sz w:val="24"/>
          <w:szCs w:val="24"/>
          <w:lang w:val="en"/>
        </w:rPr>
        <w:t>ij</w:t>
      </w:r>
      <w:proofErr w:type="gramStart"/>
      <w:r>
        <w:rPr>
          <w:rFonts w:ascii="Times New Roman" w:hAnsi="Times New Roman" w:cs="Times New Roman"/>
          <w:sz w:val="24"/>
          <w:szCs w:val="24"/>
          <w:lang w:val="en"/>
        </w:rPr>
        <w:t>,jk</w:t>
      </w:r>
      <w:proofErr w:type="spellEnd"/>
      <w:proofErr w:type="gramEnd"/>
      <w:r>
        <w:rPr>
          <w:rFonts w:ascii="Times New Roman" w:hAnsi="Times New Roman" w:cs="Times New Roman"/>
          <w:sz w:val="24"/>
          <w:szCs w:val="24"/>
          <w:lang w:val="en"/>
        </w:rPr>
        <w:t>-&gt;</w:t>
      </w:r>
      <w:proofErr w:type="spellStart"/>
      <w:r>
        <w:rPr>
          <w:rFonts w:ascii="Times New Roman" w:hAnsi="Times New Roman" w:cs="Times New Roman"/>
          <w:sz w:val="24"/>
          <w:szCs w:val="24"/>
          <w:lang w:val="en"/>
        </w:rPr>
        <w:t>ik</w:t>
      </w:r>
      <w:proofErr w:type="spellEnd"/>
      <w:r>
        <w:rPr>
          <w:rFonts w:ascii="Times New Roman" w:hAnsi="Times New Roman" w:cs="Times New Roman"/>
          <w:sz w:val="24"/>
          <w:szCs w:val="24"/>
          <w:lang w:val="en"/>
        </w:rPr>
        <w:t xml:space="preserve">' specifies the indices of the input tensors </w:t>
      </w:r>
      <w:r>
        <w:rPr>
          <w:rFonts w:ascii="Times New Roman" w:hAnsi="Times New Roman" w:cs="Times New Roman"/>
          <w:sz w:val="24"/>
          <w:szCs w:val="24"/>
          <w:lang w:val="en"/>
        </w:rPr>
        <w:lastRenderedPageBreak/>
        <w:t xml:space="preserve">that should be multiplied and the resulting indices of the output tensor. Specifically, </w:t>
      </w:r>
      <w:proofErr w:type="gramStart"/>
      <w:r>
        <w:rPr>
          <w:rFonts w:ascii="Times New Roman" w:hAnsi="Times New Roman" w:cs="Times New Roman"/>
          <w:sz w:val="24"/>
          <w:szCs w:val="24"/>
          <w:lang w:val="en"/>
        </w:rPr>
        <w:t xml:space="preserve">the </w:t>
      </w:r>
      <w:proofErr w:type="spellStart"/>
      <w:r>
        <w:rPr>
          <w:rFonts w:ascii="Times New Roman" w:hAnsi="Times New Roman" w:cs="Times New Roman"/>
          <w:sz w:val="24"/>
          <w:szCs w:val="24"/>
          <w:lang w:val="en"/>
        </w:rPr>
        <w:t>i</w:t>
      </w:r>
      <w:proofErr w:type="spellEnd"/>
      <w:proofErr w:type="gramEnd"/>
      <w:r>
        <w:rPr>
          <w:rFonts w:ascii="Times New Roman" w:hAnsi="Times New Roman" w:cs="Times New Roman"/>
          <w:sz w:val="24"/>
          <w:szCs w:val="24"/>
          <w:lang w:val="en"/>
        </w:rPr>
        <w:t xml:space="preserve"> index of a is multiplied with the j index of b, and the resulting </w:t>
      </w:r>
      <w:proofErr w:type="spellStart"/>
      <w:r>
        <w:rPr>
          <w:rFonts w:ascii="Times New Roman" w:hAnsi="Times New Roman" w:cs="Times New Roman"/>
          <w:sz w:val="24"/>
          <w:szCs w:val="24"/>
          <w:lang w:val="en"/>
        </w:rPr>
        <w:t>ik</w:t>
      </w:r>
      <w:proofErr w:type="spellEnd"/>
      <w:r>
        <w:rPr>
          <w:rFonts w:ascii="Times New Roman" w:hAnsi="Times New Roman" w:cs="Times New Roman"/>
          <w:sz w:val="24"/>
          <w:szCs w:val="24"/>
          <w:lang w:val="en"/>
        </w:rPr>
        <w:t xml:space="preserve"> indices are use</w:t>
      </w:r>
      <w:r>
        <w:rPr>
          <w:rFonts w:ascii="Times New Roman" w:hAnsi="Times New Roman" w:cs="Times New Roman"/>
          <w:sz w:val="24"/>
          <w:szCs w:val="24"/>
          <w:lang w:val="en"/>
        </w:rPr>
        <w:t>d to index the output tensor c.</w:t>
      </w:r>
    </w:p>
    <w:p w:rsid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resulting tensor c has size (2, 4), which corresponds to the product of</w:t>
      </w:r>
      <w:r>
        <w:rPr>
          <w:rFonts w:ascii="Times New Roman" w:hAnsi="Times New Roman" w:cs="Times New Roman"/>
          <w:sz w:val="24"/>
          <w:szCs w:val="24"/>
          <w:lang w:val="en"/>
        </w:rPr>
        <w:t xml:space="preserve"> the original matrices </w:t>
      </w:r>
      <w:proofErr w:type="gramStart"/>
      <w:r>
        <w:rPr>
          <w:rFonts w:ascii="Times New Roman" w:hAnsi="Times New Roman" w:cs="Times New Roman"/>
          <w:sz w:val="24"/>
          <w:szCs w:val="24"/>
          <w:lang w:val="en"/>
        </w:rPr>
        <w:t>a and</w:t>
      </w:r>
      <w:proofErr w:type="gramEnd"/>
      <w:r>
        <w:rPr>
          <w:rFonts w:ascii="Times New Roman" w:hAnsi="Times New Roman" w:cs="Times New Roman"/>
          <w:sz w:val="24"/>
          <w:szCs w:val="24"/>
          <w:lang w:val="en"/>
        </w:rPr>
        <w:t xml:space="preserve"> b.</w:t>
      </w:r>
    </w:p>
    <w:p w:rsidR="008D32AE" w:rsidRPr="008D32AE" w:rsidRDefault="008D32AE" w:rsidP="008D32A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Note that the Einstein summation convention is a concise and powerful way to express tensor operations, but it may take some time to get used to if you are not familiar with it. The key is to understand how the indices of the input and output tensors are</w:t>
      </w:r>
      <w:r>
        <w:rPr>
          <w:rFonts w:ascii="Times New Roman" w:hAnsi="Times New Roman" w:cs="Times New Roman"/>
          <w:sz w:val="24"/>
          <w:szCs w:val="24"/>
          <w:lang w:val="en"/>
        </w:rPr>
        <w:t xml:space="preserve"> used to specify the operation.</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t xml:space="preserve">7. What does a repeated index letter represent on the </w:t>
      </w:r>
      <w:proofErr w:type="spellStart"/>
      <w:r w:rsidRPr="00AA4813">
        <w:rPr>
          <w:rFonts w:ascii="Times New Roman" w:hAnsi="Times New Roman" w:cs="Times New Roman"/>
          <w:b/>
          <w:sz w:val="24"/>
          <w:szCs w:val="24"/>
          <w:lang w:val="en-US"/>
        </w:rPr>
        <w:t>lefthand</w:t>
      </w:r>
      <w:proofErr w:type="spellEnd"/>
      <w:r w:rsidRPr="00AA4813">
        <w:rPr>
          <w:rFonts w:ascii="Times New Roman" w:hAnsi="Times New Roman" w:cs="Times New Roman"/>
          <w:b/>
          <w:sz w:val="24"/>
          <w:szCs w:val="24"/>
          <w:lang w:val="en-US"/>
        </w:rPr>
        <w:t xml:space="preserve"> side of </w:t>
      </w:r>
      <w:proofErr w:type="spellStart"/>
      <w:r w:rsidRPr="00AA4813">
        <w:rPr>
          <w:rFonts w:ascii="Times New Roman" w:hAnsi="Times New Roman" w:cs="Times New Roman"/>
          <w:b/>
          <w:sz w:val="24"/>
          <w:szCs w:val="24"/>
          <w:lang w:val="en-US"/>
        </w:rPr>
        <w:t>einsum</w:t>
      </w:r>
      <w:proofErr w:type="spellEnd"/>
      <w:r w:rsidRPr="00AA4813">
        <w:rPr>
          <w:rFonts w:ascii="Times New Roman" w:hAnsi="Times New Roman" w:cs="Times New Roman"/>
          <w:b/>
          <w:sz w:val="24"/>
          <w:szCs w:val="24"/>
          <w:lang w:val="en-US"/>
        </w:rPr>
        <w:t>?</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Einstein summation notation, a repeated index letter on the left-hand side of the expression indicates that a summation should be performed over that index.</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example, suppose we have a tensor </w:t>
      </w:r>
      <w:proofErr w:type="gramStart"/>
      <w:r>
        <w:rPr>
          <w:rFonts w:ascii="Times New Roman" w:hAnsi="Times New Roman" w:cs="Times New Roman"/>
          <w:sz w:val="24"/>
          <w:szCs w:val="24"/>
          <w:lang w:val="en"/>
        </w:rPr>
        <w:t>a of</w:t>
      </w:r>
      <w:proofErr w:type="gramEnd"/>
      <w:r>
        <w:rPr>
          <w:rFonts w:ascii="Times New Roman" w:hAnsi="Times New Roman" w:cs="Times New Roman"/>
          <w:sz w:val="24"/>
          <w:szCs w:val="24"/>
          <w:lang w:val="en"/>
        </w:rPr>
        <w:t xml:space="preserve"> shape (3, 4) and we want to compute the sum of its elements along the first axis. We can use Einstein summation notation to express this operation as follows:</w:t>
      </w:r>
    </w:p>
    <w:p w:rsidR="00FE7DAC" w:rsidRDefault="00FE7DAC" w:rsidP="00FE7DAC">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torch</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 </w:t>
      </w:r>
      <w:proofErr w:type="spellStart"/>
      <w:proofErr w:type="gramStart"/>
      <w:r>
        <w:rPr>
          <w:rFonts w:ascii="Times New Roman" w:hAnsi="Times New Roman" w:cs="Times New Roman"/>
          <w:sz w:val="24"/>
          <w:szCs w:val="24"/>
          <w:lang w:val="en"/>
        </w:rPr>
        <w:t>torch.randn</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3, 4)</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 = </w:t>
      </w:r>
      <w:proofErr w:type="spellStart"/>
      <w:proofErr w:type="gramStart"/>
      <w:r>
        <w:rPr>
          <w:rFonts w:ascii="Times New Roman" w:hAnsi="Times New Roman" w:cs="Times New Roman"/>
          <w:sz w:val="24"/>
          <w:szCs w:val="24"/>
          <w:lang w:val="en"/>
        </w:rPr>
        <w:t>torch.einsum</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'ii-&gt;</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a)</w:t>
      </w:r>
    </w:p>
    <w:p w:rsidR="00FE7DAC" w:rsidRDefault="00FE7DAC" w:rsidP="00FE7DAC">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print(s)</w:t>
      </w:r>
      <w:proofErr w:type="gramEnd"/>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this code, the string argument 'ii-&gt;</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specifies that we want to sum over the first index of a, which is represented by the repeated index letter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on the left-hand side of the expression. The resulting tensor s has shape (3,), which corresponds to the sum of the elements of </w:t>
      </w:r>
      <w:proofErr w:type="spellStart"/>
      <w:r>
        <w:rPr>
          <w:rFonts w:ascii="Times New Roman" w:hAnsi="Times New Roman" w:cs="Times New Roman"/>
          <w:sz w:val="24"/>
          <w:szCs w:val="24"/>
          <w:lang w:val="en"/>
        </w:rPr>
        <w:t>a</w:t>
      </w:r>
      <w:proofErr w:type="spellEnd"/>
      <w:r>
        <w:rPr>
          <w:rFonts w:ascii="Times New Roman" w:hAnsi="Times New Roman" w:cs="Times New Roman"/>
          <w:sz w:val="24"/>
          <w:szCs w:val="24"/>
          <w:lang w:val="en"/>
        </w:rPr>
        <w:t xml:space="preserve"> along the first axis.</w:t>
      </w:r>
    </w:p>
    <w:p w:rsidR="00FE7DAC" w:rsidRP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use of repeated index letters is a powerful feature of Einstein summation notation, as it allows us to express complex tensor operations in a concise and readable way. However, it can also be a source of confusion and errors, especially when dealing with tensors of different shapes or dimensions. Therefore, it's important to carefully check the dimensions and indices of the input and output tensors when usi</w:t>
      </w:r>
      <w:r>
        <w:rPr>
          <w:rFonts w:ascii="Times New Roman" w:hAnsi="Times New Roman" w:cs="Times New Roman"/>
          <w:sz w:val="24"/>
          <w:szCs w:val="24"/>
          <w:lang w:val="en"/>
        </w:rPr>
        <w:t>ng Einstein summation notation.</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t>8. What are the three rules of Einstein summation notation? Why?</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three rules of Einstein sum</w:t>
      </w:r>
      <w:r>
        <w:rPr>
          <w:rFonts w:ascii="Times New Roman" w:hAnsi="Times New Roman" w:cs="Times New Roman"/>
          <w:sz w:val="24"/>
          <w:szCs w:val="24"/>
          <w:lang w:val="en"/>
        </w:rPr>
        <w:t>mation notation are as follows:</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Repeated indices are summed over.</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Free indices (i.e., indices that appear on the left-hand side of the expression but not on the right-hand side) are preserved in the output tensor.</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Each index can appear at most twice in the expression (once as a free index and once as a summed index).</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These rules ensure that the expression unambiguously specifies a valid tensor operation, and that the resulting tensor has </w:t>
      </w:r>
      <w:r>
        <w:rPr>
          <w:rFonts w:ascii="Times New Roman" w:hAnsi="Times New Roman" w:cs="Times New Roman"/>
          <w:sz w:val="24"/>
          <w:szCs w:val="24"/>
          <w:lang w:val="en"/>
        </w:rPr>
        <w:t>the expected shape and indices.</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first rule allows us to express tensor operations in a concise and readable way, by using repeated indices to represent summations over those indices. This is a powerful feature of Einstein summation notation, as it allows us to avoid the use of explicit summation signs or for-loops, and to express comple</w:t>
      </w:r>
      <w:r>
        <w:rPr>
          <w:rFonts w:ascii="Times New Roman" w:hAnsi="Times New Roman" w:cs="Times New Roman"/>
          <w:sz w:val="24"/>
          <w:szCs w:val="24"/>
          <w:lang w:val="en"/>
        </w:rPr>
        <w:t>x operations in a compact form.</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second rule ensures that the output tensor has the correct dimensions and indices, by preserving the free indices that appear on the left-hand side of the expression. This is important, as it allows us to specify operations that produce tensors of different shapes or with</w:t>
      </w:r>
      <w:r>
        <w:rPr>
          <w:rFonts w:ascii="Times New Roman" w:hAnsi="Times New Roman" w:cs="Times New Roman"/>
          <w:sz w:val="24"/>
          <w:szCs w:val="24"/>
          <w:lang w:val="en"/>
        </w:rPr>
        <w:t xml:space="preserve"> specific indexing conventions.</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third rule is necessary to ensure that the expression is well-defined, and that the indices are used consistently and correctly. This rule prohibits the use of indices that appear more than twice, which can lead to ambiguous or incorrect expressions. It also ensures that each index is used in a consistent way throughout the expression, which is important for the correctness a</w:t>
      </w:r>
      <w:r>
        <w:rPr>
          <w:rFonts w:ascii="Times New Roman" w:hAnsi="Times New Roman" w:cs="Times New Roman"/>
          <w:sz w:val="24"/>
          <w:szCs w:val="24"/>
          <w:lang w:val="en"/>
        </w:rPr>
        <w:t>nd readability of the notation.</w:t>
      </w:r>
    </w:p>
    <w:p w:rsidR="00FE7DAC" w:rsidRP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these rules make Einstein summation notation a powerful and flexible tool for expressing tensor operations, but they require careful attention to the details of the notation and</w:t>
      </w:r>
      <w:r>
        <w:rPr>
          <w:rFonts w:ascii="Times New Roman" w:hAnsi="Times New Roman" w:cs="Times New Roman"/>
          <w:sz w:val="24"/>
          <w:szCs w:val="24"/>
          <w:lang w:val="en"/>
        </w:rPr>
        <w:t xml:space="preserve"> the underlying tensor algebra.</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t>9. What are the forward pass and backward pass of a neural network?</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machine learning, the forward pass and backward pass are key components of training a neural </w:t>
      </w:r>
      <w:r>
        <w:rPr>
          <w:rFonts w:ascii="Times New Roman" w:hAnsi="Times New Roman" w:cs="Times New Roman"/>
          <w:sz w:val="24"/>
          <w:szCs w:val="24"/>
          <w:lang w:val="en"/>
        </w:rPr>
        <w:t>network.</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forward pass is the process of taking an input to the neural network and passing it through the network's layers to produce an output. During the forward pass, each layer performs a computation on the input using the layer's parameters (such as weights and biases), and passes the result to the next layer. This process continues until the input has been processed by all layers </w:t>
      </w:r>
      <w:r>
        <w:rPr>
          <w:rFonts w:ascii="Times New Roman" w:hAnsi="Times New Roman" w:cs="Times New Roman"/>
          <w:sz w:val="24"/>
          <w:szCs w:val="24"/>
          <w:lang w:val="en"/>
        </w:rPr>
        <w:t>and a final output is produced.</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backward pass, also known as backpropagation, is the process of computing the gradients of the loss function with respect to the parameters of the neural network. The goal of the backward pass is to adjust the network's parameters in a way that minimizes the loss function on the training data. During the backward pass, the gradients of the loss function are computed using the chain rule of calculus, which allows us to propagate the gradients backwards through the layers of the network. The gradients are then used to update the parameters of the network using an optimization algorithm such </w:t>
      </w:r>
      <w:r>
        <w:rPr>
          <w:rFonts w:ascii="Times New Roman" w:hAnsi="Times New Roman" w:cs="Times New Roman"/>
          <w:sz w:val="24"/>
          <w:szCs w:val="24"/>
          <w:lang w:val="en"/>
        </w:rPr>
        <w:t>as stochastic gradient descent.</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The forward pass and backward pass are performed iteratively during training, </w:t>
      </w:r>
      <w:proofErr w:type="gramStart"/>
      <w:r>
        <w:rPr>
          <w:rFonts w:ascii="Times New Roman" w:hAnsi="Times New Roman" w:cs="Times New Roman"/>
          <w:sz w:val="24"/>
          <w:szCs w:val="24"/>
          <w:lang w:val="en"/>
        </w:rPr>
        <w:t>with each iteration</w:t>
      </w:r>
      <w:proofErr w:type="gramEnd"/>
      <w:r>
        <w:rPr>
          <w:rFonts w:ascii="Times New Roman" w:hAnsi="Times New Roman" w:cs="Times New Roman"/>
          <w:sz w:val="24"/>
          <w:szCs w:val="24"/>
          <w:lang w:val="en"/>
        </w:rPr>
        <w:t xml:space="preserve"> adjusting the network's parameters to improve its performance on the training data. The training process continues until the loss function has </w:t>
      </w:r>
      <w:proofErr w:type="spellStart"/>
      <w:r>
        <w:rPr>
          <w:rFonts w:ascii="Times New Roman" w:hAnsi="Times New Roman" w:cs="Times New Roman"/>
          <w:sz w:val="24"/>
          <w:szCs w:val="24"/>
          <w:lang w:val="en"/>
        </w:rPr>
        <w:t>converged</w:t>
      </w:r>
      <w:proofErr w:type="spellEnd"/>
      <w:r>
        <w:rPr>
          <w:rFonts w:ascii="Times New Roman" w:hAnsi="Times New Roman" w:cs="Times New Roman"/>
          <w:sz w:val="24"/>
          <w:szCs w:val="24"/>
          <w:lang w:val="en"/>
        </w:rPr>
        <w:t xml:space="preserve"> to a minimum or until a stopp</w:t>
      </w:r>
      <w:r>
        <w:rPr>
          <w:rFonts w:ascii="Times New Roman" w:hAnsi="Times New Roman" w:cs="Times New Roman"/>
          <w:sz w:val="24"/>
          <w:szCs w:val="24"/>
          <w:lang w:val="en"/>
        </w:rPr>
        <w:t>ing criterion has been reached.</w:t>
      </w:r>
    </w:p>
    <w:p w:rsidR="00FE7DAC" w:rsidRP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 forward pass and backward pass are essential components of neural network training, and they allow us to learn complex patterns in data</w:t>
      </w:r>
      <w:r>
        <w:rPr>
          <w:rFonts w:ascii="Times New Roman" w:hAnsi="Times New Roman" w:cs="Times New Roman"/>
          <w:sz w:val="24"/>
          <w:szCs w:val="24"/>
          <w:lang w:val="en"/>
        </w:rPr>
        <w:t xml:space="preserve"> and make accurate predictions.</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t>10. Why do we need to store some of the activations calculated</w:t>
      </w:r>
      <w:r w:rsidR="008D32AE">
        <w:rPr>
          <w:rFonts w:ascii="Times New Roman" w:hAnsi="Times New Roman" w:cs="Times New Roman"/>
          <w:b/>
          <w:sz w:val="24"/>
          <w:szCs w:val="24"/>
          <w:lang w:val="en-US"/>
        </w:rPr>
        <w:t xml:space="preserve"> for intermediate layers in the </w:t>
      </w:r>
      <w:r w:rsidRPr="00AA4813">
        <w:rPr>
          <w:rFonts w:ascii="Times New Roman" w:hAnsi="Times New Roman" w:cs="Times New Roman"/>
          <w:b/>
          <w:sz w:val="24"/>
          <w:szCs w:val="24"/>
          <w:lang w:val="en-US"/>
        </w:rPr>
        <w:t>forward pass?</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a neural network, storing some of the activations calculated for intermediate layers during the forward pass is necessary for computing the gradients during the backward pass, as well as for implementing certain types of regularizati</w:t>
      </w:r>
      <w:r>
        <w:rPr>
          <w:rFonts w:ascii="Times New Roman" w:hAnsi="Times New Roman" w:cs="Times New Roman"/>
          <w:sz w:val="24"/>
          <w:szCs w:val="24"/>
          <w:lang w:val="en"/>
        </w:rPr>
        <w:t>on and optimization techniques.</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During the backward pass, the gradients of the loss function with respect to the parameters of the network are computed using the chain rule of calculus, which involves multiplying the gradients of the loss function at each layer by the partial derivatives of the activation function and the parameters at that layer. To compute these partial derivatives, we need to have access to the activations of the layer, which are calculated during the forward pass. Therefore, we typically store the activations of each layer during the forward pass so that we can use them during the backward</w:t>
      </w:r>
      <w:r>
        <w:rPr>
          <w:rFonts w:ascii="Times New Roman" w:hAnsi="Times New Roman" w:cs="Times New Roman"/>
          <w:sz w:val="24"/>
          <w:szCs w:val="24"/>
          <w:lang w:val="en"/>
        </w:rPr>
        <w:t xml:space="preserve"> pass to compute the gradients.</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addition to computing gradients, storing activations can also be useful for implementing certain types of regularization and optimization techniques. For example, in dropout regularization, we randomly drop out some </w:t>
      </w:r>
      <w:proofErr w:type="gramStart"/>
      <w:r>
        <w:rPr>
          <w:rFonts w:ascii="Times New Roman" w:hAnsi="Times New Roman" w:cs="Times New Roman"/>
          <w:sz w:val="24"/>
          <w:szCs w:val="24"/>
          <w:lang w:val="en"/>
        </w:rPr>
        <w:t>activations</w:t>
      </w:r>
      <w:proofErr w:type="gramEnd"/>
      <w:r>
        <w:rPr>
          <w:rFonts w:ascii="Times New Roman" w:hAnsi="Times New Roman" w:cs="Times New Roman"/>
          <w:sz w:val="24"/>
          <w:szCs w:val="24"/>
          <w:lang w:val="en"/>
        </w:rPr>
        <w:t xml:space="preserve"> during the forward pass to prevent overfitting, and we need to remember which activations were dropped out during training so that we can apply the same dropout mask during inference. In optimization techniques such as batch normalization, we store running averages of the activations and use them to normalize the activations</w:t>
      </w:r>
      <w:r>
        <w:rPr>
          <w:rFonts w:ascii="Times New Roman" w:hAnsi="Times New Roman" w:cs="Times New Roman"/>
          <w:sz w:val="24"/>
          <w:szCs w:val="24"/>
          <w:lang w:val="en"/>
        </w:rPr>
        <w:t xml:space="preserve"> during training and inference.</w:t>
      </w:r>
    </w:p>
    <w:p w:rsidR="00FE7DAC" w:rsidRP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storing activations during the forward pass is a necessary and useful technique in neural network training, as it allows us to compute gradients, implement regularization and optimization techniques,</w:t>
      </w:r>
      <w:r>
        <w:rPr>
          <w:rFonts w:ascii="Times New Roman" w:hAnsi="Times New Roman" w:cs="Times New Roman"/>
          <w:sz w:val="24"/>
          <w:szCs w:val="24"/>
          <w:lang w:val="en"/>
        </w:rPr>
        <w:t xml:space="preserve"> and make accurate predictions.</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t>11. What is the downside of having activations with a standard deviation too far away from 1?</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Having activations with a standard deviation that is too far away from 1 can make neural network training more difficul</w:t>
      </w:r>
      <w:r>
        <w:rPr>
          <w:rFonts w:ascii="Times New Roman" w:hAnsi="Times New Roman" w:cs="Times New Roman"/>
          <w:sz w:val="24"/>
          <w:szCs w:val="24"/>
          <w:lang w:val="en"/>
        </w:rPr>
        <w:t>t and lead to poor performance.</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the standard deviation of the activations is too small, this can lead to vanishing gradients, where the gradients at the lower layers of the network become very small and can't propagate information effectively. This can make it difficult for the network to learn complex patterns in the data, and can result in poor performance.</w:t>
      </w:r>
    </w:p>
    <w:p w:rsidR="00FE7DAC" w:rsidRDefault="00FE7DAC" w:rsidP="00FE7DAC">
      <w:pPr>
        <w:autoSpaceDE w:val="0"/>
        <w:autoSpaceDN w:val="0"/>
        <w:adjustRightInd w:val="0"/>
        <w:rPr>
          <w:rFonts w:ascii="Times New Roman" w:hAnsi="Times New Roman" w:cs="Times New Roman"/>
          <w:sz w:val="24"/>
          <w:szCs w:val="24"/>
          <w:lang w:val="en"/>
        </w:rPr>
      </w:pP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Conversely, when the standard deviation of the activations is too large, this can lead to exploding gradients, where the gradients at the lower layers of the network become very large and can cause the optimization algorithm to oscillate or diverge. This can also make it difficult for the network to learn, and </w:t>
      </w:r>
      <w:r>
        <w:rPr>
          <w:rFonts w:ascii="Times New Roman" w:hAnsi="Times New Roman" w:cs="Times New Roman"/>
          <w:sz w:val="24"/>
          <w:szCs w:val="24"/>
          <w:lang w:val="en"/>
        </w:rPr>
        <w:t>can result in poor performance.</w:t>
      </w:r>
    </w:p>
    <w:p w:rsidR="00FE7DAC" w:rsidRP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Therefore, it is important to keep the standard deviation of the activations in a reasonable range, typically around 1, to ensure effective gradient propagation and stable optimization. This can be achieved through techniques such as weight initialization, batch normalization, and gra</w:t>
      </w:r>
      <w:r>
        <w:rPr>
          <w:rFonts w:ascii="Times New Roman" w:hAnsi="Times New Roman" w:cs="Times New Roman"/>
          <w:sz w:val="24"/>
          <w:szCs w:val="24"/>
          <w:lang w:val="en"/>
        </w:rPr>
        <w:t>dient clipping.</w:t>
      </w:r>
    </w:p>
    <w:p w:rsidR="00AA4813" w:rsidRDefault="00AA4813" w:rsidP="00AA4813">
      <w:pPr>
        <w:rPr>
          <w:rFonts w:ascii="Times New Roman" w:hAnsi="Times New Roman" w:cs="Times New Roman"/>
          <w:b/>
          <w:sz w:val="24"/>
          <w:szCs w:val="24"/>
          <w:lang w:val="en-US"/>
        </w:rPr>
      </w:pPr>
      <w:r w:rsidRPr="00AA4813">
        <w:rPr>
          <w:rFonts w:ascii="Times New Roman" w:hAnsi="Times New Roman" w:cs="Times New Roman"/>
          <w:b/>
          <w:sz w:val="24"/>
          <w:szCs w:val="24"/>
          <w:lang w:val="en-US"/>
        </w:rPr>
        <w:t>12. How can weight initialization help avoid this problem?</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Weight initialization is a technique in neural network training that can help avoid the problem of vanishing or exploding gradients by ensuring that the activations of the layers are initiali</w:t>
      </w:r>
      <w:r>
        <w:rPr>
          <w:rFonts w:ascii="Times New Roman" w:hAnsi="Times New Roman" w:cs="Times New Roman"/>
          <w:sz w:val="24"/>
          <w:szCs w:val="24"/>
          <w:lang w:val="en"/>
        </w:rPr>
        <w:t>zed with a reasonable variance.</w:t>
      </w:r>
      <w:bookmarkStart w:id="0" w:name="_GoBack"/>
      <w:bookmarkEnd w:id="0"/>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the weights of the neural network are initialized with a small variance, this can help prevent vanishing gradients by ensuring that the activations of the layers are not too small. Similarly, when the weights are initialized with a larger variance, this can help prevent exploding gradients by ensuring that the activations o</w:t>
      </w:r>
      <w:r>
        <w:rPr>
          <w:rFonts w:ascii="Times New Roman" w:hAnsi="Times New Roman" w:cs="Times New Roman"/>
          <w:sz w:val="24"/>
          <w:szCs w:val="24"/>
          <w:lang w:val="en"/>
        </w:rPr>
        <w:t>f the layers are not too large.</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One popular weight initialization method is the Xavier initialization, which sets the standard deviation of the weights of each layer to a value proportional to the square root of 1/n, where n is the number of input features to the layer. This method has been shown to work well for many types of neural networks and activation functions, and can help prevent van</w:t>
      </w:r>
      <w:r>
        <w:rPr>
          <w:rFonts w:ascii="Times New Roman" w:hAnsi="Times New Roman" w:cs="Times New Roman"/>
          <w:sz w:val="24"/>
          <w:szCs w:val="24"/>
          <w:lang w:val="en"/>
        </w:rPr>
        <w:t>ishing and exploding gradients.</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Another popular weight initialization method is the He initialization, which is similar to Xavier initialization but uses a constant factor of 2 instead of 1 in the denominator. This method is particularly effective for deep neural networks wit</w:t>
      </w:r>
      <w:r>
        <w:rPr>
          <w:rFonts w:ascii="Times New Roman" w:hAnsi="Times New Roman" w:cs="Times New Roman"/>
          <w:sz w:val="24"/>
          <w:szCs w:val="24"/>
          <w:lang w:val="en"/>
        </w:rPr>
        <w:t xml:space="preserve">h the </w:t>
      </w:r>
      <w:proofErr w:type="spellStart"/>
      <w:r>
        <w:rPr>
          <w:rFonts w:ascii="Times New Roman" w:hAnsi="Times New Roman" w:cs="Times New Roman"/>
          <w:sz w:val="24"/>
          <w:szCs w:val="24"/>
          <w:lang w:val="en"/>
        </w:rPr>
        <w:t>ReLU</w:t>
      </w:r>
      <w:proofErr w:type="spellEnd"/>
      <w:r>
        <w:rPr>
          <w:rFonts w:ascii="Times New Roman" w:hAnsi="Times New Roman" w:cs="Times New Roman"/>
          <w:sz w:val="24"/>
          <w:szCs w:val="24"/>
          <w:lang w:val="en"/>
        </w:rPr>
        <w:t xml:space="preserve"> activation function.</w:t>
      </w:r>
    </w:p>
    <w:p w:rsidR="00FE7DAC" w:rsidRDefault="00FE7DAC" w:rsidP="00FE7DAC">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weight initialization is an important technique in neural network training that can help prevent vanishing and exploding gradients and ensure effective gradient propagation and stable optimization.</w:t>
      </w:r>
    </w:p>
    <w:p w:rsidR="00FE7DAC" w:rsidRPr="00FE7DAC" w:rsidRDefault="00FE7DAC" w:rsidP="00AA4813">
      <w:pPr>
        <w:rPr>
          <w:rFonts w:ascii="Times New Roman" w:hAnsi="Times New Roman" w:cs="Times New Roman"/>
          <w:sz w:val="24"/>
          <w:szCs w:val="24"/>
          <w:lang w:val="en-US"/>
        </w:rPr>
      </w:pPr>
    </w:p>
    <w:sectPr w:rsidR="00FE7DAC" w:rsidRPr="00FE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813"/>
    <w:rsid w:val="00747496"/>
    <w:rsid w:val="008D32AE"/>
    <w:rsid w:val="00AA4813"/>
    <w:rsid w:val="00ED5ACD"/>
    <w:rsid w:val="00FE7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2023-02-11T07:00:00Z</dcterms:created>
  <dcterms:modified xsi:type="dcterms:W3CDTF">2023-02-11T07:18:00Z</dcterms:modified>
</cp:coreProperties>
</file>