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7C1" w:rsidRDefault="00A647C1" w:rsidP="00A647C1">
      <w:pPr>
        <w:rPr>
          <w:rFonts w:ascii="Times New Roman" w:hAnsi="Times New Roman" w:cs="Times New Roman"/>
          <w:b/>
          <w:sz w:val="28"/>
          <w:szCs w:val="28"/>
          <w:lang w:val="en-US"/>
        </w:rPr>
      </w:pPr>
      <w:r>
        <w:rPr>
          <w:rFonts w:ascii="Times New Roman" w:hAnsi="Times New Roman" w:cs="Times New Roman"/>
          <w:b/>
          <w:sz w:val="28"/>
          <w:szCs w:val="28"/>
          <w:lang w:val="en-US"/>
        </w:rPr>
        <w:t>DEEP LEARNING ASSIGNMENT_14</w:t>
      </w:r>
    </w:p>
    <w:p w:rsidR="00A647C1" w:rsidRPr="00A647C1" w:rsidRDefault="00BE42C9" w:rsidP="00A647C1">
      <w:pPr>
        <w:rPr>
          <w:rFonts w:ascii="Times New Roman" w:hAnsi="Times New Roman" w:cs="Times New Roman"/>
          <w:b/>
          <w:sz w:val="24"/>
          <w:szCs w:val="24"/>
        </w:rPr>
      </w:pPr>
      <w:proofErr w:type="gramStart"/>
      <w:r>
        <w:rPr>
          <w:rFonts w:ascii="Times New Roman" w:hAnsi="Times New Roman" w:cs="Times New Roman"/>
          <w:b/>
          <w:sz w:val="24"/>
          <w:szCs w:val="24"/>
        </w:rPr>
        <w:t>1.</w:t>
      </w:r>
      <w:r w:rsidR="00A647C1" w:rsidRPr="00A647C1">
        <w:rPr>
          <w:rFonts w:ascii="Times New Roman" w:hAnsi="Times New Roman" w:cs="Times New Roman"/>
          <w:b/>
          <w:sz w:val="24"/>
          <w:szCs w:val="24"/>
        </w:rPr>
        <w:t>Is</w:t>
      </w:r>
      <w:proofErr w:type="gramEnd"/>
      <w:r w:rsidR="00A647C1" w:rsidRPr="00A647C1">
        <w:rPr>
          <w:rFonts w:ascii="Times New Roman" w:hAnsi="Times New Roman" w:cs="Times New Roman"/>
          <w:b/>
          <w:sz w:val="24"/>
          <w:szCs w:val="24"/>
        </w:rPr>
        <w:t xml:space="preserve"> it okay to initialize all the weights to the same value as long as that value is selected</w:t>
      </w:r>
    </w:p>
    <w:p w:rsidR="00A647C1" w:rsidRDefault="00A647C1" w:rsidP="00A647C1">
      <w:pPr>
        <w:rPr>
          <w:rFonts w:ascii="Times New Roman" w:hAnsi="Times New Roman" w:cs="Times New Roman"/>
          <w:b/>
          <w:sz w:val="24"/>
          <w:szCs w:val="24"/>
        </w:rPr>
      </w:pPr>
      <w:proofErr w:type="gramStart"/>
      <w:r w:rsidRPr="00A647C1">
        <w:rPr>
          <w:rFonts w:ascii="Times New Roman" w:hAnsi="Times New Roman" w:cs="Times New Roman"/>
          <w:b/>
          <w:sz w:val="24"/>
          <w:szCs w:val="24"/>
        </w:rPr>
        <w:t>randomly</w:t>
      </w:r>
      <w:proofErr w:type="gramEnd"/>
      <w:r w:rsidRPr="00A647C1">
        <w:rPr>
          <w:rFonts w:ascii="Times New Roman" w:hAnsi="Times New Roman" w:cs="Times New Roman"/>
          <w:b/>
          <w:sz w:val="24"/>
          <w:szCs w:val="24"/>
        </w:rPr>
        <w:t xml:space="preserve"> using He initialization?</w:t>
      </w:r>
    </w:p>
    <w:p w:rsidR="00BE42C9" w:rsidRDefault="00BE42C9" w:rsidP="00BE42C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While it is generally recommended to use weight initialization methods such as </w:t>
      </w:r>
      <w:proofErr w:type="gramStart"/>
      <w:r>
        <w:rPr>
          <w:rFonts w:ascii="Times New Roman" w:hAnsi="Times New Roman" w:cs="Times New Roman"/>
          <w:sz w:val="24"/>
          <w:szCs w:val="24"/>
          <w:lang w:val="en"/>
        </w:rPr>
        <w:t>He</w:t>
      </w:r>
      <w:proofErr w:type="gramEnd"/>
      <w:r>
        <w:rPr>
          <w:rFonts w:ascii="Times New Roman" w:hAnsi="Times New Roman" w:cs="Times New Roman"/>
          <w:sz w:val="24"/>
          <w:szCs w:val="24"/>
          <w:lang w:val="en"/>
        </w:rPr>
        <w:t xml:space="preserve"> initialization to ensure that the weights are initialized with appropriate variances, initializing all weights to the same value, even if that value is randomly selected using He initiali</w:t>
      </w:r>
      <w:r>
        <w:rPr>
          <w:rFonts w:ascii="Times New Roman" w:hAnsi="Times New Roman" w:cs="Times New Roman"/>
          <w:sz w:val="24"/>
          <w:szCs w:val="24"/>
          <w:lang w:val="en"/>
        </w:rPr>
        <w:t>zation, is not a good practice.</w:t>
      </w:r>
    </w:p>
    <w:p w:rsidR="00BE42C9" w:rsidRDefault="00BE42C9" w:rsidP="00BE42C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When all the weights are initialized to the same value, this can lead to symmetry in the neural network, where multiple neurons in a layer learn the same features and do not specialize to different aspects of the data. This can result in a less expre</w:t>
      </w:r>
      <w:r>
        <w:rPr>
          <w:rFonts w:ascii="Times New Roman" w:hAnsi="Times New Roman" w:cs="Times New Roman"/>
          <w:sz w:val="24"/>
          <w:szCs w:val="24"/>
          <w:lang w:val="en"/>
        </w:rPr>
        <w:t>ssive and less efficient model.</w:t>
      </w:r>
    </w:p>
    <w:p w:rsidR="00BE42C9" w:rsidRDefault="00BE42C9" w:rsidP="00BE42C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To avoid symmetry in the network, it is important to introduce some randomness into the weight initialization process. This can be achieved by using a different random seed for each weight or by introducing some small no</w:t>
      </w:r>
      <w:r>
        <w:rPr>
          <w:rFonts w:ascii="Times New Roman" w:hAnsi="Times New Roman" w:cs="Times New Roman"/>
          <w:sz w:val="24"/>
          <w:szCs w:val="24"/>
          <w:lang w:val="en"/>
        </w:rPr>
        <w:t>ise to the initialized weights.</w:t>
      </w:r>
    </w:p>
    <w:p w:rsidR="00BE42C9" w:rsidRPr="00BE42C9" w:rsidRDefault="00BE42C9" w:rsidP="00BE42C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Therefore, while using </w:t>
      </w:r>
      <w:proofErr w:type="gramStart"/>
      <w:r>
        <w:rPr>
          <w:rFonts w:ascii="Times New Roman" w:hAnsi="Times New Roman" w:cs="Times New Roman"/>
          <w:sz w:val="24"/>
          <w:szCs w:val="24"/>
          <w:lang w:val="en"/>
        </w:rPr>
        <w:t>He</w:t>
      </w:r>
      <w:proofErr w:type="gramEnd"/>
      <w:r>
        <w:rPr>
          <w:rFonts w:ascii="Times New Roman" w:hAnsi="Times New Roman" w:cs="Times New Roman"/>
          <w:sz w:val="24"/>
          <w:szCs w:val="24"/>
          <w:lang w:val="en"/>
        </w:rPr>
        <w:t xml:space="preserve"> initialization to set the scale of the weights can be a good starting point for weight initialization, it is still important to introduce some randomness into the initialization process to avoid symmetry and encourage the network to learn di</w:t>
      </w:r>
      <w:r>
        <w:rPr>
          <w:rFonts w:ascii="Times New Roman" w:hAnsi="Times New Roman" w:cs="Times New Roman"/>
          <w:sz w:val="24"/>
          <w:szCs w:val="24"/>
          <w:lang w:val="en"/>
        </w:rPr>
        <w:t>verse and specialized features.</w:t>
      </w:r>
    </w:p>
    <w:p w:rsidR="00A647C1" w:rsidRDefault="00A647C1" w:rsidP="00A647C1">
      <w:pPr>
        <w:rPr>
          <w:rFonts w:ascii="Times New Roman" w:hAnsi="Times New Roman" w:cs="Times New Roman"/>
          <w:b/>
          <w:sz w:val="24"/>
          <w:szCs w:val="24"/>
        </w:rPr>
      </w:pPr>
      <w:r w:rsidRPr="00A647C1">
        <w:rPr>
          <w:rFonts w:ascii="Times New Roman" w:hAnsi="Times New Roman" w:cs="Times New Roman"/>
          <w:b/>
          <w:sz w:val="24"/>
          <w:szCs w:val="24"/>
        </w:rPr>
        <w:t>2. Is it okay to initialize the bias terms to 0?</w:t>
      </w:r>
    </w:p>
    <w:p w:rsidR="00BE42C9" w:rsidRDefault="00BE42C9" w:rsidP="00BE42C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Initializing the bias terms to 0 is a common practice in neural network training, and is generally considered to </w:t>
      </w:r>
      <w:r>
        <w:rPr>
          <w:rFonts w:ascii="Times New Roman" w:hAnsi="Times New Roman" w:cs="Times New Roman"/>
          <w:sz w:val="24"/>
          <w:szCs w:val="24"/>
          <w:lang w:val="en"/>
        </w:rPr>
        <w:t>be a reasonable default choice.</w:t>
      </w:r>
    </w:p>
    <w:p w:rsidR="00BE42C9" w:rsidRDefault="00BE42C9" w:rsidP="00BE42C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 bias terms represent the intercept or offset of each neuron, and are added to the weighted sum of inputs to produce the output of the neuron. Initializing the bias terms to 0 can help ensure that the neuron output is initially centered </w:t>
      </w:r>
      <w:proofErr w:type="gramStart"/>
      <w:r>
        <w:rPr>
          <w:rFonts w:ascii="Times New Roman" w:hAnsi="Times New Roman" w:cs="Times New Roman"/>
          <w:sz w:val="24"/>
          <w:szCs w:val="24"/>
          <w:lang w:val="en"/>
        </w:rPr>
        <w:t>around</w:t>
      </w:r>
      <w:proofErr w:type="gramEnd"/>
      <w:r>
        <w:rPr>
          <w:rFonts w:ascii="Times New Roman" w:hAnsi="Times New Roman" w:cs="Times New Roman"/>
          <w:sz w:val="24"/>
          <w:szCs w:val="24"/>
          <w:lang w:val="en"/>
        </w:rPr>
        <w:t xml:space="preserve"> 0 and that the network can learn both</w:t>
      </w:r>
      <w:r>
        <w:rPr>
          <w:rFonts w:ascii="Times New Roman" w:hAnsi="Times New Roman" w:cs="Times New Roman"/>
          <w:sz w:val="24"/>
          <w:szCs w:val="24"/>
          <w:lang w:val="en"/>
        </w:rPr>
        <w:t xml:space="preserve"> positive and negative weights.</w:t>
      </w:r>
    </w:p>
    <w:p w:rsidR="00BE42C9" w:rsidRDefault="00BE42C9" w:rsidP="00BE42C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That being said, there may be situations where a different bias initialization may be appropriate. For example, if the input data is highly skewed or has a large dynamic range, it may be beneficial to initialize the bias terms to a different value to help ensure that the network can learn a g</w:t>
      </w:r>
      <w:r>
        <w:rPr>
          <w:rFonts w:ascii="Times New Roman" w:hAnsi="Times New Roman" w:cs="Times New Roman"/>
          <w:sz w:val="24"/>
          <w:szCs w:val="24"/>
          <w:lang w:val="en"/>
        </w:rPr>
        <w:t>ood representation of the data.</w:t>
      </w:r>
    </w:p>
    <w:p w:rsidR="00BE42C9" w:rsidRPr="00BE42C9" w:rsidRDefault="00BE42C9" w:rsidP="00BE42C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Overall, while initializing the bias terms to 0 is a common and reasonable default choice, it is still important to consider the specific characteristics of the data and problem being solved and adjust the bias initialization as needed.</w:t>
      </w:r>
    </w:p>
    <w:p w:rsidR="00A647C1" w:rsidRDefault="00A647C1" w:rsidP="00A647C1">
      <w:pPr>
        <w:rPr>
          <w:rFonts w:ascii="Times New Roman" w:hAnsi="Times New Roman" w:cs="Times New Roman"/>
          <w:b/>
          <w:sz w:val="24"/>
          <w:szCs w:val="24"/>
        </w:rPr>
      </w:pPr>
      <w:r w:rsidRPr="00A647C1">
        <w:rPr>
          <w:rFonts w:ascii="Times New Roman" w:hAnsi="Times New Roman" w:cs="Times New Roman"/>
          <w:b/>
          <w:sz w:val="24"/>
          <w:szCs w:val="24"/>
        </w:rPr>
        <w:t xml:space="preserve">3. Name three advantages of the ELU activation function over </w:t>
      </w:r>
      <w:proofErr w:type="spellStart"/>
      <w:r w:rsidRPr="00A647C1">
        <w:rPr>
          <w:rFonts w:ascii="Times New Roman" w:hAnsi="Times New Roman" w:cs="Times New Roman"/>
          <w:b/>
          <w:sz w:val="24"/>
          <w:szCs w:val="24"/>
        </w:rPr>
        <w:t>ReLU</w:t>
      </w:r>
      <w:proofErr w:type="spellEnd"/>
      <w:r w:rsidRPr="00A647C1">
        <w:rPr>
          <w:rFonts w:ascii="Times New Roman" w:hAnsi="Times New Roman" w:cs="Times New Roman"/>
          <w:b/>
          <w:sz w:val="24"/>
          <w:szCs w:val="24"/>
        </w:rPr>
        <w:t>.</w:t>
      </w:r>
    </w:p>
    <w:p w:rsidR="00BE42C9" w:rsidRDefault="00BE42C9" w:rsidP="00BE42C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Here are three advantages of the Exponential Linear Unit (ELU) activation function over the Rectified Linear Unit (</w:t>
      </w:r>
      <w:proofErr w:type="spellStart"/>
      <w:r>
        <w:rPr>
          <w:rFonts w:ascii="Times New Roman" w:hAnsi="Times New Roman" w:cs="Times New Roman"/>
          <w:sz w:val="24"/>
          <w:szCs w:val="24"/>
          <w:lang w:val="en"/>
        </w:rPr>
        <w:t>ReLU</w:t>
      </w:r>
      <w:proofErr w:type="spellEnd"/>
      <w:r>
        <w:rPr>
          <w:rFonts w:ascii="Times New Roman" w:hAnsi="Times New Roman" w:cs="Times New Roman"/>
          <w:sz w:val="24"/>
          <w:szCs w:val="24"/>
          <w:lang w:val="en"/>
        </w:rPr>
        <w:t>) activation function:</w:t>
      </w:r>
    </w:p>
    <w:p w:rsidR="00BE42C9" w:rsidRDefault="00BE42C9" w:rsidP="00BE42C9">
      <w:pPr>
        <w:autoSpaceDE w:val="0"/>
        <w:autoSpaceDN w:val="0"/>
        <w:adjustRightInd w:val="0"/>
        <w:rPr>
          <w:rFonts w:ascii="Times New Roman" w:hAnsi="Times New Roman" w:cs="Times New Roman"/>
          <w:sz w:val="24"/>
          <w:szCs w:val="24"/>
          <w:lang w:val="en"/>
        </w:rPr>
      </w:pPr>
    </w:p>
    <w:p w:rsidR="00BE42C9" w:rsidRDefault="00BE42C9" w:rsidP="00BE42C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Smoothness and Continuity: Unlike the </w:t>
      </w:r>
      <w:proofErr w:type="spellStart"/>
      <w:r>
        <w:rPr>
          <w:rFonts w:ascii="Times New Roman" w:hAnsi="Times New Roman" w:cs="Times New Roman"/>
          <w:sz w:val="24"/>
          <w:szCs w:val="24"/>
          <w:lang w:val="en"/>
        </w:rPr>
        <w:t>ReLU</w:t>
      </w:r>
      <w:proofErr w:type="spellEnd"/>
      <w:r>
        <w:rPr>
          <w:rFonts w:ascii="Times New Roman" w:hAnsi="Times New Roman" w:cs="Times New Roman"/>
          <w:sz w:val="24"/>
          <w:szCs w:val="24"/>
          <w:lang w:val="en"/>
        </w:rPr>
        <w:t>, the ELU is smooth and continuously differentiable at all points, including the origin. This can help to improve gradient flow and ma</w:t>
      </w:r>
      <w:r>
        <w:rPr>
          <w:rFonts w:ascii="Times New Roman" w:hAnsi="Times New Roman" w:cs="Times New Roman"/>
          <w:sz w:val="24"/>
          <w:szCs w:val="24"/>
          <w:lang w:val="en"/>
        </w:rPr>
        <w:t>ke optimization more efficient.</w:t>
      </w:r>
    </w:p>
    <w:p w:rsidR="00BE42C9" w:rsidRDefault="00BE42C9" w:rsidP="00BE42C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Robustness to Dead Neurons: The ELU function avoids the problem of dead neurons that can occur with the </w:t>
      </w:r>
      <w:proofErr w:type="spellStart"/>
      <w:r>
        <w:rPr>
          <w:rFonts w:ascii="Times New Roman" w:hAnsi="Times New Roman" w:cs="Times New Roman"/>
          <w:sz w:val="24"/>
          <w:szCs w:val="24"/>
          <w:lang w:val="en"/>
        </w:rPr>
        <w:t>ReLU</w:t>
      </w:r>
      <w:proofErr w:type="spellEnd"/>
      <w:r>
        <w:rPr>
          <w:rFonts w:ascii="Times New Roman" w:hAnsi="Times New Roman" w:cs="Times New Roman"/>
          <w:sz w:val="24"/>
          <w:szCs w:val="24"/>
          <w:lang w:val="en"/>
        </w:rPr>
        <w:t xml:space="preserve"> function, where some neurons may stop learning if their input falls below 0. With the ELU function, the output is always non-zero, even for negative inputs, which helps to prevent </w:t>
      </w:r>
      <w:r>
        <w:rPr>
          <w:rFonts w:ascii="Times New Roman" w:hAnsi="Times New Roman" w:cs="Times New Roman"/>
          <w:sz w:val="24"/>
          <w:szCs w:val="24"/>
          <w:lang w:val="en"/>
        </w:rPr>
        <w:t>neurons from becoming inactive.</w:t>
      </w:r>
    </w:p>
    <w:p w:rsidR="00BE42C9" w:rsidRDefault="00BE42C9" w:rsidP="00BE42C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Negative Output Values: The ELU allows for negative output values, which can help to model negative phenomena in data more accurately. This can be particularly useful in some domains, such as image recognition, where negative features can b</w:t>
      </w:r>
      <w:r>
        <w:rPr>
          <w:rFonts w:ascii="Times New Roman" w:hAnsi="Times New Roman" w:cs="Times New Roman"/>
          <w:sz w:val="24"/>
          <w:szCs w:val="24"/>
          <w:lang w:val="en"/>
        </w:rPr>
        <w:t>e important for classification.</w:t>
      </w:r>
    </w:p>
    <w:p w:rsidR="00BE42C9" w:rsidRPr="00BE42C9" w:rsidRDefault="00BE42C9" w:rsidP="00BE42C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Overall, while the </w:t>
      </w:r>
      <w:proofErr w:type="spellStart"/>
      <w:r>
        <w:rPr>
          <w:rFonts w:ascii="Times New Roman" w:hAnsi="Times New Roman" w:cs="Times New Roman"/>
          <w:sz w:val="24"/>
          <w:szCs w:val="24"/>
          <w:lang w:val="en"/>
        </w:rPr>
        <w:t>ReLU</w:t>
      </w:r>
      <w:proofErr w:type="spellEnd"/>
      <w:r>
        <w:rPr>
          <w:rFonts w:ascii="Times New Roman" w:hAnsi="Times New Roman" w:cs="Times New Roman"/>
          <w:sz w:val="24"/>
          <w:szCs w:val="24"/>
          <w:lang w:val="en"/>
        </w:rPr>
        <w:t xml:space="preserve"> function is still widely used and often works well in many neural network applications, the ELU function can be a good alternative in certain situations, particularly when robustness to dead neurons, smoothness, and nega</w:t>
      </w:r>
      <w:r>
        <w:rPr>
          <w:rFonts w:ascii="Times New Roman" w:hAnsi="Times New Roman" w:cs="Times New Roman"/>
          <w:sz w:val="24"/>
          <w:szCs w:val="24"/>
          <w:lang w:val="en"/>
        </w:rPr>
        <w:t>tive output values are desired.</w:t>
      </w:r>
    </w:p>
    <w:p w:rsidR="00A647C1" w:rsidRDefault="00A647C1" w:rsidP="00A647C1">
      <w:pPr>
        <w:rPr>
          <w:rFonts w:ascii="Times New Roman" w:hAnsi="Times New Roman" w:cs="Times New Roman"/>
          <w:b/>
          <w:sz w:val="24"/>
          <w:szCs w:val="24"/>
        </w:rPr>
      </w:pPr>
      <w:r w:rsidRPr="00A647C1">
        <w:rPr>
          <w:rFonts w:ascii="Times New Roman" w:hAnsi="Times New Roman" w:cs="Times New Roman"/>
          <w:b/>
          <w:sz w:val="24"/>
          <w:szCs w:val="24"/>
        </w:rPr>
        <w:t>4. In which cases would you want to use each of the following a</w:t>
      </w:r>
      <w:r w:rsidR="00BE42C9">
        <w:rPr>
          <w:rFonts w:ascii="Times New Roman" w:hAnsi="Times New Roman" w:cs="Times New Roman"/>
          <w:b/>
          <w:sz w:val="24"/>
          <w:szCs w:val="24"/>
        </w:rPr>
        <w:t xml:space="preserve">ctivation functions: ELU, leaky </w:t>
      </w:r>
      <w:proofErr w:type="spellStart"/>
      <w:r w:rsidRPr="00A647C1">
        <w:rPr>
          <w:rFonts w:ascii="Times New Roman" w:hAnsi="Times New Roman" w:cs="Times New Roman"/>
          <w:b/>
          <w:sz w:val="24"/>
          <w:szCs w:val="24"/>
        </w:rPr>
        <w:t>ReLU</w:t>
      </w:r>
      <w:proofErr w:type="spellEnd"/>
      <w:r w:rsidRPr="00A647C1">
        <w:rPr>
          <w:rFonts w:ascii="Times New Roman" w:hAnsi="Times New Roman" w:cs="Times New Roman"/>
          <w:b/>
          <w:sz w:val="24"/>
          <w:szCs w:val="24"/>
        </w:rPr>
        <w:t xml:space="preserve"> (and its variants), </w:t>
      </w:r>
      <w:proofErr w:type="spellStart"/>
      <w:r w:rsidRPr="00A647C1">
        <w:rPr>
          <w:rFonts w:ascii="Times New Roman" w:hAnsi="Times New Roman" w:cs="Times New Roman"/>
          <w:b/>
          <w:sz w:val="24"/>
          <w:szCs w:val="24"/>
        </w:rPr>
        <w:t>ReLU</w:t>
      </w:r>
      <w:proofErr w:type="spellEnd"/>
      <w:r w:rsidRPr="00A647C1">
        <w:rPr>
          <w:rFonts w:ascii="Times New Roman" w:hAnsi="Times New Roman" w:cs="Times New Roman"/>
          <w:b/>
          <w:sz w:val="24"/>
          <w:szCs w:val="24"/>
        </w:rPr>
        <w:t xml:space="preserve">, </w:t>
      </w:r>
      <w:proofErr w:type="spellStart"/>
      <w:r w:rsidRPr="00A647C1">
        <w:rPr>
          <w:rFonts w:ascii="Times New Roman" w:hAnsi="Times New Roman" w:cs="Times New Roman"/>
          <w:b/>
          <w:sz w:val="24"/>
          <w:szCs w:val="24"/>
        </w:rPr>
        <w:t>tanh</w:t>
      </w:r>
      <w:proofErr w:type="spellEnd"/>
      <w:r w:rsidRPr="00A647C1">
        <w:rPr>
          <w:rFonts w:ascii="Times New Roman" w:hAnsi="Times New Roman" w:cs="Times New Roman"/>
          <w:b/>
          <w:sz w:val="24"/>
          <w:szCs w:val="24"/>
        </w:rPr>
        <w:t xml:space="preserve">, logistic, and </w:t>
      </w:r>
      <w:proofErr w:type="spellStart"/>
      <w:r w:rsidRPr="00A647C1">
        <w:rPr>
          <w:rFonts w:ascii="Times New Roman" w:hAnsi="Times New Roman" w:cs="Times New Roman"/>
          <w:b/>
          <w:sz w:val="24"/>
          <w:szCs w:val="24"/>
        </w:rPr>
        <w:t>softmax</w:t>
      </w:r>
      <w:proofErr w:type="spellEnd"/>
      <w:r w:rsidRPr="00A647C1">
        <w:rPr>
          <w:rFonts w:ascii="Times New Roman" w:hAnsi="Times New Roman" w:cs="Times New Roman"/>
          <w:b/>
          <w:sz w:val="24"/>
          <w:szCs w:val="24"/>
        </w:rPr>
        <w:t>?</w:t>
      </w:r>
    </w:p>
    <w:p w:rsidR="00BE42C9" w:rsidRDefault="00BE42C9" w:rsidP="00BE42C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choice of activation function can have a significant impact on the performance and behavior of a neural network. Here are some guidelines for choosing among the commonly used activation functions:</w:t>
      </w:r>
    </w:p>
    <w:p w:rsidR="00BE42C9" w:rsidRDefault="00BE42C9" w:rsidP="00BE42C9">
      <w:pPr>
        <w:autoSpaceDE w:val="0"/>
        <w:autoSpaceDN w:val="0"/>
        <w:adjustRightInd w:val="0"/>
        <w:rPr>
          <w:rFonts w:ascii="Times New Roman" w:hAnsi="Times New Roman" w:cs="Times New Roman"/>
          <w:sz w:val="24"/>
          <w:szCs w:val="24"/>
          <w:lang w:val="en"/>
        </w:rPr>
      </w:pPr>
    </w:p>
    <w:p w:rsidR="00BE42C9" w:rsidRDefault="00BE42C9" w:rsidP="00BE42C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ELU: The Exponential Linear Unit (ELU) is a good choice when you want to improve gradient flow and avoid the problem of dead neurons that can occur with </w:t>
      </w:r>
      <w:proofErr w:type="spellStart"/>
      <w:r>
        <w:rPr>
          <w:rFonts w:ascii="Times New Roman" w:hAnsi="Times New Roman" w:cs="Times New Roman"/>
          <w:sz w:val="24"/>
          <w:szCs w:val="24"/>
          <w:lang w:val="en"/>
        </w:rPr>
        <w:t>ReLU</w:t>
      </w:r>
      <w:proofErr w:type="spellEnd"/>
      <w:r>
        <w:rPr>
          <w:rFonts w:ascii="Times New Roman" w:hAnsi="Times New Roman" w:cs="Times New Roman"/>
          <w:sz w:val="24"/>
          <w:szCs w:val="24"/>
          <w:lang w:val="en"/>
        </w:rPr>
        <w:t>. It can also be useful when you want to allow for negative output values and model negative phenomena in the data.</w:t>
      </w:r>
    </w:p>
    <w:p w:rsidR="00BE42C9" w:rsidRDefault="00BE42C9" w:rsidP="00BE42C9">
      <w:pPr>
        <w:autoSpaceDE w:val="0"/>
        <w:autoSpaceDN w:val="0"/>
        <w:adjustRightInd w:val="0"/>
        <w:rPr>
          <w:rFonts w:ascii="Times New Roman" w:hAnsi="Times New Roman" w:cs="Times New Roman"/>
          <w:sz w:val="24"/>
          <w:szCs w:val="24"/>
          <w:lang w:val="en"/>
        </w:rPr>
      </w:pPr>
    </w:p>
    <w:p w:rsidR="00BE42C9" w:rsidRDefault="00BE42C9" w:rsidP="00BE42C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Leaky </w:t>
      </w:r>
      <w:proofErr w:type="spellStart"/>
      <w:r>
        <w:rPr>
          <w:rFonts w:ascii="Times New Roman" w:hAnsi="Times New Roman" w:cs="Times New Roman"/>
          <w:sz w:val="24"/>
          <w:szCs w:val="24"/>
          <w:lang w:val="en"/>
        </w:rPr>
        <w:t>ReLU</w:t>
      </w:r>
      <w:proofErr w:type="spellEnd"/>
      <w:r>
        <w:rPr>
          <w:rFonts w:ascii="Times New Roman" w:hAnsi="Times New Roman" w:cs="Times New Roman"/>
          <w:sz w:val="24"/>
          <w:szCs w:val="24"/>
          <w:lang w:val="en"/>
        </w:rPr>
        <w:t xml:space="preserve"> and its variants: Leaky </w:t>
      </w:r>
      <w:proofErr w:type="spellStart"/>
      <w:r>
        <w:rPr>
          <w:rFonts w:ascii="Times New Roman" w:hAnsi="Times New Roman" w:cs="Times New Roman"/>
          <w:sz w:val="24"/>
          <w:szCs w:val="24"/>
          <w:lang w:val="en"/>
        </w:rPr>
        <w:t>ReLU</w:t>
      </w:r>
      <w:proofErr w:type="spellEnd"/>
      <w:r>
        <w:rPr>
          <w:rFonts w:ascii="Times New Roman" w:hAnsi="Times New Roman" w:cs="Times New Roman"/>
          <w:sz w:val="24"/>
          <w:szCs w:val="24"/>
          <w:lang w:val="en"/>
        </w:rPr>
        <w:t xml:space="preserve"> and its variants, such as Parametric </w:t>
      </w:r>
      <w:proofErr w:type="spellStart"/>
      <w:r>
        <w:rPr>
          <w:rFonts w:ascii="Times New Roman" w:hAnsi="Times New Roman" w:cs="Times New Roman"/>
          <w:sz w:val="24"/>
          <w:szCs w:val="24"/>
          <w:lang w:val="en"/>
        </w:rPr>
        <w:t>ReLU</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PReLU</w:t>
      </w:r>
      <w:proofErr w:type="spellEnd"/>
      <w:r>
        <w:rPr>
          <w:rFonts w:ascii="Times New Roman" w:hAnsi="Times New Roman" w:cs="Times New Roman"/>
          <w:sz w:val="24"/>
          <w:szCs w:val="24"/>
          <w:lang w:val="en"/>
        </w:rPr>
        <w:t xml:space="preserve">) and Exponential Linear Unit (ELU), are useful when you want to address the problem of dead neurons that can occur with </w:t>
      </w:r>
      <w:proofErr w:type="spellStart"/>
      <w:r>
        <w:rPr>
          <w:rFonts w:ascii="Times New Roman" w:hAnsi="Times New Roman" w:cs="Times New Roman"/>
          <w:sz w:val="24"/>
          <w:szCs w:val="24"/>
          <w:lang w:val="en"/>
        </w:rPr>
        <w:t>ReLU</w:t>
      </w:r>
      <w:proofErr w:type="spellEnd"/>
      <w:r>
        <w:rPr>
          <w:rFonts w:ascii="Times New Roman" w:hAnsi="Times New Roman" w:cs="Times New Roman"/>
          <w:sz w:val="24"/>
          <w:szCs w:val="24"/>
          <w:lang w:val="en"/>
        </w:rPr>
        <w:t xml:space="preserve">. These functions add a small slope to the negative part of the input, which helps to prevent </w:t>
      </w:r>
      <w:r>
        <w:rPr>
          <w:rFonts w:ascii="Times New Roman" w:hAnsi="Times New Roman" w:cs="Times New Roman"/>
          <w:sz w:val="24"/>
          <w:szCs w:val="24"/>
          <w:lang w:val="en"/>
        </w:rPr>
        <w:t>neurons from becoming inactive.</w:t>
      </w:r>
    </w:p>
    <w:p w:rsidR="00BE42C9" w:rsidRDefault="00BE42C9" w:rsidP="00BE42C9">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ReLU</w:t>
      </w:r>
      <w:proofErr w:type="spellEnd"/>
      <w:r>
        <w:rPr>
          <w:rFonts w:ascii="Times New Roman" w:hAnsi="Times New Roman" w:cs="Times New Roman"/>
          <w:sz w:val="24"/>
          <w:szCs w:val="24"/>
          <w:lang w:val="en"/>
        </w:rPr>
        <w:t>: Rectified Linear Units (</w:t>
      </w:r>
      <w:proofErr w:type="spellStart"/>
      <w:r>
        <w:rPr>
          <w:rFonts w:ascii="Times New Roman" w:hAnsi="Times New Roman" w:cs="Times New Roman"/>
          <w:sz w:val="24"/>
          <w:szCs w:val="24"/>
          <w:lang w:val="en"/>
        </w:rPr>
        <w:t>ReLU</w:t>
      </w:r>
      <w:proofErr w:type="spellEnd"/>
      <w:r>
        <w:rPr>
          <w:rFonts w:ascii="Times New Roman" w:hAnsi="Times New Roman" w:cs="Times New Roman"/>
          <w:sz w:val="24"/>
          <w:szCs w:val="24"/>
          <w:lang w:val="en"/>
        </w:rPr>
        <w:t>) are a good default choice in many cases. They are computationally efficient, allow for quick training of deep neural networks, and have been shown to work well in many applications. However, they can suffer from the problem of dead neurons and are not su</w:t>
      </w:r>
      <w:r>
        <w:rPr>
          <w:rFonts w:ascii="Times New Roman" w:hAnsi="Times New Roman" w:cs="Times New Roman"/>
          <w:sz w:val="24"/>
          <w:szCs w:val="24"/>
          <w:lang w:val="en"/>
        </w:rPr>
        <w:t>ited to negative output values.</w:t>
      </w:r>
    </w:p>
    <w:p w:rsidR="00BE42C9" w:rsidRDefault="00BE42C9" w:rsidP="00BE42C9">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Tanh</w:t>
      </w:r>
      <w:proofErr w:type="spellEnd"/>
      <w:r>
        <w:rPr>
          <w:rFonts w:ascii="Times New Roman" w:hAnsi="Times New Roman" w:cs="Times New Roman"/>
          <w:sz w:val="24"/>
          <w:szCs w:val="24"/>
          <w:lang w:val="en"/>
        </w:rPr>
        <w:t>: The hyperbolic tangent (</w:t>
      </w:r>
      <w:proofErr w:type="spellStart"/>
      <w:r>
        <w:rPr>
          <w:rFonts w:ascii="Times New Roman" w:hAnsi="Times New Roman" w:cs="Times New Roman"/>
          <w:sz w:val="24"/>
          <w:szCs w:val="24"/>
          <w:lang w:val="en"/>
        </w:rPr>
        <w:t>tanh</w:t>
      </w:r>
      <w:proofErr w:type="spellEnd"/>
      <w:r>
        <w:rPr>
          <w:rFonts w:ascii="Times New Roman" w:hAnsi="Times New Roman" w:cs="Times New Roman"/>
          <w:sz w:val="24"/>
          <w:szCs w:val="24"/>
          <w:lang w:val="en"/>
        </w:rPr>
        <w:t xml:space="preserve">) function is useful when you want to squash the output of a neuron to a range between -1 and 1. This can help to produce outputs that are centered </w:t>
      </w:r>
      <w:proofErr w:type="gramStart"/>
      <w:r>
        <w:rPr>
          <w:rFonts w:ascii="Times New Roman" w:hAnsi="Times New Roman" w:cs="Times New Roman"/>
          <w:sz w:val="24"/>
          <w:szCs w:val="24"/>
          <w:lang w:val="en"/>
        </w:rPr>
        <w:lastRenderedPageBreak/>
        <w:t>around</w:t>
      </w:r>
      <w:proofErr w:type="gramEnd"/>
      <w:r>
        <w:rPr>
          <w:rFonts w:ascii="Times New Roman" w:hAnsi="Times New Roman" w:cs="Times New Roman"/>
          <w:sz w:val="24"/>
          <w:szCs w:val="24"/>
          <w:lang w:val="en"/>
        </w:rPr>
        <w:t xml:space="preserve"> 0 and can be useful in applications such as sentiment analysis, where the output is a binary label (-1 or</w:t>
      </w:r>
      <w:r>
        <w:rPr>
          <w:rFonts w:ascii="Times New Roman" w:hAnsi="Times New Roman" w:cs="Times New Roman"/>
          <w:sz w:val="24"/>
          <w:szCs w:val="24"/>
          <w:lang w:val="en"/>
        </w:rPr>
        <w:t xml:space="preserve"> 1).</w:t>
      </w:r>
    </w:p>
    <w:p w:rsidR="00BE42C9" w:rsidRDefault="00BE42C9" w:rsidP="00BE42C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Logistic: The logistic function is similar to </w:t>
      </w:r>
      <w:proofErr w:type="spellStart"/>
      <w:r>
        <w:rPr>
          <w:rFonts w:ascii="Times New Roman" w:hAnsi="Times New Roman" w:cs="Times New Roman"/>
          <w:sz w:val="24"/>
          <w:szCs w:val="24"/>
          <w:lang w:val="en"/>
        </w:rPr>
        <w:t>tanh</w:t>
      </w:r>
      <w:proofErr w:type="spellEnd"/>
      <w:r>
        <w:rPr>
          <w:rFonts w:ascii="Times New Roman" w:hAnsi="Times New Roman" w:cs="Times New Roman"/>
          <w:sz w:val="24"/>
          <w:szCs w:val="24"/>
          <w:lang w:val="en"/>
        </w:rPr>
        <w:t xml:space="preserve"> and can be used in the same applications. It is particularly useful when the output of a neuron needs to be between 0 and 1, such as </w:t>
      </w:r>
      <w:r>
        <w:rPr>
          <w:rFonts w:ascii="Times New Roman" w:hAnsi="Times New Roman" w:cs="Times New Roman"/>
          <w:sz w:val="24"/>
          <w:szCs w:val="24"/>
          <w:lang w:val="en"/>
        </w:rPr>
        <w:t>in binary classification tasks.</w:t>
      </w:r>
    </w:p>
    <w:p w:rsidR="00BE42C9" w:rsidRDefault="00BE42C9" w:rsidP="00BE42C9">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Softmax</w:t>
      </w:r>
      <w:proofErr w:type="spellEnd"/>
      <w:r>
        <w:rPr>
          <w:rFonts w:ascii="Times New Roman" w:hAnsi="Times New Roman" w:cs="Times New Roman"/>
          <w:sz w:val="24"/>
          <w:szCs w:val="24"/>
          <w:lang w:val="en"/>
        </w:rPr>
        <w:t xml:space="preserve">: The </w:t>
      </w:r>
      <w:proofErr w:type="spellStart"/>
      <w:r>
        <w:rPr>
          <w:rFonts w:ascii="Times New Roman" w:hAnsi="Times New Roman" w:cs="Times New Roman"/>
          <w:sz w:val="24"/>
          <w:szCs w:val="24"/>
          <w:lang w:val="en"/>
        </w:rPr>
        <w:t>Softmax</w:t>
      </w:r>
      <w:proofErr w:type="spellEnd"/>
      <w:r>
        <w:rPr>
          <w:rFonts w:ascii="Times New Roman" w:hAnsi="Times New Roman" w:cs="Times New Roman"/>
          <w:sz w:val="24"/>
          <w:szCs w:val="24"/>
          <w:lang w:val="en"/>
        </w:rPr>
        <w:t xml:space="preserve"> function is useful when you want to produce a probability distribution over multiple output classes. It maps the input to a set of probabilities that sum to 1, which can be useful in applications such as image classification a</w:t>
      </w:r>
      <w:r>
        <w:rPr>
          <w:rFonts w:ascii="Times New Roman" w:hAnsi="Times New Roman" w:cs="Times New Roman"/>
          <w:sz w:val="24"/>
          <w:szCs w:val="24"/>
          <w:lang w:val="en"/>
        </w:rPr>
        <w:t>nd natural language processing.</w:t>
      </w:r>
    </w:p>
    <w:p w:rsidR="00BE42C9" w:rsidRPr="00BE42C9" w:rsidRDefault="00BE42C9" w:rsidP="00BE42C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It is important to note that there is no single "best" activation function for all situations, and the choice of function will depend on the specific problem being solved, the architecture of the network, and other factors. It is often a good idea to experiment with different activation functions and choose the one that works best f</w:t>
      </w:r>
      <w:r>
        <w:rPr>
          <w:rFonts w:ascii="Times New Roman" w:hAnsi="Times New Roman" w:cs="Times New Roman"/>
          <w:sz w:val="24"/>
          <w:szCs w:val="24"/>
          <w:lang w:val="en"/>
        </w:rPr>
        <w:t>or the particular task at hand.</w:t>
      </w:r>
    </w:p>
    <w:p w:rsidR="00A647C1" w:rsidRDefault="00A647C1" w:rsidP="00A647C1">
      <w:pPr>
        <w:rPr>
          <w:rFonts w:ascii="Times New Roman" w:hAnsi="Times New Roman" w:cs="Times New Roman"/>
          <w:b/>
          <w:sz w:val="24"/>
          <w:szCs w:val="24"/>
        </w:rPr>
      </w:pPr>
      <w:r w:rsidRPr="00A647C1">
        <w:rPr>
          <w:rFonts w:ascii="Times New Roman" w:hAnsi="Times New Roman" w:cs="Times New Roman"/>
          <w:b/>
          <w:sz w:val="24"/>
          <w:szCs w:val="24"/>
        </w:rPr>
        <w:t>5. What may happen if you set the momentum </w:t>
      </w:r>
      <w:proofErr w:type="spellStart"/>
      <w:r w:rsidRPr="00A647C1">
        <w:rPr>
          <w:rFonts w:ascii="Times New Roman" w:hAnsi="Times New Roman" w:cs="Times New Roman"/>
          <w:b/>
          <w:sz w:val="24"/>
          <w:szCs w:val="24"/>
        </w:rPr>
        <w:t>hyperparameter</w:t>
      </w:r>
      <w:proofErr w:type="spellEnd"/>
      <w:r w:rsidR="00BE42C9">
        <w:rPr>
          <w:rFonts w:ascii="Times New Roman" w:hAnsi="Times New Roman" w:cs="Times New Roman"/>
          <w:b/>
          <w:sz w:val="24"/>
          <w:szCs w:val="24"/>
        </w:rPr>
        <w:t xml:space="preserve"> too close to 1 (e.g., 0.99999) </w:t>
      </w:r>
      <w:r w:rsidRPr="00A647C1">
        <w:rPr>
          <w:rFonts w:ascii="Times New Roman" w:hAnsi="Times New Roman" w:cs="Times New Roman"/>
          <w:b/>
          <w:sz w:val="24"/>
          <w:szCs w:val="24"/>
        </w:rPr>
        <w:t>when using a </w:t>
      </w:r>
      <w:proofErr w:type="spellStart"/>
      <w:r w:rsidRPr="00A647C1">
        <w:rPr>
          <w:rFonts w:ascii="Times New Roman" w:hAnsi="Times New Roman" w:cs="Times New Roman"/>
          <w:b/>
          <w:sz w:val="24"/>
          <w:szCs w:val="24"/>
        </w:rPr>
        <w:t>MomentumOptimizer</w:t>
      </w:r>
      <w:proofErr w:type="spellEnd"/>
      <w:r w:rsidRPr="00A647C1">
        <w:rPr>
          <w:rFonts w:ascii="Times New Roman" w:hAnsi="Times New Roman" w:cs="Times New Roman"/>
          <w:b/>
          <w:sz w:val="24"/>
          <w:szCs w:val="24"/>
        </w:rPr>
        <w:t>?</w:t>
      </w:r>
    </w:p>
    <w:p w:rsidR="00BE42C9" w:rsidRDefault="00BE42C9" w:rsidP="00BE42C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 momentum </w:t>
      </w:r>
      <w:proofErr w:type="spellStart"/>
      <w:r>
        <w:rPr>
          <w:rFonts w:ascii="Times New Roman" w:hAnsi="Times New Roman" w:cs="Times New Roman"/>
          <w:sz w:val="24"/>
          <w:szCs w:val="24"/>
          <w:lang w:val="en"/>
        </w:rPr>
        <w:t>hyperparameter</w:t>
      </w:r>
      <w:proofErr w:type="spellEnd"/>
      <w:r>
        <w:rPr>
          <w:rFonts w:ascii="Times New Roman" w:hAnsi="Times New Roman" w:cs="Times New Roman"/>
          <w:sz w:val="24"/>
          <w:szCs w:val="24"/>
          <w:lang w:val="en"/>
        </w:rPr>
        <w:t xml:space="preserve"> in a </w:t>
      </w:r>
      <w:proofErr w:type="spellStart"/>
      <w:r>
        <w:rPr>
          <w:rFonts w:ascii="Times New Roman" w:hAnsi="Times New Roman" w:cs="Times New Roman"/>
          <w:sz w:val="24"/>
          <w:szCs w:val="24"/>
          <w:lang w:val="en"/>
        </w:rPr>
        <w:t>MomentumOptimizer</w:t>
      </w:r>
      <w:proofErr w:type="spellEnd"/>
      <w:r>
        <w:rPr>
          <w:rFonts w:ascii="Times New Roman" w:hAnsi="Times New Roman" w:cs="Times New Roman"/>
          <w:sz w:val="24"/>
          <w:szCs w:val="24"/>
          <w:lang w:val="en"/>
        </w:rPr>
        <w:t xml:space="preserve"> controls the contribution of the previous gradient direction to the current update of the weights. </w:t>
      </w:r>
      <w:proofErr w:type="gramStart"/>
      <w:r>
        <w:rPr>
          <w:rFonts w:ascii="Times New Roman" w:hAnsi="Times New Roman" w:cs="Times New Roman"/>
          <w:sz w:val="24"/>
          <w:szCs w:val="24"/>
          <w:lang w:val="en"/>
        </w:rPr>
        <w:t>A value of momentum close to 1 means that the previous direction has a very large influence on the current update.</w:t>
      </w:r>
      <w:proofErr w:type="gramEnd"/>
      <w:r>
        <w:rPr>
          <w:rFonts w:ascii="Times New Roman" w:hAnsi="Times New Roman" w:cs="Times New Roman"/>
          <w:sz w:val="24"/>
          <w:szCs w:val="24"/>
          <w:lang w:val="en"/>
        </w:rPr>
        <w:t xml:space="preserve"> This ca</w:t>
      </w:r>
      <w:r>
        <w:rPr>
          <w:rFonts w:ascii="Times New Roman" w:hAnsi="Times New Roman" w:cs="Times New Roman"/>
          <w:sz w:val="24"/>
          <w:szCs w:val="24"/>
          <w:lang w:val="en"/>
        </w:rPr>
        <w:t>n lead to the following issues:</w:t>
      </w:r>
    </w:p>
    <w:p w:rsidR="00BE42C9" w:rsidRDefault="00BE42C9" w:rsidP="00BE42C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Oscillations: If the momentum is too high, the optimizer may start oscillating back and forth between different parameter settings, which can slow down convergence and prevent the algo</w:t>
      </w:r>
      <w:r>
        <w:rPr>
          <w:rFonts w:ascii="Times New Roman" w:hAnsi="Times New Roman" w:cs="Times New Roman"/>
          <w:sz w:val="24"/>
          <w:szCs w:val="24"/>
          <w:lang w:val="en"/>
        </w:rPr>
        <w:t>rithm from finding the optimum.</w:t>
      </w:r>
    </w:p>
    <w:p w:rsidR="00BE42C9" w:rsidRDefault="00BE42C9" w:rsidP="00BE42C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Overfitting: If the momentum is too high, the optimizer may become overly sensitive to noise in the gradients and start overfitting the training data, leading to poor generali</w:t>
      </w:r>
      <w:r>
        <w:rPr>
          <w:rFonts w:ascii="Times New Roman" w:hAnsi="Times New Roman" w:cs="Times New Roman"/>
          <w:sz w:val="24"/>
          <w:szCs w:val="24"/>
          <w:lang w:val="en"/>
        </w:rPr>
        <w:t>zation performance on new data.</w:t>
      </w:r>
    </w:p>
    <w:p w:rsidR="00BE42C9" w:rsidRDefault="00BE42C9" w:rsidP="00BE42C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Failure to converge: In some cases, a momentum value that is too high may prevent the optimizer from converging at all, as the updates become i</w:t>
      </w:r>
      <w:r>
        <w:rPr>
          <w:rFonts w:ascii="Times New Roman" w:hAnsi="Times New Roman" w:cs="Times New Roman"/>
          <w:sz w:val="24"/>
          <w:szCs w:val="24"/>
          <w:lang w:val="en"/>
        </w:rPr>
        <w:t>ncreasingly large and unstable.</w:t>
      </w:r>
    </w:p>
    <w:p w:rsidR="00BE42C9" w:rsidRPr="00BE42C9" w:rsidRDefault="00BE42C9" w:rsidP="00BE42C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For these reasons, it is generally not recommended to set the momentum </w:t>
      </w:r>
      <w:proofErr w:type="spellStart"/>
      <w:r>
        <w:rPr>
          <w:rFonts w:ascii="Times New Roman" w:hAnsi="Times New Roman" w:cs="Times New Roman"/>
          <w:sz w:val="24"/>
          <w:szCs w:val="24"/>
          <w:lang w:val="en"/>
        </w:rPr>
        <w:t>hyperparameter</w:t>
      </w:r>
      <w:proofErr w:type="spellEnd"/>
      <w:r>
        <w:rPr>
          <w:rFonts w:ascii="Times New Roman" w:hAnsi="Times New Roman" w:cs="Times New Roman"/>
          <w:sz w:val="24"/>
          <w:szCs w:val="24"/>
          <w:lang w:val="en"/>
        </w:rPr>
        <w:t xml:space="preserve"> too close to 1. A typical value for momentum is around 0.9, although this may need to be adjusted depending on the specific problem being solved. It is often a good idea to experiment with different values of momentum and choose the one that works best for the particular task at hand.</w:t>
      </w:r>
    </w:p>
    <w:p w:rsidR="00A647C1" w:rsidRDefault="00A647C1" w:rsidP="00A647C1">
      <w:pPr>
        <w:rPr>
          <w:rFonts w:ascii="Times New Roman" w:hAnsi="Times New Roman" w:cs="Times New Roman"/>
          <w:b/>
          <w:sz w:val="24"/>
          <w:szCs w:val="24"/>
        </w:rPr>
      </w:pPr>
      <w:r w:rsidRPr="00A647C1">
        <w:rPr>
          <w:rFonts w:ascii="Times New Roman" w:hAnsi="Times New Roman" w:cs="Times New Roman"/>
          <w:b/>
          <w:sz w:val="24"/>
          <w:szCs w:val="24"/>
        </w:rPr>
        <w:t>6. Name three ways you can produce a sparse model.</w:t>
      </w:r>
    </w:p>
    <w:p w:rsidR="00BE42C9" w:rsidRDefault="00BE42C9" w:rsidP="00BE42C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Sparse models are models that have a relatively small number of non-zero weights or connections, which can help to reduce memory usage and computation time, as well as improve generalization performance. Here are three ways to produce a sparse model:</w:t>
      </w:r>
    </w:p>
    <w:p w:rsidR="00BE42C9" w:rsidRDefault="00BE42C9" w:rsidP="00BE42C9">
      <w:pPr>
        <w:autoSpaceDE w:val="0"/>
        <w:autoSpaceDN w:val="0"/>
        <w:adjustRightInd w:val="0"/>
        <w:rPr>
          <w:rFonts w:ascii="Times New Roman" w:hAnsi="Times New Roman" w:cs="Times New Roman"/>
          <w:sz w:val="24"/>
          <w:szCs w:val="24"/>
          <w:lang w:val="en"/>
        </w:rPr>
      </w:pPr>
    </w:p>
    <w:p w:rsidR="00BE42C9" w:rsidRDefault="00BE42C9" w:rsidP="00BE42C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L1 regularization: L1 regularization, also known as Lasso regularization, penalizes the absolute value of the weights in the model. This tends to push the weights towards zero, which can result in a sparse model where many o</w:t>
      </w:r>
      <w:r>
        <w:rPr>
          <w:rFonts w:ascii="Times New Roman" w:hAnsi="Times New Roman" w:cs="Times New Roman"/>
          <w:sz w:val="24"/>
          <w:szCs w:val="24"/>
          <w:lang w:val="en"/>
        </w:rPr>
        <w:t>f the weights are exactly zero.</w:t>
      </w:r>
    </w:p>
    <w:p w:rsidR="00BE42C9" w:rsidRDefault="00BE42C9" w:rsidP="00BE42C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Pruning: Pruning is a technique that involves removing weights from the model that are deemed unnecessary, based on some criterion such as their magnitude or contribution to the output. This can be done during training or after training, and can result in a m</w:t>
      </w:r>
      <w:r>
        <w:rPr>
          <w:rFonts w:ascii="Times New Roman" w:hAnsi="Times New Roman" w:cs="Times New Roman"/>
          <w:sz w:val="24"/>
          <w:szCs w:val="24"/>
          <w:lang w:val="en"/>
        </w:rPr>
        <w:t>uch sparser model.</w:t>
      </w:r>
    </w:p>
    <w:p w:rsidR="00BE42C9" w:rsidRDefault="00BE42C9" w:rsidP="00BE42C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Binary weight networks: In a binary weight network, the weights are constrained to be either -1 or 1, which can greatly reduce the number of possible weight values and lead to a sparse model. This can also help to speed up computation by allowing</w:t>
      </w:r>
      <w:r>
        <w:rPr>
          <w:rFonts w:ascii="Times New Roman" w:hAnsi="Times New Roman" w:cs="Times New Roman"/>
          <w:sz w:val="24"/>
          <w:szCs w:val="24"/>
          <w:lang w:val="en"/>
        </w:rPr>
        <w:t xml:space="preserve"> the use of bitwise operations.</w:t>
      </w:r>
    </w:p>
    <w:p w:rsidR="00BE42C9" w:rsidRPr="00BE42C9" w:rsidRDefault="00BE42C9" w:rsidP="00BE42C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Other techniques for producing sparse models include using group or channel sparsity, which constrain subsets of the weights to be zero together, and using weight sharing, which can reduce the number of unique wei</w:t>
      </w:r>
      <w:r>
        <w:rPr>
          <w:rFonts w:ascii="Times New Roman" w:hAnsi="Times New Roman" w:cs="Times New Roman"/>
          <w:sz w:val="24"/>
          <w:szCs w:val="24"/>
          <w:lang w:val="en"/>
        </w:rPr>
        <w:t>ghts in the model.</w:t>
      </w:r>
    </w:p>
    <w:p w:rsidR="00EE1239" w:rsidRDefault="00A647C1" w:rsidP="00A647C1">
      <w:pPr>
        <w:rPr>
          <w:rFonts w:ascii="Times New Roman" w:hAnsi="Times New Roman" w:cs="Times New Roman"/>
          <w:b/>
          <w:sz w:val="24"/>
          <w:szCs w:val="24"/>
        </w:rPr>
      </w:pPr>
      <w:r w:rsidRPr="00A647C1">
        <w:rPr>
          <w:rFonts w:ascii="Times New Roman" w:hAnsi="Times New Roman" w:cs="Times New Roman"/>
          <w:b/>
          <w:sz w:val="24"/>
          <w:szCs w:val="24"/>
        </w:rPr>
        <w:t>7. Does dropout slow down training? Does it slow down inferen</w:t>
      </w:r>
      <w:r w:rsidR="00BE42C9">
        <w:rPr>
          <w:rFonts w:ascii="Times New Roman" w:hAnsi="Times New Roman" w:cs="Times New Roman"/>
          <w:b/>
          <w:sz w:val="24"/>
          <w:szCs w:val="24"/>
        </w:rPr>
        <w:t xml:space="preserve">ce (i.e., making predictions on </w:t>
      </w:r>
      <w:r w:rsidRPr="00A647C1">
        <w:rPr>
          <w:rFonts w:ascii="Times New Roman" w:hAnsi="Times New Roman" w:cs="Times New Roman"/>
          <w:b/>
          <w:sz w:val="24"/>
          <w:szCs w:val="24"/>
        </w:rPr>
        <w:t>new instances)?</w:t>
      </w:r>
    </w:p>
    <w:p w:rsidR="00BE42C9" w:rsidRDefault="00BE42C9" w:rsidP="00BE42C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Dropout is a regularization technique that can help prevent overfitting in neural networks. It works by randomly dropping out some of the units (i.e., neurons) in the network </w:t>
      </w:r>
      <w:proofErr w:type="gramStart"/>
      <w:r>
        <w:rPr>
          <w:rFonts w:ascii="Times New Roman" w:hAnsi="Times New Roman" w:cs="Times New Roman"/>
          <w:sz w:val="24"/>
          <w:szCs w:val="24"/>
          <w:lang w:val="en"/>
        </w:rPr>
        <w:t>during each training iteration</w:t>
      </w:r>
      <w:proofErr w:type="gramEnd"/>
      <w:r>
        <w:rPr>
          <w:rFonts w:ascii="Times New Roman" w:hAnsi="Times New Roman" w:cs="Times New Roman"/>
          <w:sz w:val="24"/>
          <w:szCs w:val="24"/>
          <w:lang w:val="en"/>
        </w:rPr>
        <w:t>. This can help prevent the network from relying too heavily on any one feature or interaction, and can help it to</w:t>
      </w:r>
      <w:r>
        <w:rPr>
          <w:rFonts w:ascii="Times New Roman" w:hAnsi="Times New Roman" w:cs="Times New Roman"/>
          <w:sz w:val="24"/>
          <w:szCs w:val="24"/>
          <w:lang w:val="en"/>
        </w:rPr>
        <w:t xml:space="preserve"> generalize better to new data.</w:t>
      </w:r>
      <w:bookmarkStart w:id="0" w:name="_GoBack"/>
      <w:bookmarkEnd w:id="0"/>
    </w:p>
    <w:p w:rsidR="00BE42C9" w:rsidRDefault="00BE42C9" w:rsidP="00BE42C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 process of applying dropout during training does slow down the training process, since </w:t>
      </w:r>
      <w:proofErr w:type="gramStart"/>
      <w:r>
        <w:rPr>
          <w:rFonts w:ascii="Times New Roman" w:hAnsi="Times New Roman" w:cs="Times New Roman"/>
          <w:sz w:val="24"/>
          <w:szCs w:val="24"/>
          <w:lang w:val="en"/>
        </w:rPr>
        <w:t>each iteration</w:t>
      </w:r>
      <w:proofErr w:type="gramEnd"/>
      <w:r>
        <w:rPr>
          <w:rFonts w:ascii="Times New Roman" w:hAnsi="Times New Roman" w:cs="Times New Roman"/>
          <w:sz w:val="24"/>
          <w:szCs w:val="24"/>
          <w:lang w:val="en"/>
        </w:rPr>
        <w:t xml:space="preserve"> requires the dropout mask to be generated anew. However, this slowdown is generally offset by the fact that dropout can allow for faster convergence and better generalization performance, as it encourages the network to learn more robust and divers</w:t>
      </w:r>
      <w:r>
        <w:rPr>
          <w:rFonts w:ascii="Times New Roman" w:hAnsi="Times New Roman" w:cs="Times New Roman"/>
          <w:sz w:val="24"/>
          <w:szCs w:val="24"/>
          <w:lang w:val="en"/>
        </w:rPr>
        <w:t>e representations of the input.</w:t>
      </w:r>
    </w:p>
    <w:p w:rsidR="00BE42C9" w:rsidRDefault="00BE42C9" w:rsidP="00BE42C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During inference (i.e., making predictions on new instances), dropout is typically turned off, since we want the full strength of the network to be applied to each new input. In this case, dropout does not slow down inference, since it is not being applied. However, it is worth noting that the behavior of the network during inference may still be affected by the fact that dropout was used during training, since the weights may have been adjusted differently as a result of the dropout process. As such, it is generally a good idea to use a consistent dropout rate during both training and inference.</w:t>
      </w:r>
    </w:p>
    <w:p w:rsidR="00BE42C9" w:rsidRPr="00BE42C9" w:rsidRDefault="00BE42C9" w:rsidP="00A647C1">
      <w:pPr>
        <w:rPr>
          <w:rFonts w:ascii="Times New Roman" w:hAnsi="Times New Roman" w:cs="Times New Roman"/>
          <w:sz w:val="24"/>
          <w:szCs w:val="24"/>
        </w:rPr>
      </w:pPr>
    </w:p>
    <w:sectPr w:rsidR="00BE42C9" w:rsidRPr="00BE4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7C1"/>
    <w:rsid w:val="00A647C1"/>
    <w:rsid w:val="00BE42C9"/>
    <w:rsid w:val="00EE12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7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7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25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1536</Words>
  <Characters>8759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2023-02-11T07:21:00Z</dcterms:created>
  <dcterms:modified xsi:type="dcterms:W3CDTF">2023-02-11T07:29:00Z</dcterms:modified>
</cp:coreProperties>
</file>