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5F" w:rsidRDefault="007E635F" w:rsidP="007E635F">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ASSIGNMENT_23</w:t>
      </w:r>
    </w:p>
    <w:p w:rsidR="008240ED" w:rsidRDefault="008240ED" w:rsidP="008240ED">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8240ED">
        <w:rPr>
          <w:rFonts w:ascii="Times New Roman" w:hAnsi="Times New Roman" w:cs="Times New Roman"/>
          <w:b/>
          <w:sz w:val="24"/>
          <w:szCs w:val="24"/>
          <w:lang w:val="en-US"/>
        </w:rPr>
        <w:t>What</w:t>
      </w:r>
      <w:proofErr w:type="gramEnd"/>
      <w:r w:rsidRPr="008240ED">
        <w:rPr>
          <w:rFonts w:ascii="Times New Roman" w:hAnsi="Times New Roman" w:cs="Times New Roman"/>
          <w:b/>
          <w:sz w:val="24"/>
          <w:szCs w:val="24"/>
          <w:lang w:val="en-US"/>
        </w:rPr>
        <w:t xml:space="preserve"> are the key reasons for reducing the dimensionality o</w:t>
      </w:r>
      <w:r>
        <w:rPr>
          <w:rFonts w:ascii="Times New Roman" w:hAnsi="Times New Roman" w:cs="Times New Roman"/>
          <w:b/>
          <w:sz w:val="24"/>
          <w:szCs w:val="24"/>
          <w:lang w:val="en-US"/>
        </w:rPr>
        <w:t xml:space="preserve">f a dataset? What are the major </w:t>
      </w:r>
      <w:r w:rsidRPr="008240ED">
        <w:rPr>
          <w:rFonts w:ascii="Times New Roman" w:hAnsi="Times New Roman" w:cs="Times New Roman"/>
          <w:b/>
          <w:sz w:val="24"/>
          <w:szCs w:val="24"/>
          <w:lang w:val="en-US"/>
        </w:rPr>
        <w:t>disadvantages?</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Reducing the d</w:t>
      </w:r>
      <w:r>
        <w:rPr>
          <w:rFonts w:ascii="Times New Roman" w:hAnsi="Times New Roman" w:cs="Times New Roman"/>
          <w:sz w:val="24"/>
          <w:szCs w:val="24"/>
          <w:lang w:val="en"/>
        </w:rPr>
        <w:t>imensionality of a dataset can:</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Improve computational efficiency by reducing the number of features in the dataset.</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Simplify data visualization by reducing the number of dimensions to a level that can be visualized.</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Reduce overfitting by reducing the noise in the dataset and eliminating redundant features.</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The major disadvantages of reducing the d</w:t>
      </w:r>
      <w:r w:rsidRPr="008240ED">
        <w:rPr>
          <w:rFonts w:ascii="Times New Roman" w:hAnsi="Times New Roman" w:cs="Times New Roman"/>
          <w:sz w:val="24"/>
          <w:szCs w:val="24"/>
          <w:lang w:val="en"/>
        </w:rPr>
        <w:t>imensionality of a dataset are:</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Loss of information due to reduction in the number of features.</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Difficulty in interpretation of reduced dimensions.</w:t>
      </w:r>
    </w:p>
    <w:p w:rsidR="008240ED" w:rsidRPr="008240ED" w:rsidRDefault="008240ED" w:rsidP="008240ED">
      <w:pPr>
        <w:pStyle w:val="ListParagraph"/>
        <w:numPr>
          <w:ilvl w:val="0"/>
          <w:numId w:val="1"/>
        </w:numPr>
        <w:autoSpaceDE w:val="0"/>
        <w:autoSpaceDN w:val="0"/>
        <w:adjustRightInd w:val="0"/>
        <w:rPr>
          <w:rFonts w:ascii="Times New Roman" w:hAnsi="Times New Roman" w:cs="Times New Roman"/>
          <w:sz w:val="24"/>
          <w:szCs w:val="24"/>
          <w:lang w:val="en"/>
        </w:rPr>
      </w:pPr>
      <w:r w:rsidRPr="008240ED">
        <w:rPr>
          <w:rFonts w:ascii="Times New Roman" w:hAnsi="Times New Roman" w:cs="Times New Roman"/>
          <w:sz w:val="24"/>
          <w:szCs w:val="24"/>
          <w:lang w:val="en"/>
        </w:rPr>
        <w:t xml:space="preserve">Increased risk of </w:t>
      </w:r>
      <w:proofErr w:type="spellStart"/>
      <w:r w:rsidRPr="008240ED">
        <w:rPr>
          <w:rFonts w:ascii="Times New Roman" w:hAnsi="Times New Roman" w:cs="Times New Roman"/>
          <w:sz w:val="24"/>
          <w:szCs w:val="24"/>
          <w:lang w:val="en"/>
        </w:rPr>
        <w:t>underfitting</w:t>
      </w:r>
      <w:proofErr w:type="spellEnd"/>
      <w:r w:rsidRPr="008240ED">
        <w:rPr>
          <w:rFonts w:ascii="Times New Roman" w:hAnsi="Times New Roman" w:cs="Times New Roman"/>
          <w:sz w:val="24"/>
          <w:szCs w:val="24"/>
          <w:lang w:val="en"/>
        </w:rPr>
        <w:t xml:space="preserve"> if important features </w:t>
      </w:r>
      <w:r w:rsidRPr="008240ED">
        <w:rPr>
          <w:rFonts w:ascii="Times New Roman" w:hAnsi="Times New Roman" w:cs="Times New Roman"/>
          <w:sz w:val="24"/>
          <w:szCs w:val="24"/>
          <w:lang w:val="en"/>
        </w:rPr>
        <w:t>are removed.</w:t>
      </w:r>
    </w:p>
    <w:p w:rsid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2. What is the dimensionality curse?</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dimensionality curse, also known as the curse of dimensionality, is a phenomenon that occurs in machine learning and data science when working with high-dimensional data. The term refers to the difficulty of accurately analyzing and visualizing data when there are a large number of </w:t>
      </w:r>
      <w:r>
        <w:rPr>
          <w:rFonts w:ascii="Times New Roman" w:hAnsi="Times New Roman" w:cs="Times New Roman"/>
          <w:sz w:val="24"/>
          <w:szCs w:val="24"/>
          <w:lang w:val="en"/>
        </w:rPr>
        <w:t>features or variables involved.</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One of the main challenges of the dimensionality curse is that as the number of dimensions increases, the amount of data required to effectively train a model also increases exponentially. This can lead to overfitting, where the model is too closely fit to the training data and is unable to generalize to new, unseen data. Additionally, in high-dimensional spaces, distances between data points can become distorted, making it difficult to find meanin</w:t>
      </w:r>
      <w:r>
        <w:rPr>
          <w:rFonts w:ascii="Times New Roman" w:hAnsi="Times New Roman" w:cs="Times New Roman"/>
          <w:sz w:val="24"/>
          <w:szCs w:val="24"/>
          <w:lang w:val="en"/>
        </w:rPr>
        <w:t>gful patterns or relationships.</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overcome the dimensionality curse, various techniques, such as feature selection and dimensionality reduction, can be applied to reduce the number of dimensions and improve the interpretability a</w:t>
      </w:r>
      <w:r>
        <w:rPr>
          <w:rFonts w:ascii="Times New Roman" w:hAnsi="Times New Roman" w:cs="Times New Roman"/>
          <w:sz w:val="24"/>
          <w:szCs w:val="24"/>
          <w:lang w:val="en"/>
        </w:rPr>
        <w:t>nd accuracy of the models used.</w:t>
      </w:r>
    </w:p>
    <w:p w:rsidR="008240ED" w:rsidRP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 xml:space="preserve">3. Tell if </w:t>
      </w:r>
      <w:proofErr w:type="spellStart"/>
      <w:proofErr w:type="gramStart"/>
      <w:r w:rsidRPr="008240ED">
        <w:rPr>
          <w:rFonts w:ascii="Times New Roman" w:hAnsi="Times New Roman" w:cs="Times New Roman"/>
          <w:b/>
          <w:sz w:val="24"/>
          <w:szCs w:val="24"/>
          <w:lang w:val="en-US"/>
        </w:rPr>
        <w:t>its</w:t>
      </w:r>
      <w:proofErr w:type="spellEnd"/>
      <w:proofErr w:type="gramEnd"/>
      <w:r w:rsidRPr="008240ED">
        <w:rPr>
          <w:rFonts w:ascii="Times New Roman" w:hAnsi="Times New Roman" w:cs="Times New Roman"/>
          <w:b/>
          <w:sz w:val="24"/>
          <w:szCs w:val="24"/>
          <w:lang w:val="en-US"/>
        </w:rPr>
        <w:t xml:space="preserve"> possible to reverse the process of reducing the dimensio</w:t>
      </w:r>
      <w:r>
        <w:rPr>
          <w:rFonts w:ascii="Times New Roman" w:hAnsi="Times New Roman" w:cs="Times New Roman"/>
          <w:b/>
          <w:sz w:val="24"/>
          <w:szCs w:val="24"/>
          <w:lang w:val="en-US"/>
        </w:rPr>
        <w:t xml:space="preserve">nality of a dataset? If so, how </w:t>
      </w:r>
      <w:r w:rsidRPr="008240ED">
        <w:rPr>
          <w:rFonts w:ascii="Times New Roman" w:hAnsi="Times New Roman" w:cs="Times New Roman"/>
          <w:b/>
          <w:sz w:val="24"/>
          <w:szCs w:val="24"/>
          <w:lang w:val="en-US"/>
        </w:rPr>
        <w:t>can you go about doing it? If not, what is the reason?</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may be possible to reverse the process of reducing the dimensionality of a dataset, but it depends on h</w:t>
      </w:r>
      <w:r>
        <w:rPr>
          <w:rFonts w:ascii="Times New Roman" w:hAnsi="Times New Roman" w:cs="Times New Roman"/>
          <w:sz w:val="24"/>
          <w:szCs w:val="24"/>
          <w:lang w:val="en"/>
        </w:rPr>
        <w:t>ow the reduction was performed.</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reduction was done using techniques such as PCA or t-SNE, which involve linear or non-linear transformations of the original data, it may be possible to apply an inverse transformation to the reduced data to obtain an approximation of the original data. However, this approximation may not be exact due to the loss of information that occurred during the initial reduction.</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If the reduction was done by simply discarding some of the original features, it is generally not possible to recover the exact original data, since the discarded fe</w:t>
      </w:r>
      <w:r>
        <w:rPr>
          <w:rFonts w:ascii="Times New Roman" w:hAnsi="Times New Roman" w:cs="Times New Roman"/>
          <w:sz w:val="24"/>
          <w:szCs w:val="24"/>
          <w:lang w:val="en"/>
        </w:rPr>
        <w:t>atures are no longer available.</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either case, it is important to keep in mind that the reverse process of dimensionality reduction can only approximate the original data, and may not be able to recover all the d</w:t>
      </w:r>
      <w:r>
        <w:rPr>
          <w:rFonts w:ascii="Times New Roman" w:hAnsi="Times New Roman" w:cs="Times New Roman"/>
          <w:sz w:val="24"/>
          <w:szCs w:val="24"/>
          <w:lang w:val="en"/>
        </w:rPr>
        <w:t>etails of the original dataset.</w:t>
      </w:r>
    </w:p>
    <w:p w:rsidR="008240ED" w:rsidRP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4. Can PCA be utilized to reduce the dimensionality of a nonlinear dataset with a lot of variables?</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PCA (Principal Component Analysis) is a linear method and therefore may not be suitable for reducing the dimensionality of a nonlinear dataset. Nonlinear dimensionality reduction techniques, such as t-SNE (t-Distributed Stochastic Neighbor Embedding) or UMAP (Uniform Manifold Approximation and Projection), are better suited for this task. However, it is possible to first transform the data into a higher-dimensional space using a nonlinear transformation (such as kernel PCA) and then apply PCA to reduce the dimensionality of the transformed data. This approach is known as kernel PCA and </w:t>
      </w:r>
      <w:r>
        <w:rPr>
          <w:rFonts w:ascii="Times New Roman" w:hAnsi="Times New Roman" w:cs="Times New Roman"/>
          <w:sz w:val="24"/>
          <w:szCs w:val="24"/>
          <w:lang w:val="en"/>
        </w:rPr>
        <w:t>can be effective in some cases.</w:t>
      </w:r>
    </w:p>
    <w:p w:rsidR="008240ED" w:rsidRPr="008240ED" w:rsidRDefault="008240ED" w:rsidP="008240ED">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5. Assume you’</w:t>
      </w:r>
      <w:r w:rsidRPr="008240ED">
        <w:rPr>
          <w:rFonts w:ascii="Times New Roman" w:hAnsi="Times New Roman" w:cs="Times New Roman"/>
          <w:b/>
          <w:sz w:val="24"/>
          <w:szCs w:val="24"/>
          <w:lang w:val="en-US"/>
        </w:rPr>
        <w:t xml:space="preserve">re running PCA on a 1,000-dimensional dataset with </w:t>
      </w:r>
      <w:r>
        <w:rPr>
          <w:rFonts w:ascii="Times New Roman" w:hAnsi="Times New Roman" w:cs="Times New Roman"/>
          <w:b/>
          <w:sz w:val="24"/>
          <w:szCs w:val="24"/>
          <w:lang w:val="en-US"/>
        </w:rPr>
        <w:t xml:space="preserve">a 95 percent explained variance </w:t>
      </w:r>
      <w:r w:rsidRPr="008240ED">
        <w:rPr>
          <w:rFonts w:ascii="Times New Roman" w:hAnsi="Times New Roman" w:cs="Times New Roman"/>
          <w:b/>
          <w:sz w:val="24"/>
          <w:szCs w:val="24"/>
          <w:lang w:val="en-US"/>
        </w:rPr>
        <w:t>ratio. What is the number of dimensions that the resulting dataset would have?</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PCA on a 1,000-dimensional dataset has a 95% explained variance ratio, the resulting dataset would have a reduced number of dimensions tha</w:t>
      </w:r>
      <w:r>
        <w:rPr>
          <w:rFonts w:ascii="Times New Roman" w:hAnsi="Times New Roman" w:cs="Times New Roman"/>
          <w:sz w:val="24"/>
          <w:szCs w:val="24"/>
          <w:lang w:val="en"/>
        </w:rPr>
        <w:t>t explains 95% of the variance.</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determine the number of dimensions, you need to compute the cumulative sum of the explained variances from the first principal component to the last until the sum exceeds or equals 0.95. The number of dimensions required to reach this sum is the number of dimensions that th</w:t>
      </w:r>
      <w:r>
        <w:rPr>
          <w:rFonts w:ascii="Times New Roman" w:hAnsi="Times New Roman" w:cs="Times New Roman"/>
          <w:sz w:val="24"/>
          <w:szCs w:val="24"/>
          <w:lang w:val="en"/>
        </w:rPr>
        <w:t>e resulting dataset would have.</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specific number of dimensions may vary depending on the data and the PCA implementation used, but as a rough estimate, you can expect to reduce the dimensionality to around 50-100 dimensions </w:t>
      </w:r>
      <w:r>
        <w:rPr>
          <w:rFonts w:ascii="Times New Roman" w:hAnsi="Times New Roman" w:cs="Times New Roman"/>
          <w:sz w:val="24"/>
          <w:szCs w:val="24"/>
          <w:lang w:val="en"/>
        </w:rPr>
        <w:t>to explain 95% of the variance.</w:t>
      </w:r>
    </w:p>
    <w:p w:rsidR="008240ED" w:rsidRP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6. Will you use vanilla PCA, incremental PCA, randomized PCA, or kernel PCA in which situations?</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Different types of PCA are suitable for different situatio</w:t>
      </w:r>
      <w:r>
        <w:rPr>
          <w:rFonts w:ascii="Times New Roman" w:hAnsi="Times New Roman" w:cs="Times New Roman"/>
          <w:sz w:val="24"/>
          <w:szCs w:val="24"/>
          <w:lang w:val="en"/>
        </w:rPr>
        <w:t>ns:</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Vanilla PCA: Vanilla PCA is suitable for datasets with a small number of features (up to a few thousand)</w:t>
      </w:r>
      <w:r>
        <w:rPr>
          <w:rFonts w:ascii="Times New Roman" w:hAnsi="Times New Roman" w:cs="Times New Roman"/>
          <w:sz w:val="24"/>
          <w:szCs w:val="24"/>
          <w:lang w:val="en"/>
        </w:rPr>
        <w:t xml:space="preserve"> and a moderate amount of data.</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Incremental PCA: Incremental PCA is suitable for datasets that are too large to fit in memory all at once, or for situations where new</w:t>
      </w:r>
      <w:r>
        <w:rPr>
          <w:rFonts w:ascii="Times New Roman" w:hAnsi="Times New Roman" w:cs="Times New Roman"/>
          <w:sz w:val="24"/>
          <w:szCs w:val="24"/>
          <w:lang w:val="en"/>
        </w:rPr>
        <w:t xml:space="preserve"> data is continuously arriving.</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Randomized PCA: Randomized PCA is suitable for large datasets with a high number of features (tens of thousands or more), where traditional PCA may be too slo</w:t>
      </w:r>
      <w:r>
        <w:rPr>
          <w:rFonts w:ascii="Times New Roman" w:hAnsi="Times New Roman" w:cs="Times New Roman"/>
          <w:sz w:val="24"/>
          <w:szCs w:val="24"/>
          <w:lang w:val="en"/>
        </w:rPr>
        <w:t>w or computationally intensive.</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Kernel PCA: Kernel PCA is suitable for nonlinear datasets where vanilla PCA cannot capture the underlying structure, and where projecting the data into a higher-dimensional feature space can </w:t>
      </w:r>
      <w:r>
        <w:rPr>
          <w:rFonts w:ascii="Times New Roman" w:hAnsi="Times New Roman" w:cs="Times New Roman"/>
          <w:sz w:val="24"/>
          <w:szCs w:val="24"/>
          <w:lang w:val="en"/>
        </w:rPr>
        <w:t>help to uncover that structure.</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the choice of PCA algorithm depends on the size and structure of the dataset, as well as the specifi</w:t>
      </w:r>
      <w:r>
        <w:rPr>
          <w:rFonts w:ascii="Times New Roman" w:hAnsi="Times New Roman" w:cs="Times New Roman"/>
          <w:sz w:val="24"/>
          <w:szCs w:val="24"/>
          <w:lang w:val="en"/>
        </w:rPr>
        <w:t>c requirements of the analysis.</w:t>
      </w:r>
    </w:p>
    <w:p w:rsidR="008240ED" w:rsidRP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7. How do you assess a dimensi</w:t>
      </w:r>
      <w:r>
        <w:rPr>
          <w:rFonts w:ascii="Times New Roman" w:hAnsi="Times New Roman" w:cs="Times New Roman"/>
          <w:b/>
          <w:sz w:val="24"/>
          <w:szCs w:val="24"/>
          <w:lang w:val="en-US"/>
        </w:rPr>
        <w:t>onality reduction algorithm’</w:t>
      </w:r>
      <w:r w:rsidRPr="008240ED">
        <w:rPr>
          <w:rFonts w:ascii="Times New Roman" w:hAnsi="Times New Roman" w:cs="Times New Roman"/>
          <w:b/>
          <w:sz w:val="24"/>
          <w:szCs w:val="24"/>
          <w:lang w:val="en-US"/>
        </w:rPr>
        <w:t>s success on your dataset?</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ways to assess the success of a dimensionality reduction algori</w:t>
      </w:r>
      <w:r>
        <w:rPr>
          <w:rFonts w:ascii="Times New Roman" w:hAnsi="Times New Roman" w:cs="Times New Roman"/>
          <w:sz w:val="24"/>
          <w:szCs w:val="24"/>
          <w:lang w:val="en"/>
        </w:rPr>
        <w:t>thm on your dataset, including:</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Visualization: One way to assess the success of a dimensionality reduction algorithm is to visualize the reduced data and look for patterns or clusters that ar</w:t>
      </w:r>
      <w:r>
        <w:rPr>
          <w:rFonts w:ascii="Times New Roman" w:hAnsi="Times New Roman" w:cs="Times New Roman"/>
          <w:sz w:val="24"/>
          <w:szCs w:val="24"/>
          <w:lang w:val="en"/>
        </w:rPr>
        <w:t>e meaningful for your analysis.</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Reconstruction error: Another way to assess the success of a dimensionality reduction algorithm is to calculate the reconstruction error, which measures the difference between the original data and the reconstructed data. A good dimensionality reduction algorithm should prod</w:t>
      </w:r>
      <w:r>
        <w:rPr>
          <w:rFonts w:ascii="Times New Roman" w:hAnsi="Times New Roman" w:cs="Times New Roman"/>
          <w:sz w:val="24"/>
          <w:szCs w:val="24"/>
          <w:lang w:val="en"/>
        </w:rPr>
        <w:t>uce a low reconstruction error.</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Model performance: If you are using the reduced data as input to a machine learning model, you can assess the success of the dimensionality reduction algorithm by measuring the performance of the model on the reduced data</w:t>
      </w:r>
      <w:r>
        <w:rPr>
          <w:rFonts w:ascii="Times New Roman" w:hAnsi="Times New Roman" w:cs="Times New Roman"/>
          <w:sz w:val="24"/>
          <w:szCs w:val="24"/>
          <w:lang w:val="en"/>
        </w:rPr>
        <w:t xml:space="preserve"> compared to the original data.</w:t>
      </w:r>
    </w:p>
    <w:p w:rsidR="008240ED" w:rsidRP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Computation time: Another consideration when assessing the success of a dimensionality reduction algorithm is the computation time required to perform the reduction. A good algorithm should be able to reduce the dimensionality of the data in a reasonable amount of time, espe</w:t>
      </w:r>
      <w:r>
        <w:rPr>
          <w:rFonts w:ascii="Times New Roman" w:hAnsi="Times New Roman" w:cs="Times New Roman"/>
          <w:sz w:val="24"/>
          <w:szCs w:val="24"/>
          <w:lang w:val="en"/>
        </w:rPr>
        <w:t>cially if the dataset is large.</w:t>
      </w:r>
    </w:p>
    <w:p w:rsidR="008240ED" w:rsidRPr="008240ED" w:rsidRDefault="008240ED" w:rsidP="008240ED">
      <w:pPr>
        <w:spacing w:line="240" w:lineRule="auto"/>
        <w:rPr>
          <w:rFonts w:ascii="Times New Roman" w:hAnsi="Times New Roman" w:cs="Times New Roman"/>
          <w:b/>
          <w:sz w:val="24"/>
          <w:szCs w:val="24"/>
          <w:lang w:val="en-US"/>
        </w:rPr>
      </w:pPr>
      <w:r w:rsidRPr="008240ED">
        <w:rPr>
          <w:rFonts w:ascii="Times New Roman" w:hAnsi="Times New Roman" w:cs="Times New Roman"/>
          <w:b/>
          <w:sz w:val="24"/>
          <w:szCs w:val="24"/>
          <w:lang w:val="en-US"/>
        </w:rPr>
        <w:t>8. Is it logical to use two different dimensionality reduction algorithms in a chain?</w:t>
      </w:r>
    </w:p>
    <w:p w:rsidR="008240ED" w:rsidRDefault="008240ED" w:rsidP="008240E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it can be logical to use two different dimensionality reduction algorithms in a chain, depending on the specific problem and data being analyzed. For example, one algorithm may be used to reduce the dimensionality of the data to an intermediate level, which can then be further reduced by a second algorithm. However, it is important to carefully consider the potential trade-offs and limitations of using multiple algorithms in a chain, such as loss of interpretability and increased computational complexity. Additionally, it is crucial to evaluate the performance of the overall pipeline on a validation set to ensure that it is achieving the desired results.</w:t>
      </w:r>
    </w:p>
    <w:p w:rsidR="00DC5FDD" w:rsidRDefault="00DC5FDD">
      <w:bookmarkStart w:id="0" w:name="_GoBack"/>
      <w:bookmarkEnd w:id="0"/>
    </w:p>
    <w:sectPr w:rsidR="00DC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20978"/>
    <w:multiLevelType w:val="hybridMultilevel"/>
    <w:tmpl w:val="F1A4B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5F"/>
    <w:rsid w:val="007E635F"/>
    <w:rsid w:val="008240ED"/>
    <w:rsid w:val="00DC5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2023-02-12T19:14:00Z</dcterms:created>
  <dcterms:modified xsi:type="dcterms:W3CDTF">2023-02-12T19:26:00Z</dcterms:modified>
</cp:coreProperties>
</file>