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E3" w:rsidRDefault="00980B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0BDB">
        <w:rPr>
          <w:rFonts w:ascii="Times New Roman" w:hAnsi="Times New Roman" w:cs="Times New Roman"/>
          <w:b/>
          <w:sz w:val="28"/>
          <w:szCs w:val="28"/>
          <w:lang w:val="en-US"/>
        </w:rPr>
        <w:t>STATISTICS ASSIGNMENT_4</w:t>
      </w:r>
    </w:p>
    <w:p w:rsidR="00980BDB" w:rsidRPr="00980BDB" w:rsidRDefault="00980BDB" w:rsidP="00980B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980BDB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Pr="00980B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 possible that an event is independent of itself? </w:t>
      </w:r>
      <w:proofErr w:type="gramStart"/>
      <w:r w:rsidRPr="00980BDB">
        <w:rPr>
          <w:rFonts w:ascii="Times New Roman" w:hAnsi="Times New Roman" w:cs="Times New Roman"/>
          <w:b/>
          <w:sz w:val="24"/>
          <w:szCs w:val="24"/>
          <w:lang w:val="en-US"/>
        </w:rPr>
        <w:t>If so, when?</w:t>
      </w:r>
      <w:proofErr w:type="gramEnd"/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probability and statistics, independence between two events refers to the absence of a relationship between the </w:t>
      </w:r>
      <w:proofErr w:type="gramStart"/>
      <w:r>
        <w:rPr>
          <w:rFonts w:ascii="Calibri" w:hAnsi="Calibri" w:cs="Calibri"/>
          <w:lang w:val="en"/>
        </w:rPr>
        <w:t>occurrence</w:t>
      </w:r>
      <w:proofErr w:type="gramEnd"/>
      <w:r>
        <w:rPr>
          <w:rFonts w:ascii="Calibri" w:hAnsi="Calibri" w:cs="Calibri"/>
          <w:lang w:val="en"/>
        </w:rPr>
        <w:t xml:space="preserve"> of the two events. This means that the occurrence of one event does not affect the probabilit</w:t>
      </w:r>
      <w:r>
        <w:rPr>
          <w:rFonts w:ascii="Calibri" w:hAnsi="Calibri" w:cs="Calibri"/>
          <w:lang w:val="en"/>
        </w:rPr>
        <w:t>y of the other event happening.</w:t>
      </w: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an event to be independent of itself, it means that the occurrence of the event would affect its own probability of happening. This is a logical contradiction and cannot occur. The probability of an event is fixed and determined by the underlying distribution, and the occurrence of the event do</w:t>
      </w:r>
      <w:r>
        <w:rPr>
          <w:rFonts w:ascii="Calibri" w:hAnsi="Calibri" w:cs="Calibri"/>
          <w:lang w:val="en"/>
        </w:rPr>
        <w:t>es not change this probability.</w:t>
      </w:r>
    </w:p>
    <w:p w:rsidR="00980BDB" w:rsidRP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Therefore, it is not possible for an event to be independent of itself, as independence is a property that applies to pairs of events, not to in</w:t>
      </w:r>
      <w:r>
        <w:rPr>
          <w:rFonts w:ascii="Calibri" w:hAnsi="Calibri" w:cs="Calibri"/>
          <w:lang w:val="en"/>
        </w:rPr>
        <w:t>dividual events.</w:t>
      </w:r>
    </w:p>
    <w:p w:rsidR="00980BDB" w:rsidRDefault="00980BDB" w:rsidP="00980B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BDB">
        <w:rPr>
          <w:rFonts w:ascii="Times New Roman" w:hAnsi="Times New Roman" w:cs="Times New Roman"/>
          <w:b/>
          <w:sz w:val="24"/>
          <w:szCs w:val="24"/>
          <w:lang w:val="en-US"/>
        </w:rPr>
        <w:t>2. Is it always true that if A and B are independent events,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then Ac and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independent </w:t>
      </w:r>
      <w:r w:rsidRPr="00980BDB">
        <w:rPr>
          <w:rFonts w:ascii="Times New Roman" w:hAnsi="Times New Roman" w:cs="Times New Roman"/>
          <w:b/>
          <w:sz w:val="24"/>
          <w:szCs w:val="24"/>
          <w:lang w:val="en-US"/>
        </w:rPr>
        <w:t>events? Show that it is, or give a counterexample.</w:t>
      </w: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Yes, it is always true that if A and B are independent events, then their complements Ac and </w:t>
      </w:r>
      <w:proofErr w:type="spellStart"/>
      <w:proofErr w:type="gramStart"/>
      <w:r>
        <w:rPr>
          <w:rFonts w:ascii="Calibri" w:hAnsi="Calibri" w:cs="Calibri"/>
          <w:lang w:val="en"/>
        </w:rPr>
        <w:t>Bc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are also independent events.</w:t>
      </w:r>
      <w:bookmarkStart w:id="0" w:name="_GoBack"/>
      <w:bookmarkEnd w:id="0"/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complement of an event A is the event that consists of all outcomes that are not in event A. If A and B are independent events, then the probability of both events happening is the product of their individual probabili</w:t>
      </w:r>
      <w:r>
        <w:rPr>
          <w:rFonts w:ascii="Calibri" w:hAnsi="Calibri" w:cs="Calibri"/>
          <w:lang w:val="en"/>
        </w:rPr>
        <w:t xml:space="preserve">ties: </w:t>
      </w: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A and B) = P(A) * P(B).</w:t>
      </w: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Since the complement of an event is the event of all remaining outcomes after the event occurs, the probability of the complement of an event happening is equal to 1 minus the probability of the eve</w:t>
      </w:r>
      <w:r>
        <w:rPr>
          <w:rFonts w:ascii="Calibri" w:hAnsi="Calibri" w:cs="Calibri"/>
          <w:lang w:val="en"/>
        </w:rPr>
        <w:t xml:space="preserve">nt happening: </w:t>
      </w: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Ac) = 1 - P(A).</w:t>
      </w: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Using this relationship, we can show that Ac and </w:t>
      </w:r>
      <w:proofErr w:type="spellStart"/>
      <w:proofErr w:type="gramStart"/>
      <w:r>
        <w:rPr>
          <w:rFonts w:ascii="Calibri" w:hAnsi="Calibri" w:cs="Calibri"/>
          <w:lang w:val="en"/>
        </w:rPr>
        <w:t>Bc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are independent events by calculating the joint p</w:t>
      </w:r>
      <w:r>
        <w:rPr>
          <w:rFonts w:ascii="Calibri" w:hAnsi="Calibri" w:cs="Calibri"/>
          <w:lang w:val="en"/>
        </w:rPr>
        <w:t>robability of both complements:</w:t>
      </w: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P(Ac and </w:t>
      </w:r>
      <w:proofErr w:type="spellStart"/>
      <w:r>
        <w:rPr>
          <w:rFonts w:ascii="Calibri" w:hAnsi="Calibri" w:cs="Calibri"/>
          <w:lang w:val="en"/>
        </w:rPr>
        <w:t>Bc</w:t>
      </w:r>
      <w:proofErr w:type="spellEnd"/>
      <w:r>
        <w:rPr>
          <w:rFonts w:ascii="Calibri" w:hAnsi="Calibri" w:cs="Calibri"/>
          <w:lang w:val="en"/>
        </w:rPr>
        <w:t>) = P(Ac) * P(</w:t>
      </w:r>
      <w:proofErr w:type="spellStart"/>
      <w:r>
        <w:rPr>
          <w:rFonts w:ascii="Calibri" w:hAnsi="Calibri" w:cs="Calibri"/>
          <w:lang w:val="en"/>
        </w:rPr>
        <w:t>Bc</w:t>
      </w:r>
      <w:proofErr w:type="spellEnd"/>
      <w:r>
        <w:rPr>
          <w:rFonts w:ascii="Calibri" w:hAnsi="Calibri" w:cs="Calibri"/>
          <w:lang w:val="en"/>
        </w:rPr>
        <w:t>) = (1 - P(A)) * (1 - P(B)) = 1 - P(A) - P(B) + P(A and B) = 1 - P(A) - P(B) + P(A) * P(B) = 1 - P(</w:t>
      </w:r>
      <w:r>
        <w:rPr>
          <w:rFonts w:ascii="Calibri" w:hAnsi="Calibri" w:cs="Calibri"/>
          <w:lang w:val="en"/>
        </w:rPr>
        <w:t>A) - P(B) + 0 = 1 - P(A) - P(B)</w:t>
      </w: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Since the joint probability of Ac and </w:t>
      </w:r>
      <w:proofErr w:type="spellStart"/>
      <w:proofErr w:type="gramStart"/>
      <w:r>
        <w:rPr>
          <w:rFonts w:ascii="Calibri" w:hAnsi="Calibri" w:cs="Calibri"/>
          <w:lang w:val="en"/>
        </w:rPr>
        <w:t>Bc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equal to 1 minus the sum of their individual probabilities, they are independent events. This holds true for all pairs of independent events A and B.</w:t>
      </w: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80BDB" w:rsidRDefault="00980BDB" w:rsidP="00980BD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80BDB" w:rsidRPr="00980BDB" w:rsidRDefault="00980BDB" w:rsidP="00980BD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80BDB" w:rsidRPr="0098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62AA"/>
    <w:multiLevelType w:val="hybridMultilevel"/>
    <w:tmpl w:val="F59AC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DB"/>
    <w:rsid w:val="00980BDB"/>
    <w:rsid w:val="00B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2023-01-29T09:07:00Z</dcterms:created>
  <dcterms:modified xsi:type="dcterms:W3CDTF">2023-01-29T09:11:00Z</dcterms:modified>
</cp:coreProperties>
</file>