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7C" w:rsidRPr="0088667C" w:rsidRDefault="0088667C" w:rsidP="0088667C">
      <w:pPr>
        <w:spacing w:before="100" w:beforeAutospacing="1" w:after="100" w:afterAutospacing="1"/>
      </w:pPr>
      <w:r w:rsidRPr="0088667C">
        <w:rPr>
          <w:b/>
          <w:bCs/>
        </w:rPr>
        <w:t>Futuristic Kernel: A Vision for Next-Generation Computing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Introduction</w:t>
      </w:r>
    </w:p>
    <w:p w:rsidR="0088667C" w:rsidRPr="0088667C" w:rsidRDefault="0088667C" w:rsidP="0088667C">
      <w:pPr>
        <w:spacing w:before="100" w:beforeAutospacing="1" w:after="100" w:afterAutospacing="1"/>
      </w:pPr>
      <w:r w:rsidRPr="0088667C">
        <w:t>A future kernel, designed to handle the complexities of evolving computing landscapes, would incorporate several advanced components beyond traditional kernel functionalities. This document outlines a conceptual breakdown of key components and design principles of such a kernel.</w:t>
      </w:r>
    </w:p>
    <w:p w:rsidR="0088667C" w:rsidRPr="0088667C" w:rsidRDefault="0088667C" w:rsidP="0088667C">
      <w:r w:rsidRPr="0088667C">
        <w:pict>
          <v:rect id="_x0000_i1025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1. Hardware Abstraction Layer++ (HAL++)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Dynamic Resource Adaptation:</w:t>
      </w:r>
    </w:p>
    <w:p w:rsidR="0088667C" w:rsidRPr="0088667C" w:rsidRDefault="0088667C" w:rsidP="0088667C">
      <w:pPr>
        <w:numPr>
          <w:ilvl w:val="0"/>
          <w:numId w:val="1"/>
        </w:numPr>
        <w:spacing w:before="100" w:beforeAutospacing="1" w:after="100" w:afterAutospacing="1"/>
      </w:pPr>
      <w:r w:rsidRPr="0088667C">
        <w:t>Extends beyond simple hardware drivers.</w:t>
      </w:r>
    </w:p>
    <w:p w:rsidR="0088667C" w:rsidRPr="0088667C" w:rsidRDefault="0088667C" w:rsidP="0088667C">
      <w:pPr>
        <w:numPr>
          <w:ilvl w:val="0"/>
          <w:numId w:val="1"/>
        </w:numPr>
        <w:spacing w:before="100" w:beforeAutospacing="1" w:after="100" w:afterAutospacing="1"/>
      </w:pPr>
      <w:r w:rsidRPr="0088667C">
        <w:t xml:space="preserve">Intelligently adapts to heterogeneous hardware (CPUs, GPUs, quantum processors, </w:t>
      </w:r>
      <w:proofErr w:type="spellStart"/>
      <w:r w:rsidRPr="0088667C">
        <w:t>neuromorphic</w:t>
      </w:r>
      <w:proofErr w:type="spellEnd"/>
      <w:r w:rsidRPr="0088667C">
        <w:t xml:space="preserve"> chips).</w:t>
      </w:r>
    </w:p>
    <w:p w:rsidR="0088667C" w:rsidRPr="0088667C" w:rsidRDefault="0088667C" w:rsidP="0088667C">
      <w:pPr>
        <w:numPr>
          <w:ilvl w:val="0"/>
          <w:numId w:val="1"/>
        </w:numPr>
        <w:spacing w:before="100" w:beforeAutospacing="1" w:after="100" w:afterAutospacing="1"/>
      </w:pPr>
      <w:r w:rsidRPr="0088667C">
        <w:t>Dynamically allocates tasks to the most suitable processing units.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Hardware Virtualization at a Granular Level:</w:t>
      </w:r>
    </w:p>
    <w:p w:rsidR="0088667C" w:rsidRPr="0088667C" w:rsidRDefault="0088667C" w:rsidP="0088667C">
      <w:pPr>
        <w:numPr>
          <w:ilvl w:val="0"/>
          <w:numId w:val="2"/>
        </w:numPr>
        <w:spacing w:before="100" w:beforeAutospacing="1" w:after="100" w:afterAutospacing="1"/>
      </w:pPr>
      <w:r w:rsidRPr="0088667C">
        <w:t>Enables fine-grained hardware virtualization for enhanced security and resource isolation.</w:t>
      </w:r>
    </w:p>
    <w:p w:rsidR="0088667C" w:rsidRPr="0088667C" w:rsidRDefault="0088667C" w:rsidP="0088667C">
      <w:pPr>
        <w:numPr>
          <w:ilvl w:val="0"/>
          <w:numId w:val="2"/>
        </w:numPr>
        <w:spacing w:before="100" w:beforeAutospacing="1" w:after="100" w:afterAutospacing="1"/>
      </w:pPr>
      <w:r w:rsidRPr="0088667C">
        <w:t>Allows for secure execution of diverse applications on shared hardware.</w:t>
      </w:r>
    </w:p>
    <w:p w:rsidR="0088667C" w:rsidRPr="0088667C" w:rsidRDefault="0088667C" w:rsidP="0088667C">
      <w:r w:rsidRPr="0088667C">
        <w:pict>
          <v:rect id="_x0000_i1026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2. AI-Powered Resource Manager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Predictive Resource Allocation:</w:t>
      </w:r>
    </w:p>
    <w:p w:rsidR="0088667C" w:rsidRPr="0088667C" w:rsidRDefault="0088667C" w:rsidP="0088667C">
      <w:pPr>
        <w:numPr>
          <w:ilvl w:val="0"/>
          <w:numId w:val="3"/>
        </w:numPr>
        <w:spacing w:before="100" w:beforeAutospacing="1" w:after="100" w:afterAutospacing="1"/>
      </w:pPr>
      <w:r w:rsidRPr="0088667C">
        <w:t>Uses machine learning to predict application resource needs and optimize allocation.</w:t>
      </w:r>
    </w:p>
    <w:p w:rsidR="0088667C" w:rsidRPr="0088667C" w:rsidRDefault="0088667C" w:rsidP="0088667C">
      <w:pPr>
        <w:numPr>
          <w:ilvl w:val="0"/>
          <w:numId w:val="3"/>
        </w:numPr>
        <w:spacing w:before="100" w:beforeAutospacing="1" w:after="100" w:afterAutospacing="1"/>
      </w:pPr>
      <w:r w:rsidRPr="0088667C">
        <w:t>Adapts to user behavior and application patterns.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Energy Optimization:</w:t>
      </w:r>
    </w:p>
    <w:p w:rsidR="0088667C" w:rsidRPr="0088667C" w:rsidRDefault="0088667C" w:rsidP="0088667C">
      <w:pPr>
        <w:numPr>
          <w:ilvl w:val="0"/>
          <w:numId w:val="4"/>
        </w:numPr>
        <w:spacing w:before="100" w:beforeAutospacing="1" w:after="100" w:afterAutospacing="1"/>
      </w:pPr>
      <w:r w:rsidRPr="0088667C">
        <w:t>Dynamically manages power consumption across all hardware components.</w:t>
      </w:r>
    </w:p>
    <w:p w:rsidR="0088667C" w:rsidRPr="0088667C" w:rsidRDefault="0088667C" w:rsidP="0088667C">
      <w:pPr>
        <w:numPr>
          <w:ilvl w:val="0"/>
          <w:numId w:val="4"/>
        </w:numPr>
        <w:spacing w:before="100" w:beforeAutospacing="1" w:after="100" w:afterAutospacing="1"/>
      </w:pPr>
      <w:r w:rsidRPr="0088667C">
        <w:t>Integrates with energy harvesting systems.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Autonomous System Maintenance:</w:t>
      </w:r>
    </w:p>
    <w:p w:rsidR="0088667C" w:rsidRPr="0088667C" w:rsidRDefault="0088667C" w:rsidP="0088667C">
      <w:pPr>
        <w:numPr>
          <w:ilvl w:val="0"/>
          <w:numId w:val="5"/>
        </w:numPr>
        <w:spacing w:before="100" w:beforeAutospacing="1" w:after="100" w:afterAutospacing="1"/>
      </w:pPr>
      <w:r w:rsidRPr="0088667C">
        <w:t>Monitors system health and automatically performs maintenance tasks.</w:t>
      </w:r>
    </w:p>
    <w:p w:rsidR="0088667C" w:rsidRPr="0088667C" w:rsidRDefault="0088667C" w:rsidP="0088667C">
      <w:r w:rsidRPr="0088667C">
        <w:lastRenderedPageBreak/>
        <w:pict>
          <v:rect id="_x0000_i1027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3. Contextual Security Subsystem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Adaptive Security Policies:</w:t>
      </w:r>
    </w:p>
    <w:p w:rsidR="0088667C" w:rsidRPr="0088667C" w:rsidRDefault="0088667C" w:rsidP="0088667C">
      <w:pPr>
        <w:numPr>
          <w:ilvl w:val="0"/>
          <w:numId w:val="6"/>
        </w:numPr>
        <w:spacing w:before="100" w:beforeAutospacing="1" w:after="100" w:afterAutospacing="1"/>
      </w:pPr>
      <w:r w:rsidRPr="0088667C">
        <w:t>Dynamically adjusts security policies based on user context, environment, and application demands.</w:t>
      </w:r>
    </w:p>
    <w:p w:rsidR="0088667C" w:rsidRPr="0088667C" w:rsidRDefault="0088667C" w:rsidP="0088667C">
      <w:pPr>
        <w:numPr>
          <w:ilvl w:val="0"/>
          <w:numId w:val="6"/>
        </w:numPr>
        <w:spacing w:before="100" w:beforeAutospacing="1" w:after="100" w:afterAutospacing="1"/>
      </w:pPr>
      <w:r w:rsidRPr="0088667C">
        <w:t>AI-powered threat detection and mitigation.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88667C">
        <w:rPr>
          <w:b/>
          <w:bCs/>
          <w:sz w:val="27"/>
          <w:szCs w:val="27"/>
        </w:rPr>
        <w:t>Blockchain</w:t>
      </w:r>
      <w:proofErr w:type="spellEnd"/>
      <w:r w:rsidRPr="0088667C">
        <w:rPr>
          <w:b/>
          <w:bCs/>
          <w:sz w:val="27"/>
          <w:szCs w:val="27"/>
        </w:rPr>
        <w:t>-Based Identity and Access Management:</w:t>
      </w:r>
    </w:p>
    <w:p w:rsidR="0088667C" w:rsidRPr="0088667C" w:rsidRDefault="0088667C" w:rsidP="0088667C">
      <w:pPr>
        <w:numPr>
          <w:ilvl w:val="0"/>
          <w:numId w:val="7"/>
        </w:numPr>
        <w:spacing w:before="100" w:beforeAutospacing="1" w:after="100" w:afterAutospacing="1"/>
      </w:pPr>
      <w:r w:rsidRPr="0088667C">
        <w:t>Decentralized and secure identity management.</w:t>
      </w:r>
    </w:p>
    <w:p w:rsidR="0088667C" w:rsidRPr="0088667C" w:rsidRDefault="0088667C" w:rsidP="0088667C">
      <w:pPr>
        <w:numPr>
          <w:ilvl w:val="0"/>
          <w:numId w:val="7"/>
        </w:numPr>
        <w:spacing w:before="100" w:beforeAutospacing="1" w:after="100" w:afterAutospacing="1"/>
      </w:pPr>
      <w:r w:rsidRPr="0088667C">
        <w:t>Ensures secure data sharing and communication.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Hardware-Based Security Enclaves:</w:t>
      </w:r>
    </w:p>
    <w:p w:rsidR="0088667C" w:rsidRPr="0088667C" w:rsidRDefault="0088667C" w:rsidP="0088667C">
      <w:pPr>
        <w:numPr>
          <w:ilvl w:val="0"/>
          <w:numId w:val="8"/>
        </w:numPr>
        <w:spacing w:before="100" w:beforeAutospacing="1" w:after="100" w:afterAutospacing="1"/>
      </w:pPr>
      <w:r w:rsidRPr="0088667C">
        <w:t>Leverages hardware-based security features for enhanced data protection.</w:t>
      </w:r>
    </w:p>
    <w:p w:rsidR="0088667C" w:rsidRPr="0088667C" w:rsidRDefault="0088667C" w:rsidP="0088667C">
      <w:r w:rsidRPr="0088667C">
        <w:pict>
          <v:rect id="_x0000_i1028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4. Quantum Computing Interface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Hybrid Classical-Quantum Resource Management:</w:t>
      </w:r>
    </w:p>
    <w:p w:rsidR="0088667C" w:rsidRPr="0088667C" w:rsidRDefault="0088667C" w:rsidP="0088667C">
      <w:pPr>
        <w:numPr>
          <w:ilvl w:val="0"/>
          <w:numId w:val="9"/>
        </w:numPr>
        <w:spacing w:before="100" w:beforeAutospacing="1" w:after="100" w:afterAutospacing="1"/>
      </w:pPr>
      <w:r w:rsidRPr="0088667C">
        <w:t>Seamlessly integrates quantum computing resources.</w:t>
      </w:r>
    </w:p>
    <w:p w:rsidR="0088667C" w:rsidRPr="0088667C" w:rsidRDefault="0088667C" w:rsidP="0088667C">
      <w:pPr>
        <w:numPr>
          <w:ilvl w:val="0"/>
          <w:numId w:val="9"/>
        </w:numPr>
        <w:spacing w:before="100" w:beforeAutospacing="1" w:after="100" w:afterAutospacing="1"/>
      </w:pPr>
      <w:r w:rsidRPr="0088667C">
        <w:t>Allows applications to leverage quantum algorithms for specific tasks.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Quantum Error Correction and Management:</w:t>
      </w:r>
    </w:p>
    <w:p w:rsidR="0088667C" w:rsidRPr="0088667C" w:rsidRDefault="0088667C" w:rsidP="0088667C">
      <w:pPr>
        <w:numPr>
          <w:ilvl w:val="0"/>
          <w:numId w:val="10"/>
        </w:numPr>
        <w:spacing w:before="100" w:beforeAutospacing="1" w:after="100" w:afterAutospacing="1"/>
      </w:pPr>
      <w:r w:rsidRPr="0088667C">
        <w:t>Handles the complexities of quantum error correction.</w:t>
      </w:r>
    </w:p>
    <w:p w:rsidR="0088667C" w:rsidRPr="0088667C" w:rsidRDefault="0088667C" w:rsidP="0088667C">
      <w:r w:rsidRPr="0088667C">
        <w:pict>
          <v:rect id="_x0000_i1029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 xml:space="preserve">5. </w:t>
      </w:r>
      <w:proofErr w:type="spellStart"/>
      <w:r w:rsidRPr="0088667C">
        <w:rPr>
          <w:b/>
          <w:bCs/>
          <w:sz w:val="36"/>
          <w:szCs w:val="36"/>
        </w:rPr>
        <w:t>Neuromorphic</w:t>
      </w:r>
      <w:proofErr w:type="spellEnd"/>
      <w:r w:rsidRPr="0088667C">
        <w:rPr>
          <w:b/>
          <w:bCs/>
          <w:sz w:val="36"/>
          <w:szCs w:val="36"/>
        </w:rPr>
        <w:t xml:space="preserve"> Interface Manager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Brain-Computer Interface (BCI) Support:</w:t>
      </w:r>
    </w:p>
    <w:p w:rsidR="0088667C" w:rsidRPr="0088667C" w:rsidRDefault="0088667C" w:rsidP="0088667C">
      <w:pPr>
        <w:numPr>
          <w:ilvl w:val="0"/>
          <w:numId w:val="11"/>
        </w:numPr>
        <w:spacing w:before="100" w:beforeAutospacing="1" w:after="100" w:afterAutospacing="1"/>
      </w:pPr>
      <w:r w:rsidRPr="0088667C">
        <w:t>Provides a standardized interface for BCI devices.</w:t>
      </w:r>
    </w:p>
    <w:p w:rsidR="0088667C" w:rsidRPr="0088667C" w:rsidRDefault="0088667C" w:rsidP="0088667C">
      <w:pPr>
        <w:numPr>
          <w:ilvl w:val="0"/>
          <w:numId w:val="11"/>
        </w:numPr>
        <w:spacing w:before="100" w:beforeAutospacing="1" w:after="100" w:afterAutospacing="1"/>
      </w:pPr>
      <w:r w:rsidRPr="0088667C">
        <w:t>AI-powered neural signal processing.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Natural Language and Gesture Recognition:</w:t>
      </w:r>
    </w:p>
    <w:p w:rsidR="0088667C" w:rsidRPr="0088667C" w:rsidRDefault="0088667C" w:rsidP="0088667C">
      <w:pPr>
        <w:numPr>
          <w:ilvl w:val="0"/>
          <w:numId w:val="12"/>
        </w:numPr>
        <w:spacing w:before="100" w:beforeAutospacing="1" w:after="100" w:afterAutospacing="1"/>
      </w:pPr>
      <w:r w:rsidRPr="0088667C">
        <w:t>Advanced AI-powered user interface.</w:t>
      </w:r>
    </w:p>
    <w:p w:rsidR="0088667C" w:rsidRPr="0088667C" w:rsidRDefault="0088667C" w:rsidP="0088667C">
      <w:r w:rsidRPr="0088667C">
        <w:lastRenderedPageBreak/>
        <w:pict>
          <v:rect id="_x0000_i1030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6. Federated Computing Orchestrator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Distributed Resource Management:</w:t>
      </w:r>
    </w:p>
    <w:p w:rsidR="0088667C" w:rsidRPr="0088667C" w:rsidRDefault="0088667C" w:rsidP="0088667C">
      <w:pPr>
        <w:numPr>
          <w:ilvl w:val="0"/>
          <w:numId w:val="13"/>
        </w:numPr>
        <w:spacing w:before="100" w:beforeAutospacing="1" w:after="100" w:afterAutospacing="1"/>
      </w:pPr>
      <w:r w:rsidRPr="0088667C">
        <w:t>Orchestrates resources across multiple devices and networks.</w:t>
      </w:r>
    </w:p>
    <w:p w:rsidR="0088667C" w:rsidRPr="0088667C" w:rsidRDefault="0088667C" w:rsidP="0088667C">
      <w:pPr>
        <w:numPr>
          <w:ilvl w:val="0"/>
          <w:numId w:val="13"/>
        </w:numPr>
        <w:spacing w:before="100" w:beforeAutospacing="1" w:after="100" w:afterAutospacing="1"/>
      </w:pPr>
      <w:r w:rsidRPr="0088667C">
        <w:t>Enables collaborative computing and data sharing.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Federated Learning Integration:</w:t>
      </w:r>
    </w:p>
    <w:p w:rsidR="0088667C" w:rsidRPr="0088667C" w:rsidRDefault="0088667C" w:rsidP="0088667C">
      <w:pPr>
        <w:numPr>
          <w:ilvl w:val="0"/>
          <w:numId w:val="14"/>
        </w:numPr>
        <w:spacing w:before="100" w:beforeAutospacing="1" w:after="100" w:afterAutospacing="1"/>
      </w:pPr>
      <w:r w:rsidRPr="0088667C">
        <w:t>Supports distributed AI training and model sharing.</w:t>
      </w:r>
    </w:p>
    <w:p w:rsidR="0088667C" w:rsidRPr="0088667C" w:rsidRDefault="0088667C" w:rsidP="0088667C">
      <w:r w:rsidRPr="0088667C">
        <w:pict>
          <v:rect id="_x0000_i1031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7. Self-Evolving Code Engine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AI-Driven Kernel Optimization:</w:t>
      </w:r>
    </w:p>
    <w:p w:rsidR="0088667C" w:rsidRPr="0088667C" w:rsidRDefault="0088667C" w:rsidP="0088667C">
      <w:pPr>
        <w:numPr>
          <w:ilvl w:val="0"/>
          <w:numId w:val="15"/>
        </w:numPr>
        <w:spacing w:before="100" w:beforeAutospacing="1" w:after="100" w:afterAutospacing="1"/>
      </w:pPr>
      <w:r w:rsidRPr="0088667C">
        <w:t>Analyzes kernel performance and automatically optimizes code.</w:t>
      </w:r>
    </w:p>
    <w:p w:rsidR="0088667C" w:rsidRPr="0088667C" w:rsidRDefault="0088667C" w:rsidP="0088667C">
      <w:pPr>
        <w:numPr>
          <w:ilvl w:val="0"/>
          <w:numId w:val="15"/>
        </w:numPr>
        <w:spacing w:before="100" w:beforeAutospacing="1" w:after="100" w:afterAutospacing="1"/>
      </w:pPr>
      <w:r w:rsidRPr="0088667C">
        <w:t>Self-repairs bugs and adapts to new hardware.</w:t>
      </w:r>
    </w:p>
    <w:p w:rsidR="0088667C" w:rsidRPr="0088667C" w:rsidRDefault="0088667C" w:rsidP="0088667C">
      <w:r w:rsidRPr="0088667C">
        <w:pict>
          <v:rect id="_x0000_i1032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8. Advanced Inter-Process Communication (IPC)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Secure and Efficient Communication:</w:t>
      </w:r>
    </w:p>
    <w:p w:rsidR="0088667C" w:rsidRPr="0088667C" w:rsidRDefault="0088667C" w:rsidP="0088667C">
      <w:pPr>
        <w:numPr>
          <w:ilvl w:val="0"/>
          <w:numId w:val="16"/>
        </w:numPr>
        <w:spacing w:before="100" w:beforeAutospacing="1" w:after="100" w:afterAutospacing="1"/>
      </w:pPr>
      <w:r w:rsidRPr="0088667C">
        <w:t>Modern IPC mechanisms built with security in mind.</w:t>
      </w:r>
    </w:p>
    <w:p w:rsidR="0088667C" w:rsidRPr="0088667C" w:rsidRDefault="0088667C" w:rsidP="0088667C">
      <w:pPr>
        <w:numPr>
          <w:ilvl w:val="0"/>
          <w:numId w:val="16"/>
        </w:numPr>
        <w:spacing w:before="100" w:beforeAutospacing="1" w:after="100" w:afterAutospacing="1"/>
      </w:pPr>
      <w:r w:rsidRPr="0088667C">
        <w:t>High bandwidth, very low latency.</w:t>
      </w:r>
    </w:p>
    <w:p w:rsidR="0088667C" w:rsidRPr="0088667C" w:rsidRDefault="0088667C" w:rsidP="0088667C">
      <w:r w:rsidRPr="0088667C">
        <w:pict>
          <v:rect id="_x0000_i1033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9. Modular Design</w:t>
      </w:r>
    </w:p>
    <w:p w:rsidR="0088667C" w:rsidRPr="0088667C" w:rsidRDefault="0088667C" w:rsidP="0088667C">
      <w:pPr>
        <w:numPr>
          <w:ilvl w:val="0"/>
          <w:numId w:val="17"/>
        </w:numPr>
        <w:spacing w:before="100" w:beforeAutospacing="1" w:after="100" w:afterAutospacing="1"/>
      </w:pPr>
      <w:r w:rsidRPr="0088667C">
        <w:t>Components can be loaded and unloaded as needed.</w:t>
      </w:r>
    </w:p>
    <w:p w:rsidR="0088667C" w:rsidRPr="0088667C" w:rsidRDefault="0088667C" w:rsidP="0088667C">
      <w:pPr>
        <w:numPr>
          <w:ilvl w:val="0"/>
          <w:numId w:val="17"/>
        </w:numPr>
        <w:spacing w:before="100" w:beforeAutospacing="1" w:after="100" w:afterAutospacing="1"/>
      </w:pPr>
      <w:r w:rsidRPr="0088667C">
        <w:t>Facilitates easy updates and enhancements.</w:t>
      </w:r>
    </w:p>
    <w:p w:rsidR="0088667C" w:rsidRPr="0088667C" w:rsidRDefault="0088667C" w:rsidP="0088667C">
      <w:r w:rsidRPr="0088667C">
        <w:pict>
          <v:rect id="_x0000_i1034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10. Cognitive Scheduling &amp; Execution Model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AI-Augmented Scheduling:</w:t>
      </w:r>
    </w:p>
    <w:p w:rsidR="0088667C" w:rsidRPr="0088667C" w:rsidRDefault="0088667C" w:rsidP="0088667C">
      <w:pPr>
        <w:numPr>
          <w:ilvl w:val="0"/>
          <w:numId w:val="18"/>
        </w:numPr>
        <w:spacing w:before="100" w:beforeAutospacing="1" w:after="100" w:afterAutospacing="1"/>
      </w:pPr>
      <w:r w:rsidRPr="0088667C">
        <w:lastRenderedPageBreak/>
        <w:t>Predicts workload patterns using deep learning.</w:t>
      </w:r>
    </w:p>
    <w:p w:rsidR="0088667C" w:rsidRPr="0088667C" w:rsidRDefault="0088667C" w:rsidP="0088667C">
      <w:pPr>
        <w:numPr>
          <w:ilvl w:val="0"/>
          <w:numId w:val="18"/>
        </w:numPr>
        <w:spacing w:before="100" w:beforeAutospacing="1" w:after="100" w:afterAutospacing="1"/>
      </w:pPr>
      <w:r w:rsidRPr="0088667C">
        <w:t>Adjusts scheduling in real-time for optimized execution.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Intent-Based Computing:</w:t>
      </w:r>
    </w:p>
    <w:p w:rsidR="0088667C" w:rsidRPr="0088667C" w:rsidRDefault="0088667C" w:rsidP="0088667C">
      <w:pPr>
        <w:numPr>
          <w:ilvl w:val="0"/>
          <w:numId w:val="19"/>
        </w:numPr>
        <w:spacing w:before="100" w:beforeAutospacing="1" w:after="100" w:afterAutospacing="1"/>
      </w:pPr>
      <w:r w:rsidRPr="0088667C">
        <w:t>Users define high-level objectives, and the kernel executes optimally.</w:t>
      </w:r>
    </w:p>
    <w:p w:rsidR="0088667C" w:rsidRPr="0088667C" w:rsidRDefault="0088667C" w:rsidP="0088667C">
      <w:r w:rsidRPr="0088667C">
        <w:pict>
          <v:rect id="_x0000_i1035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11. Holographic and Spatial Computing Kernel Extensions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3D Spatial Processing:</w:t>
      </w:r>
    </w:p>
    <w:p w:rsidR="0088667C" w:rsidRPr="0088667C" w:rsidRDefault="0088667C" w:rsidP="0088667C">
      <w:pPr>
        <w:numPr>
          <w:ilvl w:val="0"/>
          <w:numId w:val="20"/>
        </w:numPr>
        <w:spacing w:before="100" w:beforeAutospacing="1" w:after="100" w:afterAutospacing="1"/>
      </w:pPr>
      <w:r w:rsidRPr="0088667C">
        <w:t>Built-in support for augmented reality (AR) and virtual reality (VR) computing.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Holographic Interfaces:</w:t>
      </w:r>
    </w:p>
    <w:p w:rsidR="0088667C" w:rsidRPr="0088667C" w:rsidRDefault="0088667C" w:rsidP="0088667C">
      <w:pPr>
        <w:numPr>
          <w:ilvl w:val="0"/>
          <w:numId w:val="21"/>
        </w:numPr>
        <w:spacing w:before="100" w:beforeAutospacing="1" w:after="100" w:afterAutospacing="1"/>
      </w:pPr>
      <w:r w:rsidRPr="0088667C">
        <w:t>Direct support for holographic and multi-dimensional data processing.</w:t>
      </w:r>
    </w:p>
    <w:p w:rsidR="0088667C" w:rsidRPr="0088667C" w:rsidRDefault="0088667C" w:rsidP="0088667C">
      <w:r w:rsidRPr="0088667C">
        <w:pict>
          <v:rect id="_x0000_i1036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12. Secure Data Fabric &amp; Zero Trust Architecture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Self-Sovereign Data Management:</w:t>
      </w:r>
    </w:p>
    <w:p w:rsidR="0088667C" w:rsidRPr="0088667C" w:rsidRDefault="0088667C" w:rsidP="0088667C">
      <w:pPr>
        <w:numPr>
          <w:ilvl w:val="0"/>
          <w:numId w:val="22"/>
        </w:numPr>
        <w:spacing w:before="100" w:beforeAutospacing="1" w:after="100" w:afterAutospacing="1"/>
      </w:pPr>
      <w:r w:rsidRPr="0088667C">
        <w:t>Encrypted, decentralized data control at the kernel level.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Zero-Trust Execution:</w:t>
      </w:r>
    </w:p>
    <w:p w:rsidR="0088667C" w:rsidRPr="0088667C" w:rsidRDefault="0088667C" w:rsidP="0088667C">
      <w:pPr>
        <w:numPr>
          <w:ilvl w:val="0"/>
          <w:numId w:val="23"/>
        </w:numPr>
        <w:spacing w:before="100" w:beforeAutospacing="1" w:after="100" w:afterAutospacing="1"/>
      </w:pPr>
      <w:r w:rsidRPr="0088667C">
        <w:t>Every process and application must continually verify its legitimacy.</w:t>
      </w:r>
    </w:p>
    <w:p w:rsidR="0088667C" w:rsidRPr="0088667C" w:rsidRDefault="0088667C" w:rsidP="0088667C">
      <w:r w:rsidRPr="0088667C">
        <w:pict>
          <v:rect id="_x0000_i1037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13. Bio-Integrated Kernel Interface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Synthetic Biology Computation Support:</w:t>
      </w:r>
    </w:p>
    <w:p w:rsidR="0088667C" w:rsidRPr="0088667C" w:rsidRDefault="0088667C" w:rsidP="0088667C">
      <w:pPr>
        <w:numPr>
          <w:ilvl w:val="0"/>
          <w:numId w:val="24"/>
        </w:numPr>
        <w:spacing w:before="100" w:beforeAutospacing="1" w:after="100" w:afterAutospacing="1"/>
      </w:pPr>
      <w:r w:rsidRPr="0088667C">
        <w:t>Kernel extensions for bio-computing processors.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Neural Adaptive Processing:</w:t>
      </w:r>
    </w:p>
    <w:p w:rsidR="0088667C" w:rsidRPr="0088667C" w:rsidRDefault="0088667C" w:rsidP="0088667C">
      <w:pPr>
        <w:numPr>
          <w:ilvl w:val="0"/>
          <w:numId w:val="25"/>
        </w:numPr>
        <w:spacing w:before="100" w:beforeAutospacing="1" w:after="100" w:afterAutospacing="1"/>
      </w:pPr>
      <w:r w:rsidRPr="0088667C">
        <w:t>Adapts to bio-signal fluctuations and neurological inputs.</w:t>
      </w:r>
    </w:p>
    <w:p w:rsidR="0088667C" w:rsidRPr="0088667C" w:rsidRDefault="0088667C" w:rsidP="0088667C">
      <w:r w:rsidRPr="0088667C">
        <w:lastRenderedPageBreak/>
        <w:pict>
          <v:rect id="_x0000_i1038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14. Global Kernel Mesh &amp; Interplanetary Computing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Edge &amp; Space Computing Extensions:</w:t>
      </w:r>
    </w:p>
    <w:p w:rsidR="0088667C" w:rsidRPr="0088667C" w:rsidRDefault="0088667C" w:rsidP="0088667C">
      <w:pPr>
        <w:numPr>
          <w:ilvl w:val="0"/>
          <w:numId w:val="26"/>
        </w:numPr>
        <w:spacing w:before="100" w:beforeAutospacing="1" w:after="100" w:afterAutospacing="1"/>
      </w:pPr>
      <w:r w:rsidRPr="0088667C">
        <w:t>Designed to function across planetary networks with extreme latencies.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Self-Healing Kernel Mesh:</w:t>
      </w:r>
    </w:p>
    <w:p w:rsidR="0088667C" w:rsidRPr="0088667C" w:rsidRDefault="0088667C" w:rsidP="0088667C">
      <w:pPr>
        <w:numPr>
          <w:ilvl w:val="0"/>
          <w:numId w:val="27"/>
        </w:numPr>
        <w:spacing w:before="100" w:beforeAutospacing="1" w:after="100" w:afterAutospacing="1"/>
      </w:pPr>
      <w:r w:rsidRPr="0088667C">
        <w:t>Kernels across devices form a global AI-driven network optimizing in real-time.</w:t>
      </w:r>
    </w:p>
    <w:p w:rsidR="0088667C" w:rsidRPr="0088667C" w:rsidRDefault="0088667C" w:rsidP="0088667C">
      <w:r w:rsidRPr="0088667C">
        <w:pict>
          <v:rect id="_x0000_i1039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15. Post-Von Neumann Execution Model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Massively Parallel Computation Support:</w:t>
      </w:r>
    </w:p>
    <w:p w:rsidR="0088667C" w:rsidRPr="0088667C" w:rsidRDefault="0088667C" w:rsidP="0088667C">
      <w:pPr>
        <w:numPr>
          <w:ilvl w:val="0"/>
          <w:numId w:val="28"/>
        </w:numPr>
        <w:spacing w:before="100" w:beforeAutospacing="1" w:after="100" w:afterAutospacing="1"/>
      </w:pPr>
      <w:r w:rsidRPr="0088667C">
        <w:t>Handles unconventional processing architectures like optical, biological, and DNA-based computing.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Event-Driven &amp; Asynchronous Paradigms:</w:t>
      </w:r>
    </w:p>
    <w:p w:rsidR="0088667C" w:rsidRPr="0088667C" w:rsidRDefault="0088667C" w:rsidP="0088667C">
      <w:pPr>
        <w:numPr>
          <w:ilvl w:val="0"/>
          <w:numId w:val="29"/>
        </w:numPr>
        <w:spacing w:before="100" w:beforeAutospacing="1" w:after="100" w:afterAutospacing="1"/>
      </w:pPr>
      <w:r w:rsidRPr="0088667C">
        <w:t>Moves beyond traditional synchronous computing models.</w:t>
      </w:r>
    </w:p>
    <w:p w:rsidR="0088667C" w:rsidRPr="0088667C" w:rsidRDefault="0088667C" w:rsidP="0088667C">
      <w:r w:rsidRPr="0088667C">
        <w:pict>
          <v:rect id="_x0000_i1040" style="width:0;height:1.5pt" o:hralign="center" o:hrstd="t" o:hr="t" fillcolor="#a0a0a0" stroked="f"/>
        </w:pict>
      </w:r>
    </w:p>
    <w:p w:rsidR="0088667C" w:rsidRPr="0088667C" w:rsidRDefault="0088667C" w:rsidP="0088667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8667C">
        <w:rPr>
          <w:b/>
          <w:bCs/>
          <w:sz w:val="36"/>
          <w:szCs w:val="36"/>
        </w:rPr>
        <w:t>Key Considerations</w:t>
      </w:r>
      <w:bookmarkStart w:id="0" w:name="_GoBack"/>
      <w:bookmarkEnd w:id="0"/>
    </w:p>
    <w:p w:rsidR="0088667C" w:rsidRPr="0088667C" w:rsidRDefault="0088667C" w:rsidP="0088667C">
      <w:pPr>
        <w:numPr>
          <w:ilvl w:val="0"/>
          <w:numId w:val="30"/>
        </w:numPr>
        <w:spacing w:before="100" w:beforeAutospacing="1" w:after="100" w:afterAutospacing="1"/>
      </w:pPr>
      <w:r w:rsidRPr="0088667C">
        <w:rPr>
          <w:b/>
          <w:bCs/>
        </w:rPr>
        <w:t>Security:</w:t>
      </w:r>
      <w:r w:rsidRPr="0088667C">
        <w:t xml:space="preserve"> Hardware-based security and AI-powered threat detection.</w:t>
      </w:r>
    </w:p>
    <w:p w:rsidR="0088667C" w:rsidRPr="0088667C" w:rsidRDefault="0088667C" w:rsidP="0088667C">
      <w:pPr>
        <w:numPr>
          <w:ilvl w:val="0"/>
          <w:numId w:val="30"/>
        </w:numPr>
        <w:spacing w:before="100" w:beforeAutospacing="1" w:after="100" w:afterAutospacing="1"/>
      </w:pPr>
      <w:r w:rsidRPr="0088667C">
        <w:rPr>
          <w:b/>
          <w:bCs/>
        </w:rPr>
        <w:t>Adaptability:</w:t>
      </w:r>
      <w:r w:rsidRPr="0088667C">
        <w:t xml:space="preserve"> Highly adaptable to diverse hardware and evolving application demands.</w:t>
      </w:r>
    </w:p>
    <w:p w:rsidR="0088667C" w:rsidRPr="0088667C" w:rsidRDefault="0088667C" w:rsidP="0088667C">
      <w:pPr>
        <w:numPr>
          <w:ilvl w:val="0"/>
          <w:numId w:val="30"/>
        </w:numPr>
        <w:spacing w:before="100" w:beforeAutospacing="1" w:after="100" w:afterAutospacing="1"/>
      </w:pPr>
      <w:r w:rsidRPr="0088667C">
        <w:rPr>
          <w:b/>
          <w:bCs/>
        </w:rPr>
        <w:t>Efficiency:</w:t>
      </w:r>
      <w:r w:rsidRPr="0088667C">
        <w:t xml:space="preserve"> Optimized resource management and power consumption.</w:t>
      </w:r>
    </w:p>
    <w:p w:rsidR="0088667C" w:rsidRPr="0088667C" w:rsidRDefault="0088667C" w:rsidP="0088667C">
      <w:pPr>
        <w:numPr>
          <w:ilvl w:val="0"/>
          <w:numId w:val="30"/>
        </w:numPr>
        <w:spacing w:before="100" w:beforeAutospacing="1" w:after="100" w:afterAutospacing="1"/>
      </w:pPr>
      <w:r w:rsidRPr="0088667C">
        <w:rPr>
          <w:b/>
          <w:bCs/>
        </w:rPr>
        <w:t>Scalability:</w:t>
      </w:r>
      <w:r w:rsidRPr="0088667C">
        <w:t xml:space="preserve"> Capable of handling massive datasets and distributed computing environments.</w:t>
      </w:r>
    </w:p>
    <w:p w:rsidR="0088667C" w:rsidRPr="0088667C" w:rsidRDefault="0088667C" w:rsidP="0088667C">
      <w:pPr>
        <w:numPr>
          <w:ilvl w:val="0"/>
          <w:numId w:val="30"/>
        </w:numPr>
        <w:spacing w:before="100" w:beforeAutospacing="1" w:after="100" w:afterAutospacing="1"/>
      </w:pPr>
      <w:r w:rsidRPr="0088667C">
        <w:rPr>
          <w:b/>
          <w:bCs/>
        </w:rPr>
        <w:t>Interoperability:</w:t>
      </w:r>
      <w:r w:rsidRPr="0088667C">
        <w:t xml:space="preserve"> Designed to work with existing and future technologies.</w:t>
      </w:r>
    </w:p>
    <w:p w:rsidR="0088667C" w:rsidRPr="0088667C" w:rsidRDefault="0088667C" w:rsidP="0088667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667C">
        <w:rPr>
          <w:b/>
          <w:bCs/>
          <w:sz w:val="27"/>
          <w:szCs w:val="27"/>
        </w:rPr>
        <w:t>Conclusion</w:t>
      </w:r>
    </w:p>
    <w:p w:rsidR="0088667C" w:rsidRPr="0088667C" w:rsidRDefault="0088667C" w:rsidP="0088667C">
      <w:pPr>
        <w:spacing w:before="100" w:beforeAutospacing="1" w:after="100" w:afterAutospacing="1"/>
      </w:pPr>
      <w:r w:rsidRPr="0088667C">
        <w:t>This futuristic kernel embodies a blend of AI, quantum computing, security, and modularity. By integrating these advanced capabilities, the kernel can revolutionize computing paradigms and adapt to the ever-evolving technological landscape.</w:t>
      </w:r>
    </w:p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02A"/>
    <w:multiLevelType w:val="multilevel"/>
    <w:tmpl w:val="8DB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231F5"/>
    <w:multiLevelType w:val="multilevel"/>
    <w:tmpl w:val="5F8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645CA"/>
    <w:multiLevelType w:val="multilevel"/>
    <w:tmpl w:val="4AC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F616B"/>
    <w:multiLevelType w:val="multilevel"/>
    <w:tmpl w:val="0D9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705"/>
    <w:multiLevelType w:val="multilevel"/>
    <w:tmpl w:val="D1B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13433"/>
    <w:multiLevelType w:val="multilevel"/>
    <w:tmpl w:val="693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34D2A"/>
    <w:multiLevelType w:val="multilevel"/>
    <w:tmpl w:val="19E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4963B7"/>
    <w:multiLevelType w:val="multilevel"/>
    <w:tmpl w:val="5E3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97C1B"/>
    <w:multiLevelType w:val="multilevel"/>
    <w:tmpl w:val="D3C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371A41"/>
    <w:multiLevelType w:val="multilevel"/>
    <w:tmpl w:val="E78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316BC"/>
    <w:multiLevelType w:val="multilevel"/>
    <w:tmpl w:val="BF0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E1359"/>
    <w:multiLevelType w:val="multilevel"/>
    <w:tmpl w:val="D9F6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7775E"/>
    <w:multiLevelType w:val="multilevel"/>
    <w:tmpl w:val="56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372484"/>
    <w:multiLevelType w:val="multilevel"/>
    <w:tmpl w:val="097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B0D03"/>
    <w:multiLevelType w:val="multilevel"/>
    <w:tmpl w:val="9DF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C7CCF"/>
    <w:multiLevelType w:val="multilevel"/>
    <w:tmpl w:val="CA2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6112A"/>
    <w:multiLevelType w:val="multilevel"/>
    <w:tmpl w:val="71A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33060"/>
    <w:multiLevelType w:val="multilevel"/>
    <w:tmpl w:val="2A4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C77BB6"/>
    <w:multiLevelType w:val="multilevel"/>
    <w:tmpl w:val="909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1E3833"/>
    <w:multiLevelType w:val="multilevel"/>
    <w:tmpl w:val="78D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7F2D49"/>
    <w:multiLevelType w:val="multilevel"/>
    <w:tmpl w:val="E6C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486E6B"/>
    <w:multiLevelType w:val="multilevel"/>
    <w:tmpl w:val="A4C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472D8E"/>
    <w:multiLevelType w:val="multilevel"/>
    <w:tmpl w:val="9E5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0F06C4"/>
    <w:multiLevelType w:val="multilevel"/>
    <w:tmpl w:val="689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64409E"/>
    <w:multiLevelType w:val="multilevel"/>
    <w:tmpl w:val="37B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0B76A7"/>
    <w:multiLevelType w:val="multilevel"/>
    <w:tmpl w:val="8FB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7C67F7"/>
    <w:multiLevelType w:val="multilevel"/>
    <w:tmpl w:val="7E8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BF4B80"/>
    <w:multiLevelType w:val="multilevel"/>
    <w:tmpl w:val="82E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6B0FE9"/>
    <w:multiLevelType w:val="multilevel"/>
    <w:tmpl w:val="0CA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971E82"/>
    <w:multiLevelType w:val="multilevel"/>
    <w:tmpl w:val="3B1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16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25"/>
  </w:num>
  <w:num w:numId="10">
    <w:abstractNumId w:val="12"/>
  </w:num>
  <w:num w:numId="11">
    <w:abstractNumId w:val="8"/>
  </w:num>
  <w:num w:numId="12">
    <w:abstractNumId w:val="6"/>
  </w:num>
  <w:num w:numId="13">
    <w:abstractNumId w:val="20"/>
  </w:num>
  <w:num w:numId="14">
    <w:abstractNumId w:val="0"/>
  </w:num>
  <w:num w:numId="15">
    <w:abstractNumId w:val="19"/>
  </w:num>
  <w:num w:numId="16">
    <w:abstractNumId w:val="29"/>
  </w:num>
  <w:num w:numId="17">
    <w:abstractNumId w:val="18"/>
  </w:num>
  <w:num w:numId="18">
    <w:abstractNumId w:val="17"/>
  </w:num>
  <w:num w:numId="19">
    <w:abstractNumId w:val="7"/>
  </w:num>
  <w:num w:numId="20">
    <w:abstractNumId w:val="15"/>
  </w:num>
  <w:num w:numId="21">
    <w:abstractNumId w:val="21"/>
  </w:num>
  <w:num w:numId="22">
    <w:abstractNumId w:val="14"/>
  </w:num>
  <w:num w:numId="23">
    <w:abstractNumId w:val="9"/>
  </w:num>
  <w:num w:numId="24">
    <w:abstractNumId w:val="26"/>
  </w:num>
  <w:num w:numId="25">
    <w:abstractNumId w:val="2"/>
  </w:num>
  <w:num w:numId="26">
    <w:abstractNumId w:val="27"/>
  </w:num>
  <w:num w:numId="27">
    <w:abstractNumId w:val="3"/>
  </w:num>
  <w:num w:numId="28">
    <w:abstractNumId w:val="22"/>
  </w:num>
  <w:num w:numId="29">
    <w:abstractNumId w:val="1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C8"/>
    <w:rsid w:val="00680E65"/>
    <w:rsid w:val="0088667C"/>
    <w:rsid w:val="009C4BAB"/>
    <w:rsid w:val="00A510AA"/>
    <w:rsid w:val="00D0335A"/>
    <w:rsid w:val="00E1530D"/>
    <w:rsid w:val="00ED28A5"/>
    <w:rsid w:val="00F37696"/>
    <w:rsid w:val="00F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866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6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67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6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66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66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866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66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67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66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667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86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2025-03-31T11:02:00Z</dcterms:created>
  <dcterms:modified xsi:type="dcterms:W3CDTF">2025-03-31T11:02:00Z</dcterms:modified>
</cp:coreProperties>
</file>