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CA" w:rsidRPr="008F63CA" w:rsidRDefault="008F63CA" w:rsidP="008F63CA">
      <w:pPr>
        <w:spacing w:before="100" w:beforeAutospacing="1" w:after="100" w:afterAutospacing="1"/>
      </w:pPr>
      <w:r w:rsidRPr="008F63CA">
        <w:t xml:space="preserve">The </w:t>
      </w:r>
      <w:r w:rsidRPr="008F63CA">
        <w:rPr>
          <w:b/>
          <w:bCs/>
        </w:rPr>
        <w:t>Containerization module</w:t>
      </w:r>
      <w:r w:rsidRPr="008F63CA">
        <w:t xml:space="preserve"> will encompass all the tools, technologies, and processes necessary to </w:t>
      </w:r>
      <w:r w:rsidRPr="008F63CA">
        <w:rPr>
          <w:b/>
          <w:bCs/>
        </w:rPr>
        <w:t>containerize applications</w:t>
      </w:r>
      <w:r w:rsidRPr="008F63CA">
        <w:t xml:space="preserve"> and </w:t>
      </w:r>
      <w:r w:rsidRPr="008F63CA">
        <w:rPr>
          <w:b/>
          <w:bCs/>
        </w:rPr>
        <w:t>orchestrate containers</w:t>
      </w:r>
      <w:r w:rsidRPr="008F63CA">
        <w:t xml:space="preserve"> within your system. It will handle the lifecycle of services running in containers, from creation to deployment, scaling, monitoring, and management.</w:t>
      </w:r>
    </w:p>
    <w:p w:rsidR="008F63CA" w:rsidRPr="008F63CA" w:rsidRDefault="008F63CA" w:rsidP="008F63CA">
      <w:pPr>
        <w:spacing w:before="100" w:beforeAutospacing="1" w:after="100" w:afterAutospacing="1"/>
      </w:pPr>
      <w:r w:rsidRPr="008F63CA">
        <w:t xml:space="preserve">Here’s a breakdown of what a </w:t>
      </w:r>
      <w:r w:rsidRPr="008F63CA">
        <w:rPr>
          <w:b/>
          <w:bCs/>
        </w:rPr>
        <w:t>Containerization module</w:t>
      </w:r>
      <w:r w:rsidRPr="008F63CA">
        <w:t xml:space="preserve"> could include: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1. Container Runtime and Engine</w:t>
      </w:r>
    </w:p>
    <w:p w:rsidR="008F63CA" w:rsidRPr="008F63CA" w:rsidRDefault="008F63CA" w:rsidP="008F63C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Docker</w:t>
      </w:r>
      <w:proofErr w:type="spellEnd"/>
      <w:r w:rsidRPr="008F63CA">
        <w:t>: The most popular containerization tool. It provides the ability to create, manage, and run containers.</w:t>
      </w:r>
    </w:p>
    <w:p w:rsidR="008F63CA" w:rsidRPr="008F63CA" w:rsidRDefault="008F63CA" w:rsidP="008F63C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Containerd</w:t>
      </w:r>
      <w:proofErr w:type="spellEnd"/>
      <w:r w:rsidRPr="008F63CA">
        <w:t>: An industry-standard core container runtime that manages container lifecycles.</w:t>
      </w:r>
    </w:p>
    <w:p w:rsidR="008F63CA" w:rsidRPr="008F63CA" w:rsidRDefault="008F63CA" w:rsidP="008F63C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Podman</w:t>
      </w:r>
      <w:proofErr w:type="spellEnd"/>
      <w:r w:rsidRPr="008F63CA">
        <w:t xml:space="preserve">: A container management tool, similar to </w:t>
      </w:r>
      <w:proofErr w:type="spellStart"/>
      <w:r w:rsidRPr="008F63CA">
        <w:t>Docker</w:t>
      </w:r>
      <w:proofErr w:type="spellEnd"/>
      <w:r w:rsidRPr="008F63CA">
        <w:t xml:space="preserve"> but </w:t>
      </w:r>
      <w:proofErr w:type="spellStart"/>
      <w:r w:rsidRPr="008F63CA">
        <w:t>daemonless</w:t>
      </w:r>
      <w:proofErr w:type="spellEnd"/>
      <w:r w:rsidRPr="008F63CA">
        <w:t xml:space="preserve"> and rootless, used for managing containers.</w:t>
      </w:r>
    </w:p>
    <w:p w:rsidR="008F63CA" w:rsidRPr="008F63CA" w:rsidRDefault="008F63CA" w:rsidP="008F63CA">
      <w:pPr>
        <w:numPr>
          <w:ilvl w:val="0"/>
          <w:numId w:val="1"/>
        </w:numPr>
        <w:spacing w:before="100" w:beforeAutospacing="1" w:after="100" w:afterAutospacing="1"/>
      </w:pPr>
      <w:r w:rsidRPr="008F63CA">
        <w:rPr>
          <w:b/>
          <w:bCs/>
        </w:rPr>
        <w:t>CRI-O</w:t>
      </w:r>
      <w:r w:rsidRPr="008F63CA">
        <w:t xml:space="preserve">: A lightweight container runtime specifically designed for </w:t>
      </w:r>
      <w:proofErr w:type="spellStart"/>
      <w:r w:rsidRPr="008F63CA">
        <w:t>Kubernetes</w:t>
      </w:r>
      <w:proofErr w:type="spellEnd"/>
      <w:r w:rsidRPr="008F63CA">
        <w:t xml:space="preserve"> (K8s) environments.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2. Container Orchestration</w:t>
      </w:r>
    </w:p>
    <w:p w:rsidR="008F63CA" w:rsidRPr="008F63CA" w:rsidRDefault="008F63CA" w:rsidP="008F63CA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Kubernetes</w:t>
      </w:r>
      <w:proofErr w:type="spellEnd"/>
      <w:r w:rsidRPr="008F63CA">
        <w:t>: The most widely used container orchestration platform. It automates the deployment, scaling, and management of containerized applications.</w:t>
      </w:r>
    </w:p>
    <w:p w:rsidR="008F63CA" w:rsidRPr="008F63CA" w:rsidRDefault="008F63CA" w:rsidP="008F63CA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Docker</w:t>
      </w:r>
      <w:proofErr w:type="spellEnd"/>
      <w:r w:rsidRPr="008F63CA">
        <w:rPr>
          <w:b/>
          <w:bCs/>
        </w:rPr>
        <w:t xml:space="preserve"> Swarm</w:t>
      </w:r>
      <w:r w:rsidRPr="008F63CA">
        <w:t xml:space="preserve">: A native clustering tool for </w:t>
      </w:r>
      <w:proofErr w:type="spellStart"/>
      <w:r w:rsidRPr="008F63CA">
        <w:t>Docker</w:t>
      </w:r>
      <w:proofErr w:type="spellEnd"/>
      <w:r w:rsidRPr="008F63CA">
        <w:t xml:space="preserve"> containers, though it is less widely used than </w:t>
      </w:r>
      <w:proofErr w:type="spellStart"/>
      <w:r w:rsidRPr="008F63CA">
        <w:t>Kubernetes</w:t>
      </w:r>
      <w:proofErr w:type="spellEnd"/>
      <w:r w:rsidRPr="008F63CA">
        <w:t>.</w:t>
      </w:r>
    </w:p>
    <w:p w:rsidR="008F63CA" w:rsidRPr="008F63CA" w:rsidRDefault="008F63CA" w:rsidP="008F63CA">
      <w:pPr>
        <w:numPr>
          <w:ilvl w:val="0"/>
          <w:numId w:val="2"/>
        </w:numPr>
        <w:spacing w:before="100" w:beforeAutospacing="1" w:after="100" w:afterAutospacing="1"/>
      </w:pPr>
      <w:r w:rsidRPr="008F63CA">
        <w:rPr>
          <w:b/>
          <w:bCs/>
        </w:rPr>
        <w:t xml:space="preserve">Apache </w:t>
      </w:r>
      <w:proofErr w:type="spellStart"/>
      <w:r w:rsidRPr="008F63CA">
        <w:rPr>
          <w:b/>
          <w:bCs/>
        </w:rPr>
        <w:t>Mesos</w:t>
      </w:r>
      <w:proofErr w:type="spellEnd"/>
      <w:r w:rsidRPr="008F63CA">
        <w:t>: A more complex orchestration system, good for handling multi-cluster and multi-cloud environments.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3. Container Registry</w:t>
      </w:r>
    </w:p>
    <w:p w:rsidR="008F63CA" w:rsidRPr="008F63CA" w:rsidRDefault="008F63CA" w:rsidP="008F63C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Docker</w:t>
      </w:r>
      <w:proofErr w:type="spellEnd"/>
      <w:r w:rsidRPr="008F63CA">
        <w:rPr>
          <w:b/>
          <w:bCs/>
        </w:rPr>
        <w:t xml:space="preserve"> Hub</w:t>
      </w:r>
      <w:r w:rsidRPr="008F63CA">
        <w:t>: A public registry where you can store and pull pre-built container images.</w:t>
      </w:r>
    </w:p>
    <w:p w:rsidR="008F63CA" w:rsidRPr="008F63CA" w:rsidRDefault="008F63CA" w:rsidP="008F63CA">
      <w:pPr>
        <w:numPr>
          <w:ilvl w:val="0"/>
          <w:numId w:val="3"/>
        </w:numPr>
        <w:spacing w:before="100" w:beforeAutospacing="1" w:after="100" w:afterAutospacing="1"/>
      </w:pPr>
      <w:r w:rsidRPr="008F63CA">
        <w:rPr>
          <w:b/>
          <w:bCs/>
        </w:rPr>
        <w:t>Harbor</w:t>
      </w:r>
      <w:r w:rsidRPr="008F63CA">
        <w:t xml:space="preserve">: An open-source container registry that provides a more secure and scalable alternative to </w:t>
      </w:r>
      <w:proofErr w:type="spellStart"/>
      <w:r w:rsidRPr="008F63CA">
        <w:t>Docker</w:t>
      </w:r>
      <w:proofErr w:type="spellEnd"/>
      <w:r w:rsidRPr="008F63CA">
        <w:t xml:space="preserve"> Hub.</w:t>
      </w:r>
    </w:p>
    <w:p w:rsidR="008F63CA" w:rsidRPr="008F63CA" w:rsidRDefault="008F63CA" w:rsidP="008F63CA">
      <w:pPr>
        <w:numPr>
          <w:ilvl w:val="0"/>
          <w:numId w:val="3"/>
        </w:numPr>
        <w:spacing w:before="100" w:beforeAutospacing="1" w:after="100" w:afterAutospacing="1"/>
      </w:pPr>
      <w:r w:rsidRPr="008F63CA">
        <w:rPr>
          <w:b/>
          <w:bCs/>
        </w:rPr>
        <w:t>Private Container Registries</w:t>
      </w:r>
      <w:r w:rsidRPr="008F63CA">
        <w:t>: Custom-built registries for hosting your own container images within an enterprise or specific network.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4. Container Networking</w:t>
      </w:r>
    </w:p>
    <w:p w:rsidR="008F63CA" w:rsidRPr="008F63CA" w:rsidRDefault="008F63CA" w:rsidP="008F63CA">
      <w:pPr>
        <w:numPr>
          <w:ilvl w:val="0"/>
          <w:numId w:val="4"/>
        </w:numPr>
        <w:spacing w:before="100" w:beforeAutospacing="1" w:after="100" w:afterAutospacing="1"/>
      </w:pPr>
      <w:r w:rsidRPr="008F63CA">
        <w:rPr>
          <w:b/>
          <w:bCs/>
        </w:rPr>
        <w:t>Overlay Networks</w:t>
      </w:r>
      <w:r w:rsidRPr="008F63CA">
        <w:t>: A networking model that enables communication between containers across different hosts.</w:t>
      </w:r>
    </w:p>
    <w:p w:rsidR="008F63CA" w:rsidRPr="008F63CA" w:rsidRDefault="008F63CA" w:rsidP="008F63CA">
      <w:pPr>
        <w:numPr>
          <w:ilvl w:val="0"/>
          <w:numId w:val="4"/>
        </w:numPr>
        <w:spacing w:before="100" w:beforeAutospacing="1" w:after="100" w:afterAutospacing="1"/>
      </w:pPr>
      <w:r w:rsidRPr="008F63CA">
        <w:rPr>
          <w:b/>
          <w:bCs/>
        </w:rPr>
        <w:t xml:space="preserve">Service Mesh (e.g., </w:t>
      </w:r>
      <w:proofErr w:type="spellStart"/>
      <w:r w:rsidRPr="008F63CA">
        <w:rPr>
          <w:b/>
          <w:bCs/>
        </w:rPr>
        <w:t>Istio</w:t>
      </w:r>
      <w:proofErr w:type="spellEnd"/>
      <w:r w:rsidRPr="008F63CA">
        <w:rPr>
          <w:b/>
          <w:bCs/>
        </w:rPr>
        <w:t xml:space="preserve">, </w:t>
      </w:r>
      <w:proofErr w:type="spellStart"/>
      <w:r w:rsidRPr="008F63CA">
        <w:rPr>
          <w:b/>
          <w:bCs/>
        </w:rPr>
        <w:t>Linkerd</w:t>
      </w:r>
      <w:proofErr w:type="spellEnd"/>
      <w:r w:rsidRPr="008F63CA">
        <w:rPr>
          <w:b/>
          <w:bCs/>
        </w:rPr>
        <w:t>)</w:t>
      </w:r>
      <w:r w:rsidRPr="008F63CA">
        <w:t xml:space="preserve">: Advanced networking solutions for </w:t>
      </w:r>
      <w:proofErr w:type="spellStart"/>
      <w:r w:rsidRPr="008F63CA">
        <w:t>microservices</w:t>
      </w:r>
      <w:proofErr w:type="spellEnd"/>
      <w:r w:rsidRPr="008F63CA">
        <w:t>, handling service-to-service communication with features like traffic management, load balancing, and security.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5. Container Storage</w:t>
      </w:r>
    </w:p>
    <w:p w:rsidR="008F63CA" w:rsidRPr="008F63CA" w:rsidRDefault="008F63CA" w:rsidP="008F63CA">
      <w:pPr>
        <w:numPr>
          <w:ilvl w:val="0"/>
          <w:numId w:val="5"/>
        </w:numPr>
        <w:spacing w:before="100" w:beforeAutospacing="1" w:after="100" w:afterAutospacing="1"/>
      </w:pPr>
      <w:r w:rsidRPr="008F63CA">
        <w:rPr>
          <w:b/>
          <w:bCs/>
        </w:rPr>
        <w:lastRenderedPageBreak/>
        <w:t>Persistent Storage</w:t>
      </w:r>
      <w:r w:rsidRPr="008F63CA">
        <w:t xml:space="preserve">: Containers are ephemeral by nature, but for </w:t>
      </w:r>
      <w:proofErr w:type="spellStart"/>
      <w:r w:rsidRPr="008F63CA">
        <w:t>stateful</w:t>
      </w:r>
      <w:proofErr w:type="spellEnd"/>
      <w:r w:rsidRPr="008F63CA">
        <w:t xml:space="preserve"> applications, you need persistent volumes that store data across container restarts.</w:t>
      </w:r>
    </w:p>
    <w:p w:rsidR="008F63CA" w:rsidRPr="008F63CA" w:rsidRDefault="008F63CA" w:rsidP="008F63CA">
      <w:pPr>
        <w:numPr>
          <w:ilvl w:val="0"/>
          <w:numId w:val="5"/>
        </w:numPr>
        <w:spacing w:before="100" w:beforeAutospacing="1" w:after="100" w:afterAutospacing="1"/>
      </w:pPr>
      <w:r w:rsidRPr="008F63CA">
        <w:rPr>
          <w:b/>
          <w:bCs/>
        </w:rPr>
        <w:t>Storage Drivers</w:t>
      </w:r>
      <w:r w:rsidRPr="008F63CA">
        <w:t xml:space="preserve">: Tools like </w:t>
      </w:r>
      <w:r w:rsidRPr="008F63CA">
        <w:rPr>
          <w:rFonts w:ascii="Courier New" w:hAnsi="Courier New" w:cs="Courier New"/>
          <w:sz w:val="20"/>
          <w:szCs w:val="20"/>
        </w:rPr>
        <w:t>Rook</w:t>
      </w:r>
      <w:r w:rsidRPr="008F63CA">
        <w:t xml:space="preserve">, </w:t>
      </w:r>
      <w:proofErr w:type="spellStart"/>
      <w:r w:rsidRPr="008F63CA">
        <w:rPr>
          <w:rFonts w:ascii="Courier New" w:hAnsi="Courier New" w:cs="Courier New"/>
          <w:sz w:val="20"/>
          <w:szCs w:val="20"/>
        </w:rPr>
        <w:t>Ceph</w:t>
      </w:r>
      <w:proofErr w:type="spellEnd"/>
      <w:r w:rsidRPr="008F63CA">
        <w:t>, or cloud-based storage systems to manage data persistence for containers.</w:t>
      </w:r>
    </w:p>
    <w:p w:rsidR="008F63CA" w:rsidRPr="008F63CA" w:rsidRDefault="008F63CA" w:rsidP="008F63CA">
      <w:pPr>
        <w:numPr>
          <w:ilvl w:val="0"/>
          <w:numId w:val="5"/>
        </w:numPr>
        <w:spacing w:before="100" w:beforeAutospacing="1" w:after="100" w:afterAutospacing="1"/>
      </w:pPr>
      <w:r w:rsidRPr="008F63CA">
        <w:rPr>
          <w:b/>
          <w:bCs/>
        </w:rPr>
        <w:t>Volume Plugins</w:t>
      </w:r>
      <w:r w:rsidRPr="008F63CA">
        <w:t>: Used for attaching external storage volumes to containers (e.g., NFS, cloud block storage).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6. CI/CD Integration for Containers</w:t>
      </w:r>
    </w:p>
    <w:p w:rsidR="008F63CA" w:rsidRPr="008F63CA" w:rsidRDefault="008F63CA" w:rsidP="008F63CA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Dockerfile</w:t>
      </w:r>
      <w:proofErr w:type="spellEnd"/>
      <w:r w:rsidRPr="008F63CA">
        <w:t>: Configuration file used to define the container’s environment and how it should be built.</w:t>
      </w:r>
    </w:p>
    <w:p w:rsidR="008F63CA" w:rsidRPr="008F63CA" w:rsidRDefault="008F63CA" w:rsidP="008F63CA">
      <w:pPr>
        <w:numPr>
          <w:ilvl w:val="0"/>
          <w:numId w:val="6"/>
        </w:numPr>
        <w:spacing w:before="100" w:beforeAutospacing="1" w:after="100" w:afterAutospacing="1"/>
      </w:pPr>
      <w:r w:rsidRPr="008F63CA">
        <w:rPr>
          <w:b/>
          <w:bCs/>
        </w:rPr>
        <w:t xml:space="preserve">Build Pipelines (Jenkins, </w:t>
      </w:r>
      <w:proofErr w:type="spellStart"/>
      <w:r w:rsidRPr="008F63CA">
        <w:rPr>
          <w:b/>
          <w:bCs/>
        </w:rPr>
        <w:t>GitLab</w:t>
      </w:r>
      <w:proofErr w:type="spellEnd"/>
      <w:r w:rsidRPr="008F63CA">
        <w:rPr>
          <w:b/>
          <w:bCs/>
        </w:rPr>
        <w:t xml:space="preserve"> CI)</w:t>
      </w:r>
      <w:r w:rsidRPr="008F63CA">
        <w:t>: Automating the process of building, testing, and deploying containerized applications.</w:t>
      </w:r>
    </w:p>
    <w:p w:rsidR="008F63CA" w:rsidRPr="008F63CA" w:rsidRDefault="008F63CA" w:rsidP="008F63CA">
      <w:pPr>
        <w:numPr>
          <w:ilvl w:val="0"/>
          <w:numId w:val="6"/>
        </w:numPr>
        <w:spacing w:before="100" w:beforeAutospacing="1" w:after="100" w:afterAutospacing="1"/>
      </w:pPr>
      <w:r w:rsidRPr="008F63CA">
        <w:rPr>
          <w:b/>
          <w:bCs/>
        </w:rPr>
        <w:t>Helm</w:t>
      </w:r>
      <w:r w:rsidRPr="008F63CA">
        <w:t xml:space="preserve">: A package manager for </w:t>
      </w:r>
      <w:proofErr w:type="spellStart"/>
      <w:r w:rsidRPr="008F63CA">
        <w:t>Kubernetes</w:t>
      </w:r>
      <w:proofErr w:type="spellEnd"/>
      <w:r w:rsidRPr="008F63CA">
        <w:t xml:space="preserve"> that simplifies the deployment of applications within K8s clusters.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7. Security and Compliance</w:t>
      </w:r>
    </w:p>
    <w:p w:rsidR="008F63CA" w:rsidRPr="008F63CA" w:rsidRDefault="008F63CA" w:rsidP="008F63CA">
      <w:pPr>
        <w:numPr>
          <w:ilvl w:val="0"/>
          <w:numId w:val="7"/>
        </w:numPr>
        <w:spacing w:before="100" w:beforeAutospacing="1" w:after="100" w:afterAutospacing="1"/>
      </w:pPr>
      <w:r w:rsidRPr="008F63CA">
        <w:rPr>
          <w:b/>
          <w:bCs/>
        </w:rPr>
        <w:t>Container Scanning</w:t>
      </w:r>
      <w:r w:rsidRPr="008F63CA">
        <w:t xml:space="preserve">: Tools like </w:t>
      </w:r>
      <w:r w:rsidRPr="008F63CA">
        <w:rPr>
          <w:b/>
          <w:bCs/>
        </w:rPr>
        <w:t>Clair</w:t>
      </w:r>
      <w:r w:rsidRPr="008F63CA">
        <w:t xml:space="preserve"> or </w:t>
      </w:r>
      <w:proofErr w:type="spellStart"/>
      <w:r w:rsidRPr="008F63CA">
        <w:rPr>
          <w:b/>
          <w:bCs/>
        </w:rPr>
        <w:t>Trivy</w:t>
      </w:r>
      <w:proofErr w:type="spellEnd"/>
      <w:r w:rsidRPr="008F63CA">
        <w:t xml:space="preserve"> to scan container images for vulnerabilities before they are deployed.</w:t>
      </w:r>
    </w:p>
    <w:p w:rsidR="008F63CA" w:rsidRPr="008F63CA" w:rsidRDefault="008F63CA" w:rsidP="008F63CA">
      <w:pPr>
        <w:numPr>
          <w:ilvl w:val="0"/>
          <w:numId w:val="7"/>
        </w:numPr>
        <w:spacing w:before="100" w:beforeAutospacing="1" w:after="100" w:afterAutospacing="1"/>
      </w:pPr>
      <w:r w:rsidRPr="008F63CA">
        <w:rPr>
          <w:b/>
          <w:bCs/>
        </w:rPr>
        <w:t>Security Contexts</w:t>
      </w:r>
      <w:r w:rsidRPr="008F63CA">
        <w:t>: Enforcing security policies, such as running containers with non-root privileges or using secure images.</w:t>
      </w:r>
    </w:p>
    <w:p w:rsidR="008F63CA" w:rsidRPr="008F63CA" w:rsidRDefault="008F63CA" w:rsidP="008F63CA">
      <w:pPr>
        <w:numPr>
          <w:ilvl w:val="0"/>
          <w:numId w:val="7"/>
        </w:numPr>
        <w:spacing w:before="100" w:beforeAutospacing="1" w:after="100" w:afterAutospacing="1"/>
      </w:pPr>
      <w:r w:rsidRPr="008F63CA">
        <w:rPr>
          <w:b/>
          <w:bCs/>
        </w:rPr>
        <w:t>Secrets Management</w:t>
      </w:r>
      <w:r w:rsidRPr="008F63CA">
        <w:t xml:space="preserve">: Tools like </w:t>
      </w:r>
      <w:r w:rsidRPr="008F63CA">
        <w:rPr>
          <w:b/>
          <w:bCs/>
        </w:rPr>
        <w:t>Vault</w:t>
      </w:r>
      <w:r w:rsidRPr="008F63CA">
        <w:t xml:space="preserve"> or </w:t>
      </w:r>
      <w:proofErr w:type="spellStart"/>
      <w:r w:rsidRPr="008F63CA">
        <w:t>Kubernetes</w:t>
      </w:r>
      <w:proofErr w:type="spellEnd"/>
      <w:r w:rsidRPr="008F63CA">
        <w:t xml:space="preserve"> secrets for securely storing sensitive data, such as API keys and passwords.</w:t>
      </w:r>
    </w:p>
    <w:p w:rsidR="008F63CA" w:rsidRPr="008F63CA" w:rsidRDefault="008F63CA" w:rsidP="008F63CA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AppArmor</w:t>
      </w:r>
      <w:proofErr w:type="spellEnd"/>
      <w:r w:rsidRPr="008F63CA">
        <w:rPr>
          <w:b/>
          <w:bCs/>
        </w:rPr>
        <w:t>/</w:t>
      </w:r>
      <w:proofErr w:type="spellStart"/>
      <w:r w:rsidRPr="008F63CA">
        <w:rPr>
          <w:b/>
          <w:bCs/>
        </w:rPr>
        <w:t>SELinux</w:t>
      </w:r>
      <w:proofErr w:type="spellEnd"/>
      <w:r w:rsidRPr="008F63CA">
        <w:t>: Security mechanisms for restricting containers' access to the system resources.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8. Monitoring and Logging</w:t>
      </w:r>
    </w:p>
    <w:p w:rsidR="008F63CA" w:rsidRPr="008F63CA" w:rsidRDefault="008F63CA" w:rsidP="008F63CA">
      <w:pPr>
        <w:numPr>
          <w:ilvl w:val="0"/>
          <w:numId w:val="8"/>
        </w:numPr>
        <w:spacing w:before="100" w:beforeAutospacing="1" w:after="100" w:afterAutospacing="1"/>
      </w:pPr>
      <w:r w:rsidRPr="008F63CA">
        <w:rPr>
          <w:b/>
          <w:bCs/>
        </w:rPr>
        <w:t xml:space="preserve">Prometheus &amp; </w:t>
      </w:r>
      <w:proofErr w:type="spellStart"/>
      <w:r w:rsidRPr="008F63CA">
        <w:rPr>
          <w:b/>
          <w:bCs/>
        </w:rPr>
        <w:t>Grafana</w:t>
      </w:r>
      <w:proofErr w:type="spellEnd"/>
      <w:r w:rsidRPr="008F63CA">
        <w:t xml:space="preserve">: Prometheus for collecting metrics and </w:t>
      </w:r>
      <w:proofErr w:type="spellStart"/>
      <w:r w:rsidRPr="008F63CA">
        <w:t>Grafana</w:t>
      </w:r>
      <w:proofErr w:type="spellEnd"/>
      <w:r w:rsidRPr="008F63CA">
        <w:t xml:space="preserve"> for visualizing container performance metrics.</w:t>
      </w:r>
    </w:p>
    <w:p w:rsidR="008F63CA" w:rsidRPr="008F63CA" w:rsidRDefault="008F63CA" w:rsidP="008F63CA">
      <w:pPr>
        <w:numPr>
          <w:ilvl w:val="0"/>
          <w:numId w:val="8"/>
        </w:numPr>
        <w:spacing w:before="100" w:beforeAutospacing="1" w:after="100" w:afterAutospacing="1"/>
      </w:pPr>
      <w:r w:rsidRPr="008F63CA">
        <w:rPr>
          <w:b/>
          <w:bCs/>
        </w:rPr>
        <w:t>ELK Stack (</w:t>
      </w:r>
      <w:proofErr w:type="spellStart"/>
      <w:r w:rsidRPr="008F63CA">
        <w:rPr>
          <w:b/>
          <w:bCs/>
        </w:rPr>
        <w:t>Elasticsearch</w:t>
      </w:r>
      <w:proofErr w:type="spellEnd"/>
      <w:r w:rsidRPr="008F63CA">
        <w:rPr>
          <w:b/>
          <w:bCs/>
        </w:rPr>
        <w:t xml:space="preserve">, </w:t>
      </w:r>
      <w:proofErr w:type="spellStart"/>
      <w:r w:rsidRPr="008F63CA">
        <w:rPr>
          <w:b/>
          <w:bCs/>
        </w:rPr>
        <w:t>Logstash</w:t>
      </w:r>
      <w:proofErr w:type="spellEnd"/>
      <w:r w:rsidRPr="008F63CA">
        <w:rPr>
          <w:b/>
          <w:bCs/>
        </w:rPr>
        <w:t xml:space="preserve">, </w:t>
      </w:r>
      <w:proofErr w:type="spellStart"/>
      <w:proofErr w:type="gramStart"/>
      <w:r w:rsidRPr="008F63CA">
        <w:rPr>
          <w:b/>
          <w:bCs/>
        </w:rPr>
        <w:t>Kibana</w:t>
      </w:r>
      <w:proofErr w:type="spellEnd"/>
      <w:proofErr w:type="gramEnd"/>
      <w:r w:rsidRPr="008F63CA">
        <w:rPr>
          <w:b/>
          <w:bCs/>
        </w:rPr>
        <w:t>)</w:t>
      </w:r>
      <w:r w:rsidRPr="008F63CA">
        <w:t>: For logging and log aggregation from containers.</w:t>
      </w:r>
    </w:p>
    <w:p w:rsidR="008F63CA" w:rsidRPr="008F63CA" w:rsidRDefault="008F63CA" w:rsidP="008F63CA">
      <w:pPr>
        <w:numPr>
          <w:ilvl w:val="0"/>
          <w:numId w:val="8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Fluentd</w:t>
      </w:r>
      <w:proofErr w:type="spellEnd"/>
      <w:r w:rsidRPr="008F63CA">
        <w:t xml:space="preserve">: Another tool for logging, often integrated with </w:t>
      </w:r>
      <w:proofErr w:type="spellStart"/>
      <w:r w:rsidRPr="008F63CA">
        <w:t>Kubernetes</w:t>
      </w:r>
      <w:proofErr w:type="spellEnd"/>
      <w:r w:rsidRPr="008F63CA">
        <w:t>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9. Container Lifecycle Management</w:t>
      </w:r>
    </w:p>
    <w:p w:rsidR="008F63CA" w:rsidRPr="008F63CA" w:rsidRDefault="008F63CA" w:rsidP="008F63CA">
      <w:pPr>
        <w:numPr>
          <w:ilvl w:val="0"/>
          <w:numId w:val="9"/>
        </w:numPr>
        <w:spacing w:before="100" w:beforeAutospacing="1" w:after="100" w:afterAutospacing="1"/>
      </w:pPr>
      <w:r w:rsidRPr="008F63CA">
        <w:rPr>
          <w:b/>
          <w:bCs/>
        </w:rPr>
        <w:t>Health Checks</w:t>
      </w:r>
      <w:r w:rsidRPr="008F63CA">
        <w:t xml:space="preserve">: </w:t>
      </w:r>
      <w:proofErr w:type="spellStart"/>
      <w:r w:rsidRPr="008F63CA">
        <w:t>Docker</w:t>
      </w:r>
      <w:proofErr w:type="spellEnd"/>
      <w:r w:rsidRPr="008F63CA">
        <w:t xml:space="preserve"> and </w:t>
      </w:r>
      <w:proofErr w:type="spellStart"/>
      <w:r w:rsidRPr="008F63CA">
        <w:t>Kubernetes</w:t>
      </w:r>
      <w:proofErr w:type="spellEnd"/>
      <w:r w:rsidRPr="008F63CA">
        <w:t xml:space="preserve"> support health checks to monitor container states and ensure they are functioning properly.</w:t>
      </w:r>
    </w:p>
    <w:p w:rsidR="008F63CA" w:rsidRPr="008F63CA" w:rsidRDefault="008F63CA" w:rsidP="008F63CA">
      <w:pPr>
        <w:numPr>
          <w:ilvl w:val="0"/>
          <w:numId w:val="9"/>
        </w:numPr>
        <w:spacing w:before="100" w:beforeAutospacing="1" w:after="100" w:afterAutospacing="1"/>
      </w:pPr>
      <w:r w:rsidRPr="008F63CA">
        <w:rPr>
          <w:b/>
          <w:bCs/>
        </w:rPr>
        <w:t>Scaling and Load Balancing</w:t>
      </w:r>
      <w:r w:rsidRPr="008F63CA">
        <w:t xml:space="preserve">: </w:t>
      </w:r>
      <w:proofErr w:type="spellStart"/>
      <w:r w:rsidRPr="008F63CA">
        <w:t>Kubernetes</w:t>
      </w:r>
      <w:proofErr w:type="spellEnd"/>
      <w:r w:rsidRPr="008F63CA">
        <w:t xml:space="preserve"> can automatically scale containers based on demand, while </w:t>
      </w:r>
      <w:proofErr w:type="spellStart"/>
      <w:r w:rsidRPr="008F63CA">
        <w:t>Docker</w:t>
      </w:r>
      <w:proofErr w:type="spellEnd"/>
      <w:r w:rsidRPr="008F63CA">
        <w:t xml:space="preserve"> Swarm also has similar functionality.</w:t>
      </w:r>
    </w:p>
    <w:p w:rsidR="008F63CA" w:rsidRPr="008F63CA" w:rsidRDefault="008F63CA" w:rsidP="008F63CA">
      <w:pPr>
        <w:numPr>
          <w:ilvl w:val="0"/>
          <w:numId w:val="9"/>
        </w:numPr>
        <w:spacing w:before="100" w:beforeAutospacing="1" w:after="100" w:afterAutospacing="1"/>
      </w:pPr>
      <w:r w:rsidRPr="008F63CA">
        <w:rPr>
          <w:b/>
          <w:bCs/>
        </w:rPr>
        <w:t>Self-Healing</w:t>
      </w:r>
      <w:r w:rsidRPr="008F63CA">
        <w:t xml:space="preserve">: If a container crashes or becomes unresponsive, orchestrators like </w:t>
      </w:r>
      <w:proofErr w:type="spellStart"/>
      <w:r w:rsidRPr="008F63CA">
        <w:t>Kubernetes</w:t>
      </w:r>
      <w:proofErr w:type="spellEnd"/>
      <w:r w:rsidRPr="008F63CA">
        <w:t xml:space="preserve"> can automatically restart or replace the failed container.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10. Containerized Application Management</w:t>
      </w:r>
    </w:p>
    <w:p w:rsidR="008F63CA" w:rsidRPr="008F63CA" w:rsidRDefault="008F63CA" w:rsidP="008F63CA">
      <w:pPr>
        <w:numPr>
          <w:ilvl w:val="0"/>
          <w:numId w:val="10"/>
        </w:numPr>
        <w:spacing w:before="100" w:beforeAutospacing="1" w:after="100" w:afterAutospacing="1"/>
      </w:pPr>
      <w:r w:rsidRPr="008F63CA">
        <w:rPr>
          <w:b/>
          <w:bCs/>
        </w:rPr>
        <w:lastRenderedPageBreak/>
        <w:t>Deployment Strategies</w:t>
      </w:r>
      <w:r w:rsidRPr="008F63CA">
        <w:t>: Supports different deployment strategies like rolling updates, blue-green deployments, canary releases, etc.</w:t>
      </w:r>
    </w:p>
    <w:p w:rsidR="008F63CA" w:rsidRPr="008F63CA" w:rsidRDefault="008F63CA" w:rsidP="008F63CA">
      <w:pPr>
        <w:numPr>
          <w:ilvl w:val="0"/>
          <w:numId w:val="10"/>
        </w:numPr>
        <w:spacing w:before="100" w:beforeAutospacing="1" w:after="100" w:afterAutospacing="1"/>
      </w:pPr>
      <w:r w:rsidRPr="008F63CA">
        <w:rPr>
          <w:b/>
          <w:bCs/>
        </w:rPr>
        <w:t>Service Discovery</w:t>
      </w:r>
      <w:r w:rsidRPr="008F63CA">
        <w:t xml:space="preserve">: </w:t>
      </w:r>
      <w:proofErr w:type="spellStart"/>
      <w:r w:rsidRPr="008F63CA">
        <w:t>Kubernetes</w:t>
      </w:r>
      <w:proofErr w:type="spellEnd"/>
      <w:r w:rsidRPr="008F63CA">
        <w:t xml:space="preserve"> and other orchestration systems provide service discovery to allow containers to find and communicate with each other.</w:t>
      </w:r>
    </w:p>
    <w:p w:rsidR="008F63CA" w:rsidRPr="008F63CA" w:rsidRDefault="008F63CA" w:rsidP="008F63CA">
      <w:pPr>
        <w:numPr>
          <w:ilvl w:val="0"/>
          <w:numId w:val="10"/>
        </w:numPr>
        <w:spacing w:before="100" w:beforeAutospacing="1" w:after="100" w:afterAutospacing="1"/>
      </w:pPr>
      <w:r w:rsidRPr="008F63CA">
        <w:rPr>
          <w:b/>
          <w:bCs/>
        </w:rPr>
        <w:t>API Gateway</w:t>
      </w:r>
      <w:r w:rsidRPr="008F63CA">
        <w:t xml:space="preserve">: For managing the traffic between external clients and internal containerized services (e.g., </w:t>
      </w:r>
      <w:r w:rsidRPr="008F63CA">
        <w:rPr>
          <w:b/>
          <w:bCs/>
        </w:rPr>
        <w:t>Kong</w:t>
      </w:r>
      <w:r w:rsidRPr="008F63CA">
        <w:t xml:space="preserve"> or </w:t>
      </w:r>
      <w:proofErr w:type="spellStart"/>
      <w:r w:rsidRPr="008F63CA">
        <w:rPr>
          <w:b/>
          <w:bCs/>
        </w:rPr>
        <w:t>Traefik</w:t>
      </w:r>
      <w:proofErr w:type="spellEnd"/>
      <w:r w:rsidRPr="008F63CA">
        <w:t>).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11. Multi-Cloud &amp; Hybrid Deployment</w:t>
      </w:r>
    </w:p>
    <w:p w:rsidR="008F63CA" w:rsidRPr="008F63CA" w:rsidRDefault="008F63CA" w:rsidP="008F63CA">
      <w:pPr>
        <w:numPr>
          <w:ilvl w:val="0"/>
          <w:numId w:val="11"/>
        </w:numPr>
        <w:spacing w:before="100" w:beforeAutospacing="1" w:after="100" w:afterAutospacing="1"/>
      </w:pPr>
      <w:r w:rsidRPr="008F63CA">
        <w:rPr>
          <w:b/>
          <w:bCs/>
        </w:rPr>
        <w:t>Cloud Provider Integrations</w:t>
      </w:r>
      <w:r w:rsidRPr="008F63CA">
        <w:t xml:space="preserve">: The containerization module can include integrations for </w:t>
      </w:r>
      <w:r w:rsidRPr="008F63CA">
        <w:rPr>
          <w:b/>
          <w:bCs/>
        </w:rPr>
        <w:t xml:space="preserve">AWS (ECR, ECS, </w:t>
      </w:r>
      <w:proofErr w:type="gramStart"/>
      <w:r w:rsidRPr="008F63CA">
        <w:rPr>
          <w:b/>
          <w:bCs/>
        </w:rPr>
        <w:t>EKS</w:t>
      </w:r>
      <w:proofErr w:type="gramEnd"/>
      <w:r w:rsidRPr="008F63CA">
        <w:rPr>
          <w:b/>
          <w:bCs/>
        </w:rPr>
        <w:t>)</w:t>
      </w:r>
      <w:r w:rsidRPr="008F63CA">
        <w:t xml:space="preserve">, </w:t>
      </w:r>
      <w:r w:rsidRPr="008F63CA">
        <w:rPr>
          <w:b/>
          <w:bCs/>
        </w:rPr>
        <w:t>Google Cloud (GKE)</w:t>
      </w:r>
      <w:r w:rsidRPr="008F63CA">
        <w:t xml:space="preserve">, and </w:t>
      </w:r>
      <w:r w:rsidRPr="008F63CA">
        <w:rPr>
          <w:b/>
          <w:bCs/>
        </w:rPr>
        <w:t>Azure (ACR, AKS)</w:t>
      </w:r>
      <w:r w:rsidRPr="008F63CA">
        <w:t xml:space="preserve"> to deploy containers in various cloud environments.</w:t>
      </w:r>
    </w:p>
    <w:p w:rsidR="008F63CA" w:rsidRPr="008F63CA" w:rsidRDefault="008F63CA" w:rsidP="008F63CA">
      <w:pPr>
        <w:numPr>
          <w:ilvl w:val="0"/>
          <w:numId w:val="11"/>
        </w:numPr>
        <w:spacing w:before="100" w:beforeAutospacing="1" w:after="100" w:afterAutospacing="1"/>
      </w:pPr>
      <w:r w:rsidRPr="008F63CA">
        <w:rPr>
          <w:b/>
          <w:bCs/>
        </w:rPr>
        <w:t>Hybrid Cloud Management</w:t>
      </w:r>
      <w:r w:rsidRPr="008F63CA">
        <w:t>: Tools for managing containers across on-premises data centers and cloud providers.</w:t>
      </w:r>
    </w:p>
    <w:p w:rsidR="008F63CA" w:rsidRP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 xml:space="preserve">12. </w:t>
      </w:r>
      <w:proofErr w:type="spellStart"/>
      <w:r w:rsidRPr="008F63CA">
        <w:rPr>
          <w:b/>
          <w:bCs/>
          <w:sz w:val="27"/>
          <w:szCs w:val="27"/>
        </w:rPr>
        <w:t>Serverless</w:t>
      </w:r>
      <w:proofErr w:type="spellEnd"/>
      <w:r w:rsidRPr="008F63CA">
        <w:rPr>
          <w:b/>
          <w:bCs/>
          <w:sz w:val="27"/>
          <w:szCs w:val="27"/>
        </w:rPr>
        <w:t xml:space="preserve"> Integration (optional)</w:t>
      </w:r>
    </w:p>
    <w:p w:rsidR="008F63CA" w:rsidRPr="008F63CA" w:rsidRDefault="008F63CA" w:rsidP="008F63CA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Knative</w:t>
      </w:r>
      <w:proofErr w:type="spellEnd"/>
      <w:r w:rsidRPr="008F63CA">
        <w:t xml:space="preserve">: Extends </w:t>
      </w:r>
      <w:proofErr w:type="spellStart"/>
      <w:r w:rsidRPr="008F63CA">
        <w:t>Kubernetes</w:t>
      </w:r>
      <w:proofErr w:type="spellEnd"/>
      <w:r w:rsidRPr="008F63CA">
        <w:t xml:space="preserve"> to manage </w:t>
      </w:r>
      <w:proofErr w:type="spellStart"/>
      <w:r w:rsidRPr="008F63CA">
        <w:t>serverless</w:t>
      </w:r>
      <w:proofErr w:type="spellEnd"/>
      <w:r w:rsidRPr="008F63CA">
        <w:t xml:space="preserve"> workloads, where you only pay for the compute used during the execution of containers.</w:t>
      </w:r>
    </w:p>
    <w:p w:rsidR="008F63CA" w:rsidRPr="008F63CA" w:rsidRDefault="008F63CA" w:rsidP="008F63CA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8F63CA">
        <w:rPr>
          <w:b/>
          <w:bCs/>
        </w:rPr>
        <w:t>FaaS</w:t>
      </w:r>
      <w:proofErr w:type="spellEnd"/>
      <w:r w:rsidRPr="008F63CA">
        <w:rPr>
          <w:b/>
          <w:bCs/>
        </w:rPr>
        <w:t xml:space="preserve"> (Function-as-a-Service)</w:t>
      </w:r>
      <w:r w:rsidRPr="008F63CA">
        <w:t xml:space="preserve">: Functions running in containers </w:t>
      </w:r>
      <w:proofErr w:type="gramStart"/>
      <w:r w:rsidRPr="008F63CA">
        <w:t>that scale</w:t>
      </w:r>
      <w:proofErr w:type="gramEnd"/>
      <w:r w:rsidRPr="008F63CA">
        <w:t xml:space="preserve"> automatically depending on demand.</w:t>
      </w:r>
    </w:p>
    <w:p w:rsidR="008F63CA" w:rsidRPr="008F63CA" w:rsidRDefault="008F63CA" w:rsidP="008F63CA">
      <w:r w:rsidRPr="008F63CA">
        <w:pict>
          <v:rect id="_x0000_i1025" style="width:0;height:1.5pt" o:hralign="center" o:hrstd="t" o:hr="t" fillcolor="#a0a0a0" stroked="f"/>
        </w:pict>
      </w:r>
    </w:p>
    <w:p w:rsidR="008F63CA" w:rsidRDefault="008F63CA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63CA">
        <w:rPr>
          <w:b/>
          <w:bCs/>
          <w:sz w:val="27"/>
          <w:szCs w:val="27"/>
        </w:rPr>
        <w:t>Example Folder Structure for the Containerization Module:</w:t>
      </w:r>
    </w:p>
    <w:p w:rsidR="0002313B" w:rsidRDefault="0002313B" w:rsidP="008F63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proofErr w:type="gramStart"/>
      <w:r w:rsidRPr="004A4C73">
        <w:rPr>
          <w:b/>
          <w:bCs/>
          <w:sz w:val="18"/>
          <w:szCs w:val="18"/>
        </w:rPr>
        <w:t>containerization</w:t>
      </w:r>
      <w:proofErr w:type="gramEnd"/>
      <w:r w:rsidRPr="004A4C73">
        <w:rPr>
          <w:b/>
          <w:bCs/>
          <w:sz w:val="18"/>
          <w:szCs w:val="18"/>
        </w:rPr>
        <w:t>/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├── </w:t>
      </w:r>
      <w:proofErr w:type="spellStart"/>
      <w:r w:rsidRPr="004A4C73">
        <w:rPr>
          <w:b/>
          <w:bCs/>
          <w:sz w:val="18"/>
          <w:szCs w:val="18"/>
        </w:rPr>
        <w:t>container_runtime</w:t>
      </w:r>
      <w:proofErr w:type="spellEnd"/>
      <w:r w:rsidRPr="004A4C73">
        <w:rPr>
          <w:b/>
          <w:bCs/>
          <w:sz w:val="18"/>
          <w:szCs w:val="18"/>
        </w:rPr>
        <w:t xml:space="preserve">/         # Container engine setup (e.g., </w:t>
      </w:r>
      <w:proofErr w:type="spellStart"/>
      <w:r w:rsidRPr="004A4C73">
        <w:rPr>
          <w:b/>
          <w:bCs/>
          <w:sz w:val="18"/>
          <w:szCs w:val="18"/>
        </w:rPr>
        <w:t>Docker</w:t>
      </w:r>
      <w:proofErr w:type="spellEnd"/>
      <w:r w:rsidRPr="004A4C73">
        <w:rPr>
          <w:b/>
          <w:bCs/>
          <w:sz w:val="18"/>
          <w:szCs w:val="18"/>
        </w:rPr>
        <w:t xml:space="preserve">, </w:t>
      </w:r>
      <w:proofErr w:type="spellStart"/>
      <w:r w:rsidRPr="004A4C73">
        <w:rPr>
          <w:b/>
          <w:bCs/>
          <w:sz w:val="18"/>
          <w:szCs w:val="18"/>
        </w:rPr>
        <w:t>Podman</w:t>
      </w:r>
      <w:proofErr w:type="spellEnd"/>
      <w:r w:rsidRPr="004A4C73">
        <w:rPr>
          <w:b/>
          <w:bCs/>
          <w:sz w:val="18"/>
          <w:szCs w:val="18"/>
        </w:rPr>
        <w:t>)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Dockerfile</w:t>
      </w:r>
      <w:proofErr w:type="spellEnd"/>
      <w:r w:rsidRPr="004A4C73">
        <w:rPr>
          <w:b/>
          <w:bCs/>
          <w:sz w:val="18"/>
          <w:szCs w:val="18"/>
        </w:rPr>
        <w:t xml:space="preserve">             # </w:t>
      </w:r>
      <w:proofErr w:type="spellStart"/>
      <w:r w:rsidRPr="004A4C73">
        <w:rPr>
          <w:b/>
          <w:bCs/>
          <w:sz w:val="18"/>
          <w:szCs w:val="18"/>
        </w:rPr>
        <w:t>Dockerfile</w:t>
      </w:r>
      <w:proofErr w:type="spellEnd"/>
      <w:r w:rsidRPr="004A4C73">
        <w:rPr>
          <w:b/>
          <w:bCs/>
          <w:sz w:val="18"/>
          <w:szCs w:val="18"/>
        </w:rPr>
        <w:t xml:space="preserve"> examples for different apps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container_config.yaml</w:t>
      </w:r>
      <w:proofErr w:type="spellEnd"/>
      <w:r w:rsidRPr="004A4C73">
        <w:rPr>
          <w:b/>
          <w:bCs/>
          <w:sz w:val="18"/>
          <w:szCs w:val="18"/>
        </w:rPr>
        <w:t xml:space="preserve"> # Configuration for container runtimes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├── </w:t>
      </w:r>
      <w:proofErr w:type="spellStart"/>
      <w:r w:rsidRPr="004A4C73">
        <w:rPr>
          <w:b/>
          <w:bCs/>
          <w:sz w:val="18"/>
          <w:szCs w:val="18"/>
        </w:rPr>
        <w:t>container_orchestration</w:t>
      </w:r>
      <w:proofErr w:type="spellEnd"/>
      <w:r w:rsidRPr="004A4C73">
        <w:rPr>
          <w:b/>
          <w:bCs/>
          <w:sz w:val="18"/>
          <w:szCs w:val="18"/>
        </w:rPr>
        <w:t xml:space="preserve">/   # </w:t>
      </w:r>
      <w:proofErr w:type="spellStart"/>
      <w:r w:rsidRPr="004A4C73">
        <w:rPr>
          <w:b/>
          <w:bCs/>
          <w:sz w:val="18"/>
          <w:szCs w:val="18"/>
        </w:rPr>
        <w:t>Kubernetes</w:t>
      </w:r>
      <w:proofErr w:type="spellEnd"/>
      <w:r w:rsidRPr="004A4C73">
        <w:rPr>
          <w:b/>
          <w:bCs/>
          <w:sz w:val="18"/>
          <w:szCs w:val="18"/>
        </w:rPr>
        <w:t xml:space="preserve">, </w:t>
      </w:r>
      <w:proofErr w:type="spellStart"/>
      <w:r w:rsidRPr="004A4C73">
        <w:rPr>
          <w:b/>
          <w:bCs/>
          <w:sz w:val="18"/>
          <w:szCs w:val="18"/>
        </w:rPr>
        <w:t>Docker</w:t>
      </w:r>
      <w:proofErr w:type="spellEnd"/>
      <w:r w:rsidRPr="004A4C73">
        <w:rPr>
          <w:b/>
          <w:bCs/>
          <w:sz w:val="18"/>
          <w:szCs w:val="18"/>
        </w:rPr>
        <w:t xml:space="preserve"> Swarm, </w:t>
      </w:r>
      <w:proofErr w:type="spellStart"/>
      <w:r w:rsidRPr="004A4C73">
        <w:rPr>
          <w:b/>
          <w:bCs/>
          <w:sz w:val="18"/>
          <w:szCs w:val="18"/>
        </w:rPr>
        <w:t>Mesos</w:t>
      </w:r>
      <w:proofErr w:type="spellEnd"/>
      <w:r w:rsidRPr="004A4C73">
        <w:rPr>
          <w:b/>
          <w:bCs/>
          <w:sz w:val="18"/>
          <w:szCs w:val="18"/>
        </w:rPr>
        <w:t xml:space="preserve"> setups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kubernetes_config</w:t>
      </w:r>
      <w:proofErr w:type="spellEnd"/>
      <w:r w:rsidRPr="004A4C73">
        <w:rPr>
          <w:b/>
          <w:bCs/>
          <w:sz w:val="18"/>
          <w:szCs w:val="18"/>
        </w:rPr>
        <w:t xml:space="preserve">/    # </w:t>
      </w:r>
      <w:proofErr w:type="spellStart"/>
      <w:r w:rsidRPr="004A4C73">
        <w:rPr>
          <w:b/>
          <w:bCs/>
          <w:sz w:val="18"/>
          <w:szCs w:val="18"/>
        </w:rPr>
        <w:t>Kubernetes</w:t>
      </w:r>
      <w:proofErr w:type="spellEnd"/>
      <w:r w:rsidRPr="004A4C73">
        <w:rPr>
          <w:b/>
          <w:bCs/>
          <w:sz w:val="18"/>
          <w:szCs w:val="18"/>
        </w:rPr>
        <w:t xml:space="preserve"> YAML files for pod specs, deployments, etc.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helm_charts</w:t>
      </w:r>
      <w:proofErr w:type="spellEnd"/>
      <w:r w:rsidRPr="004A4C73">
        <w:rPr>
          <w:b/>
          <w:bCs/>
          <w:sz w:val="18"/>
          <w:szCs w:val="18"/>
        </w:rPr>
        <w:t>/          # Helm charts for easy deployment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lastRenderedPageBreak/>
        <w:t xml:space="preserve">├── </w:t>
      </w:r>
      <w:proofErr w:type="spellStart"/>
      <w:r w:rsidRPr="004A4C73">
        <w:rPr>
          <w:b/>
          <w:bCs/>
          <w:sz w:val="18"/>
          <w:szCs w:val="18"/>
        </w:rPr>
        <w:t>container_registry</w:t>
      </w:r>
      <w:proofErr w:type="spellEnd"/>
      <w:r w:rsidRPr="004A4C73">
        <w:rPr>
          <w:b/>
          <w:bCs/>
          <w:sz w:val="18"/>
          <w:szCs w:val="18"/>
        </w:rPr>
        <w:t xml:space="preserve">/       # </w:t>
      </w:r>
      <w:proofErr w:type="spellStart"/>
      <w:r w:rsidRPr="004A4C73">
        <w:rPr>
          <w:b/>
          <w:bCs/>
          <w:sz w:val="18"/>
          <w:szCs w:val="18"/>
        </w:rPr>
        <w:t>Docker</w:t>
      </w:r>
      <w:proofErr w:type="spellEnd"/>
      <w:r w:rsidRPr="004A4C73">
        <w:rPr>
          <w:b/>
          <w:bCs/>
          <w:sz w:val="18"/>
          <w:szCs w:val="18"/>
        </w:rPr>
        <w:t xml:space="preserve"> Hub or private registry configuration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DockerHub_config.yaml</w:t>
      </w:r>
      <w:proofErr w:type="spellEnd"/>
      <w:r w:rsidRPr="004A4C73">
        <w:rPr>
          <w:b/>
          <w:bCs/>
          <w:sz w:val="18"/>
          <w:szCs w:val="18"/>
        </w:rPr>
        <w:t xml:space="preserve"> # Settings for </w:t>
      </w:r>
      <w:proofErr w:type="spellStart"/>
      <w:r w:rsidRPr="004A4C73">
        <w:rPr>
          <w:b/>
          <w:bCs/>
          <w:sz w:val="18"/>
          <w:szCs w:val="18"/>
        </w:rPr>
        <w:t>DockerHub</w:t>
      </w:r>
      <w:proofErr w:type="spellEnd"/>
      <w:r w:rsidRPr="004A4C73">
        <w:rPr>
          <w:b/>
          <w:bCs/>
          <w:sz w:val="18"/>
          <w:szCs w:val="18"/>
        </w:rPr>
        <w:t xml:space="preserve"> interaction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private_registry_config.yaml</w:t>
      </w:r>
      <w:proofErr w:type="spellEnd"/>
      <w:r w:rsidRPr="004A4C73">
        <w:rPr>
          <w:b/>
          <w:bCs/>
          <w:sz w:val="18"/>
          <w:szCs w:val="18"/>
        </w:rPr>
        <w:t xml:space="preserve"> # Settings for internal registries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├── </w:t>
      </w:r>
      <w:proofErr w:type="gramStart"/>
      <w:r w:rsidRPr="004A4C73">
        <w:rPr>
          <w:b/>
          <w:bCs/>
          <w:sz w:val="18"/>
          <w:szCs w:val="18"/>
        </w:rPr>
        <w:t>networking</w:t>
      </w:r>
      <w:proofErr w:type="gramEnd"/>
      <w:r w:rsidRPr="004A4C73">
        <w:rPr>
          <w:b/>
          <w:bCs/>
          <w:sz w:val="18"/>
          <w:szCs w:val="18"/>
        </w:rPr>
        <w:t>/                # Container networking configurations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overlay_networks</w:t>
      </w:r>
      <w:proofErr w:type="spellEnd"/>
      <w:r w:rsidRPr="004A4C73">
        <w:rPr>
          <w:b/>
          <w:bCs/>
          <w:sz w:val="18"/>
          <w:szCs w:val="18"/>
        </w:rPr>
        <w:t>/      # Setup for overlay networks (e.g., Flannel, Calico)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service_mesh_config</w:t>
      </w:r>
      <w:proofErr w:type="spellEnd"/>
      <w:proofErr w:type="gramStart"/>
      <w:r w:rsidRPr="004A4C73">
        <w:rPr>
          <w:b/>
          <w:bCs/>
          <w:sz w:val="18"/>
          <w:szCs w:val="18"/>
        </w:rPr>
        <w:t>/  #</w:t>
      </w:r>
      <w:proofErr w:type="gramEnd"/>
      <w:r w:rsidRPr="004A4C73">
        <w:rPr>
          <w:b/>
          <w:bCs/>
          <w:sz w:val="18"/>
          <w:szCs w:val="18"/>
        </w:rPr>
        <w:t xml:space="preserve"> </w:t>
      </w:r>
      <w:proofErr w:type="spellStart"/>
      <w:r w:rsidRPr="004A4C73">
        <w:rPr>
          <w:b/>
          <w:bCs/>
          <w:sz w:val="18"/>
          <w:szCs w:val="18"/>
        </w:rPr>
        <w:t>Istio</w:t>
      </w:r>
      <w:proofErr w:type="spellEnd"/>
      <w:r w:rsidRPr="004A4C73">
        <w:rPr>
          <w:b/>
          <w:bCs/>
          <w:sz w:val="18"/>
          <w:szCs w:val="18"/>
        </w:rPr>
        <w:t xml:space="preserve">, </w:t>
      </w:r>
      <w:proofErr w:type="spellStart"/>
      <w:r w:rsidRPr="004A4C73">
        <w:rPr>
          <w:b/>
          <w:bCs/>
          <w:sz w:val="18"/>
          <w:szCs w:val="18"/>
        </w:rPr>
        <w:t>Linkerd</w:t>
      </w:r>
      <w:proofErr w:type="spellEnd"/>
      <w:r w:rsidRPr="004A4C73">
        <w:rPr>
          <w:b/>
          <w:bCs/>
          <w:sz w:val="18"/>
          <w:szCs w:val="18"/>
        </w:rPr>
        <w:t xml:space="preserve"> configurations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├── </w:t>
      </w:r>
      <w:proofErr w:type="gramStart"/>
      <w:r w:rsidRPr="004A4C73">
        <w:rPr>
          <w:b/>
          <w:bCs/>
          <w:sz w:val="18"/>
          <w:szCs w:val="18"/>
        </w:rPr>
        <w:t>storage</w:t>
      </w:r>
      <w:proofErr w:type="gramEnd"/>
      <w:r w:rsidRPr="004A4C73">
        <w:rPr>
          <w:b/>
          <w:bCs/>
          <w:sz w:val="18"/>
          <w:szCs w:val="18"/>
        </w:rPr>
        <w:t>/                  # Persistent storage configurations for containers</w:t>
      </w:r>
      <w:bookmarkStart w:id="0" w:name="_GoBack"/>
      <w:bookmarkEnd w:id="0"/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ceph_config.yaml</w:t>
      </w:r>
      <w:proofErr w:type="spellEnd"/>
      <w:r w:rsidRPr="004A4C73">
        <w:rPr>
          <w:b/>
          <w:bCs/>
          <w:sz w:val="18"/>
          <w:szCs w:val="18"/>
        </w:rPr>
        <w:t xml:space="preserve">      # </w:t>
      </w:r>
      <w:proofErr w:type="spellStart"/>
      <w:r w:rsidRPr="004A4C73">
        <w:rPr>
          <w:b/>
          <w:bCs/>
          <w:sz w:val="18"/>
          <w:szCs w:val="18"/>
        </w:rPr>
        <w:t>Ceph</w:t>
      </w:r>
      <w:proofErr w:type="spellEnd"/>
      <w:r w:rsidRPr="004A4C73">
        <w:rPr>
          <w:b/>
          <w:bCs/>
          <w:sz w:val="18"/>
          <w:szCs w:val="18"/>
        </w:rPr>
        <w:t>, Rook configurations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volume_config.yaml</w:t>
      </w:r>
      <w:proofErr w:type="spellEnd"/>
      <w:r w:rsidRPr="004A4C73">
        <w:rPr>
          <w:b/>
          <w:bCs/>
          <w:sz w:val="18"/>
          <w:szCs w:val="18"/>
        </w:rPr>
        <w:t xml:space="preserve">    # Volume plugins and persistent storage setups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├── </w:t>
      </w:r>
      <w:proofErr w:type="gramStart"/>
      <w:r w:rsidRPr="004A4C73">
        <w:rPr>
          <w:b/>
          <w:bCs/>
          <w:sz w:val="18"/>
          <w:szCs w:val="18"/>
        </w:rPr>
        <w:t>security</w:t>
      </w:r>
      <w:proofErr w:type="gramEnd"/>
      <w:r w:rsidRPr="004A4C73">
        <w:rPr>
          <w:b/>
          <w:bCs/>
          <w:sz w:val="18"/>
          <w:szCs w:val="18"/>
        </w:rPr>
        <w:t>/                 # Security configurations for containers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container_scanning</w:t>
      </w:r>
      <w:proofErr w:type="spellEnd"/>
      <w:r w:rsidRPr="004A4C73">
        <w:rPr>
          <w:b/>
          <w:bCs/>
          <w:sz w:val="18"/>
          <w:szCs w:val="18"/>
        </w:rPr>
        <w:t>/   # Container vulnerability scanning tools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apparmor</w:t>
      </w:r>
      <w:proofErr w:type="spellEnd"/>
      <w:r w:rsidRPr="004A4C73">
        <w:rPr>
          <w:b/>
          <w:bCs/>
          <w:sz w:val="18"/>
          <w:szCs w:val="18"/>
        </w:rPr>
        <w:t xml:space="preserve">/             # </w:t>
      </w:r>
      <w:proofErr w:type="spellStart"/>
      <w:r w:rsidRPr="004A4C73">
        <w:rPr>
          <w:b/>
          <w:bCs/>
          <w:sz w:val="18"/>
          <w:szCs w:val="18"/>
        </w:rPr>
        <w:t>AppArmor</w:t>
      </w:r>
      <w:proofErr w:type="spellEnd"/>
      <w:r w:rsidRPr="004A4C73">
        <w:rPr>
          <w:b/>
          <w:bCs/>
          <w:sz w:val="18"/>
          <w:szCs w:val="18"/>
        </w:rPr>
        <w:t>/</w:t>
      </w:r>
      <w:proofErr w:type="spellStart"/>
      <w:r w:rsidRPr="004A4C73">
        <w:rPr>
          <w:b/>
          <w:bCs/>
          <w:sz w:val="18"/>
          <w:szCs w:val="18"/>
        </w:rPr>
        <w:t>SELinux</w:t>
      </w:r>
      <w:proofErr w:type="spellEnd"/>
      <w:r w:rsidRPr="004A4C73">
        <w:rPr>
          <w:b/>
          <w:bCs/>
          <w:sz w:val="18"/>
          <w:szCs w:val="18"/>
        </w:rPr>
        <w:t xml:space="preserve"> settings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├── monitoring/               # Monitoring and logging tools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├── </w:t>
      </w:r>
      <w:proofErr w:type="spellStart"/>
      <w:r w:rsidRPr="004A4C73">
        <w:rPr>
          <w:b/>
          <w:bCs/>
          <w:sz w:val="18"/>
          <w:szCs w:val="18"/>
        </w:rPr>
        <w:t>prometheus_config.yaml</w:t>
      </w:r>
      <w:proofErr w:type="spellEnd"/>
      <w:r w:rsidRPr="004A4C73">
        <w:rPr>
          <w:b/>
          <w:bCs/>
          <w:sz w:val="18"/>
          <w:szCs w:val="18"/>
        </w:rPr>
        <w:t xml:space="preserve"> # Prometheus for container metrics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│   └── </w:t>
      </w:r>
      <w:proofErr w:type="spellStart"/>
      <w:r w:rsidRPr="004A4C73">
        <w:rPr>
          <w:b/>
          <w:bCs/>
          <w:sz w:val="18"/>
          <w:szCs w:val="18"/>
        </w:rPr>
        <w:t>fluentd_config.yaml</w:t>
      </w:r>
      <w:proofErr w:type="spellEnd"/>
      <w:r w:rsidRPr="004A4C73">
        <w:rPr>
          <w:b/>
          <w:bCs/>
          <w:sz w:val="18"/>
          <w:szCs w:val="18"/>
        </w:rPr>
        <w:t xml:space="preserve">   # </w:t>
      </w:r>
      <w:proofErr w:type="spellStart"/>
      <w:r w:rsidRPr="004A4C73">
        <w:rPr>
          <w:b/>
          <w:bCs/>
          <w:sz w:val="18"/>
          <w:szCs w:val="18"/>
        </w:rPr>
        <w:t>Fluentd</w:t>
      </w:r>
      <w:proofErr w:type="spellEnd"/>
      <w:r w:rsidRPr="004A4C73">
        <w:rPr>
          <w:b/>
          <w:bCs/>
          <w:sz w:val="18"/>
          <w:szCs w:val="18"/>
        </w:rPr>
        <w:t xml:space="preserve"> for logging integration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>│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└── </w:t>
      </w:r>
      <w:proofErr w:type="spellStart"/>
      <w:r w:rsidRPr="004A4C73">
        <w:rPr>
          <w:b/>
          <w:bCs/>
          <w:sz w:val="18"/>
          <w:szCs w:val="18"/>
        </w:rPr>
        <w:t>ci_cd</w:t>
      </w:r>
      <w:proofErr w:type="spellEnd"/>
      <w:r w:rsidRPr="004A4C73">
        <w:rPr>
          <w:b/>
          <w:bCs/>
          <w:sz w:val="18"/>
          <w:szCs w:val="18"/>
        </w:rPr>
        <w:t>/                    # CI/CD pipeline integration for containers</w:t>
      </w:r>
    </w:p>
    <w:p w:rsidR="0002313B" w:rsidRPr="004A4C73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    ├── </w:t>
      </w:r>
      <w:proofErr w:type="spellStart"/>
      <w:r w:rsidRPr="004A4C73">
        <w:rPr>
          <w:b/>
          <w:bCs/>
          <w:sz w:val="18"/>
          <w:szCs w:val="18"/>
        </w:rPr>
        <w:t>jenkins_pipeline.yaml</w:t>
      </w:r>
      <w:proofErr w:type="spellEnd"/>
      <w:r w:rsidRPr="004A4C73">
        <w:rPr>
          <w:b/>
          <w:bCs/>
          <w:sz w:val="18"/>
          <w:szCs w:val="18"/>
        </w:rPr>
        <w:t xml:space="preserve"> # Jenkins pipeline for container build</w:t>
      </w:r>
    </w:p>
    <w:p w:rsidR="0002313B" w:rsidRPr="008F63CA" w:rsidRDefault="0002313B" w:rsidP="0002313B">
      <w:pPr>
        <w:spacing w:before="100" w:beforeAutospacing="1" w:after="100" w:afterAutospacing="1"/>
        <w:outlineLvl w:val="2"/>
        <w:rPr>
          <w:b/>
          <w:bCs/>
          <w:sz w:val="18"/>
          <w:szCs w:val="18"/>
        </w:rPr>
      </w:pPr>
      <w:r w:rsidRPr="004A4C73">
        <w:rPr>
          <w:b/>
          <w:bCs/>
          <w:sz w:val="18"/>
          <w:szCs w:val="18"/>
        </w:rPr>
        <w:t xml:space="preserve">    └── </w:t>
      </w:r>
      <w:proofErr w:type="spellStart"/>
      <w:r w:rsidRPr="004A4C73">
        <w:rPr>
          <w:b/>
          <w:bCs/>
          <w:sz w:val="18"/>
          <w:szCs w:val="18"/>
        </w:rPr>
        <w:t>gitlab_ci_config.yaml</w:t>
      </w:r>
      <w:proofErr w:type="spellEnd"/>
      <w:r w:rsidRPr="004A4C73">
        <w:rPr>
          <w:b/>
          <w:bCs/>
          <w:sz w:val="18"/>
          <w:szCs w:val="18"/>
        </w:rPr>
        <w:t xml:space="preserve"> # </w:t>
      </w:r>
      <w:proofErr w:type="spellStart"/>
      <w:r w:rsidRPr="004A4C73">
        <w:rPr>
          <w:b/>
          <w:bCs/>
          <w:sz w:val="18"/>
          <w:szCs w:val="18"/>
        </w:rPr>
        <w:t>GitLab</w:t>
      </w:r>
      <w:proofErr w:type="spellEnd"/>
      <w:r w:rsidRPr="004A4C73">
        <w:rPr>
          <w:b/>
          <w:bCs/>
          <w:sz w:val="18"/>
          <w:szCs w:val="18"/>
        </w:rPr>
        <w:t xml:space="preserve"> CI configuration for containers</w:t>
      </w:r>
    </w:p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E5"/>
    <w:multiLevelType w:val="multilevel"/>
    <w:tmpl w:val="819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5786A"/>
    <w:multiLevelType w:val="multilevel"/>
    <w:tmpl w:val="9744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03DD3"/>
    <w:multiLevelType w:val="multilevel"/>
    <w:tmpl w:val="316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F154D"/>
    <w:multiLevelType w:val="multilevel"/>
    <w:tmpl w:val="D32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C1F74"/>
    <w:multiLevelType w:val="multilevel"/>
    <w:tmpl w:val="C61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32AF8"/>
    <w:multiLevelType w:val="multilevel"/>
    <w:tmpl w:val="41D0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B26A5"/>
    <w:multiLevelType w:val="multilevel"/>
    <w:tmpl w:val="A662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670C8"/>
    <w:multiLevelType w:val="multilevel"/>
    <w:tmpl w:val="F83C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702490"/>
    <w:multiLevelType w:val="multilevel"/>
    <w:tmpl w:val="BB3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CB0A0C"/>
    <w:multiLevelType w:val="multilevel"/>
    <w:tmpl w:val="3296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793027"/>
    <w:multiLevelType w:val="multilevel"/>
    <w:tmpl w:val="00D4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434033"/>
    <w:multiLevelType w:val="multilevel"/>
    <w:tmpl w:val="4D3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FD"/>
    <w:rsid w:val="0002313B"/>
    <w:rsid w:val="004A4C73"/>
    <w:rsid w:val="00680E65"/>
    <w:rsid w:val="008F63CA"/>
    <w:rsid w:val="009C4BAB"/>
    <w:rsid w:val="00A510AA"/>
    <w:rsid w:val="00B868FD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F63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3CA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63C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63CA"/>
    <w:rPr>
      <w:b/>
      <w:bCs/>
    </w:rPr>
  </w:style>
  <w:style w:type="character" w:styleId="HTMLCode">
    <w:name w:val="HTML Code"/>
    <w:basedOn w:val="DefaultParagraphFont"/>
    <w:uiPriority w:val="99"/>
    <w:unhideWhenUsed/>
    <w:rsid w:val="008F63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F63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3CA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63C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63CA"/>
    <w:rPr>
      <w:b/>
      <w:bCs/>
    </w:rPr>
  </w:style>
  <w:style w:type="character" w:styleId="HTMLCode">
    <w:name w:val="HTML Code"/>
    <w:basedOn w:val="DefaultParagraphFont"/>
    <w:uiPriority w:val="99"/>
    <w:unhideWhenUsed/>
    <w:rsid w:val="008F6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7</cp:revision>
  <dcterms:created xsi:type="dcterms:W3CDTF">2025-02-21T22:39:00Z</dcterms:created>
  <dcterms:modified xsi:type="dcterms:W3CDTF">2025-02-21T22:40:00Z</dcterms:modified>
</cp:coreProperties>
</file>