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0E" w:rsidRPr="00CE100E" w:rsidRDefault="00CE100E" w:rsidP="00CE100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100E">
        <w:rPr>
          <w:b/>
          <w:bCs/>
          <w:sz w:val="36"/>
          <w:szCs w:val="36"/>
        </w:rPr>
        <w:t>hal_virtualization – Fine-Grained Hardware Virtualization</w:t>
      </w:r>
    </w:p>
    <w:p w:rsidR="00CE100E" w:rsidRPr="00CE100E" w:rsidRDefault="00CE100E" w:rsidP="00CE100E">
      <w:pPr>
        <w:spacing w:before="100" w:beforeAutospacing="1" w:after="100" w:afterAutospacing="1"/>
      </w:pPr>
      <w:r w:rsidRPr="00CE100E">
        <w:t xml:space="preserve">The </w:t>
      </w:r>
      <w:r w:rsidRPr="00CE100E">
        <w:rPr>
          <w:rFonts w:ascii="Courier New" w:hAnsi="Courier New" w:cs="Courier New"/>
          <w:b/>
          <w:bCs/>
          <w:sz w:val="20"/>
          <w:szCs w:val="20"/>
        </w:rPr>
        <w:t>hal_virtualization</w:t>
      </w:r>
      <w:r w:rsidRPr="00CE100E">
        <w:t xml:space="preserve"> module is responsible for advanced hardware virtualization, allowing multiple virtual environments to securely share physical resources. It plays a key role in </w:t>
      </w:r>
      <w:r w:rsidRPr="00CE100E">
        <w:rPr>
          <w:b/>
          <w:bCs/>
        </w:rPr>
        <w:t>multi-tenant computing</w:t>
      </w:r>
      <w:r w:rsidRPr="00CE100E">
        <w:t xml:space="preserve">, </w:t>
      </w:r>
      <w:r w:rsidRPr="00CE100E">
        <w:rPr>
          <w:b/>
          <w:bCs/>
        </w:rPr>
        <w:t>cloud-based infrastructures</w:t>
      </w:r>
      <w:r w:rsidRPr="00CE100E">
        <w:t xml:space="preserve">, </w:t>
      </w:r>
      <w:r w:rsidRPr="00CE100E">
        <w:rPr>
          <w:b/>
          <w:bCs/>
        </w:rPr>
        <w:t>edge computing</w:t>
      </w:r>
      <w:r w:rsidRPr="00CE100E">
        <w:t xml:space="preserve">, and </w:t>
      </w:r>
      <w:r w:rsidRPr="00CE100E">
        <w:rPr>
          <w:b/>
          <w:bCs/>
        </w:rPr>
        <w:t>AI workloads</w:t>
      </w:r>
      <w:r w:rsidRPr="00CE100E">
        <w:t xml:space="preserve"> by enabling fine-grained control over CPU, memory, and I/O resources.</w:t>
      </w:r>
    </w:p>
    <w:p w:rsidR="00CE100E" w:rsidRPr="00CE100E" w:rsidRDefault="00CE100E" w:rsidP="00CE100E">
      <w:r w:rsidRPr="00CE100E">
        <w:pict>
          <v:rect id="_x0000_i1025" style="width:0;height:1.5pt" o:hralign="center" o:hrstd="t" o:hr="t" fillcolor="#a0a0a0" stroked="f"/>
        </w:pict>
      </w:r>
    </w:p>
    <w:p w:rsidR="00CE100E" w:rsidRPr="00CE100E" w:rsidRDefault="00CE100E" w:rsidP="00CE100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100E">
        <w:rPr>
          <w:b/>
          <w:bCs/>
          <w:sz w:val="36"/>
          <w:szCs w:val="36"/>
        </w:rPr>
        <w:t xml:space="preserve">Key Functionalities of </w:t>
      </w:r>
      <w:r w:rsidRPr="00CE100E">
        <w:rPr>
          <w:rFonts w:ascii="Courier New" w:hAnsi="Courier New" w:cs="Courier New"/>
          <w:b/>
          <w:bCs/>
          <w:sz w:val="20"/>
          <w:szCs w:val="20"/>
        </w:rPr>
        <w:t>hal_virtualization</w:t>
      </w:r>
    </w:p>
    <w:p w:rsidR="00CE100E" w:rsidRPr="00CE100E" w:rsidRDefault="00CE100E" w:rsidP="00CE100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100E">
        <w:rPr>
          <w:b/>
          <w:bCs/>
          <w:sz w:val="27"/>
          <w:szCs w:val="27"/>
        </w:rPr>
        <w:t>1. Fine-Grained Resource Partitioning</w:t>
      </w:r>
    </w:p>
    <w:p w:rsidR="00CE100E" w:rsidRPr="00CE100E" w:rsidRDefault="00CE100E" w:rsidP="00CE100E">
      <w:pPr>
        <w:numPr>
          <w:ilvl w:val="0"/>
          <w:numId w:val="1"/>
        </w:numPr>
        <w:spacing w:before="100" w:beforeAutospacing="1" w:after="100" w:afterAutospacing="1"/>
      </w:pPr>
      <w:r w:rsidRPr="00CE100E">
        <w:t>Allows virtualization at the component level (CPU cores, memory blocks, I/O channels).</w:t>
      </w:r>
    </w:p>
    <w:p w:rsidR="00CE100E" w:rsidRPr="00CE100E" w:rsidRDefault="00CE100E" w:rsidP="00CE100E">
      <w:pPr>
        <w:numPr>
          <w:ilvl w:val="0"/>
          <w:numId w:val="1"/>
        </w:numPr>
        <w:spacing w:before="100" w:beforeAutospacing="1" w:after="100" w:afterAutospacing="1"/>
      </w:pPr>
      <w:r w:rsidRPr="00CE100E">
        <w:t xml:space="preserve">Enables </w:t>
      </w:r>
      <w:r w:rsidRPr="00CE100E">
        <w:rPr>
          <w:b/>
          <w:bCs/>
        </w:rPr>
        <w:t>per-process hardware allocation</w:t>
      </w:r>
      <w:r w:rsidRPr="00CE100E">
        <w:t>, preventing resource bottlenecks.</w:t>
      </w:r>
    </w:p>
    <w:p w:rsidR="00CE100E" w:rsidRPr="00CE100E" w:rsidRDefault="00CE100E" w:rsidP="00CE100E">
      <w:pPr>
        <w:numPr>
          <w:ilvl w:val="0"/>
          <w:numId w:val="1"/>
        </w:numPr>
        <w:spacing w:before="100" w:beforeAutospacing="1" w:after="100" w:afterAutospacing="1"/>
      </w:pPr>
      <w:r w:rsidRPr="00CE100E">
        <w:t xml:space="preserve">Uses </w:t>
      </w:r>
      <w:r w:rsidRPr="00CE100E">
        <w:rPr>
          <w:b/>
          <w:bCs/>
        </w:rPr>
        <w:t>dynamic resource scaling</w:t>
      </w:r>
      <w:r w:rsidRPr="00CE100E">
        <w:t>, reallocating resources based on real-time workload demands.</w:t>
      </w:r>
    </w:p>
    <w:p w:rsidR="00CE100E" w:rsidRPr="00CE100E" w:rsidRDefault="00CE100E" w:rsidP="00CE100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100E">
        <w:rPr>
          <w:b/>
          <w:bCs/>
          <w:sz w:val="27"/>
          <w:szCs w:val="27"/>
        </w:rPr>
        <w:t>2. Hardware-Assisted Virtualization Support</w:t>
      </w:r>
    </w:p>
    <w:p w:rsidR="00CE100E" w:rsidRPr="00CE100E" w:rsidRDefault="00CE100E" w:rsidP="00CE100E">
      <w:pPr>
        <w:numPr>
          <w:ilvl w:val="0"/>
          <w:numId w:val="2"/>
        </w:numPr>
        <w:spacing w:before="100" w:beforeAutospacing="1" w:after="100" w:afterAutospacing="1"/>
      </w:pPr>
      <w:r w:rsidRPr="00CE100E">
        <w:rPr>
          <w:b/>
          <w:bCs/>
        </w:rPr>
        <w:t>Leverages virtualization extensions</w:t>
      </w:r>
      <w:r w:rsidRPr="00CE100E">
        <w:t xml:space="preserve"> like:</w:t>
      </w:r>
    </w:p>
    <w:p w:rsidR="00CE100E" w:rsidRPr="00CE100E" w:rsidRDefault="00CE100E" w:rsidP="00CE100E">
      <w:pPr>
        <w:numPr>
          <w:ilvl w:val="1"/>
          <w:numId w:val="2"/>
        </w:numPr>
        <w:spacing w:before="100" w:beforeAutospacing="1" w:after="100" w:afterAutospacing="1"/>
      </w:pPr>
      <w:r w:rsidRPr="00CE100E">
        <w:t xml:space="preserve">Intel </w:t>
      </w:r>
      <w:r w:rsidRPr="00CE100E">
        <w:rPr>
          <w:b/>
          <w:bCs/>
        </w:rPr>
        <w:t>VT-x</w:t>
      </w:r>
      <w:r w:rsidRPr="00CE100E">
        <w:t xml:space="preserve"> / AMD </w:t>
      </w:r>
      <w:r w:rsidRPr="00CE100E">
        <w:rPr>
          <w:b/>
          <w:bCs/>
        </w:rPr>
        <w:t>SVM (AMD-V)</w:t>
      </w:r>
    </w:p>
    <w:p w:rsidR="00CE100E" w:rsidRPr="00CE100E" w:rsidRDefault="00CE100E" w:rsidP="00CE100E">
      <w:pPr>
        <w:numPr>
          <w:ilvl w:val="1"/>
          <w:numId w:val="2"/>
        </w:numPr>
        <w:spacing w:before="100" w:beforeAutospacing="1" w:after="100" w:afterAutospacing="1"/>
      </w:pPr>
      <w:r w:rsidRPr="00CE100E">
        <w:t xml:space="preserve">ARM </w:t>
      </w:r>
      <w:r w:rsidRPr="00CE100E">
        <w:rPr>
          <w:b/>
          <w:bCs/>
        </w:rPr>
        <w:t>VE (Virtualization Extensions)</w:t>
      </w:r>
    </w:p>
    <w:p w:rsidR="00CE100E" w:rsidRPr="00CE100E" w:rsidRDefault="00CE100E" w:rsidP="00CE100E">
      <w:pPr>
        <w:numPr>
          <w:ilvl w:val="1"/>
          <w:numId w:val="2"/>
        </w:numPr>
        <w:spacing w:before="100" w:beforeAutospacing="1" w:after="100" w:afterAutospacing="1"/>
      </w:pPr>
      <w:r w:rsidRPr="00CE100E">
        <w:t xml:space="preserve">RISC-V </w:t>
      </w:r>
      <w:r w:rsidRPr="00CE100E">
        <w:rPr>
          <w:b/>
          <w:bCs/>
        </w:rPr>
        <w:t>Hypervisor Mode</w:t>
      </w:r>
    </w:p>
    <w:p w:rsidR="00CE100E" w:rsidRPr="00CE100E" w:rsidRDefault="00CE100E" w:rsidP="00CE100E">
      <w:pPr>
        <w:numPr>
          <w:ilvl w:val="0"/>
          <w:numId w:val="2"/>
        </w:numPr>
        <w:spacing w:before="100" w:beforeAutospacing="1" w:after="100" w:afterAutospacing="1"/>
      </w:pPr>
      <w:r w:rsidRPr="00CE100E">
        <w:t xml:space="preserve">Supports </w:t>
      </w:r>
      <w:r w:rsidRPr="00CE100E">
        <w:rPr>
          <w:b/>
          <w:bCs/>
        </w:rPr>
        <w:t>Nested Virtualization</w:t>
      </w:r>
      <w:r w:rsidRPr="00CE100E">
        <w:t>, allowing VMs to run within other VMs.</w:t>
      </w:r>
    </w:p>
    <w:p w:rsidR="00CE100E" w:rsidRPr="00CE100E" w:rsidRDefault="00CE100E" w:rsidP="00CE100E">
      <w:pPr>
        <w:numPr>
          <w:ilvl w:val="0"/>
          <w:numId w:val="2"/>
        </w:numPr>
        <w:spacing w:before="100" w:beforeAutospacing="1" w:after="100" w:afterAutospacing="1"/>
      </w:pPr>
      <w:r w:rsidRPr="00CE100E">
        <w:t xml:space="preserve">Implements </w:t>
      </w:r>
      <w:r w:rsidRPr="00CE100E">
        <w:rPr>
          <w:b/>
          <w:bCs/>
        </w:rPr>
        <w:t>Direct Hardware Access (PCI Passthrough)</w:t>
      </w:r>
      <w:r w:rsidRPr="00CE100E">
        <w:t xml:space="preserve"> for high-performance workloads.</w:t>
      </w:r>
    </w:p>
    <w:p w:rsidR="00CE100E" w:rsidRPr="00CE100E" w:rsidRDefault="00CE100E" w:rsidP="00CE100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100E">
        <w:rPr>
          <w:b/>
          <w:bCs/>
          <w:sz w:val="27"/>
          <w:szCs w:val="27"/>
        </w:rPr>
        <w:t>3. Secure Multi-Tenant Execution</w:t>
      </w:r>
    </w:p>
    <w:p w:rsidR="00CE100E" w:rsidRPr="00CE100E" w:rsidRDefault="00CE100E" w:rsidP="00CE100E">
      <w:pPr>
        <w:numPr>
          <w:ilvl w:val="0"/>
          <w:numId w:val="3"/>
        </w:numPr>
        <w:spacing w:before="100" w:beforeAutospacing="1" w:after="100" w:afterAutospacing="1"/>
      </w:pPr>
      <w:r w:rsidRPr="00CE100E">
        <w:rPr>
          <w:b/>
          <w:bCs/>
        </w:rPr>
        <w:t>Isolates virtualized environments</w:t>
      </w:r>
      <w:r w:rsidRPr="00CE100E">
        <w:t>, preventing one tenant from accessing another’s resources.</w:t>
      </w:r>
    </w:p>
    <w:p w:rsidR="00CE100E" w:rsidRPr="00CE100E" w:rsidRDefault="00CE100E" w:rsidP="00CE100E">
      <w:pPr>
        <w:numPr>
          <w:ilvl w:val="0"/>
          <w:numId w:val="3"/>
        </w:numPr>
        <w:spacing w:before="100" w:beforeAutospacing="1" w:after="100" w:afterAutospacing="1"/>
      </w:pPr>
      <w:r w:rsidRPr="00CE100E">
        <w:t xml:space="preserve">Uses </w:t>
      </w:r>
      <w:r w:rsidRPr="00CE100E">
        <w:rPr>
          <w:b/>
          <w:bCs/>
        </w:rPr>
        <w:t xml:space="preserve">Hardware Root-of-Trust (TPM, SGX, </w:t>
      </w:r>
      <w:proofErr w:type="gramStart"/>
      <w:r w:rsidRPr="00CE100E">
        <w:rPr>
          <w:b/>
          <w:bCs/>
        </w:rPr>
        <w:t>SEV</w:t>
      </w:r>
      <w:proofErr w:type="gramEnd"/>
      <w:r w:rsidRPr="00CE100E">
        <w:rPr>
          <w:b/>
          <w:bCs/>
        </w:rPr>
        <w:t>)</w:t>
      </w:r>
      <w:r w:rsidRPr="00CE100E">
        <w:t xml:space="preserve"> to protect virtualized instances.</w:t>
      </w:r>
    </w:p>
    <w:p w:rsidR="00CE100E" w:rsidRPr="00CE100E" w:rsidRDefault="00CE100E" w:rsidP="00CE100E">
      <w:pPr>
        <w:numPr>
          <w:ilvl w:val="0"/>
          <w:numId w:val="3"/>
        </w:numPr>
        <w:spacing w:before="100" w:beforeAutospacing="1" w:after="100" w:afterAutospacing="1"/>
      </w:pPr>
      <w:r w:rsidRPr="00CE100E">
        <w:t xml:space="preserve">Implements </w:t>
      </w:r>
      <w:r w:rsidRPr="00CE100E">
        <w:rPr>
          <w:b/>
          <w:bCs/>
        </w:rPr>
        <w:t>Secure Boot for VMs</w:t>
      </w:r>
      <w:r w:rsidRPr="00CE100E">
        <w:t>, ensuring only trusted images run.</w:t>
      </w:r>
    </w:p>
    <w:p w:rsidR="00CE100E" w:rsidRPr="00CE100E" w:rsidRDefault="00CE100E" w:rsidP="00CE100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100E">
        <w:rPr>
          <w:b/>
          <w:bCs/>
          <w:sz w:val="27"/>
          <w:szCs w:val="27"/>
        </w:rPr>
        <w:t>4. Virtualized I/O Acceleration</w:t>
      </w:r>
    </w:p>
    <w:p w:rsidR="00CE100E" w:rsidRPr="00CE100E" w:rsidRDefault="00CE100E" w:rsidP="00CE100E">
      <w:pPr>
        <w:numPr>
          <w:ilvl w:val="0"/>
          <w:numId w:val="4"/>
        </w:numPr>
        <w:spacing w:before="100" w:beforeAutospacing="1" w:after="100" w:afterAutospacing="1"/>
      </w:pPr>
      <w:r w:rsidRPr="00CE100E">
        <w:t xml:space="preserve">Supports </w:t>
      </w:r>
      <w:r w:rsidRPr="00CE100E">
        <w:rPr>
          <w:b/>
          <w:bCs/>
        </w:rPr>
        <w:t>VirtIO</w:t>
      </w:r>
      <w:r w:rsidRPr="00CE100E">
        <w:t xml:space="preserve"> and </w:t>
      </w:r>
      <w:r w:rsidRPr="00CE100E">
        <w:rPr>
          <w:b/>
          <w:bCs/>
        </w:rPr>
        <w:t>SR-IOV (Single-Root I/O Virtualization)</w:t>
      </w:r>
      <w:r w:rsidRPr="00CE100E">
        <w:t xml:space="preserve"> for fast device communication.</w:t>
      </w:r>
    </w:p>
    <w:p w:rsidR="00CE100E" w:rsidRPr="00CE100E" w:rsidRDefault="00CE100E" w:rsidP="00CE100E">
      <w:pPr>
        <w:numPr>
          <w:ilvl w:val="0"/>
          <w:numId w:val="4"/>
        </w:numPr>
        <w:spacing w:before="100" w:beforeAutospacing="1" w:after="100" w:afterAutospacing="1"/>
      </w:pPr>
      <w:r w:rsidRPr="00CE100E">
        <w:t xml:space="preserve">Implements </w:t>
      </w:r>
      <w:r w:rsidRPr="00CE100E">
        <w:rPr>
          <w:b/>
          <w:bCs/>
        </w:rPr>
        <w:t>Paravirtualization</w:t>
      </w:r>
      <w:r w:rsidRPr="00CE100E">
        <w:t>, reducing VM overhead for network and disk I/O.</w:t>
      </w:r>
    </w:p>
    <w:p w:rsidR="00CE100E" w:rsidRPr="00CE100E" w:rsidRDefault="00CE100E" w:rsidP="00CE100E">
      <w:pPr>
        <w:numPr>
          <w:ilvl w:val="0"/>
          <w:numId w:val="4"/>
        </w:numPr>
        <w:spacing w:before="100" w:beforeAutospacing="1" w:after="100" w:afterAutospacing="1"/>
      </w:pPr>
      <w:r w:rsidRPr="00CE100E">
        <w:lastRenderedPageBreak/>
        <w:t xml:space="preserve">Enables </w:t>
      </w:r>
      <w:r w:rsidRPr="00CE100E">
        <w:rPr>
          <w:b/>
          <w:bCs/>
        </w:rPr>
        <w:t>GPU Passthrough</w:t>
      </w:r>
      <w:r w:rsidRPr="00CE100E">
        <w:t xml:space="preserve"> and </w:t>
      </w:r>
      <w:r w:rsidRPr="00CE100E">
        <w:rPr>
          <w:b/>
          <w:bCs/>
        </w:rPr>
        <w:t>vGPU (Virtual GPU)</w:t>
      </w:r>
      <w:r w:rsidRPr="00CE100E">
        <w:t xml:space="preserve"> for AI/ML workloads.</w:t>
      </w:r>
    </w:p>
    <w:p w:rsidR="00CE100E" w:rsidRPr="00CE100E" w:rsidRDefault="00CE100E" w:rsidP="00CE100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CE100E">
        <w:rPr>
          <w:b/>
          <w:bCs/>
          <w:sz w:val="27"/>
          <w:szCs w:val="27"/>
        </w:rPr>
        <w:t>5. Live Migration &amp; Snapshot Support</w:t>
      </w:r>
    </w:p>
    <w:p w:rsidR="00CE100E" w:rsidRPr="00CE100E" w:rsidRDefault="00CE100E" w:rsidP="00CE100E">
      <w:pPr>
        <w:numPr>
          <w:ilvl w:val="0"/>
          <w:numId w:val="5"/>
        </w:numPr>
        <w:spacing w:before="100" w:beforeAutospacing="1" w:after="100" w:afterAutospacing="1"/>
      </w:pPr>
      <w:r w:rsidRPr="00CE100E">
        <w:t xml:space="preserve">Allows </w:t>
      </w:r>
      <w:r w:rsidRPr="00CE100E">
        <w:rPr>
          <w:b/>
          <w:bCs/>
        </w:rPr>
        <w:t>live migration</w:t>
      </w:r>
      <w:r w:rsidRPr="00CE100E">
        <w:t xml:space="preserve"> of running virtual machines across physical servers.</w:t>
      </w:r>
    </w:p>
    <w:p w:rsidR="00CE100E" w:rsidRPr="00CE100E" w:rsidRDefault="00CE100E" w:rsidP="00CE100E">
      <w:pPr>
        <w:numPr>
          <w:ilvl w:val="0"/>
          <w:numId w:val="5"/>
        </w:numPr>
        <w:spacing w:before="100" w:beforeAutospacing="1" w:after="100" w:afterAutospacing="1"/>
      </w:pPr>
      <w:r w:rsidRPr="00CE100E">
        <w:t xml:space="preserve">Supports </w:t>
      </w:r>
      <w:r w:rsidRPr="00CE100E">
        <w:rPr>
          <w:b/>
          <w:bCs/>
        </w:rPr>
        <w:t>system checkpointing</w:t>
      </w:r>
      <w:r w:rsidRPr="00CE100E">
        <w:t>, enabling fast rollback in case of failures.</w:t>
      </w:r>
    </w:p>
    <w:p w:rsidR="00CE100E" w:rsidRPr="00CE100E" w:rsidRDefault="00CE100E" w:rsidP="00CE100E">
      <w:pPr>
        <w:numPr>
          <w:ilvl w:val="0"/>
          <w:numId w:val="5"/>
        </w:numPr>
        <w:spacing w:before="100" w:beforeAutospacing="1" w:after="100" w:afterAutospacing="1"/>
      </w:pPr>
      <w:r w:rsidRPr="00CE100E">
        <w:t xml:space="preserve">Implements </w:t>
      </w:r>
      <w:r w:rsidRPr="00CE100E">
        <w:rPr>
          <w:b/>
          <w:bCs/>
        </w:rPr>
        <w:t>AI-based predictive migration</w:t>
      </w:r>
      <w:r w:rsidRPr="00CE100E">
        <w:t>, moving workloads dynamically to reduce latency.</w:t>
      </w:r>
    </w:p>
    <w:p w:rsidR="00CE100E" w:rsidRPr="00CE100E" w:rsidRDefault="00CE100E" w:rsidP="00CE100E">
      <w:r w:rsidRPr="00CE100E">
        <w:pict>
          <v:rect id="_x0000_i1026" style="width:0;height:1.5pt" o:hralign="center" o:hrstd="t" o:hr="t" fillcolor="#a0a0a0" stroked="f"/>
        </w:pict>
      </w:r>
    </w:p>
    <w:p w:rsidR="00CE100E" w:rsidRPr="00CE100E" w:rsidRDefault="00CE100E" w:rsidP="00CE100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100E">
        <w:rPr>
          <w:b/>
          <w:bCs/>
          <w:sz w:val="36"/>
          <w:szCs w:val="36"/>
        </w:rPr>
        <w:t xml:space="preserve">Modules within </w:t>
      </w:r>
      <w:r w:rsidRPr="00CE100E">
        <w:rPr>
          <w:rFonts w:ascii="Courier New" w:hAnsi="Courier New" w:cs="Courier New"/>
          <w:b/>
          <w:bCs/>
          <w:sz w:val="20"/>
          <w:szCs w:val="20"/>
        </w:rPr>
        <w:t>hal_virtualization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307"/>
      </w:tblGrid>
      <w:tr w:rsidR="00CE100E" w:rsidRPr="00CE100E" w:rsidTr="00CE10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pPr>
              <w:jc w:val="center"/>
              <w:rPr>
                <w:b/>
                <w:bCs/>
              </w:rPr>
            </w:pPr>
            <w:r w:rsidRPr="00CE100E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pPr>
              <w:jc w:val="center"/>
              <w:rPr>
                <w:b/>
                <w:bCs/>
              </w:rPr>
            </w:pPr>
            <w:r w:rsidRPr="00CE100E">
              <w:rPr>
                <w:b/>
                <w:bCs/>
              </w:rPr>
              <w:t>Description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hal_vcpu_manager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Manages virtual CPUs, schedules tasks across VMs.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hal_memory_partition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Allocates and isolates memory between VMs securely.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hal_io_virtualizer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Handles virtualized I/O for networking, storage, and peripherals.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hal_hypervisor_bridge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Connects to hypervisors (KVM, Xen, Hyper-V, etc.).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hal_vm_migrator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Enables live VM migration and snapshots.</w:t>
            </w:r>
          </w:p>
        </w:tc>
      </w:tr>
      <w:tr w:rsidR="00CE100E" w:rsidRPr="00CE100E" w:rsidTr="00CE1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rPr>
                <w:b/>
                <w:bCs/>
              </w:rPr>
              <w:t>hal_security_enclave</w:t>
            </w:r>
          </w:p>
        </w:tc>
        <w:tc>
          <w:tcPr>
            <w:tcW w:w="0" w:type="auto"/>
            <w:vAlign w:val="center"/>
            <w:hideMark/>
          </w:tcPr>
          <w:p w:rsidR="00CE100E" w:rsidRPr="00CE100E" w:rsidRDefault="00CE100E" w:rsidP="00CE100E">
            <w:r w:rsidRPr="00CE100E">
              <w:t>Provides secure execution environments for sensitive workloads.</w:t>
            </w:r>
          </w:p>
        </w:tc>
      </w:tr>
    </w:tbl>
    <w:p w:rsidR="00CE100E" w:rsidRPr="00CE100E" w:rsidRDefault="00CE100E" w:rsidP="00CE100E">
      <w:r w:rsidRPr="00CE100E">
        <w:pict>
          <v:rect id="_x0000_i1027" style="width:0;height:1.5pt" o:hralign="center" o:hrstd="t" o:hr="t" fillcolor="#a0a0a0" stroked="f"/>
        </w:pict>
      </w:r>
    </w:p>
    <w:p w:rsidR="00CE100E" w:rsidRPr="00CE100E" w:rsidRDefault="00CE100E" w:rsidP="00CE100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100E">
        <w:rPr>
          <w:b/>
          <w:bCs/>
          <w:sz w:val="36"/>
          <w:szCs w:val="36"/>
        </w:rPr>
        <w:t xml:space="preserve">Workflow: How </w:t>
      </w:r>
      <w:r w:rsidRPr="00CE100E">
        <w:rPr>
          <w:rFonts w:ascii="Courier New" w:hAnsi="Courier New" w:cs="Courier New"/>
          <w:b/>
          <w:bCs/>
          <w:sz w:val="20"/>
          <w:szCs w:val="20"/>
        </w:rPr>
        <w:t>hal_virtualization</w:t>
      </w:r>
      <w:r w:rsidRPr="00CE100E">
        <w:rPr>
          <w:b/>
          <w:bCs/>
          <w:sz w:val="36"/>
          <w:szCs w:val="36"/>
        </w:rPr>
        <w:t xml:space="preserve"> Works</w:t>
      </w:r>
    </w:p>
    <w:p w:rsidR="00CE100E" w:rsidRPr="00CE100E" w:rsidRDefault="00CE100E" w:rsidP="00CE100E">
      <w:pPr>
        <w:numPr>
          <w:ilvl w:val="0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Hardware Detection &amp; Virtualization Layer Setup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>Detects CPU, memory, and I/O capabilities.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>Initializes virtualized hardware resources.</w:t>
      </w:r>
    </w:p>
    <w:p w:rsidR="00CE100E" w:rsidRPr="00CE100E" w:rsidRDefault="00CE100E" w:rsidP="00CE100E">
      <w:pPr>
        <w:numPr>
          <w:ilvl w:val="0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Virtual Machine &amp; Process Isolation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 xml:space="preserve">Uses </w:t>
      </w:r>
      <w:r w:rsidRPr="00CE100E">
        <w:rPr>
          <w:b/>
          <w:bCs/>
        </w:rPr>
        <w:t>hardware-assisted extensions</w:t>
      </w:r>
      <w:r w:rsidRPr="00CE100E">
        <w:t xml:space="preserve"> for VM creation.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>Allocates dedicated or shared CPU/memory resources.</w:t>
      </w:r>
    </w:p>
    <w:p w:rsidR="00CE100E" w:rsidRPr="00CE100E" w:rsidRDefault="00CE100E" w:rsidP="00CE100E">
      <w:pPr>
        <w:numPr>
          <w:ilvl w:val="0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Secure &amp; Optimized Virtual Execution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>Manages workloads across multiple virtualized environments.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 xml:space="preserve">Implements </w:t>
      </w:r>
      <w:r w:rsidRPr="00CE100E">
        <w:rPr>
          <w:b/>
          <w:bCs/>
        </w:rPr>
        <w:t>low-latency I/O acceleration</w:t>
      </w:r>
      <w:r w:rsidRPr="00CE100E">
        <w:t xml:space="preserve"> for fast communication.</w:t>
      </w:r>
    </w:p>
    <w:p w:rsidR="00CE100E" w:rsidRPr="00CE100E" w:rsidRDefault="00CE100E" w:rsidP="00CE100E">
      <w:pPr>
        <w:numPr>
          <w:ilvl w:val="0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Dynamic Scaling &amp; Migration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Predicts workload spikes</w:t>
      </w:r>
      <w:r w:rsidRPr="00CE100E">
        <w:t xml:space="preserve"> and dynamically reallocates resources.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 xml:space="preserve">Supports </w:t>
      </w:r>
      <w:r w:rsidRPr="00CE100E">
        <w:rPr>
          <w:b/>
          <w:bCs/>
        </w:rPr>
        <w:t>live migration</w:t>
      </w:r>
      <w:r w:rsidRPr="00CE100E">
        <w:t xml:space="preserve"> without downtime.</w:t>
      </w:r>
    </w:p>
    <w:p w:rsidR="00CE100E" w:rsidRPr="00CE100E" w:rsidRDefault="00CE100E" w:rsidP="00CE100E">
      <w:pPr>
        <w:numPr>
          <w:ilvl w:val="0"/>
          <w:numId w:val="6"/>
        </w:numPr>
        <w:spacing w:before="100" w:beforeAutospacing="1" w:after="100" w:afterAutospacing="1"/>
      </w:pPr>
      <w:r w:rsidRPr="00CE100E">
        <w:rPr>
          <w:b/>
          <w:bCs/>
        </w:rPr>
        <w:t>Performance Monitoring &amp; Optimization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 xml:space="preserve">Uses </w:t>
      </w:r>
      <w:r w:rsidRPr="00CE100E">
        <w:rPr>
          <w:b/>
          <w:bCs/>
        </w:rPr>
        <w:t>AI-based tuning</w:t>
      </w:r>
      <w:r w:rsidRPr="00CE100E">
        <w:t xml:space="preserve"> to optimize VM performance.</w:t>
      </w:r>
    </w:p>
    <w:p w:rsidR="00CE100E" w:rsidRPr="00CE100E" w:rsidRDefault="00CE100E" w:rsidP="00CE100E">
      <w:pPr>
        <w:numPr>
          <w:ilvl w:val="1"/>
          <w:numId w:val="6"/>
        </w:numPr>
        <w:spacing w:before="100" w:beforeAutospacing="1" w:after="100" w:afterAutospacing="1"/>
      </w:pPr>
      <w:r w:rsidRPr="00CE100E">
        <w:t xml:space="preserve">Ensures </w:t>
      </w:r>
      <w:r w:rsidRPr="00CE100E">
        <w:rPr>
          <w:b/>
          <w:bCs/>
        </w:rPr>
        <w:t>energy-efficient computing</w:t>
      </w:r>
      <w:r w:rsidRPr="00CE100E">
        <w:t xml:space="preserve"> via dynamic power management.</w:t>
      </w:r>
    </w:p>
    <w:p w:rsidR="00CE100E" w:rsidRPr="00CE100E" w:rsidRDefault="00CE100E" w:rsidP="00CE100E">
      <w:r w:rsidRPr="00CE100E">
        <w:pict>
          <v:rect id="_x0000_i1028" style="width:0;height:1.5pt" o:hralign="center" o:hrstd="t" o:hr="t" fillcolor="#a0a0a0" stroked="f"/>
        </w:pict>
      </w:r>
    </w:p>
    <w:p w:rsidR="00CE100E" w:rsidRPr="00CE100E" w:rsidRDefault="00CE100E" w:rsidP="00CE100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E100E">
        <w:rPr>
          <w:b/>
          <w:bCs/>
          <w:sz w:val="36"/>
          <w:szCs w:val="36"/>
        </w:rPr>
        <w:t xml:space="preserve">Future Enhancements for </w:t>
      </w:r>
      <w:r w:rsidRPr="00CE100E">
        <w:rPr>
          <w:rFonts w:ascii="Courier New" w:hAnsi="Courier New" w:cs="Courier New"/>
          <w:b/>
          <w:bCs/>
          <w:sz w:val="20"/>
          <w:szCs w:val="20"/>
        </w:rPr>
        <w:t>hal_virtualization</w:t>
      </w:r>
    </w:p>
    <w:p w:rsidR="00CE100E" w:rsidRPr="00CE100E" w:rsidRDefault="00CE100E" w:rsidP="00CE100E">
      <w:pPr>
        <w:spacing w:before="100" w:beforeAutospacing="1" w:after="100" w:afterAutospacing="1"/>
      </w:pPr>
      <w:r w:rsidRPr="00CE100E">
        <w:lastRenderedPageBreak/>
        <w:t xml:space="preserve">✅ </w:t>
      </w:r>
      <w:r w:rsidRPr="00CE100E">
        <w:rPr>
          <w:b/>
          <w:bCs/>
        </w:rPr>
        <w:t>Quantum-Assisted Virtualization:</w:t>
      </w:r>
      <w:r w:rsidRPr="00CE100E">
        <w:t xml:space="preserve"> Offloads computations to quantum processors when needed.</w:t>
      </w:r>
      <w:r w:rsidRPr="00CE100E">
        <w:br/>
        <w:t xml:space="preserve">✅ </w:t>
      </w:r>
      <w:r w:rsidRPr="00CE100E">
        <w:rPr>
          <w:b/>
          <w:bCs/>
        </w:rPr>
        <w:t>Zero-Trust Virtualization:</w:t>
      </w:r>
      <w:r w:rsidRPr="00CE100E">
        <w:t xml:space="preserve"> Implements end-to-end security, ensuring untrusted VMs cannot access sensitive data.</w:t>
      </w:r>
      <w:r w:rsidRPr="00CE100E">
        <w:br/>
        <w:t xml:space="preserve">✅ </w:t>
      </w:r>
      <w:r w:rsidRPr="00CE100E">
        <w:rPr>
          <w:b/>
          <w:bCs/>
        </w:rPr>
        <w:t>Federated Virtualization:</w:t>
      </w:r>
      <w:r w:rsidRPr="00CE100E">
        <w:t xml:space="preserve"> Allows virtualization across </w:t>
      </w:r>
      <w:r w:rsidRPr="00CE100E">
        <w:rPr>
          <w:b/>
          <w:bCs/>
        </w:rPr>
        <w:t>multiple edge devices &amp; cloud nodes</w:t>
      </w:r>
      <w:r w:rsidRPr="00CE100E">
        <w:t xml:space="preserve"> for global workload balancing.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91D"/>
    <w:multiLevelType w:val="multilevel"/>
    <w:tmpl w:val="D076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759B8"/>
    <w:multiLevelType w:val="multilevel"/>
    <w:tmpl w:val="794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63A38"/>
    <w:multiLevelType w:val="multilevel"/>
    <w:tmpl w:val="7AC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DA43BC"/>
    <w:multiLevelType w:val="multilevel"/>
    <w:tmpl w:val="A98A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A64FED"/>
    <w:multiLevelType w:val="multilevel"/>
    <w:tmpl w:val="DC5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45AC9"/>
    <w:multiLevelType w:val="multilevel"/>
    <w:tmpl w:val="587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BC"/>
    <w:rsid w:val="00642ABC"/>
    <w:rsid w:val="00680E65"/>
    <w:rsid w:val="009C4BAB"/>
    <w:rsid w:val="00A510AA"/>
    <w:rsid w:val="00CE100E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E10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10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00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100E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100E"/>
    <w:rPr>
      <w:b/>
      <w:bCs/>
    </w:rPr>
  </w:style>
  <w:style w:type="character" w:styleId="HTMLCode">
    <w:name w:val="HTML Code"/>
    <w:basedOn w:val="DefaultParagraphFont"/>
    <w:uiPriority w:val="99"/>
    <w:unhideWhenUsed/>
    <w:rsid w:val="00CE1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E100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100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00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100E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100E"/>
    <w:rPr>
      <w:b/>
      <w:bCs/>
    </w:rPr>
  </w:style>
  <w:style w:type="character" w:styleId="HTMLCode">
    <w:name w:val="HTML Code"/>
    <w:basedOn w:val="DefaultParagraphFont"/>
    <w:uiPriority w:val="99"/>
    <w:unhideWhenUsed/>
    <w:rsid w:val="00CE1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2025-03-31T17:13:00Z</dcterms:created>
  <dcterms:modified xsi:type="dcterms:W3CDTF">2025-03-31T17:13:00Z</dcterms:modified>
</cp:coreProperties>
</file>