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A50" w:rsidRPr="00A96A50" w:rsidRDefault="00A96A50" w:rsidP="00A96A50">
      <w:pPr>
        <w:spacing w:before="100" w:beforeAutospacing="1" w:after="100" w:afterAutospacing="1"/>
        <w:outlineLvl w:val="0"/>
        <w:rPr>
          <w:b/>
          <w:bCs/>
          <w:kern w:val="36"/>
          <w:sz w:val="22"/>
          <w:szCs w:val="22"/>
        </w:rPr>
      </w:pPr>
      <w:r w:rsidRPr="006972AF">
        <w:rPr>
          <w:b/>
          <w:bCs/>
          <w:kern w:val="36"/>
          <w:sz w:val="22"/>
          <w:szCs w:val="22"/>
        </w:rPr>
        <w:t xml:space="preserve">Module: </w:t>
      </w:r>
      <w:proofErr w:type="spellStart"/>
      <w:r w:rsidRPr="006972AF">
        <w:rPr>
          <w:b/>
          <w:bCs/>
          <w:kern w:val="36"/>
          <w:sz w:val="22"/>
          <w:szCs w:val="22"/>
        </w:rPr>
        <w:t>hal_hypervisor_bridge</w:t>
      </w:r>
      <w:proofErr w:type="spellEnd"/>
    </w:p>
    <w:p w:rsidR="00A96A50" w:rsidRPr="00A96A50" w:rsidRDefault="00A96A50" w:rsidP="00A96A50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Overview</w:t>
      </w:r>
    </w:p>
    <w:p w:rsidR="00A96A50" w:rsidRPr="00A96A50" w:rsidRDefault="00A96A50" w:rsidP="00A96A50">
      <w:p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The </w:t>
      </w:r>
      <w:proofErr w:type="spellStart"/>
      <w:r w:rsidRPr="006972AF">
        <w:rPr>
          <w:rFonts w:ascii="Courier New" w:hAnsi="Courier New" w:cs="Courier New"/>
          <w:sz w:val="22"/>
          <w:szCs w:val="22"/>
        </w:rPr>
        <w:t>hal_hypervisor_bridge</w:t>
      </w:r>
      <w:proofErr w:type="spellEnd"/>
      <w:r w:rsidRPr="00A96A50">
        <w:rPr>
          <w:sz w:val="22"/>
          <w:szCs w:val="22"/>
        </w:rPr>
        <w:t xml:space="preserve"> module serves as the </w:t>
      </w:r>
      <w:r w:rsidRPr="006972AF">
        <w:rPr>
          <w:b/>
          <w:bCs/>
          <w:sz w:val="22"/>
          <w:szCs w:val="22"/>
        </w:rPr>
        <w:t>communication interface between the host system and hypervisors</w:t>
      </w:r>
      <w:r w:rsidRPr="00A96A50">
        <w:rPr>
          <w:sz w:val="22"/>
          <w:szCs w:val="22"/>
        </w:rPr>
        <w:t xml:space="preserve">, ensuring seamless virtualization of hardware resources. It acts as a </w:t>
      </w:r>
      <w:r w:rsidRPr="006972AF">
        <w:rPr>
          <w:b/>
          <w:bCs/>
          <w:sz w:val="22"/>
          <w:szCs w:val="22"/>
        </w:rPr>
        <w:t>bridge</w:t>
      </w:r>
      <w:r w:rsidRPr="00A96A50">
        <w:rPr>
          <w:sz w:val="22"/>
          <w:szCs w:val="22"/>
        </w:rPr>
        <w:t xml:space="preserve"> between the </w:t>
      </w:r>
      <w:r w:rsidRPr="006972AF">
        <w:rPr>
          <w:b/>
          <w:bCs/>
          <w:sz w:val="22"/>
          <w:szCs w:val="22"/>
        </w:rPr>
        <w:t>guest operating systems (VMs, containers)</w:t>
      </w:r>
      <w:r w:rsidRPr="00A96A50">
        <w:rPr>
          <w:sz w:val="22"/>
          <w:szCs w:val="22"/>
        </w:rPr>
        <w:t xml:space="preserve"> and the underlying </w:t>
      </w:r>
      <w:r w:rsidRPr="006972AF">
        <w:rPr>
          <w:b/>
          <w:bCs/>
          <w:sz w:val="22"/>
          <w:szCs w:val="22"/>
        </w:rPr>
        <w:t>hardware abstraction layer (HAL)</w:t>
      </w:r>
      <w:r w:rsidRPr="00A96A50">
        <w:rPr>
          <w:sz w:val="22"/>
          <w:szCs w:val="22"/>
        </w:rPr>
        <w:t xml:space="preserve">, allowing efficient resource allocation, device emulation, and direct hardware </w:t>
      </w:r>
      <w:proofErr w:type="spellStart"/>
      <w:r w:rsidRPr="00A96A50">
        <w:rPr>
          <w:sz w:val="22"/>
          <w:szCs w:val="22"/>
        </w:rPr>
        <w:t>passthrough</w:t>
      </w:r>
      <w:proofErr w:type="spellEnd"/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This module is essential for </w:t>
      </w:r>
      <w:r w:rsidRPr="006972AF">
        <w:rPr>
          <w:b/>
          <w:bCs/>
          <w:sz w:val="22"/>
          <w:szCs w:val="22"/>
        </w:rPr>
        <w:t>cloud computing, high-performance computing (HPC), AI workloads, and secure multi-tenant systems</w:t>
      </w:r>
      <w:r w:rsidRPr="00A96A50">
        <w:rPr>
          <w:sz w:val="22"/>
          <w:szCs w:val="22"/>
        </w:rPr>
        <w:t>, where hardware must be shared across multiple virtual environments.</w:t>
      </w:r>
    </w:p>
    <w:p w:rsidR="00A96A50" w:rsidRPr="00A96A50" w:rsidRDefault="00A96A50" w:rsidP="00A96A50">
      <w:pPr>
        <w:rPr>
          <w:sz w:val="22"/>
          <w:szCs w:val="22"/>
        </w:rPr>
      </w:pPr>
      <w:r w:rsidRPr="00A96A50"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A96A50" w:rsidRPr="00A96A50" w:rsidRDefault="00A96A50" w:rsidP="00A96A50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Key Responsibilities of </w:t>
      </w:r>
      <w:proofErr w:type="spellStart"/>
      <w:r w:rsidRPr="006972AF">
        <w:rPr>
          <w:rFonts w:ascii="Courier New" w:hAnsi="Courier New" w:cs="Courier New"/>
          <w:b/>
          <w:bCs/>
          <w:sz w:val="22"/>
          <w:szCs w:val="22"/>
        </w:rPr>
        <w:t>hal_hypervisor_bridge</w:t>
      </w:r>
      <w:proofErr w:type="spellEnd"/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1. Hypervisor Communication &amp; API Interface</w:t>
      </w:r>
    </w:p>
    <w:p w:rsidR="00A96A50" w:rsidRPr="00A96A50" w:rsidRDefault="00A96A50" w:rsidP="00A96A50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Provides a </w:t>
      </w:r>
      <w:r w:rsidRPr="006972AF">
        <w:rPr>
          <w:b/>
          <w:bCs/>
          <w:sz w:val="22"/>
          <w:szCs w:val="22"/>
        </w:rPr>
        <w:t>standardized API</w:t>
      </w:r>
      <w:r w:rsidRPr="00A96A50">
        <w:rPr>
          <w:sz w:val="22"/>
          <w:szCs w:val="22"/>
        </w:rPr>
        <w:t xml:space="preserve"> for communication between </w:t>
      </w:r>
      <w:r w:rsidRPr="006972AF">
        <w:rPr>
          <w:b/>
          <w:bCs/>
          <w:sz w:val="22"/>
          <w:szCs w:val="22"/>
        </w:rPr>
        <w:t>HAL and hypervisors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Supports </w:t>
      </w:r>
      <w:r w:rsidRPr="006972AF">
        <w:rPr>
          <w:b/>
          <w:bCs/>
          <w:sz w:val="22"/>
          <w:szCs w:val="22"/>
        </w:rPr>
        <w:t>multiple hypervisor architectures</w:t>
      </w:r>
      <w:r w:rsidRPr="00A96A50">
        <w:rPr>
          <w:sz w:val="22"/>
          <w:szCs w:val="22"/>
        </w:rPr>
        <w:t xml:space="preserve">, including </w:t>
      </w:r>
      <w:r w:rsidRPr="006972AF">
        <w:rPr>
          <w:b/>
          <w:bCs/>
          <w:sz w:val="22"/>
          <w:szCs w:val="22"/>
        </w:rPr>
        <w:t xml:space="preserve">KVM, </w:t>
      </w:r>
      <w:proofErr w:type="spellStart"/>
      <w:r w:rsidRPr="006972AF">
        <w:rPr>
          <w:b/>
          <w:bCs/>
          <w:sz w:val="22"/>
          <w:szCs w:val="22"/>
        </w:rPr>
        <w:t>Xen</w:t>
      </w:r>
      <w:proofErr w:type="spellEnd"/>
      <w:r w:rsidRPr="006972AF">
        <w:rPr>
          <w:b/>
          <w:bCs/>
          <w:sz w:val="22"/>
          <w:szCs w:val="22"/>
        </w:rPr>
        <w:t>, VMware, and Hyper-V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numPr>
          <w:ilvl w:val="0"/>
          <w:numId w:val="1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Enables </w:t>
      </w:r>
      <w:r w:rsidRPr="006972AF">
        <w:rPr>
          <w:b/>
          <w:bCs/>
          <w:sz w:val="22"/>
          <w:szCs w:val="22"/>
        </w:rPr>
        <w:t>seamless control of virtual machine (VM) hardware resources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2. Virtual Device Mapping &amp; Emulation</w:t>
      </w:r>
    </w:p>
    <w:p w:rsidR="00A96A50" w:rsidRPr="00A96A50" w:rsidRDefault="00A96A50" w:rsidP="00A96A50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Maps </w:t>
      </w:r>
      <w:r w:rsidRPr="006972AF">
        <w:rPr>
          <w:b/>
          <w:bCs/>
          <w:sz w:val="22"/>
          <w:szCs w:val="22"/>
        </w:rPr>
        <w:t>physical devices</w:t>
      </w:r>
      <w:r w:rsidRPr="00A96A50">
        <w:rPr>
          <w:sz w:val="22"/>
          <w:szCs w:val="22"/>
        </w:rPr>
        <w:t xml:space="preserve"> (GPUs, NPUs, network adapters, etc.) to </w:t>
      </w:r>
      <w:r w:rsidRPr="006972AF">
        <w:rPr>
          <w:b/>
          <w:bCs/>
          <w:sz w:val="22"/>
          <w:szCs w:val="22"/>
        </w:rPr>
        <w:t>virtual instances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Implements </w:t>
      </w:r>
      <w:r w:rsidRPr="006972AF">
        <w:rPr>
          <w:b/>
          <w:bCs/>
          <w:sz w:val="22"/>
          <w:szCs w:val="22"/>
        </w:rPr>
        <w:t>hardware emulation</w:t>
      </w:r>
      <w:r w:rsidRPr="00A96A50">
        <w:rPr>
          <w:sz w:val="22"/>
          <w:szCs w:val="22"/>
        </w:rPr>
        <w:t xml:space="preserve"> if direct </w:t>
      </w:r>
      <w:proofErr w:type="spellStart"/>
      <w:r w:rsidRPr="00A96A50">
        <w:rPr>
          <w:sz w:val="22"/>
          <w:szCs w:val="22"/>
        </w:rPr>
        <w:t>passthrough</w:t>
      </w:r>
      <w:proofErr w:type="spellEnd"/>
      <w:r w:rsidRPr="00A96A50">
        <w:rPr>
          <w:sz w:val="22"/>
          <w:szCs w:val="22"/>
        </w:rPr>
        <w:t xml:space="preserve"> is unavailable.</w:t>
      </w:r>
    </w:p>
    <w:p w:rsidR="00A96A50" w:rsidRPr="00A96A50" w:rsidRDefault="00A96A50" w:rsidP="00A96A50">
      <w:pPr>
        <w:numPr>
          <w:ilvl w:val="0"/>
          <w:numId w:val="2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Uses </w:t>
      </w:r>
      <w:proofErr w:type="spellStart"/>
      <w:r w:rsidRPr="006972AF">
        <w:rPr>
          <w:b/>
          <w:bCs/>
          <w:sz w:val="22"/>
          <w:szCs w:val="22"/>
        </w:rPr>
        <w:t>paravirtualized</w:t>
      </w:r>
      <w:proofErr w:type="spellEnd"/>
      <w:r w:rsidRPr="006972AF">
        <w:rPr>
          <w:b/>
          <w:bCs/>
          <w:sz w:val="22"/>
          <w:szCs w:val="22"/>
        </w:rPr>
        <w:t xml:space="preserve"> drivers (</w:t>
      </w:r>
      <w:proofErr w:type="spellStart"/>
      <w:r w:rsidRPr="006972AF">
        <w:rPr>
          <w:b/>
          <w:bCs/>
          <w:sz w:val="22"/>
          <w:szCs w:val="22"/>
        </w:rPr>
        <w:t>virtio</w:t>
      </w:r>
      <w:proofErr w:type="spellEnd"/>
      <w:r w:rsidRPr="006972AF">
        <w:rPr>
          <w:b/>
          <w:bCs/>
          <w:sz w:val="22"/>
          <w:szCs w:val="22"/>
        </w:rPr>
        <w:t xml:space="preserve">, </w:t>
      </w:r>
      <w:proofErr w:type="spellStart"/>
      <w:r w:rsidRPr="006972AF">
        <w:rPr>
          <w:b/>
          <w:bCs/>
          <w:sz w:val="22"/>
          <w:szCs w:val="22"/>
        </w:rPr>
        <w:t>vfio</w:t>
      </w:r>
      <w:proofErr w:type="spellEnd"/>
      <w:r w:rsidRPr="006972AF">
        <w:rPr>
          <w:b/>
          <w:bCs/>
          <w:sz w:val="22"/>
          <w:szCs w:val="22"/>
        </w:rPr>
        <w:t>, etc.)</w:t>
      </w:r>
      <w:r w:rsidRPr="00A96A50">
        <w:rPr>
          <w:sz w:val="22"/>
          <w:szCs w:val="22"/>
        </w:rPr>
        <w:t xml:space="preserve"> for improved VM performance.</w:t>
      </w:r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3. Secure Hardware Virtualization</w:t>
      </w:r>
    </w:p>
    <w:p w:rsidR="00A96A50" w:rsidRPr="00A96A50" w:rsidRDefault="00A96A50" w:rsidP="00A96A50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Ensures </w:t>
      </w:r>
      <w:r w:rsidRPr="006972AF">
        <w:rPr>
          <w:b/>
          <w:bCs/>
          <w:sz w:val="22"/>
          <w:szCs w:val="22"/>
        </w:rPr>
        <w:t>guest OS isolation</w:t>
      </w:r>
      <w:r w:rsidRPr="00A96A50">
        <w:rPr>
          <w:sz w:val="22"/>
          <w:szCs w:val="22"/>
        </w:rPr>
        <w:t xml:space="preserve"> to prevent security breaches.</w:t>
      </w:r>
    </w:p>
    <w:p w:rsidR="00A96A50" w:rsidRPr="00A96A50" w:rsidRDefault="00A96A50" w:rsidP="00A96A50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Enforces </w:t>
      </w:r>
      <w:r w:rsidRPr="006972AF">
        <w:rPr>
          <w:b/>
          <w:bCs/>
          <w:sz w:val="22"/>
          <w:szCs w:val="22"/>
        </w:rPr>
        <w:t>hardware security policies</w:t>
      </w:r>
      <w:r w:rsidRPr="00A96A50">
        <w:rPr>
          <w:sz w:val="22"/>
          <w:szCs w:val="22"/>
        </w:rPr>
        <w:t xml:space="preserve"> using </w:t>
      </w:r>
      <w:r w:rsidRPr="006972AF">
        <w:rPr>
          <w:b/>
          <w:bCs/>
          <w:sz w:val="22"/>
          <w:szCs w:val="22"/>
        </w:rPr>
        <w:t>IOMMU and TPM (Trusted Platform Module)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numPr>
          <w:ilvl w:val="0"/>
          <w:numId w:val="3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Supports </w:t>
      </w:r>
      <w:r w:rsidRPr="006972AF">
        <w:rPr>
          <w:b/>
          <w:bCs/>
          <w:sz w:val="22"/>
          <w:szCs w:val="22"/>
        </w:rPr>
        <w:t>secure boot mechanisms</w:t>
      </w:r>
      <w:r w:rsidRPr="00A96A50">
        <w:rPr>
          <w:sz w:val="22"/>
          <w:szCs w:val="22"/>
        </w:rPr>
        <w:t xml:space="preserve"> for virtualized hardware.</w:t>
      </w:r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4. Performance Optimization &amp; Resource Scheduling</w:t>
      </w:r>
    </w:p>
    <w:p w:rsidR="00A96A50" w:rsidRPr="00A96A50" w:rsidRDefault="00A96A50" w:rsidP="00A96A50">
      <w:pPr>
        <w:numPr>
          <w:ilvl w:val="0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Dynamically </w:t>
      </w:r>
      <w:r w:rsidRPr="006972AF">
        <w:rPr>
          <w:b/>
          <w:bCs/>
          <w:sz w:val="22"/>
          <w:szCs w:val="22"/>
        </w:rPr>
        <w:t>allocates CPU, memory, and I/O resources</w:t>
      </w:r>
      <w:r w:rsidRPr="00A96A50">
        <w:rPr>
          <w:sz w:val="22"/>
          <w:szCs w:val="22"/>
        </w:rPr>
        <w:t xml:space="preserve"> to VMs.</w:t>
      </w:r>
    </w:p>
    <w:p w:rsidR="00A96A50" w:rsidRPr="00A96A50" w:rsidRDefault="00A96A50" w:rsidP="00A96A50">
      <w:pPr>
        <w:numPr>
          <w:ilvl w:val="0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Monitors and optimizes </w:t>
      </w:r>
      <w:r w:rsidRPr="006972AF">
        <w:rPr>
          <w:b/>
          <w:bCs/>
          <w:sz w:val="22"/>
          <w:szCs w:val="22"/>
        </w:rPr>
        <w:t>real-time workload distribution</w:t>
      </w:r>
      <w:r w:rsidRPr="00A96A50">
        <w:rPr>
          <w:sz w:val="22"/>
          <w:szCs w:val="22"/>
        </w:rPr>
        <w:t xml:space="preserve"> across virtualized devices.</w:t>
      </w:r>
    </w:p>
    <w:p w:rsidR="00A96A50" w:rsidRPr="00A96A50" w:rsidRDefault="00A96A50" w:rsidP="00A96A50">
      <w:pPr>
        <w:numPr>
          <w:ilvl w:val="0"/>
          <w:numId w:val="4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Enables </w:t>
      </w:r>
      <w:r w:rsidRPr="006972AF">
        <w:rPr>
          <w:b/>
          <w:bCs/>
          <w:sz w:val="22"/>
          <w:szCs w:val="22"/>
        </w:rPr>
        <w:t xml:space="preserve">low-latency </w:t>
      </w:r>
      <w:proofErr w:type="spellStart"/>
      <w:r w:rsidRPr="006972AF">
        <w:rPr>
          <w:b/>
          <w:bCs/>
          <w:sz w:val="22"/>
          <w:szCs w:val="22"/>
        </w:rPr>
        <w:t>passthrough</w:t>
      </w:r>
      <w:proofErr w:type="spellEnd"/>
      <w:r w:rsidRPr="006972AF">
        <w:rPr>
          <w:b/>
          <w:bCs/>
          <w:sz w:val="22"/>
          <w:szCs w:val="22"/>
        </w:rPr>
        <w:t xml:space="preserve"> for high-speed devices</w:t>
      </w:r>
      <w:r w:rsidRPr="00A96A50">
        <w:rPr>
          <w:sz w:val="22"/>
          <w:szCs w:val="22"/>
        </w:rPr>
        <w:t xml:space="preserve"> (e.g., GPUs, networking).</w:t>
      </w:r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5. Multi-Tenant &amp; Cloud Integration</w:t>
      </w:r>
    </w:p>
    <w:p w:rsidR="00A96A50" w:rsidRPr="00A96A50" w:rsidRDefault="00A96A50" w:rsidP="00A96A50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Supports </w:t>
      </w:r>
      <w:r w:rsidRPr="006972AF">
        <w:rPr>
          <w:b/>
          <w:bCs/>
          <w:sz w:val="22"/>
          <w:szCs w:val="22"/>
        </w:rPr>
        <w:t>multi-tenant environments</w:t>
      </w:r>
      <w:r w:rsidRPr="00A96A50">
        <w:rPr>
          <w:sz w:val="22"/>
          <w:szCs w:val="22"/>
        </w:rPr>
        <w:t xml:space="preserve"> for cloud-based virtualized workloads.</w:t>
      </w:r>
    </w:p>
    <w:p w:rsidR="00A96A50" w:rsidRPr="00A96A50" w:rsidRDefault="00A96A50" w:rsidP="00A96A50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Integrates with </w:t>
      </w:r>
      <w:r w:rsidRPr="006972AF">
        <w:rPr>
          <w:b/>
          <w:bCs/>
          <w:sz w:val="22"/>
          <w:szCs w:val="22"/>
        </w:rPr>
        <w:t>containerized workloads (</w:t>
      </w:r>
      <w:proofErr w:type="spellStart"/>
      <w:r w:rsidRPr="006972AF">
        <w:rPr>
          <w:b/>
          <w:bCs/>
          <w:sz w:val="22"/>
          <w:szCs w:val="22"/>
        </w:rPr>
        <w:t>Docker</w:t>
      </w:r>
      <w:proofErr w:type="spellEnd"/>
      <w:r w:rsidRPr="006972AF">
        <w:rPr>
          <w:b/>
          <w:bCs/>
          <w:sz w:val="22"/>
          <w:szCs w:val="22"/>
        </w:rPr>
        <w:t xml:space="preserve">, </w:t>
      </w:r>
      <w:proofErr w:type="spellStart"/>
      <w:r w:rsidRPr="006972AF">
        <w:rPr>
          <w:b/>
          <w:bCs/>
          <w:sz w:val="22"/>
          <w:szCs w:val="22"/>
        </w:rPr>
        <w:t>Kubernetes</w:t>
      </w:r>
      <w:proofErr w:type="spellEnd"/>
      <w:r w:rsidRPr="006972AF">
        <w:rPr>
          <w:b/>
          <w:bCs/>
          <w:sz w:val="22"/>
          <w:szCs w:val="22"/>
        </w:rPr>
        <w:t>, LXC, etc.)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numPr>
          <w:ilvl w:val="0"/>
          <w:numId w:val="5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lastRenderedPageBreak/>
        <w:t xml:space="preserve">Implements </w:t>
      </w:r>
      <w:r w:rsidRPr="006972AF">
        <w:rPr>
          <w:b/>
          <w:bCs/>
          <w:sz w:val="22"/>
          <w:szCs w:val="22"/>
        </w:rPr>
        <w:t>live migration support</w:t>
      </w:r>
      <w:r w:rsidRPr="00A96A50">
        <w:rPr>
          <w:sz w:val="22"/>
          <w:szCs w:val="22"/>
        </w:rPr>
        <w:t>, allowing VMs to move across hosts without downtime.</w:t>
      </w:r>
    </w:p>
    <w:p w:rsidR="00A96A50" w:rsidRPr="00A96A50" w:rsidRDefault="00A96A50" w:rsidP="00A96A50">
      <w:pPr>
        <w:rPr>
          <w:sz w:val="22"/>
          <w:szCs w:val="22"/>
        </w:rPr>
      </w:pPr>
      <w:r w:rsidRPr="00A96A50"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A96A50" w:rsidRPr="00A96A50" w:rsidRDefault="00A96A50" w:rsidP="00A96A50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Workflow of </w:t>
      </w:r>
      <w:proofErr w:type="spellStart"/>
      <w:r w:rsidRPr="006972AF">
        <w:rPr>
          <w:rFonts w:ascii="Courier New" w:hAnsi="Courier New" w:cs="Courier New"/>
          <w:b/>
          <w:bCs/>
          <w:sz w:val="22"/>
          <w:szCs w:val="22"/>
        </w:rPr>
        <w:t>hal_hypervisor_bridge</w:t>
      </w:r>
      <w:proofErr w:type="spellEnd"/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1. Hypervisor Initialization</w:t>
      </w:r>
    </w:p>
    <w:p w:rsidR="00A96A50" w:rsidRPr="00A96A50" w:rsidRDefault="00A96A50" w:rsidP="00A96A50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Loads and detects the </w:t>
      </w:r>
      <w:r w:rsidRPr="006972AF">
        <w:rPr>
          <w:b/>
          <w:bCs/>
          <w:sz w:val="22"/>
          <w:szCs w:val="22"/>
        </w:rPr>
        <w:t>installed hypervisor</w:t>
      </w:r>
      <w:r w:rsidRPr="00A96A50">
        <w:rPr>
          <w:sz w:val="22"/>
          <w:szCs w:val="22"/>
        </w:rPr>
        <w:t xml:space="preserve"> (KVM, </w:t>
      </w:r>
      <w:proofErr w:type="spellStart"/>
      <w:r w:rsidRPr="00A96A50">
        <w:rPr>
          <w:sz w:val="22"/>
          <w:szCs w:val="22"/>
        </w:rPr>
        <w:t>Xen</w:t>
      </w:r>
      <w:proofErr w:type="spellEnd"/>
      <w:r w:rsidRPr="00A96A50">
        <w:rPr>
          <w:sz w:val="22"/>
          <w:szCs w:val="22"/>
        </w:rPr>
        <w:t>, Hyper-V, etc.).</w:t>
      </w:r>
    </w:p>
    <w:p w:rsidR="00A96A50" w:rsidRPr="00A96A50" w:rsidRDefault="00A96A50" w:rsidP="00A96A50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Establishes a </w:t>
      </w:r>
      <w:r w:rsidRPr="006972AF">
        <w:rPr>
          <w:b/>
          <w:bCs/>
          <w:sz w:val="22"/>
          <w:szCs w:val="22"/>
        </w:rPr>
        <w:t>bridge connection</w:t>
      </w:r>
      <w:r w:rsidRPr="00A96A50">
        <w:rPr>
          <w:sz w:val="22"/>
          <w:szCs w:val="22"/>
        </w:rPr>
        <w:t xml:space="preserve"> between HAL and the hypervisor.</w:t>
      </w:r>
    </w:p>
    <w:p w:rsidR="00A96A50" w:rsidRPr="00A96A50" w:rsidRDefault="00A96A50" w:rsidP="00A96A50">
      <w:pPr>
        <w:numPr>
          <w:ilvl w:val="0"/>
          <w:numId w:val="6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Queries </w:t>
      </w:r>
      <w:r w:rsidRPr="006972AF">
        <w:rPr>
          <w:b/>
          <w:bCs/>
          <w:sz w:val="22"/>
          <w:szCs w:val="22"/>
        </w:rPr>
        <w:t>available physical and virtual hardware resources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2. Virtual Machine Resource Allocation</w:t>
      </w:r>
    </w:p>
    <w:p w:rsidR="00A96A50" w:rsidRPr="00A96A50" w:rsidRDefault="00A96A50" w:rsidP="00A96A50">
      <w:pPr>
        <w:numPr>
          <w:ilvl w:val="0"/>
          <w:numId w:val="7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Assigns </w:t>
      </w:r>
      <w:r w:rsidRPr="006972AF">
        <w:rPr>
          <w:b/>
          <w:bCs/>
          <w:sz w:val="22"/>
          <w:szCs w:val="22"/>
        </w:rPr>
        <w:t>CPU, memory, and I/O devices</w:t>
      </w:r>
      <w:r w:rsidRPr="00A96A50">
        <w:rPr>
          <w:sz w:val="22"/>
          <w:szCs w:val="22"/>
        </w:rPr>
        <w:t xml:space="preserve"> to VMs based on configured policies.</w:t>
      </w:r>
    </w:p>
    <w:p w:rsidR="00A96A50" w:rsidRPr="00A96A50" w:rsidRDefault="00A96A50" w:rsidP="00A96A50">
      <w:pPr>
        <w:numPr>
          <w:ilvl w:val="0"/>
          <w:numId w:val="7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Ensures </w:t>
      </w:r>
      <w:r w:rsidRPr="006972AF">
        <w:rPr>
          <w:b/>
          <w:bCs/>
          <w:sz w:val="22"/>
          <w:szCs w:val="22"/>
        </w:rPr>
        <w:t xml:space="preserve">efficient device </w:t>
      </w:r>
      <w:proofErr w:type="spellStart"/>
      <w:r w:rsidRPr="006972AF">
        <w:rPr>
          <w:b/>
          <w:bCs/>
          <w:sz w:val="22"/>
          <w:szCs w:val="22"/>
        </w:rPr>
        <w:t>passthrough</w:t>
      </w:r>
      <w:proofErr w:type="spellEnd"/>
      <w:r w:rsidRPr="00A96A50">
        <w:rPr>
          <w:sz w:val="22"/>
          <w:szCs w:val="22"/>
        </w:rPr>
        <w:t xml:space="preserve"> for GPUs, NPUs, and storage controllers.</w:t>
      </w:r>
    </w:p>
    <w:p w:rsidR="00A96A50" w:rsidRPr="00A96A50" w:rsidRDefault="00A96A50" w:rsidP="00A96A50">
      <w:pPr>
        <w:numPr>
          <w:ilvl w:val="0"/>
          <w:numId w:val="7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Uses </w:t>
      </w:r>
      <w:r w:rsidRPr="006972AF">
        <w:rPr>
          <w:b/>
          <w:bCs/>
          <w:sz w:val="22"/>
          <w:szCs w:val="22"/>
        </w:rPr>
        <w:t>resource scheduling algorithms</w:t>
      </w:r>
      <w:r w:rsidRPr="00A96A50">
        <w:rPr>
          <w:sz w:val="22"/>
          <w:szCs w:val="22"/>
        </w:rPr>
        <w:t xml:space="preserve"> to balance workloads across VMs.</w:t>
      </w:r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3. Virtualized Device Handling</w:t>
      </w:r>
    </w:p>
    <w:p w:rsidR="00A96A50" w:rsidRPr="00A96A50" w:rsidRDefault="00A96A50" w:rsidP="00A96A50">
      <w:pPr>
        <w:numPr>
          <w:ilvl w:val="0"/>
          <w:numId w:val="8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Handles </w:t>
      </w:r>
      <w:r w:rsidRPr="006972AF">
        <w:rPr>
          <w:b/>
          <w:bCs/>
          <w:sz w:val="22"/>
          <w:szCs w:val="22"/>
        </w:rPr>
        <w:t>virtualized device drivers</w:t>
      </w:r>
      <w:r w:rsidRPr="00A96A50">
        <w:rPr>
          <w:sz w:val="22"/>
          <w:szCs w:val="22"/>
        </w:rPr>
        <w:t>, ensuring compatibility with guest OS.</w:t>
      </w:r>
    </w:p>
    <w:p w:rsidR="00A96A50" w:rsidRPr="00A96A50" w:rsidRDefault="00A96A50" w:rsidP="00A96A50">
      <w:pPr>
        <w:numPr>
          <w:ilvl w:val="0"/>
          <w:numId w:val="8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Implements </w:t>
      </w:r>
      <w:r w:rsidRPr="006972AF">
        <w:rPr>
          <w:b/>
          <w:bCs/>
          <w:sz w:val="22"/>
          <w:szCs w:val="22"/>
        </w:rPr>
        <w:t>VFIO (Virtual Function I/O) for direct device access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numPr>
          <w:ilvl w:val="0"/>
          <w:numId w:val="8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Uses </w:t>
      </w:r>
      <w:proofErr w:type="spellStart"/>
      <w:r w:rsidRPr="006972AF">
        <w:rPr>
          <w:b/>
          <w:bCs/>
          <w:sz w:val="22"/>
          <w:szCs w:val="22"/>
        </w:rPr>
        <w:t>virtio</w:t>
      </w:r>
      <w:proofErr w:type="spellEnd"/>
      <w:r w:rsidRPr="006972AF">
        <w:rPr>
          <w:b/>
          <w:bCs/>
          <w:sz w:val="22"/>
          <w:szCs w:val="22"/>
        </w:rPr>
        <w:t xml:space="preserve"> drivers</w:t>
      </w:r>
      <w:r w:rsidRPr="00A96A50">
        <w:rPr>
          <w:sz w:val="22"/>
          <w:szCs w:val="22"/>
        </w:rPr>
        <w:t xml:space="preserve"> for optimized disk and network performance in VMs.</w:t>
      </w:r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4. Secure Execution &amp; Isolation</w:t>
      </w:r>
    </w:p>
    <w:p w:rsidR="00A96A50" w:rsidRPr="00A96A50" w:rsidRDefault="00A96A50" w:rsidP="00A96A50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Enforces </w:t>
      </w:r>
      <w:r w:rsidRPr="006972AF">
        <w:rPr>
          <w:b/>
          <w:bCs/>
          <w:sz w:val="22"/>
          <w:szCs w:val="22"/>
        </w:rPr>
        <w:t>security isolation between guest VMs</w:t>
      </w:r>
      <w:r w:rsidRPr="00A96A50">
        <w:rPr>
          <w:sz w:val="22"/>
          <w:szCs w:val="22"/>
        </w:rPr>
        <w:t xml:space="preserve"> using </w:t>
      </w:r>
      <w:r w:rsidRPr="006972AF">
        <w:rPr>
          <w:b/>
          <w:bCs/>
          <w:sz w:val="22"/>
          <w:szCs w:val="22"/>
        </w:rPr>
        <w:t>IOMMU and TPM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Implements </w:t>
      </w:r>
      <w:r w:rsidRPr="006972AF">
        <w:rPr>
          <w:b/>
          <w:bCs/>
          <w:sz w:val="22"/>
          <w:szCs w:val="22"/>
        </w:rPr>
        <w:t>role-based access control (RBAC)</w:t>
      </w:r>
      <w:r w:rsidRPr="00A96A50">
        <w:rPr>
          <w:sz w:val="22"/>
          <w:szCs w:val="22"/>
        </w:rPr>
        <w:t xml:space="preserve"> to restrict hardware access.</w:t>
      </w:r>
    </w:p>
    <w:p w:rsidR="00A96A50" w:rsidRPr="00A96A50" w:rsidRDefault="00A96A50" w:rsidP="00A96A50">
      <w:pPr>
        <w:numPr>
          <w:ilvl w:val="0"/>
          <w:numId w:val="9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Supports </w:t>
      </w:r>
      <w:r w:rsidRPr="006972AF">
        <w:rPr>
          <w:b/>
          <w:bCs/>
          <w:sz w:val="22"/>
          <w:szCs w:val="22"/>
        </w:rPr>
        <w:t>attestation mechanisms</w:t>
      </w:r>
      <w:r w:rsidRPr="00A96A50">
        <w:rPr>
          <w:sz w:val="22"/>
          <w:szCs w:val="22"/>
        </w:rPr>
        <w:t xml:space="preserve"> for verifying VM integrity.</w:t>
      </w:r>
    </w:p>
    <w:p w:rsidR="00A96A50" w:rsidRPr="00A96A50" w:rsidRDefault="00A96A50" w:rsidP="00A96A50">
      <w:pPr>
        <w:spacing w:before="100" w:beforeAutospacing="1" w:after="100" w:afterAutospacing="1"/>
        <w:outlineLvl w:val="2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5. Live Migration &amp; Dynamic Scaling</w:t>
      </w:r>
    </w:p>
    <w:p w:rsidR="00A96A50" w:rsidRPr="00A96A50" w:rsidRDefault="00A96A50" w:rsidP="00A96A50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Supports </w:t>
      </w:r>
      <w:r w:rsidRPr="006972AF">
        <w:rPr>
          <w:b/>
          <w:bCs/>
          <w:sz w:val="22"/>
          <w:szCs w:val="22"/>
        </w:rPr>
        <w:t>live migration of virtualized hardware resources</w:t>
      </w:r>
      <w:r w:rsidRPr="00A96A50">
        <w:rPr>
          <w:sz w:val="22"/>
          <w:szCs w:val="22"/>
        </w:rPr>
        <w:t>.</w:t>
      </w:r>
    </w:p>
    <w:p w:rsidR="00A96A50" w:rsidRPr="00A96A50" w:rsidRDefault="00A96A50" w:rsidP="00A96A50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Dynamically </w:t>
      </w:r>
      <w:r w:rsidRPr="006972AF">
        <w:rPr>
          <w:b/>
          <w:bCs/>
          <w:sz w:val="22"/>
          <w:szCs w:val="22"/>
        </w:rPr>
        <w:t>scales CPU/memory allocation</w:t>
      </w:r>
      <w:r w:rsidRPr="00A96A50">
        <w:rPr>
          <w:sz w:val="22"/>
          <w:szCs w:val="22"/>
        </w:rPr>
        <w:t xml:space="preserve"> based on workload demands.</w:t>
      </w:r>
    </w:p>
    <w:p w:rsidR="00A96A50" w:rsidRPr="00A96A50" w:rsidRDefault="00A96A50" w:rsidP="00A96A50">
      <w:pPr>
        <w:numPr>
          <w:ilvl w:val="0"/>
          <w:numId w:val="10"/>
        </w:numPr>
        <w:spacing w:before="100" w:beforeAutospacing="1" w:after="100" w:afterAutospacing="1"/>
        <w:rPr>
          <w:sz w:val="22"/>
          <w:szCs w:val="22"/>
        </w:rPr>
      </w:pPr>
      <w:r w:rsidRPr="00A96A50">
        <w:rPr>
          <w:sz w:val="22"/>
          <w:szCs w:val="22"/>
        </w:rPr>
        <w:t xml:space="preserve">Enables </w:t>
      </w:r>
      <w:r w:rsidRPr="006972AF">
        <w:rPr>
          <w:b/>
          <w:bCs/>
          <w:sz w:val="22"/>
          <w:szCs w:val="22"/>
        </w:rPr>
        <w:t>resource pooling across multiple hosts</w:t>
      </w:r>
      <w:r w:rsidRPr="00A96A50">
        <w:rPr>
          <w:sz w:val="22"/>
          <w:szCs w:val="22"/>
        </w:rPr>
        <w:t xml:space="preserve"> for cloud environments.</w:t>
      </w:r>
    </w:p>
    <w:p w:rsidR="00A96A50" w:rsidRPr="00A96A50" w:rsidRDefault="00A96A50" w:rsidP="00A96A50">
      <w:pPr>
        <w:rPr>
          <w:sz w:val="22"/>
          <w:szCs w:val="22"/>
        </w:rPr>
      </w:pPr>
      <w:r w:rsidRPr="00A96A50">
        <w:rPr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A96A50" w:rsidRPr="00A96A50" w:rsidRDefault="00A96A50" w:rsidP="00A96A50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Key Components of </w:t>
      </w:r>
      <w:proofErr w:type="spellStart"/>
      <w:r w:rsidRPr="006972AF">
        <w:rPr>
          <w:rFonts w:ascii="Courier New" w:hAnsi="Courier New" w:cs="Courier New"/>
          <w:b/>
          <w:bCs/>
          <w:sz w:val="22"/>
          <w:szCs w:val="22"/>
        </w:rPr>
        <w:t>hal_hypervisor_bridge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0"/>
        <w:gridCol w:w="5293"/>
      </w:tblGrid>
      <w:tr w:rsidR="00A96A50" w:rsidRPr="00A96A50" w:rsidTr="00A96A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jc w:val="center"/>
              <w:rPr>
                <w:b/>
                <w:bCs/>
                <w:sz w:val="22"/>
                <w:szCs w:val="22"/>
              </w:rPr>
            </w:pPr>
            <w:r w:rsidRPr="006972AF">
              <w:rPr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jc w:val="center"/>
              <w:rPr>
                <w:b/>
                <w:bCs/>
                <w:sz w:val="22"/>
                <w:szCs w:val="22"/>
              </w:rPr>
            </w:pPr>
            <w:r w:rsidRPr="006972AF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A96A50" w:rsidRPr="00A96A50" w:rsidTr="00A96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proofErr w:type="spellStart"/>
            <w:r w:rsidRPr="006972AF">
              <w:rPr>
                <w:rFonts w:ascii="Courier New" w:hAnsi="Courier New" w:cs="Courier New"/>
                <w:sz w:val="22"/>
                <w:szCs w:val="22"/>
              </w:rPr>
              <w:t>hal_vmm_controller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r w:rsidRPr="00A96A50">
              <w:rPr>
                <w:sz w:val="22"/>
                <w:szCs w:val="22"/>
              </w:rPr>
              <w:t>Manages interaction between HAL and hypervisors.</w:t>
            </w:r>
          </w:p>
        </w:tc>
      </w:tr>
      <w:tr w:rsidR="00A96A50" w:rsidRPr="00A96A50" w:rsidTr="00A96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proofErr w:type="spellStart"/>
            <w:r w:rsidRPr="006972AF">
              <w:rPr>
                <w:rFonts w:ascii="Courier New" w:hAnsi="Courier New" w:cs="Courier New"/>
                <w:sz w:val="22"/>
                <w:szCs w:val="22"/>
              </w:rPr>
              <w:t>hal_device_mapper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r w:rsidRPr="00A96A50">
              <w:rPr>
                <w:sz w:val="22"/>
                <w:szCs w:val="22"/>
              </w:rPr>
              <w:t>Maps physical devices to virtual machines.</w:t>
            </w:r>
          </w:p>
        </w:tc>
      </w:tr>
      <w:tr w:rsidR="00A96A50" w:rsidRPr="00A96A50" w:rsidTr="00A96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proofErr w:type="spellStart"/>
            <w:r w:rsidRPr="006972AF">
              <w:rPr>
                <w:rFonts w:ascii="Courier New" w:hAnsi="Courier New" w:cs="Courier New"/>
                <w:sz w:val="22"/>
                <w:szCs w:val="22"/>
              </w:rPr>
              <w:t>hal_security_enforcer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r w:rsidRPr="00A96A50">
              <w:rPr>
                <w:sz w:val="22"/>
                <w:szCs w:val="22"/>
              </w:rPr>
              <w:t>Implements security policies for VM hardware isolation.</w:t>
            </w:r>
          </w:p>
        </w:tc>
      </w:tr>
      <w:tr w:rsidR="00A96A50" w:rsidRPr="00A96A50" w:rsidTr="00A96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proofErr w:type="spellStart"/>
            <w:r w:rsidRPr="006972AF">
              <w:rPr>
                <w:rFonts w:ascii="Courier New" w:hAnsi="Courier New" w:cs="Courier New"/>
                <w:sz w:val="22"/>
                <w:szCs w:val="22"/>
              </w:rPr>
              <w:t>hal_live_migration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r w:rsidRPr="00A96A50">
              <w:rPr>
                <w:sz w:val="22"/>
                <w:szCs w:val="22"/>
              </w:rPr>
              <w:t>Handles seamless migration of virtual devices across hosts.</w:t>
            </w:r>
          </w:p>
        </w:tc>
      </w:tr>
      <w:tr w:rsidR="00A96A50" w:rsidRPr="00A96A50" w:rsidTr="00A96A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proofErr w:type="spellStart"/>
            <w:r w:rsidRPr="006972AF">
              <w:rPr>
                <w:rFonts w:ascii="Courier New" w:hAnsi="Courier New" w:cs="Courier New"/>
                <w:sz w:val="22"/>
                <w:szCs w:val="22"/>
              </w:rPr>
              <w:t>hal_resource_scheduler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96A50" w:rsidRPr="00A96A50" w:rsidRDefault="00A96A50" w:rsidP="00A96A50">
            <w:pPr>
              <w:rPr>
                <w:sz w:val="22"/>
                <w:szCs w:val="22"/>
              </w:rPr>
            </w:pPr>
            <w:r w:rsidRPr="00A96A50">
              <w:rPr>
                <w:sz w:val="22"/>
                <w:szCs w:val="22"/>
              </w:rPr>
              <w:t>Dynamically allocates CPU, memory, and I/O resources.</w:t>
            </w:r>
          </w:p>
        </w:tc>
      </w:tr>
    </w:tbl>
    <w:p w:rsidR="00A96A50" w:rsidRPr="00A96A50" w:rsidRDefault="00A96A50" w:rsidP="00A96A50">
      <w:pPr>
        <w:rPr>
          <w:sz w:val="22"/>
          <w:szCs w:val="22"/>
        </w:rPr>
      </w:pPr>
      <w:r w:rsidRPr="00A96A50">
        <w:rPr>
          <w:sz w:val="22"/>
          <w:szCs w:val="22"/>
        </w:rPr>
        <w:lastRenderedPageBreak/>
        <w:pict>
          <v:rect id="_x0000_i1028" style="width:0;height:1.5pt" o:hralign="center" o:hrstd="t" o:hr="t" fillcolor="#a0a0a0" stroked="f"/>
        </w:pict>
      </w:r>
    </w:p>
    <w:p w:rsidR="00A96A50" w:rsidRPr="006972AF" w:rsidRDefault="00A96A50" w:rsidP="00A96A50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Example: Initializing a Virtualized Network Interface in KVM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#include "</w:t>
      </w:r>
      <w:proofErr w:type="spellStart"/>
      <w:r w:rsidRPr="006972AF">
        <w:rPr>
          <w:b/>
          <w:bCs/>
          <w:sz w:val="22"/>
          <w:szCs w:val="22"/>
        </w:rPr>
        <w:t>hal_hypervisor_bridge.h</w:t>
      </w:r>
      <w:proofErr w:type="spellEnd"/>
      <w:r w:rsidRPr="006972AF">
        <w:rPr>
          <w:b/>
          <w:bCs/>
          <w:sz w:val="22"/>
          <w:szCs w:val="22"/>
        </w:rPr>
        <w:t>"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proofErr w:type="spellStart"/>
      <w:proofErr w:type="gramStart"/>
      <w:r w:rsidRPr="006972AF">
        <w:rPr>
          <w:b/>
          <w:bCs/>
          <w:sz w:val="22"/>
          <w:szCs w:val="22"/>
        </w:rPr>
        <w:t>bool</w:t>
      </w:r>
      <w:proofErr w:type="spellEnd"/>
      <w:proofErr w:type="gramEnd"/>
      <w:r w:rsidRPr="006972AF">
        <w:rPr>
          <w:b/>
          <w:bCs/>
          <w:sz w:val="22"/>
          <w:szCs w:val="22"/>
        </w:rPr>
        <w:t xml:space="preserve"> </w:t>
      </w:r>
      <w:proofErr w:type="spellStart"/>
      <w:r w:rsidRPr="006972AF">
        <w:rPr>
          <w:b/>
          <w:bCs/>
          <w:sz w:val="22"/>
          <w:szCs w:val="22"/>
        </w:rPr>
        <w:t>init_virtual_network</w:t>
      </w:r>
      <w:proofErr w:type="spellEnd"/>
      <w:r w:rsidRPr="006972AF">
        <w:rPr>
          <w:b/>
          <w:bCs/>
          <w:sz w:val="22"/>
          <w:szCs w:val="22"/>
        </w:rPr>
        <w:t>() {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</w:t>
      </w:r>
      <w:proofErr w:type="gramStart"/>
      <w:r w:rsidRPr="006972AF">
        <w:rPr>
          <w:b/>
          <w:bCs/>
          <w:sz w:val="22"/>
          <w:szCs w:val="22"/>
        </w:rPr>
        <w:t>if</w:t>
      </w:r>
      <w:proofErr w:type="gramEnd"/>
      <w:r w:rsidRPr="006972AF">
        <w:rPr>
          <w:b/>
          <w:bCs/>
          <w:sz w:val="22"/>
          <w:szCs w:val="22"/>
        </w:rPr>
        <w:t xml:space="preserve"> (!</w:t>
      </w:r>
      <w:proofErr w:type="spellStart"/>
      <w:r w:rsidRPr="006972AF">
        <w:rPr>
          <w:b/>
          <w:bCs/>
          <w:sz w:val="22"/>
          <w:szCs w:val="22"/>
        </w:rPr>
        <w:t>hal_vmm_controller_init</w:t>
      </w:r>
      <w:proofErr w:type="spellEnd"/>
      <w:r w:rsidRPr="006972AF">
        <w:rPr>
          <w:b/>
          <w:bCs/>
          <w:sz w:val="22"/>
          <w:szCs w:val="22"/>
        </w:rPr>
        <w:t>("KVM")) {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6972AF">
        <w:rPr>
          <w:b/>
          <w:bCs/>
          <w:sz w:val="22"/>
          <w:szCs w:val="22"/>
        </w:rPr>
        <w:t>printf</w:t>
      </w:r>
      <w:proofErr w:type="spellEnd"/>
      <w:r w:rsidRPr="006972AF">
        <w:rPr>
          <w:b/>
          <w:bCs/>
          <w:sz w:val="22"/>
          <w:szCs w:val="22"/>
        </w:rPr>
        <w:t>(</w:t>
      </w:r>
      <w:proofErr w:type="gramEnd"/>
      <w:r w:rsidRPr="006972AF">
        <w:rPr>
          <w:b/>
          <w:bCs/>
          <w:sz w:val="22"/>
          <w:szCs w:val="22"/>
        </w:rPr>
        <w:t>"Error: Failed to initialize KVM hypervisor bridge.\n");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    </w:t>
      </w:r>
      <w:proofErr w:type="gramStart"/>
      <w:r w:rsidRPr="006972AF">
        <w:rPr>
          <w:b/>
          <w:bCs/>
          <w:sz w:val="22"/>
          <w:szCs w:val="22"/>
        </w:rPr>
        <w:t>return</w:t>
      </w:r>
      <w:proofErr w:type="gramEnd"/>
      <w:r w:rsidRPr="006972AF">
        <w:rPr>
          <w:b/>
          <w:bCs/>
          <w:sz w:val="22"/>
          <w:szCs w:val="22"/>
        </w:rPr>
        <w:t xml:space="preserve"> false;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}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</w:t>
      </w:r>
      <w:proofErr w:type="gramStart"/>
      <w:r w:rsidRPr="006972AF">
        <w:rPr>
          <w:b/>
          <w:bCs/>
          <w:sz w:val="22"/>
          <w:szCs w:val="22"/>
        </w:rPr>
        <w:t>if</w:t>
      </w:r>
      <w:proofErr w:type="gramEnd"/>
      <w:r w:rsidRPr="006972AF">
        <w:rPr>
          <w:b/>
          <w:bCs/>
          <w:sz w:val="22"/>
          <w:szCs w:val="22"/>
        </w:rPr>
        <w:t xml:space="preserve"> (!</w:t>
      </w:r>
      <w:proofErr w:type="spellStart"/>
      <w:r w:rsidRPr="006972AF">
        <w:rPr>
          <w:b/>
          <w:bCs/>
          <w:sz w:val="22"/>
          <w:szCs w:val="22"/>
        </w:rPr>
        <w:t>hal_device_mapper_attach</w:t>
      </w:r>
      <w:proofErr w:type="spellEnd"/>
      <w:r w:rsidRPr="006972AF">
        <w:rPr>
          <w:b/>
          <w:bCs/>
          <w:sz w:val="22"/>
          <w:szCs w:val="22"/>
        </w:rPr>
        <w:t>("eth0", "VM1")) {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    </w:t>
      </w:r>
      <w:proofErr w:type="spellStart"/>
      <w:proofErr w:type="gramStart"/>
      <w:r w:rsidRPr="006972AF">
        <w:rPr>
          <w:b/>
          <w:bCs/>
          <w:sz w:val="22"/>
          <w:szCs w:val="22"/>
        </w:rPr>
        <w:t>printf</w:t>
      </w:r>
      <w:proofErr w:type="spellEnd"/>
      <w:r w:rsidRPr="006972AF">
        <w:rPr>
          <w:b/>
          <w:bCs/>
          <w:sz w:val="22"/>
          <w:szCs w:val="22"/>
        </w:rPr>
        <w:t>(</w:t>
      </w:r>
      <w:proofErr w:type="gramEnd"/>
      <w:r w:rsidRPr="006972AF">
        <w:rPr>
          <w:b/>
          <w:bCs/>
          <w:sz w:val="22"/>
          <w:szCs w:val="22"/>
        </w:rPr>
        <w:t>"Error: Failed to map network interface to VM1.\n");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    </w:t>
      </w:r>
      <w:proofErr w:type="gramStart"/>
      <w:r w:rsidRPr="006972AF">
        <w:rPr>
          <w:b/>
          <w:bCs/>
          <w:sz w:val="22"/>
          <w:szCs w:val="22"/>
        </w:rPr>
        <w:t>return</w:t>
      </w:r>
      <w:proofErr w:type="gramEnd"/>
      <w:r w:rsidRPr="006972AF">
        <w:rPr>
          <w:b/>
          <w:bCs/>
          <w:sz w:val="22"/>
          <w:szCs w:val="22"/>
        </w:rPr>
        <w:t xml:space="preserve"> false;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}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</w:t>
      </w:r>
      <w:proofErr w:type="spellStart"/>
      <w:proofErr w:type="gramStart"/>
      <w:r w:rsidRPr="006972AF">
        <w:rPr>
          <w:b/>
          <w:bCs/>
          <w:sz w:val="22"/>
          <w:szCs w:val="22"/>
        </w:rPr>
        <w:t>printf</w:t>
      </w:r>
      <w:proofErr w:type="spellEnd"/>
      <w:r w:rsidRPr="006972AF">
        <w:rPr>
          <w:b/>
          <w:bCs/>
          <w:sz w:val="22"/>
          <w:szCs w:val="22"/>
        </w:rPr>
        <w:t>(</w:t>
      </w:r>
      <w:proofErr w:type="gramEnd"/>
      <w:r w:rsidRPr="006972AF">
        <w:rPr>
          <w:b/>
          <w:bCs/>
          <w:sz w:val="22"/>
          <w:szCs w:val="22"/>
        </w:rPr>
        <w:t>"Virtualized network interface attached to VM1 successfully.\n");</w:t>
      </w:r>
    </w:p>
    <w:p w:rsidR="00EB11E8" w:rsidRPr="006972AF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 xml:space="preserve">    </w:t>
      </w:r>
      <w:proofErr w:type="gramStart"/>
      <w:r w:rsidRPr="006972AF">
        <w:rPr>
          <w:b/>
          <w:bCs/>
          <w:sz w:val="22"/>
          <w:szCs w:val="22"/>
        </w:rPr>
        <w:t>return</w:t>
      </w:r>
      <w:proofErr w:type="gramEnd"/>
      <w:r w:rsidRPr="006972AF">
        <w:rPr>
          <w:b/>
          <w:bCs/>
          <w:sz w:val="22"/>
          <w:szCs w:val="22"/>
        </w:rPr>
        <w:t xml:space="preserve"> true;</w:t>
      </w:r>
    </w:p>
    <w:p w:rsidR="00EB11E8" w:rsidRPr="00A96A50" w:rsidRDefault="00EB11E8" w:rsidP="00EB11E8">
      <w:pPr>
        <w:spacing w:before="100" w:beforeAutospacing="1" w:after="100" w:afterAutospacing="1"/>
        <w:outlineLvl w:val="1"/>
        <w:rPr>
          <w:b/>
          <w:bCs/>
          <w:sz w:val="22"/>
          <w:szCs w:val="22"/>
        </w:rPr>
      </w:pPr>
      <w:r w:rsidRPr="006972AF">
        <w:rPr>
          <w:b/>
          <w:bCs/>
          <w:sz w:val="22"/>
          <w:szCs w:val="22"/>
        </w:rPr>
        <w:t>}</w:t>
      </w:r>
    </w:p>
    <w:p w:rsidR="00417DAE" w:rsidRDefault="00417DAE" w:rsidP="00417DAE">
      <w:pPr>
        <w:pStyle w:val="Heading2"/>
      </w:pPr>
      <w:r>
        <w:rPr>
          <w:rStyle w:val="Strong"/>
          <w:b/>
          <w:bCs/>
        </w:rPr>
        <w:t>Integration with Other HAL Components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6"/>
        <w:gridCol w:w="5654"/>
      </w:tblGrid>
      <w:tr w:rsidR="00417DAE" w:rsidTr="00417D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DAE" w:rsidRDefault="00417DA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HAL Component</w:t>
            </w:r>
          </w:p>
        </w:tc>
        <w:tc>
          <w:tcPr>
            <w:tcW w:w="0" w:type="auto"/>
            <w:vAlign w:val="center"/>
            <w:hideMark/>
          </w:tcPr>
          <w:p w:rsidR="00417DAE" w:rsidRDefault="00417DA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Role in Virtualization</w:t>
            </w:r>
          </w:p>
        </w:tc>
      </w:tr>
      <w:tr w:rsidR="00417DAE" w:rsidTr="00417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DAE" w:rsidRDefault="00417DAE">
            <w:proofErr w:type="spellStart"/>
            <w:r>
              <w:rPr>
                <w:rStyle w:val="HTMLCode"/>
              </w:rPr>
              <w:t>hal_core_virtualization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DAE" w:rsidRDefault="00417DAE">
            <w:r>
              <w:t>Manages overall virtualization capabilities.</w:t>
            </w:r>
          </w:p>
        </w:tc>
      </w:tr>
      <w:tr w:rsidR="00417DAE" w:rsidTr="00417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DAE" w:rsidRDefault="00417DAE">
            <w:proofErr w:type="spellStart"/>
            <w:r>
              <w:rPr>
                <w:rStyle w:val="HTMLCode"/>
              </w:rPr>
              <w:t>hal_driver_virtualization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DAE" w:rsidRDefault="00417DAE">
            <w:r>
              <w:t>Ensures virtualized drivers work across hypervisors.</w:t>
            </w:r>
          </w:p>
        </w:tc>
      </w:tr>
      <w:tr w:rsidR="00417DAE" w:rsidTr="00417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DAE" w:rsidRDefault="00417DAE">
            <w:proofErr w:type="spellStart"/>
            <w:r>
              <w:rPr>
                <w:rStyle w:val="HTMLCode"/>
              </w:rPr>
              <w:t>hal_io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DAE" w:rsidRDefault="00417DAE">
            <w:r>
              <w:t>Manages I/O device interactions for virtualized environments.</w:t>
            </w:r>
          </w:p>
        </w:tc>
      </w:tr>
      <w:tr w:rsidR="00417DAE" w:rsidTr="00417D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DAE" w:rsidRDefault="00417DAE">
            <w:proofErr w:type="spellStart"/>
            <w:r>
              <w:rPr>
                <w:rStyle w:val="HTMLCode"/>
              </w:rPr>
              <w:t>hal_security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17DAE" w:rsidRDefault="00417DAE">
            <w:r>
              <w:t>Enforces security policies for VM isolation.</w:t>
            </w:r>
          </w:p>
        </w:tc>
      </w:tr>
    </w:tbl>
    <w:p w:rsidR="00417DAE" w:rsidRDefault="00417DAE" w:rsidP="00417DAE">
      <w:r>
        <w:pict>
          <v:rect id="_x0000_i1029" style="width:0;height:1.5pt" o:hralign="center" o:hrstd="t" o:hr="t" fillcolor="#a0a0a0" stroked="f"/>
        </w:pict>
      </w:r>
    </w:p>
    <w:p w:rsidR="00417DAE" w:rsidRDefault="00417DAE" w:rsidP="00417DAE">
      <w:pPr>
        <w:pStyle w:val="Heading2"/>
      </w:pPr>
      <w:r>
        <w:rPr>
          <w:rStyle w:val="Strong"/>
          <w:b/>
          <w:bCs/>
        </w:rPr>
        <w:lastRenderedPageBreak/>
        <w:t>Future Enhancements</w:t>
      </w:r>
    </w:p>
    <w:p w:rsidR="00417DAE" w:rsidRDefault="00417DAE" w:rsidP="00417DAE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AI-Based Resource Allocation</w:t>
      </w:r>
    </w:p>
    <w:p w:rsidR="00417DAE" w:rsidRDefault="00417DAE" w:rsidP="00417DAE">
      <w:pPr>
        <w:numPr>
          <w:ilvl w:val="1"/>
          <w:numId w:val="11"/>
        </w:numPr>
        <w:spacing w:before="100" w:beforeAutospacing="1" w:after="100" w:afterAutospacing="1"/>
      </w:pPr>
      <w:r>
        <w:t xml:space="preserve">Uses </w:t>
      </w:r>
      <w:r>
        <w:rPr>
          <w:rStyle w:val="Strong"/>
        </w:rPr>
        <w:t>machine learning</w:t>
      </w:r>
      <w:r>
        <w:t xml:space="preserve"> to predict </w:t>
      </w:r>
      <w:r>
        <w:rPr>
          <w:rStyle w:val="Strong"/>
        </w:rPr>
        <w:t>VM workload demands</w:t>
      </w:r>
      <w:r>
        <w:t xml:space="preserve"> and optimize resource scheduling.</w:t>
      </w:r>
    </w:p>
    <w:p w:rsidR="00417DAE" w:rsidRDefault="00417DAE" w:rsidP="00417DAE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Zero-Trust Security Model for Virtualized Environments</w:t>
      </w:r>
    </w:p>
    <w:p w:rsidR="00417DAE" w:rsidRDefault="00417DAE" w:rsidP="00417DAE">
      <w:pPr>
        <w:numPr>
          <w:ilvl w:val="1"/>
          <w:numId w:val="11"/>
        </w:numPr>
        <w:spacing w:before="100" w:beforeAutospacing="1" w:after="100" w:afterAutospacing="1"/>
      </w:pPr>
      <w:r>
        <w:t xml:space="preserve">Implements </w:t>
      </w:r>
      <w:proofErr w:type="spellStart"/>
      <w:r>
        <w:rPr>
          <w:rStyle w:val="Strong"/>
        </w:rPr>
        <w:t>blockchain</w:t>
      </w:r>
      <w:proofErr w:type="spellEnd"/>
      <w:r>
        <w:rPr>
          <w:rStyle w:val="Strong"/>
        </w:rPr>
        <w:t>-based authentication</w:t>
      </w:r>
      <w:r>
        <w:t xml:space="preserve"> for hypervisor security.</w:t>
      </w:r>
    </w:p>
    <w:p w:rsidR="00417DAE" w:rsidRDefault="00417DAE" w:rsidP="00417DAE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</w:rPr>
        <w:t>Edge &amp; 5G Virtualization Support</w:t>
      </w:r>
    </w:p>
    <w:p w:rsidR="00417DAE" w:rsidRDefault="00417DAE" w:rsidP="00417DAE">
      <w:pPr>
        <w:numPr>
          <w:ilvl w:val="1"/>
          <w:numId w:val="11"/>
        </w:numPr>
        <w:spacing w:before="100" w:beforeAutospacing="1" w:after="100" w:afterAutospacing="1"/>
      </w:pPr>
      <w:r>
        <w:t xml:space="preserve">Enhances </w:t>
      </w:r>
      <w:r>
        <w:rPr>
          <w:rStyle w:val="Strong"/>
        </w:rPr>
        <w:t xml:space="preserve">real-time virtualization for </w:t>
      </w:r>
      <w:proofErr w:type="spellStart"/>
      <w:r>
        <w:rPr>
          <w:rStyle w:val="Strong"/>
        </w:rPr>
        <w:t>IoT</w:t>
      </w:r>
      <w:proofErr w:type="spellEnd"/>
      <w:r>
        <w:rPr>
          <w:rStyle w:val="Strong"/>
        </w:rPr>
        <w:t>, 5G, and cloud edge computing</w:t>
      </w:r>
      <w:r>
        <w:t>.</w:t>
      </w:r>
    </w:p>
    <w:p w:rsidR="00417DAE" w:rsidRDefault="00417DAE" w:rsidP="00417DAE">
      <w:r>
        <w:pict>
          <v:rect id="_x0000_i1030" style="width:0;height:1.5pt" o:hralign="center" o:hrstd="t" o:hr="t" fillcolor="#a0a0a0" stroked="f"/>
        </w:pict>
      </w:r>
    </w:p>
    <w:p w:rsidR="00417DAE" w:rsidRDefault="00417DAE" w:rsidP="00417DAE">
      <w:pPr>
        <w:pStyle w:val="Heading2"/>
      </w:pPr>
      <w:r>
        <w:rPr>
          <w:rStyle w:val="Strong"/>
          <w:b/>
          <w:bCs/>
        </w:rPr>
        <w:t>Summary</w:t>
      </w:r>
    </w:p>
    <w:p w:rsidR="00417DAE" w:rsidRDefault="00417DAE" w:rsidP="00417DAE">
      <w:pPr>
        <w:spacing w:before="100" w:beforeAutospacing="1" w:after="100" w:afterAutospacing="1"/>
      </w:pPr>
      <w:r>
        <w:t xml:space="preserve">The </w:t>
      </w:r>
      <w:proofErr w:type="spellStart"/>
      <w:r>
        <w:rPr>
          <w:rStyle w:val="HTMLCode"/>
        </w:rPr>
        <w:t>hal_hypervisor_bridge</w:t>
      </w:r>
      <w:proofErr w:type="spellEnd"/>
      <w:r>
        <w:t xml:space="preserve"> module provides a </w:t>
      </w:r>
      <w:r>
        <w:rPr>
          <w:rStyle w:val="Strong"/>
        </w:rPr>
        <w:t>high-performance, secure, and scalable bridge</w:t>
      </w:r>
      <w:r>
        <w:t xml:space="preserve"> between </w:t>
      </w:r>
      <w:r>
        <w:rPr>
          <w:rStyle w:val="Strong"/>
        </w:rPr>
        <w:t>HAL and hypervisors</w:t>
      </w:r>
      <w:r>
        <w:t xml:space="preserve">, enabling efficient </w:t>
      </w:r>
      <w:r>
        <w:rPr>
          <w:rStyle w:val="Strong"/>
        </w:rPr>
        <w:t>virtualized device management, hardware abstraction, and security enforcement</w:t>
      </w:r>
      <w:r>
        <w:t xml:space="preserve">. It ensures that </w:t>
      </w:r>
      <w:r>
        <w:rPr>
          <w:rStyle w:val="Strong"/>
        </w:rPr>
        <w:t>guest VMs and containers can access hardware resources reliably</w:t>
      </w:r>
      <w:r>
        <w:t xml:space="preserve"> while maintaining </w:t>
      </w:r>
      <w:r>
        <w:rPr>
          <w:rStyle w:val="Strong"/>
        </w:rPr>
        <w:t>isolation, security, and optimized performance</w:t>
      </w:r>
      <w:r>
        <w:t>.</w:t>
      </w:r>
    </w:p>
    <w:p w:rsidR="009C4BAB" w:rsidRPr="006972AF" w:rsidRDefault="009C4BAB">
      <w:pPr>
        <w:rPr>
          <w:sz w:val="22"/>
          <w:szCs w:val="22"/>
        </w:rPr>
      </w:pPr>
      <w:bookmarkStart w:id="0" w:name="_GoBack"/>
      <w:bookmarkEnd w:id="0"/>
    </w:p>
    <w:sectPr w:rsidR="009C4BAB" w:rsidRPr="006972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B51D4"/>
    <w:multiLevelType w:val="multilevel"/>
    <w:tmpl w:val="0E3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647D64"/>
    <w:multiLevelType w:val="multilevel"/>
    <w:tmpl w:val="5714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FE00F6"/>
    <w:multiLevelType w:val="multilevel"/>
    <w:tmpl w:val="35BE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A29C2"/>
    <w:multiLevelType w:val="multilevel"/>
    <w:tmpl w:val="5C48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65CB7"/>
    <w:multiLevelType w:val="multilevel"/>
    <w:tmpl w:val="44DE8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973AA2"/>
    <w:multiLevelType w:val="multilevel"/>
    <w:tmpl w:val="4F88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EB445B"/>
    <w:multiLevelType w:val="multilevel"/>
    <w:tmpl w:val="32262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13051D"/>
    <w:multiLevelType w:val="multilevel"/>
    <w:tmpl w:val="D80E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C85230"/>
    <w:multiLevelType w:val="multilevel"/>
    <w:tmpl w:val="82E2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1B4D5D"/>
    <w:multiLevelType w:val="multilevel"/>
    <w:tmpl w:val="5F0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EE44FB"/>
    <w:multiLevelType w:val="multilevel"/>
    <w:tmpl w:val="097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7"/>
  </w:num>
  <w:num w:numId="9">
    <w:abstractNumId w:val="10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016"/>
    <w:rsid w:val="00417DAE"/>
    <w:rsid w:val="00680E65"/>
    <w:rsid w:val="006972AF"/>
    <w:rsid w:val="009C4BAB"/>
    <w:rsid w:val="00A510AA"/>
    <w:rsid w:val="00A96A50"/>
    <w:rsid w:val="00D0335A"/>
    <w:rsid w:val="00E1530D"/>
    <w:rsid w:val="00EB11E8"/>
    <w:rsid w:val="00ED28A5"/>
    <w:rsid w:val="00EF4016"/>
    <w:rsid w:val="00F3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96A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6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6A5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50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6A50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6A5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6A50"/>
    <w:rPr>
      <w:b/>
      <w:bCs/>
    </w:rPr>
  </w:style>
  <w:style w:type="character" w:styleId="HTMLCode">
    <w:name w:val="HTML Code"/>
    <w:basedOn w:val="DefaultParagraphFont"/>
    <w:uiPriority w:val="99"/>
    <w:unhideWhenUsed/>
    <w:rsid w:val="00A96A5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96A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96A5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96A5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A50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96A50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96A50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96A50"/>
    <w:rPr>
      <w:b/>
      <w:bCs/>
    </w:rPr>
  </w:style>
  <w:style w:type="character" w:styleId="HTMLCode">
    <w:name w:val="HTML Code"/>
    <w:basedOn w:val="DefaultParagraphFont"/>
    <w:uiPriority w:val="99"/>
    <w:unhideWhenUsed/>
    <w:rsid w:val="00A96A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manha</dc:creator>
  <cp:keywords/>
  <dc:description/>
  <cp:lastModifiedBy>manha</cp:lastModifiedBy>
  <cp:revision>6</cp:revision>
  <dcterms:created xsi:type="dcterms:W3CDTF">2025-04-01T07:08:00Z</dcterms:created>
  <dcterms:modified xsi:type="dcterms:W3CDTF">2025-04-01T07:10:00Z</dcterms:modified>
</cp:coreProperties>
</file>