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5C5" w:rsidRPr="00BD75C5" w:rsidRDefault="00BD75C5" w:rsidP="00BD75C5">
      <w:pPr>
        <w:spacing w:before="100" w:beforeAutospacing="1" w:after="100" w:afterAutospacing="1"/>
        <w:outlineLvl w:val="2"/>
        <w:rPr>
          <w:b/>
          <w:bCs/>
          <w:sz w:val="27"/>
          <w:szCs w:val="27"/>
        </w:rPr>
      </w:pPr>
      <w:r w:rsidRPr="00BD75C5">
        <w:rPr>
          <w:rFonts w:ascii="Courier New" w:hAnsi="Courier New" w:cs="Courier New"/>
          <w:b/>
          <w:bCs/>
          <w:sz w:val="20"/>
          <w:szCs w:val="20"/>
        </w:rPr>
        <w:t>hal_hbm_scheduler</w:t>
      </w:r>
      <w:r w:rsidRPr="00BD75C5">
        <w:rPr>
          <w:b/>
          <w:bCs/>
          <w:sz w:val="27"/>
          <w:szCs w:val="27"/>
        </w:rPr>
        <w:t xml:space="preserve"> Module Overview</w:t>
      </w:r>
    </w:p>
    <w:p w:rsidR="00BD75C5" w:rsidRPr="00BD75C5" w:rsidRDefault="00BD75C5" w:rsidP="00BD75C5">
      <w:pPr>
        <w:spacing w:before="100" w:beforeAutospacing="1" w:after="100" w:afterAutospacing="1"/>
      </w:pPr>
      <w:r w:rsidRPr="00BD75C5">
        <w:t xml:space="preserve">The </w:t>
      </w:r>
      <w:r w:rsidRPr="00BD75C5">
        <w:rPr>
          <w:rFonts w:ascii="Courier New" w:hAnsi="Courier New" w:cs="Courier New"/>
          <w:b/>
          <w:bCs/>
          <w:sz w:val="20"/>
          <w:szCs w:val="20"/>
        </w:rPr>
        <w:t>hal_hbm_scheduler</w:t>
      </w:r>
      <w:r w:rsidRPr="00BD75C5">
        <w:t xml:space="preserve"> module plays a pivotal role in managing and scheduling access to </w:t>
      </w:r>
      <w:r w:rsidRPr="00BD75C5">
        <w:rPr>
          <w:b/>
          <w:bCs/>
        </w:rPr>
        <w:t>High-Bandwidth Memory (HBM)</w:t>
      </w:r>
      <w:r w:rsidRPr="00BD75C5">
        <w:t xml:space="preserve"> resources in a multi-tasking environment. Given the complexity of HBM systems and their high-speed data requirements, effective scheduling ensures that memory accesses are prioritized efficiently, optimizing performance while maintaining fairness and preventing resource contention. This module integrates with the system’s overall task scheduler to ensure that HBM resources are allocated optimally across different processes, threads, or workloads.</w:t>
      </w:r>
    </w:p>
    <w:p w:rsidR="00BD75C5" w:rsidRPr="00BD75C5" w:rsidRDefault="00BD75C5" w:rsidP="00BD75C5">
      <w:pPr>
        <w:spacing w:before="100" w:beforeAutospacing="1" w:after="100" w:afterAutospacing="1"/>
        <w:outlineLvl w:val="2"/>
        <w:rPr>
          <w:b/>
          <w:bCs/>
          <w:sz w:val="27"/>
          <w:szCs w:val="27"/>
        </w:rPr>
      </w:pPr>
      <w:r w:rsidRPr="00BD75C5">
        <w:rPr>
          <w:b/>
          <w:bCs/>
          <w:sz w:val="27"/>
          <w:szCs w:val="27"/>
        </w:rPr>
        <w:t xml:space="preserve">Key Responsibilities of </w:t>
      </w:r>
      <w:r w:rsidRPr="00BD75C5">
        <w:rPr>
          <w:rFonts w:ascii="Courier New" w:hAnsi="Courier New" w:cs="Courier New"/>
          <w:b/>
          <w:bCs/>
          <w:sz w:val="20"/>
          <w:szCs w:val="20"/>
        </w:rPr>
        <w:t>hal_hbm_scheduler</w:t>
      </w:r>
    </w:p>
    <w:p w:rsidR="00BD75C5" w:rsidRPr="00BD75C5" w:rsidRDefault="00BD75C5" w:rsidP="00BD75C5">
      <w:pPr>
        <w:numPr>
          <w:ilvl w:val="0"/>
          <w:numId w:val="1"/>
        </w:numPr>
        <w:spacing w:before="100" w:beforeAutospacing="1" w:after="100" w:afterAutospacing="1"/>
      </w:pPr>
      <w:r w:rsidRPr="00BD75C5">
        <w:rPr>
          <w:b/>
          <w:bCs/>
        </w:rPr>
        <w:t>Task Scheduling for HBM Access</w:t>
      </w:r>
      <w:r w:rsidRPr="00BD75C5">
        <w:t>:</w:t>
      </w:r>
    </w:p>
    <w:p w:rsidR="00BD75C5" w:rsidRPr="00BD75C5" w:rsidRDefault="00BD75C5" w:rsidP="00BD75C5">
      <w:pPr>
        <w:numPr>
          <w:ilvl w:val="1"/>
          <w:numId w:val="1"/>
        </w:numPr>
        <w:spacing w:before="100" w:beforeAutospacing="1" w:after="100" w:afterAutospacing="1"/>
      </w:pPr>
      <w:r w:rsidRPr="00BD75C5">
        <w:t xml:space="preserve">The </w:t>
      </w:r>
      <w:r w:rsidRPr="00BD75C5">
        <w:rPr>
          <w:rFonts w:ascii="Courier New" w:hAnsi="Courier New" w:cs="Courier New"/>
          <w:b/>
          <w:bCs/>
          <w:sz w:val="20"/>
          <w:szCs w:val="20"/>
        </w:rPr>
        <w:t>hal_hbm_scheduler</w:t>
      </w:r>
      <w:r w:rsidRPr="00BD75C5">
        <w:t xml:space="preserve"> is responsible for scheduling memory access requests from various tasks or processes. It ensures that tasks requesting HBM resources are prioritized in a way that maximizes throughput while minimizing latency and contention.</w:t>
      </w:r>
    </w:p>
    <w:p w:rsidR="00BD75C5" w:rsidRPr="00BD75C5" w:rsidRDefault="00BD75C5" w:rsidP="00BD75C5">
      <w:pPr>
        <w:numPr>
          <w:ilvl w:val="0"/>
          <w:numId w:val="1"/>
        </w:numPr>
        <w:spacing w:before="100" w:beforeAutospacing="1" w:after="100" w:afterAutospacing="1"/>
      </w:pPr>
      <w:r w:rsidRPr="00BD75C5">
        <w:rPr>
          <w:b/>
          <w:bCs/>
        </w:rPr>
        <w:t>Resource Allocation Management</w:t>
      </w:r>
      <w:r w:rsidRPr="00BD75C5">
        <w:t>:</w:t>
      </w:r>
    </w:p>
    <w:p w:rsidR="00BD75C5" w:rsidRPr="00BD75C5" w:rsidRDefault="00BD75C5" w:rsidP="00BD75C5">
      <w:pPr>
        <w:numPr>
          <w:ilvl w:val="1"/>
          <w:numId w:val="1"/>
        </w:numPr>
        <w:spacing w:before="100" w:beforeAutospacing="1" w:after="100" w:afterAutospacing="1"/>
      </w:pPr>
      <w:r w:rsidRPr="00BD75C5">
        <w:t>The module allocates HBM resources to different tasks based on the available bandwidth, memory size, and the urgency or priority of the requests. It ensures that each task gets a fair share of the HBM resources based on predefined policies (e.g., priority levels, task importance).</w:t>
      </w:r>
    </w:p>
    <w:p w:rsidR="00BD75C5" w:rsidRPr="00BD75C5" w:rsidRDefault="00BD75C5" w:rsidP="00BD75C5">
      <w:pPr>
        <w:numPr>
          <w:ilvl w:val="0"/>
          <w:numId w:val="1"/>
        </w:numPr>
        <w:spacing w:before="100" w:beforeAutospacing="1" w:after="100" w:afterAutospacing="1"/>
      </w:pPr>
      <w:r w:rsidRPr="00BD75C5">
        <w:rPr>
          <w:b/>
          <w:bCs/>
        </w:rPr>
        <w:t>Prioritization and Fairness</w:t>
      </w:r>
      <w:r w:rsidRPr="00BD75C5">
        <w:t>:</w:t>
      </w:r>
    </w:p>
    <w:p w:rsidR="00BD75C5" w:rsidRPr="00BD75C5" w:rsidRDefault="00BD75C5" w:rsidP="00BD75C5">
      <w:pPr>
        <w:numPr>
          <w:ilvl w:val="1"/>
          <w:numId w:val="1"/>
        </w:numPr>
        <w:spacing w:before="100" w:beforeAutospacing="1" w:after="100" w:afterAutospacing="1"/>
      </w:pPr>
      <w:r w:rsidRPr="00BD75C5">
        <w:t xml:space="preserve">By implementing scheduling algorithms, the </w:t>
      </w:r>
      <w:r w:rsidRPr="00BD75C5">
        <w:rPr>
          <w:rFonts w:ascii="Courier New" w:hAnsi="Courier New" w:cs="Courier New"/>
          <w:b/>
          <w:bCs/>
          <w:sz w:val="20"/>
          <w:szCs w:val="20"/>
        </w:rPr>
        <w:t>hal_hbm_scheduler</w:t>
      </w:r>
      <w:r w:rsidRPr="00BD75C5">
        <w:t xml:space="preserve"> ensures that tasks with high priority or time-sensitive requirements get faster access to HBM, while also maintaining fairness among competing tasks to avoid starvation.</w:t>
      </w:r>
    </w:p>
    <w:p w:rsidR="00BD75C5" w:rsidRPr="00BD75C5" w:rsidRDefault="00BD75C5" w:rsidP="00BD75C5">
      <w:pPr>
        <w:numPr>
          <w:ilvl w:val="0"/>
          <w:numId w:val="1"/>
        </w:numPr>
        <w:spacing w:before="100" w:beforeAutospacing="1" w:after="100" w:afterAutospacing="1"/>
      </w:pPr>
      <w:r w:rsidRPr="00BD75C5">
        <w:rPr>
          <w:b/>
          <w:bCs/>
        </w:rPr>
        <w:t>Prevention of Resource Contention</w:t>
      </w:r>
      <w:r w:rsidRPr="00BD75C5">
        <w:t>:</w:t>
      </w:r>
    </w:p>
    <w:p w:rsidR="00BD75C5" w:rsidRPr="00BD75C5" w:rsidRDefault="00BD75C5" w:rsidP="00BD75C5">
      <w:pPr>
        <w:numPr>
          <w:ilvl w:val="1"/>
          <w:numId w:val="1"/>
        </w:numPr>
        <w:spacing w:before="100" w:beforeAutospacing="1" w:after="100" w:afterAutospacing="1"/>
      </w:pPr>
      <w:r w:rsidRPr="00BD75C5">
        <w:t>The scheduler handles contention for HBM resources by efficiently managing how tasks access the memory, preventing scenarios where multiple tasks simultaneously demand access to the same memory region, which could lead to delays or crashes.</w:t>
      </w:r>
    </w:p>
    <w:p w:rsidR="00BD75C5" w:rsidRPr="00BD75C5" w:rsidRDefault="00BD75C5" w:rsidP="00BD75C5">
      <w:pPr>
        <w:numPr>
          <w:ilvl w:val="0"/>
          <w:numId w:val="1"/>
        </w:numPr>
        <w:spacing w:before="100" w:beforeAutospacing="1" w:after="100" w:afterAutospacing="1"/>
      </w:pPr>
      <w:r w:rsidRPr="00BD75C5">
        <w:rPr>
          <w:b/>
          <w:bCs/>
        </w:rPr>
        <w:t>Dynamic Scheduling</w:t>
      </w:r>
      <w:r w:rsidRPr="00BD75C5">
        <w:t>:</w:t>
      </w:r>
    </w:p>
    <w:p w:rsidR="00BD75C5" w:rsidRPr="00BD75C5" w:rsidRDefault="00BD75C5" w:rsidP="00BD75C5">
      <w:pPr>
        <w:numPr>
          <w:ilvl w:val="1"/>
          <w:numId w:val="1"/>
        </w:numPr>
        <w:spacing w:before="100" w:beforeAutospacing="1" w:after="100" w:afterAutospacing="1"/>
      </w:pPr>
      <w:r w:rsidRPr="00BD75C5">
        <w:t>The module can dynamically adjust the scheduling of tasks based on the system’s current load, task priority, and memory availability. It can adapt in real-time to ensure optimal use of HBM resources, even in changing operational conditions.</w:t>
      </w:r>
    </w:p>
    <w:p w:rsidR="00BD75C5" w:rsidRPr="00BD75C5" w:rsidRDefault="00BD75C5" w:rsidP="00BD75C5">
      <w:pPr>
        <w:numPr>
          <w:ilvl w:val="0"/>
          <w:numId w:val="1"/>
        </w:numPr>
        <w:spacing w:before="100" w:beforeAutospacing="1" w:after="100" w:afterAutospacing="1"/>
      </w:pPr>
      <w:r w:rsidRPr="00BD75C5">
        <w:rPr>
          <w:b/>
          <w:bCs/>
        </w:rPr>
        <w:t>Low-Latency Scheduling for Real-Time Tasks</w:t>
      </w:r>
      <w:r w:rsidRPr="00BD75C5">
        <w:t>:</w:t>
      </w:r>
    </w:p>
    <w:p w:rsidR="00BD75C5" w:rsidRPr="00BD75C5" w:rsidRDefault="00BD75C5" w:rsidP="00BD75C5">
      <w:pPr>
        <w:numPr>
          <w:ilvl w:val="1"/>
          <w:numId w:val="1"/>
        </w:numPr>
        <w:spacing w:before="100" w:beforeAutospacing="1" w:after="100" w:afterAutospacing="1"/>
      </w:pPr>
      <w:r w:rsidRPr="00BD75C5">
        <w:t xml:space="preserve">For real-time tasks, the </w:t>
      </w:r>
      <w:r w:rsidRPr="00BD75C5">
        <w:rPr>
          <w:rFonts w:ascii="Courier New" w:hAnsi="Courier New" w:cs="Courier New"/>
          <w:b/>
          <w:bCs/>
          <w:sz w:val="20"/>
          <w:szCs w:val="20"/>
        </w:rPr>
        <w:t>hal_hbm_scheduler</w:t>
      </w:r>
      <w:r w:rsidRPr="00BD75C5">
        <w:t xml:space="preserve"> ensures low-latency memory access by giving high-priority tasks preferential treatment, reducing the waiting time for these critical processes.</w:t>
      </w:r>
    </w:p>
    <w:p w:rsidR="00BD75C5" w:rsidRPr="00BD75C5" w:rsidRDefault="00BD75C5" w:rsidP="00BD75C5">
      <w:pPr>
        <w:numPr>
          <w:ilvl w:val="0"/>
          <w:numId w:val="1"/>
        </w:numPr>
        <w:spacing w:before="100" w:beforeAutospacing="1" w:after="100" w:afterAutospacing="1"/>
      </w:pPr>
      <w:r w:rsidRPr="00BD75C5">
        <w:rPr>
          <w:b/>
          <w:bCs/>
        </w:rPr>
        <w:t>Monitoring and Reporting</w:t>
      </w:r>
      <w:r w:rsidRPr="00BD75C5">
        <w:t>:</w:t>
      </w:r>
    </w:p>
    <w:p w:rsidR="00BD75C5" w:rsidRPr="00BD75C5" w:rsidRDefault="00BD75C5" w:rsidP="00BD75C5">
      <w:pPr>
        <w:numPr>
          <w:ilvl w:val="1"/>
          <w:numId w:val="1"/>
        </w:numPr>
        <w:spacing w:before="100" w:beforeAutospacing="1" w:after="100" w:afterAutospacing="1"/>
      </w:pPr>
      <w:r w:rsidRPr="00BD75C5">
        <w:t>The module monitors HBM resource usage in real-time and can report statistics on how resources are being allocated, task waiting times, and any contention or delays that occurred. This data can be used for optimization and performance tuning.</w:t>
      </w:r>
    </w:p>
    <w:p w:rsidR="00BD75C5" w:rsidRPr="00BD75C5" w:rsidRDefault="00BD75C5" w:rsidP="00BD75C5">
      <w:pPr>
        <w:numPr>
          <w:ilvl w:val="0"/>
          <w:numId w:val="1"/>
        </w:numPr>
        <w:spacing w:before="100" w:beforeAutospacing="1" w:after="100" w:afterAutospacing="1"/>
      </w:pPr>
      <w:r w:rsidRPr="00BD75C5">
        <w:rPr>
          <w:b/>
          <w:bCs/>
        </w:rPr>
        <w:lastRenderedPageBreak/>
        <w:t>Synchronization with Other System Schedulers</w:t>
      </w:r>
      <w:r w:rsidRPr="00BD75C5">
        <w:t>:</w:t>
      </w:r>
    </w:p>
    <w:p w:rsidR="00BD75C5" w:rsidRPr="00BD75C5" w:rsidRDefault="00BD75C5" w:rsidP="00BD75C5">
      <w:pPr>
        <w:numPr>
          <w:ilvl w:val="1"/>
          <w:numId w:val="1"/>
        </w:numPr>
        <w:spacing w:before="100" w:beforeAutospacing="1" w:after="100" w:afterAutospacing="1"/>
      </w:pPr>
      <w:r w:rsidRPr="00BD75C5">
        <w:t xml:space="preserve">The </w:t>
      </w:r>
      <w:r w:rsidRPr="00BD75C5">
        <w:rPr>
          <w:rFonts w:ascii="Courier New" w:hAnsi="Courier New" w:cs="Courier New"/>
          <w:b/>
          <w:bCs/>
          <w:sz w:val="20"/>
          <w:szCs w:val="20"/>
        </w:rPr>
        <w:t>hal_hbm_scheduler</w:t>
      </w:r>
      <w:r w:rsidRPr="00BD75C5">
        <w:t xml:space="preserve"> works in coordination with other system schedulers (e.g., CPU scheduler, GPU scheduler) to ensure that the HBM resources are shared fairly and effectively among all hardware components that require memory access.</w:t>
      </w:r>
    </w:p>
    <w:p w:rsidR="00BD75C5" w:rsidRPr="00BD75C5" w:rsidRDefault="00BD75C5" w:rsidP="00BD75C5">
      <w:pPr>
        <w:spacing w:before="100" w:beforeAutospacing="1" w:after="100" w:afterAutospacing="1"/>
        <w:outlineLvl w:val="2"/>
        <w:rPr>
          <w:b/>
          <w:bCs/>
          <w:sz w:val="27"/>
          <w:szCs w:val="27"/>
        </w:rPr>
      </w:pPr>
      <w:r w:rsidRPr="00BD75C5">
        <w:rPr>
          <w:b/>
          <w:bCs/>
          <w:sz w:val="27"/>
          <w:szCs w:val="27"/>
        </w:rPr>
        <w:t xml:space="preserve">Key Sub-modules of </w:t>
      </w:r>
      <w:r w:rsidRPr="00BD75C5">
        <w:rPr>
          <w:rFonts w:ascii="Courier New" w:hAnsi="Courier New" w:cs="Courier New"/>
          <w:b/>
          <w:bCs/>
          <w:sz w:val="20"/>
          <w:szCs w:val="20"/>
        </w:rPr>
        <w:t>hal_hbm_scheduler</w:t>
      </w:r>
    </w:p>
    <w:p w:rsidR="00BD75C5" w:rsidRPr="00BD75C5" w:rsidRDefault="00BD75C5" w:rsidP="00BD75C5">
      <w:pPr>
        <w:spacing w:before="100" w:beforeAutospacing="1" w:after="100" w:afterAutospacing="1"/>
        <w:outlineLvl w:val="3"/>
        <w:rPr>
          <w:b/>
          <w:bCs/>
        </w:rPr>
      </w:pPr>
      <w:r w:rsidRPr="00BD75C5">
        <w:rPr>
          <w:b/>
          <w:bCs/>
        </w:rPr>
        <w:t xml:space="preserve">1. </w:t>
      </w:r>
      <w:r w:rsidRPr="00BD75C5">
        <w:rPr>
          <w:rFonts w:ascii="Courier New" w:hAnsi="Courier New" w:cs="Courier New"/>
          <w:b/>
          <w:bCs/>
          <w:sz w:val="20"/>
          <w:szCs w:val="20"/>
        </w:rPr>
        <w:t>hal_hbm_task_manager</w:t>
      </w:r>
    </w:p>
    <w:p w:rsidR="00BD75C5" w:rsidRPr="00BD75C5" w:rsidRDefault="00BD75C5" w:rsidP="00BD75C5">
      <w:pPr>
        <w:numPr>
          <w:ilvl w:val="0"/>
          <w:numId w:val="2"/>
        </w:numPr>
        <w:spacing w:before="100" w:beforeAutospacing="1" w:after="100" w:afterAutospacing="1"/>
      </w:pPr>
      <w:r w:rsidRPr="00BD75C5">
        <w:rPr>
          <w:b/>
          <w:bCs/>
        </w:rPr>
        <w:t>Purpose</w:t>
      </w:r>
      <w:r w:rsidRPr="00BD75C5">
        <w:t>: Manages the scheduling of tasks that request HBM resources. It tracks the priority and execution status of each task, ensuring that they are processed in accordance with scheduling policies.</w:t>
      </w:r>
    </w:p>
    <w:p w:rsidR="00BD75C5" w:rsidRPr="00BD75C5" w:rsidRDefault="00BD75C5" w:rsidP="00BD75C5">
      <w:pPr>
        <w:numPr>
          <w:ilvl w:val="0"/>
          <w:numId w:val="2"/>
        </w:numPr>
        <w:spacing w:before="100" w:beforeAutospacing="1" w:after="100" w:afterAutospacing="1"/>
      </w:pPr>
      <w:r w:rsidRPr="00BD75C5">
        <w:rPr>
          <w:b/>
          <w:bCs/>
        </w:rPr>
        <w:t>Key Functions</w:t>
      </w:r>
      <w:r w:rsidRPr="00BD75C5">
        <w:t>:</w:t>
      </w:r>
    </w:p>
    <w:p w:rsidR="00BD75C5" w:rsidRPr="00BD75C5" w:rsidRDefault="00BD75C5" w:rsidP="00BD75C5">
      <w:pPr>
        <w:numPr>
          <w:ilvl w:val="1"/>
          <w:numId w:val="2"/>
        </w:numPr>
        <w:spacing w:before="100" w:beforeAutospacing="1" w:after="100" w:afterAutospacing="1"/>
      </w:pPr>
      <w:r w:rsidRPr="00BD75C5">
        <w:t>Prioritize tasks based on predefined rules.</w:t>
      </w:r>
    </w:p>
    <w:p w:rsidR="00BD75C5" w:rsidRPr="00BD75C5" w:rsidRDefault="00BD75C5" w:rsidP="00BD75C5">
      <w:pPr>
        <w:numPr>
          <w:ilvl w:val="1"/>
          <w:numId w:val="2"/>
        </w:numPr>
        <w:spacing w:before="100" w:beforeAutospacing="1" w:after="100" w:afterAutospacing="1"/>
      </w:pPr>
      <w:r w:rsidRPr="00BD75C5">
        <w:t>Track task status (e.g., waiting, executing, completed).</w:t>
      </w:r>
    </w:p>
    <w:p w:rsidR="00BD75C5" w:rsidRPr="00BD75C5" w:rsidRDefault="00BD75C5" w:rsidP="00BD75C5">
      <w:pPr>
        <w:numPr>
          <w:ilvl w:val="1"/>
          <w:numId w:val="2"/>
        </w:numPr>
        <w:spacing w:before="100" w:beforeAutospacing="1" w:after="100" w:afterAutospacing="1"/>
      </w:pPr>
      <w:r w:rsidRPr="00BD75C5">
        <w:t>Queue tasks for HBM access based on priority.</w:t>
      </w:r>
    </w:p>
    <w:p w:rsidR="00BD75C5" w:rsidRPr="00BD75C5" w:rsidRDefault="00BD75C5" w:rsidP="00BD75C5">
      <w:pPr>
        <w:spacing w:before="100" w:beforeAutospacing="1" w:after="100" w:afterAutospacing="1"/>
        <w:outlineLvl w:val="3"/>
        <w:rPr>
          <w:b/>
          <w:bCs/>
        </w:rPr>
      </w:pPr>
      <w:r w:rsidRPr="00BD75C5">
        <w:rPr>
          <w:b/>
          <w:bCs/>
        </w:rPr>
        <w:t xml:space="preserve">2. </w:t>
      </w:r>
      <w:r w:rsidRPr="00BD75C5">
        <w:rPr>
          <w:rFonts w:ascii="Courier New" w:hAnsi="Courier New" w:cs="Courier New"/>
          <w:b/>
          <w:bCs/>
          <w:sz w:val="20"/>
          <w:szCs w:val="20"/>
        </w:rPr>
        <w:t>hal_hbm_queue_manager</w:t>
      </w:r>
    </w:p>
    <w:p w:rsidR="00BD75C5" w:rsidRPr="00BD75C5" w:rsidRDefault="00BD75C5" w:rsidP="00BD75C5">
      <w:pPr>
        <w:numPr>
          <w:ilvl w:val="0"/>
          <w:numId w:val="3"/>
        </w:numPr>
        <w:spacing w:before="100" w:beforeAutospacing="1" w:after="100" w:afterAutospacing="1"/>
      </w:pPr>
      <w:r w:rsidRPr="00BD75C5">
        <w:rPr>
          <w:b/>
          <w:bCs/>
        </w:rPr>
        <w:t>Purpose</w:t>
      </w:r>
      <w:r w:rsidRPr="00BD75C5">
        <w:t>: Manages queues for tasks requesting HBM access, ensuring that requests are handled in a fair and orderly manner.</w:t>
      </w:r>
    </w:p>
    <w:p w:rsidR="00BD75C5" w:rsidRPr="00BD75C5" w:rsidRDefault="00BD75C5" w:rsidP="00BD75C5">
      <w:pPr>
        <w:numPr>
          <w:ilvl w:val="0"/>
          <w:numId w:val="3"/>
        </w:numPr>
        <w:spacing w:before="100" w:beforeAutospacing="1" w:after="100" w:afterAutospacing="1"/>
      </w:pPr>
      <w:r w:rsidRPr="00BD75C5">
        <w:rPr>
          <w:b/>
          <w:bCs/>
        </w:rPr>
        <w:t>Key Functions</w:t>
      </w:r>
      <w:r w:rsidRPr="00BD75C5">
        <w:t>:</w:t>
      </w:r>
    </w:p>
    <w:p w:rsidR="00BD75C5" w:rsidRPr="00BD75C5" w:rsidRDefault="00BD75C5" w:rsidP="00BD75C5">
      <w:pPr>
        <w:numPr>
          <w:ilvl w:val="1"/>
          <w:numId w:val="3"/>
        </w:numPr>
        <w:spacing w:before="100" w:beforeAutospacing="1" w:after="100" w:afterAutospacing="1"/>
      </w:pPr>
      <w:r w:rsidRPr="00BD75C5">
        <w:t>Maintain separate queues for different task priorities.</w:t>
      </w:r>
    </w:p>
    <w:p w:rsidR="00BD75C5" w:rsidRPr="00BD75C5" w:rsidRDefault="00BD75C5" w:rsidP="00BD75C5">
      <w:pPr>
        <w:numPr>
          <w:ilvl w:val="1"/>
          <w:numId w:val="3"/>
        </w:numPr>
        <w:spacing w:before="100" w:beforeAutospacing="1" w:after="100" w:afterAutospacing="1"/>
      </w:pPr>
      <w:r w:rsidRPr="00BD75C5">
        <w:t>Queue tasks based on their resource requirements.</w:t>
      </w:r>
    </w:p>
    <w:p w:rsidR="00BD75C5" w:rsidRPr="00BD75C5" w:rsidRDefault="00BD75C5" w:rsidP="00BD75C5">
      <w:pPr>
        <w:numPr>
          <w:ilvl w:val="1"/>
          <w:numId w:val="3"/>
        </w:numPr>
        <w:spacing w:before="100" w:beforeAutospacing="1" w:after="100" w:afterAutospacing="1"/>
      </w:pPr>
      <w:r w:rsidRPr="00BD75C5">
        <w:t>Handle queue overflow by temporarily delaying non-prioritized tasks.</w:t>
      </w:r>
    </w:p>
    <w:p w:rsidR="00BD75C5" w:rsidRPr="00BD75C5" w:rsidRDefault="00BD75C5" w:rsidP="00BD75C5">
      <w:pPr>
        <w:spacing w:before="100" w:beforeAutospacing="1" w:after="100" w:afterAutospacing="1"/>
        <w:outlineLvl w:val="3"/>
        <w:rPr>
          <w:b/>
          <w:bCs/>
        </w:rPr>
      </w:pPr>
      <w:r w:rsidRPr="00BD75C5">
        <w:rPr>
          <w:b/>
          <w:bCs/>
        </w:rPr>
        <w:t xml:space="preserve">3. </w:t>
      </w:r>
      <w:r w:rsidRPr="00BD75C5">
        <w:rPr>
          <w:rFonts w:ascii="Courier New" w:hAnsi="Courier New" w:cs="Courier New"/>
          <w:b/>
          <w:bCs/>
          <w:sz w:val="20"/>
          <w:szCs w:val="20"/>
        </w:rPr>
        <w:t>hal_hbm_bandwidth_allocator</w:t>
      </w:r>
    </w:p>
    <w:p w:rsidR="00BD75C5" w:rsidRPr="00BD75C5" w:rsidRDefault="00BD75C5" w:rsidP="00BD75C5">
      <w:pPr>
        <w:numPr>
          <w:ilvl w:val="0"/>
          <w:numId w:val="4"/>
        </w:numPr>
        <w:spacing w:before="100" w:beforeAutospacing="1" w:after="100" w:afterAutospacing="1"/>
      </w:pPr>
      <w:r w:rsidRPr="00BD75C5">
        <w:rPr>
          <w:b/>
          <w:bCs/>
        </w:rPr>
        <w:t>Purpose</w:t>
      </w:r>
      <w:r w:rsidRPr="00BD75C5">
        <w:t>: Allocates memory bandwidth to various tasks based on their priority and resource demand.</w:t>
      </w:r>
    </w:p>
    <w:p w:rsidR="00BD75C5" w:rsidRPr="00BD75C5" w:rsidRDefault="00BD75C5" w:rsidP="00BD75C5">
      <w:pPr>
        <w:numPr>
          <w:ilvl w:val="0"/>
          <w:numId w:val="4"/>
        </w:numPr>
        <w:spacing w:before="100" w:beforeAutospacing="1" w:after="100" w:afterAutospacing="1"/>
      </w:pPr>
      <w:r w:rsidRPr="00BD75C5">
        <w:rPr>
          <w:b/>
          <w:bCs/>
        </w:rPr>
        <w:t>Key Functions</w:t>
      </w:r>
      <w:r w:rsidRPr="00BD75C5">
        <w:t>:</w:t>
      </w:r>
    </w:p>
    <w:p w:rsidR="00BD75C5" w:rsidRPr="00BD75C5" w:rsidRDefault="00BD75C5" w:rsidP="00BD75C5">
      <w:pPr>
        <w:numPr>
          <w:ilvl w:val="1"/>
          <w:numId w:val="4"/>
        </w:numPr>
        <w:spacing w:before="100" w:beforeAutospacing="1" w:after="100" w:afterAutospacing="1"/>
      </w:pPr>
      <w:r w:rsidRPr="00BD75C5">
        <w:t>Dynamically allocate bandwidth according to task priority and system load.</w:t>
      </w:r>
    </w:p>
    <w:p w:rsidR="00BD75C5" w:rsidRPr="00BD75C5" w:rsidRDefault="00BD75C5" w:rsidP="00BD75C5">
      <w:pPr>
        <w:numPr>
          <w:ilvl w:val="1"/>
          <w:numId w:val="4"/>
        </w:numPr>
        <w:spacing w:before="100" w:beforeAutospacing="1" w:after="100" w:afterAutospacing="1"/>
      </w:pPr>
      <w:r w:rsidRPr="00BD75C5">
        <w:t>Ensure that high-priority tasks get access to sufficient memory bandwidth for timely execution.</w:t>
      </w:r>
    </w:p>
    <w:p w:rsidR="00BD75C5" w:rsidRPr="00BD75C5" w:rsidRDefault="00BD75C5" w:rsidP="00BD75C5">
      <w:pPr>
        <w:numPr>
          <w:ilvl w:val="1"/>
          <w:numId w:val="4"/>
        </w:numPr>
        <w:spacing w:before="100" w:beforeAutospacing="1" w:after="100" w:afterAutospacing="1"/>
      </w:pPr>
      <w:r w:rsidRPr="00BD75C5">
        <w:t>Adjust bandwidth allocation during real-time changes in system demand.</w:t>
      </w:r>
    </w:p>
    <w:p w:rsidR="00BD75C5" w:rsidRPr="00BD75C5" w:rsidRDefault="00BD75C5" w:rsidP="00BD75C5">
      <w:pPr>
        <w:spacing w:before="100" w:beforeAutospacing="1" w:after="100" w:afterAutospacing="1"/>
        <w:outlineLvl w:val="3"/>
        <w:rPr>
          <w:b/>
          <w:bCs/>
        </w:rPr>
      </w:pPr>
      <w:r w:rsidRPr="00BD75C5">
        <w:rPr>
          <w:b/>
          <w:bCs/>
        </w:rPr>
        <w:t xml:space="preserve">4. </w:t>
      </w:r>
      <w:r w:rsidRPr="00BD75C5">
        <w:rPr>
          <w:rFonts w:ascii="Courier New" w:hAnsi="Courier New" w:cs="Courier New"/>
          <w:b/>
          <w:bCs/>
          <w:sz w:val="20"/>
          <w:szCs w:val="20"/>
        </w:rPr>
        <w:t>hal_hbm_priority_manager</w:t>
      </w:r>
    </w:p>
    <w:p w:rsidR="00BD75C5" w:rsidRPr="00BD75C5" w:rsidRDefault="00BD75C5" w:rsidP="00BD75C5">
      <w:pPr>
        <w:numPr>
          <w:ilvl w:val="0"/>
          <w:numId w:val="5"/>
        </w:numPr>
        <w:spacing w:before="100" w:beforeAutospacing="1" w:after="100" w:afterAutospacing="1"/>
      </w:pPr>
      <w:r w:rsidRPr="00BD75C5">
        <w:rPr>
          <w:b/>
          <w:bCs/>
        </w:rPr>
        <w:t>Purpose</w:t>
      </w:r>
      <w:r w:rsidRPr="00BD75C5">
        <w:t>: Ensures that tasks with higher priority are scheduled for HBM access before lower-priority tasks.</w:t>
      </w:r>
    </w:p>
    <w:p w:rsidR="00BD75C5" w:rsidRPr="00BD75C5" w:rsidRDefault="00BD75C5" w:rsidP="00BD75C5">
      <w:pPr>
        <w:numPr>
          <w:ilvl w:val="0"/>
          <w:numId w:val="5"/>
        </w:numPr>
        <w:spacing w:before="100" w:beforeAutospacing="1" w:after="100" w:afterAutospacing="1"/>
      </w:pPr>
      <w:r w:rsidRPr="00BD75C5">
        <w:rPr>
          <w:b/>
          <w:bCs/>
        </w:rPr>
        <w:t>Key Functions</w:t>
      </w:r>
      <w:r w:rsidRPr="00BD75C5">
        <w:t>:</w:t>
      </w:r>
    </w:p>
    <w:p w:rsidR="00BD75C5" w:rsidRPr="00BD75C5" w:rsidRDefault="00BD75C5" w:rsidP="00BD75C5">
      <w:pPr>
        <w:numPr>
          <w:ilvl w:val="1"/>
          <w:numId w:val="5"/>
        </w:numPr>
        <w:spacing w:before="100" w:beforeAutospacing="1" w:after="100" w:afterAutospacing="1"/>
      </w:pPr>
      <w:r w:rsidRPr="00BD75C5">
        <w:t>Adjust priority levels of tasks based on application-defined policies.</w:t>
      </w:r>
    </w:p>
    <w:p w:rsidR="00BD75C5" w:rsidRPr="00BD75C5" w:rsidRDefault="00BD75C5" w:rsidP="00BD75C5">
      <w:pPr>
        <w:numPr>
          <w:ilvl w:val="1"/>
          <w:numId w:val="5"/>
        </w:numPr>
        <w:spacing w:before="100" w:beforeAutospacing="1" w:after="100" w:afterAutospacing="1"/>
      </w:pPr>
      <w:r w:rsidRPr="00BD75C5">
        <w:t>Provide preemption for high-priority tasks to ensure timely memory access.</w:t>
      </w:r>
    </w:p>
    <w:p w:rsidR="00BD75C5" w:rsidRPr="00BD75C5" w:rsidRDefault="00BD75C5" w:rsidP="00BD75C5">
      <w:pPr>
        <w:numPr>
          <w:ilvl w:val="1"/>
          <w:numId w:val="5"/>
        </w:numPr>
        <w:spacing w:before="100" w:beforeAutospacing="1" w:after="100" w:afterAutospacing="1"/>
      </w:pPr>
      <w:r w:rsidRPr="00BD75C5">
        <w:lastRenderedPageBreak/>
        <w:t>Prevent task starvation by ensuring a balanced allocation over time.</w:t>
      </w:r>
    </w:p>
    <w:p w:rsidR="00BD75C5" w:rsidRPr="00BD75C5" w:rsidRDefault="00BD75C5" w:rsidP="00BD75C5">
      <w:pPr>
        <w:spacing w:before="100" w:beforeAutospacing="1" w:after="100" w:afterAutospacing="1"/>
        <w:outlineLvl w:val="3"/>
        <w:rPr>
          <w:b/>
          <w:bCs/>
        </w:rPr>
      </w:pPr>
      <w:r w:rsidRPr="00BD75C5">
        <w:rPr>
          <w:b/>
          <w:bCs/>
        </w:rPr>
        <w:t xml:space="preserve">5. </w:t>
      </w:r>
      <w:r w:rsidRPr="00BD75C5">
        <w:rPr>
          <w:rFonts w:ascii="Courier New" w:hAnsi="Courier New" w:cs="Courier New"/>
          <w:b/>
          <w:bCs/>
          <w:sz w:val="20"/>
          <w:szCs w:val="20"/>
        </w:rPr>
        <w:t>hal_hbm_access_controller</w:t>
      </w:r>
    </w:p>
    <w:p w:rsidR="00BD75C5" w:rsidRPr="00BD75C5" w:rsidRDefault="00BD75C5" w:rsidP="00BD75C5">
      <w:pPr>
        <w:numPr>
          <w:ilvl w:val="0"/>
          <w:numId w:val="6"/>
        </w:numPr>
        <w:spacing w:before="100" w:beforeAutospacing="1" w:after="100" w:afterAutospacing="1"/>
      </w:pPr>
      <w:r w:rsidRPr="00BD75C5">
        <w:rPr>
          <w:b/>
          <w:bCs/>
        </w:rPr>
        <w:t>Purpose</w:t>
      </w:r>
      <w:r w:rsidRPr="00BD75C5">
        <w:t>: Manages and controls the actual access to the HBM system, ensuring that no two tasks attempt to access the same memory region simultaneously, avoiding conflicts and contention.</w:t>
      </w:r>
    </w:p>
    <w:p w:rsidR="00BD75C5" w:rsidRPr="00BD75C5" w:rsidRDefault="00BD75C5" w:rsidP="00BD75C5">
      <w:pPr>
        <w:numPr>
          <w:ilvl w:val="0"/>
          <w:numId w:val="6"/>
        </w:numPr>
        <w:spacing w:before="100" w:beforeAutospacing="1" w:after="100" w:afterAutospacing="1"/>
      </w:pPr>
      <w:r w:rsidRPr="00BD75C5">
        <w:rPr>
          <w:b/>
          <w:bCs/>
        </w:rPr>
        <w:t>Key Functions</w:t>
      </w:r>
      <w:r w:rsidRPr="00BD75C5">
        <w:t>:</w:t>
      </w:r>
    </w:p>
    <w:p w:rsidR="00BD75C5" w:rsidRPr="00BD75C5" w:rsidRDefault="00BD75C5" w:rsidP="00BD75C5">
      <w:pPr>
        <w:numPr>
          <w:ilvl w:val="1"/>
          <w:numId w:val="6"/>
        </w:numPr>
        <w:spacing w:before="100" w:beforeAutospacing="1" w:after="100" w:afterAutospacing="1"/>
      </w:pPr>
      <w:r w:rsidRPr="00BD75C5">
        <w:t>Grant and manage memory access for tasks in a synchronized manner.</w:t>
      </w:r>
    </w:p>
    <w:p w:rsidR="00BD75C5" w:rsidRPr="00BD75C5" w:rsidRDefault="00BD75C5" w:rsidP="00BD75C5">
      <w:pPr>
        <w:numPr>
          <w:ilvl w:val="1"/>
          <w:numId w:val="6"/>
        </w:numPr>
        <w:spacing w:before="100" w:beforeAutospacing="1" w:after="100" w:afterAutospacing="1"/>
      </w:pPr>
      <w:r w:rsidRPr="00BD75C5">
        <w:t>Ensure memory region isolation for different tasks.</w:t>
      </w:r>
    </w:p>
    <w:p w:rsidR="00BD75C5" w:rsidRPr="00BD75C5" w:rsidRDefault="00BD75C5" w:rsidP="00BD75C5">
      <w:pPr>
        <w:numPr>
          <w:ilvl w:val="1"/>
          <w:numId w:val="6"/>
        </w:numPr>
        <w:spacing w:before="100" w:beforeAutospacing="1" w:after="100" w:afterAutospacing="1"/>
      </w:pPr>
      <w:r w:rsidRPr="00BD75C5">
        <w:t>Handle contention resolution and ensure that tasks do not collide in accessing the memory.</w:t>
      </w:r>
    </w:p>
    <w:p w:rsidR="00BD75C5" w:rsidRPr="00BD75C5" w:rsidRDefault="00BD75C5" w:rsidP="00BD75C5">
      <w:pPr>
        <w:spacing w:before="100" w:beforeAutospacing="1" w:after="100" w:afterAutospacing="1"/>
        <w:outlineLvl w:val="3"/>
        <w:rPr>
          <w:b/>
          <w:bCs/>
        </w:rPr>
      </w:pPr>
      <w:r w:rsidRPr="00BD75C5">
        <w:rPr>
          <w:b/>
          <w:bCs/>
        </w:rPr>
        <w:t xml:space="preserve">6. </w:t>
      </w:r>
      <w:r w:rsidRPr="00BD75C5">
        <w:rPr>
          <w:rFonts w:ascii="Courier New" w:hAnsi="Courier New" w:cs="Courier New"/>
          <w:b/>
          <w:bCs/>
          <w:sz w:val="20"/>
          <w:szCs w:val="20"/>
        </w:rPr>
        <w:t>hal_hbm_wait_queue</w:t>
      </w:r>
    </w:p>
    <w:p w:rsidR="00BD75C5" w:rsidRPr="00BD75C5" w:rsidRDefault="00BD75C5" w:rsidP="00BD75C5">
      <w:pPr>
        <w:numPr>
          <w:ilvl w:val="0"/>
          <w:numId w:val="7"/>
        </w:numPr>
        <w:spacing w:before="100" w:beforeAutospacing="1" w:after="100" w:afterAutospacing="1"/>
      </w:pPr>
      <w:r w:rsidRPr="00BD75C5">
        <w:rPr>
          <w:b/>
          <w:bCs/>
        </w:rPr>
        <w:t>Purpose</w:t>
      </w:r>
      <w:r w:rsidRPr="00BD75C5">
        <w:t>: Manages tasks that are waiting for HBM access. This sub-module maintains a wait queue and schedules tasks to ensure that they can access memory as soon as it becomes available.</w:t>
      </w:r>
    </w:p>
    <w:p w:rsidR="00BD75C5" w:rsidRPr="00BD75C5" w:rsidRDefault="00BD75C5" w:rsidP="00BD75C5">
      <w:pPr>
        <w:numPr>
          <w:ilvl w:val="0"/>
          <w:numId w:val="7"/>
        </w:numPr>
        <w:spacing w:before="100" w:beforeAutospacing="1" w:after="100" w:afterAutospacing="1"/>
      </w:pPr>
      <w:r w:rsidRPr="00BD75C5">
        <w:rPr>
          <w:b/>
          <w:bCs/>
        </w:rPr>
        <w:t>Key Functions</w:t>
      </w:r>
      <w:r w:rsidRPr="00BD75C5">
        <w:t>:</w:t>
      </w:r>
    </w:p>
    <w:p w:rsidR="00BD75C5" w:rsidRPr="00BD75C5" w:rsidRDefault="00BD75C5" w:rsidP="00BD75C5">
      <w:pPr>
        <w:numPr>
          <w:ilvl w:val="1"/>
          <w:numId w:val="7"/>
        </w:numPr>
        <w:spacing w:before="100" w:beforeAutospacing="1" w:after="100" w:afterAutospacing="1"/>
      </w:pPr>
      <w:r w:rsidRPr="00BD75C5">
        <w:t>Queue tasks that are waiting for HBM access.</w:t>
      </w:r>
    </w:p>
    <w:p w:rsidR="00BD75C5" w:rsidRPr="00BD75C5" w:rsidRDefault="00BD75C5" w:rsidP="00BD75C5">
      <w:pPr>
        <w:numPr>
          <w:ilvl w:val="1"/>
          <w:numId w:val="7"/>
        </w:numPr>
        <w:spacing w:before="100" w:beforeAutospacing="1" w:after="100" w:afterAutospacing="1"/>
      </w:pPr>
      <w:r w:rsidRPr="00BD75C5">
        <w:t>Handle priority-based task dispatching once memory access becomes available.</w:t>
      </w:r>
    </w:p>
    <w:p w:rsidR="00BD75C5" w:rsidRPr="00BD75C5" w:rsidRDefault="00BD75C5" w:rsidP="00BD75C5">
      <w:pPr>
        <w:numPr>
          <w:ilvl w:val="1"/>
          <w:numId w:val="7"/>
        </w:numPr>
        <w:spacing w:before="100" w:beforeAutospacing="1" w:after="100" w:afterAutospacing="1"/>
      </w:pPr>
      <w:r w:rsidRPr="00BD75C5">
        <w:t>Monitor task waiting times and optimize wait time to minimize delays.</w:t>
      </w:r>
    </w:p>
    <w:p w:rsidR="00BD75C5" w:rsidRPr="00BD75C5" w:rsidRDefault="00BD75C5" w:rsidP="00BD75C5">
      <w:pPr>
        <w:spacing w:before="100" w:beforeAutospacing="1" w:after="100" w:afterAutospacing="1"/>
        <w:outlineLvl w:val="3"/>
        <w:rPr>
          <w:b/>
          <w:bCs/>
        </w:rPr>
      </w:pPr>
      <w:r w:rsidRPr="00BD75C5">
        <w:rPr>
          <w:b/>
          <w:bCs/>
        </w:rPr>
        <w:t xml:space="preserve">7. </w:t>
      </w:r>
      <w:r w:rsidRPr="00BD75C5">
        <w:rPr>
          <w:rFonts w:ascii="Courier New" w:hAnsi="Courier New" w:cs="Courier New"/>
          <w:b/>
          <w:bCs/>
          <w:sz w:val="20"/>
          <w:szCs w:val="20"/>
        </w:rPr>
        <w:t>hal_hbm_access_statistics</w:t>
      </w:r>
    </w:p>
    <w:p w:rsidR="00BD75C5" w:rsidRPr="00BD75C5" w:rsidRDefault="00BD75C5" w:rsidP="00BD75C5">
      <w:pPr>
        <w:numPr>
          <w:ilvl w:val="0"/>
          <w:numId w:val="8"/>
        </w:numPr>
        <w:spacing w:before="100" w:beforeAutospacing="1" w:after="100" w:afterAutospacing="1"/>
      </w:pPr>
      <w:r w:rsidRPr="00BD75C5">
        <w:rPr>
          <w:b/>
          <w:bCs/>
        </w:rPr>
        <w:t>Purpose</w:t>
      </w:r>
      <w:r w:rsidRPr="00BD75C5">
        <w:t>: Monitors and reports on the status of HBM access across tasks and threads, providing insights into task waiting times, resource usage, and system performance.</w:t>
      </w:r>
    </w:p>
    <w:p w:rsidR="00BD75C5" w:rsidRPr="00BD75C5" w:rsidRDefault="00BD75C5" w:rsidP="00BD75C5">
      <w:pPr>
        <w:numPr>
          <w:ilvl w:val="0"/>
          <w:numId w:val="8"/>
        </w:numPr>
        <w:spacing w:before="100" w:beforeAutospacing="1" w:after="100" w:afterAutospacing="1"/>
      </w:pPr>
      <w:r w:rsidRPr="00BD75C5">
        <w:rPr>
          <w:b/>
          <w:bCs/>
        </w:rPr>
        <w:t>Key Functions</w:t>
      </w:r>
      <w:r w:rsidRPr="00BD75C5">
        <w:t>:</w:t>
      </w:r>
    </w:p>
    <w:p w:rsidR="00BD75C5" w:rsidRPr="00BD75C5" w:rsidRDefault="00BD75C5" w:rsidP="00BD75C5">
      <w:pPr>
        <w:numPr>
          <w:ilvl w:val="1"/>
          <w:numId w:val="8"/>
        </w:numPr>
        <w:spacing w:before="100" w:beforeAutospacing="1" w:after="100" w:afterAutospacing="1"/>
      </w:pPr>
      <w:r w:rsidRPr="00BD75C5">
        <w:t>Track memory access statistics such as access frequency, latency, and task completion times.</w:t>
      </w:r>
    </w:p>
    <w:p w:rsidR="00BD75C5" w:rsidRPr="00BD75C5" w:rsidRDefault="00BD75C5" w:rsidP="00BD75C5">
      <w:pPr>
        <w:numPr>
          <w:ilvl w:val="1"/>
          <w:numId w:val="8"/>
        </w:numPr>
        <w:spacing w:before="100" w:beforeAutospacing="1" w:after="100" w:afterAutospacing="1"/>
      </w:pPr>
      <w:r w:rsidRPr="00BD75C5">
        <w:t>Provide detailed reports to help identify bottlenecks in memory access.</w:t>
      </w:r>
    </w:p>
    <w:p w:rsidR="00BD75C5" w:rsidRPr="00BD75C5" w:rsidRDefault="00BD75C5" w:rsidP="00BD75C5">
      <w:pPr>
        <w:numPr>
          <w:ilvl w:val="1"/>
          <w:numId w:val="8"/>
        </w:numPr>
        <w:spacing w:before="100" w:beforeAutospacing="1" w:after="100" w:afterAutospacing="1"/>
      </w:pPr>
      <w:r w:rsidRPr="00BD75C5">
        <w:t>Help in optimizing scheduling policies based on real-time statistics.</w:t>
      </w:r>
    </w:p>
    <w:p w:rsidR="00BD75C5" w:rsidRPr="00BD75C5" w:rsidRDefault="00BD75C5" w:rsidP="00BD75C5">
      <w:pPr>
        <w:spacing w:before="100" w:beforeAutospacing="1" w:after="100" w:afterAutospacing="1"/>
        <w:outlineLvl w:val="2"/>
        <w:rPr>
          <w:b/>
          <w:bCs/>
          <w:sz w:val="27"/>
          <w:szCs w:val="27"/>
        </w:rPr>
      </w:pPr>
      <w:r w:rsidRPr="00BD75C5">
        <w:rPr>
          <w:b/>
          <w:bCs/>
          <w:sz w:val="27"/>
          <w:szCs w:val="27"/>
        </w:rPr>
        <w:t xml:space="preserve">Core Functions of </w:t>
      </w:r>
      <w:r w:rsidRPr="00BD75C5">
        <w:rPr>
          <w:rFonts w:ascii="Courier New" w:hAnsi="Courier New" w:cs="Courier New"/>
          <w:b/>
          <w:bCs/>
          <w:sz w:val="20"/>
          <w:szCs w:val="20"/>
        </w:rPr>
        <w:t>hal_hbm_scheduler</w:t>
      </w:r>
    </w:p>
    <w:p w:rsidR="00BD75C5" w:rsidRPr="00BD75C5" w:rsidRDefault="00BD75C5" w:rsidP="00BD75C5">
      <w:pPr>
        <w:numPr>
          <w:ilvl w:val="0"/>
          <w:numId w:val="9"/>
        </w:numPr>
        <w:spacing w:before="100" w:beforeAutospacing="1" w:after="100" w:afterAutospacing="1"/>
      </w:pPr>
      <w:r w:rsidRPr="00BD75C5">
        <w:rPr>
          <w:b/>
          <w:bCs/>
        </w:rPr>
        <w:t>Task Scheduling and Prioritization</w:t>
      </w:r>
      <w:r w:rsidRPr="00BD75C5">
        <w:t>:</w:t>
      </w:r>
    </w:p>
    <w:p w:rsidR="00BD75C5" w:rsidRPr="00BD75C5" w:rsidRDefault="00BD75C5" w:rsidP="00BD75C5">
      <w:pPr>
        <w:numPr>
          <w:ilvl w:val="1"/>
          <w:numId w:val="9"/>
        </w:numPr>
        <w:spacing w:before="100" w:beforeAutospacing="1" w:after="100" w:afterAutospacing="1"/>
      </w:pPr>
      <w:r w:rsidRPr="00BD75C5">
        <w:t>Assign tasks to appropriate queues based on their priority and resource requirements.</w:t>
      </w:r>
    </w:p>
    <w:p w:rsidR="00BD75C5" w:rsidRPr="00BD75C5" w:rsidRDefault="00BD75C5" w:rsidP="00BD75C5">
      <w:pPr>
        <w:numPr>
          <w:ilvl w:val="1"/>
          <w:numId w:val="9"/>
        </w:numPr>
        <w:spacing w:before="100" w:beforeAutospacing="1" w:after="100" w:afterAutospacing="1"/>
      </w:pPr>
      <w:r w:rsidRPr="00BD75C5">
        <w:t>Ensure that high-priority tasks get faster and more consistent access to HBM resources.</w:t>
      </w:r>
    </w:p>
    <w:p w:rsidR="00BD75C5" w:rsidRPr="00BD75C5" w:rsidRDefault="00BD75C5" w:rsidP="00BD75C5">
      <w:pPr>
        <w:numPr>
          <w:ilvl w:val="0"/>
          <w:numId w:val="9"/>
        </w:numPr>
        <w:spacing w:before="100" w:beforeAutospacing="1" w:after="100" w:afterAutospacing="1"/>
      </w:pPr>
      <w:r w:rsidRPr="00BD75C5">
        <w:rPr>
          <w:b/>
          <w:bCs/>
        </w:rPr>
        <w:t>Bandwidth Management</w:t>
      </w:r>
      <w:r w:rsidRPr="00BD75C5">
        <w:t>:</w:t>
      </w:r>
    </w:p>
    <w:p w:rsidR="00BD75C5" w:rsidRPr="00BD75C5" w:rsidRDefault="00BD75C5" w:rsidP="00BD75C5">
      <w:pPr>
        <w:numPr>
          <w:ilvl w:val="1"/>
          <w:numId w:val="9"/>
        </w:numPr>
        <w:spacing w:before="100" w:beforeAutospacing="1" w:after="100" w:afterAutospacing="1"/>
      </w:pPr>
      <w:r w:rsidRPr="00BD75C5">
        <w:t>Allocate bandwidth dynamically based on system load and task priority.</w:t>
      </w:r>
    </w:p>
    <w:p w:rsidR="00BD75C5" w:rsidRPr="00BD75C5" w:rsidRDefault="00BD75C5" w:rsidP="00BD75C5">
      <w:pPr>
        <w:numPr>
          <w:ilvl w:val="1"/>
          <w:numId w:val="9"/>
        </w:numPr>
        <w:spacing w:before="100" w:beforeAutospacing="1" w:after="100" w:afterAutospacing="1"/>
      </w:pPr>
      <w:r w:rsidRPr="00BD75C5">
        <w:t>Prevent resource contention by ensuring that each task gets its fair share of bandwidth without causing delays.</w:t>
      </w:r>
    </w:p>
    <w:p w:rsidR="00BD75C5" w:rsidRPr="00BD75C5" w:rsidRDefault="00BD75C5" w:rsidP="00BD75C5">
      <w:pPr>
        <w:numPr>
          <w:ilvl w:val="0"/>
          <w:numId w:val="9"/>
        </w:numPr>
        <w:spacing w:before="100" w:beforeAutospacing="1" w:after="100" w:afterAutospacing="1"/>
      </w:pPr>
      <w:r w:rsidRPr="00BD75C5">
        <w:rPr>
          <w:b/>
          <w:bCs/>
        </w:rPr>
        <w:lastRenderedPageBreak/>
        <w:t>Contention Avoidance</w:t>
      </w:r>
      <w:r w:rsidRPr="00BD75C5">
        <w:t>:</w:t>
      </w:r>
    </w:p>
    <w:p w:rsidR="00BD75C5" w:rsidRPr="00BD75C5" w:rsidRDefault="00BD75C5" w:rsidP="00BD75C5">
      <w:pPr>
        <w:numPr>
          <w:ilvl w:val="1"/>
          <w:numId w:val="9"/>
        </w:numPr>
        <w:spacing w:before="100" w:beforeAutospacing="1" w:after="100" w:afterAutospacing="1"/>
      </w:pPr>
      <w:r w:rsidRPr="00BD75C5">
        <w:t>Use access controllers to ensure that no two tasks attempt to access the same memory region at the same time, reducing the risk of data corruption or system crashes.</w:t>
      </w:r>
    </w:p>
    <w:p w:rsidR="00BD75C5" w:rsidRPr="00BD75C5" w:rsidRDefault="00BD75C5" w:rsidP="00BD75C5">
      <w:pPr>
        <w:numPr>
          <w:ilvl w:val="0"/>
          <w:numId w:val="9"/>
        </w:numPr>
        <w:spacing w:before="100" w:beforeAutospacing="1" w:after="100" w:afterAutospacing="1"/>
      </w:pPr>
      <w:r w:rsidRPr="00BD75C5">
        <w:rPr>
          <w:b/>
          <w:bCs/>
        </w:rPr>
        <w:t>Fairness and Efficiency</w:t>
      </w:r>
      <w:r w:rsidRPr="00BD75C5">
        <w:t>:</w:t>
      </w:r>
    </w:p>
    <w:p w:rsidR="00BD75C5" w:rsidRPr="00BD75C5" w:rsidRDefault="00BD75C5" w:rsidP="00BD75C5">
      <w:pPr>
        <w:numPr>
          <w:ilvl w:val="1"/>
          <w:numId w:val="9"/>
        </w:numPr>
        <w:spacing w:before="100" w:beforeAutospacing="1" w:after="100" w:afterAutospacing="1"/>
      </w:pPr>
      <w:r w:rsidRPr="00BD75C5">
        <w:t>Balance the system’s resource usage by ensuring fair access for low-priority tasks while maintaining optimal performance for high-priority tasks.</w:t>
      </w:r>
    </w:p>
    <w:p w:rsidR="00BD75C5" w:rsidRPr="00BD75C5" w:rsidRDefault="00BD75C5" w:rsidP="00BD75C5">
      <w:pPr>
        <w:numPr>
          <w:ilvl w:val="0"/>
          <w:numId w:val="9"/>
        </w:numPr>
        <w:spacing w:before="100" w:beforeAutospacing="1" w:after="100" w:afterAutospacing="1"/>
      </w:pPr>
      <w:r w:rsidRPr="00BD75C5">
        <w:rPr>
          <w:b/>
          <w:bCs/>
        </w:rPr>
        <w:t>Low-Latency Support for Critical Tasks</w:t>
      </w:r>
      <w:r w:rsidRPr="00BD75C5">
        <w:t>:</w:t>
      </w:r>
    </w:p>
    <w:p w:rsidR="00BD75C5" w:rsidRPr="00BD75C5" w:rsidRDefault="00BD75C5" w:rsidP="00BD75C5">
      <w:pPr>
        <w:numPr>
          <w:ilvl w:val="1"/>
          <w:numId w:val="9"/>
        </w:numPr>
        <w:spacing w:before="100" w:beforeAutospacing="1" w:after="100" w:afterAutospacing="1"/>
      </w:pPr>
      <w:r w:rsidRPr="00BD75C5">
        <w:t>For real-time or time-sensitive tasks, ensure that they have immediate or prioritized access to HBM, reducing their waiting time.</w:t>
      </w:r>
    </w:p>
    <w:p w:rsidR="00BD75C5" w:rsidRPr="00BD75C5" w:rsidRDefault="00BD75C5" w:rsidP="00BD75C5">
      <w:pPr>
        <w:numPr>
          <w:ilvl w:val="0"/>
          <w:numId w:val="9"/>
        </w:numPr>
        <w:spacing w:before="100" w:beforeAutospacing="1" w:after="100" w:afterAutospacing="1"/>
      </w:pPr>
      <w:r w:rsidRPr="00BD75C5">
        <w:rPr>
          <w:b/>
          <w:bCs/>
        </w:rPr>
        <w:t>Monitoring and Reporting</w:t>
      </w:r>
      <w:r w:rsidRPr="00BD75C5">
        <w:t>:</w:t>
      </w:r>
    </w:p>
    <w:p w:rsidR="00BD75C5" w:rsidRPr="00BD75C5" w:rsidRDefault="00BD75C5" w:rsidP="00BD75C5">
      <w:pPr>
        <w:numPr>
          <w:ilvl w:val="1"/>
          <w:numId w:val="9"/>
        </w:numPr>
        <w:spacing w:before="100" w:beforeAutospacing="1" w:after="100" w:afterAutospacing="1"/>
      </w:pPr>
      <w:r w:rsidRPr="00BD75C5">
        <w:t>Monitor HBM resource usage, task waiting times, and memory access patterns.</w:t>
      </w:r>
    </w:p>
    <w:p w:rsidR="00BD75C5" w:rsidRPr="00BD75C5" w:rsidRDefault="00BD75C5" w:rsidP="00BD75C5">
      <w:pPr>
        <w:numPr>
          <w:ilvl w:val="1"/>
          <w:numId w:val="9"/>
        </w:numPr>
        <w:spacing w:before="100" w:beforeAutospacing="1" w:after="100" w:afterAutospacing="1"/>
      </w:pPr>
      <w:r w:rsidRPr="00BD75C5">
        <w:t>Provide real-time reports to the system for performance analysis and optimization.</w:t>
      </w:r>
    </w:p>
    <w:p w:rsidR="00BD75C5" w:rsidRPr="00BD75C5" w:rsidRDefault="00BD75C5" w:rsidP="00BD75C5">
      <w:pPr>
        <w:spacing w:before="100" w:beforeAutospacing="1" w:after="100" w:afterAutospacing="1"/>
        <w:outlineLvl w:val="2"/>
        <w:rPr>
          <w:b/>
          <w:bCs/>
          <w:sz w:val="27"/>
          <w:szCs w:val="27"/>
        </w:rPr>
      </w:pPr>
      <w:r w:rsidRPr="00BD75C5">
        <w:rPr>
          <w:b/>
          <w:bCs/>
          <w:sz w:val="27"/>
          <w:szCs w:val="27"/>
        </w:rPr>
        <w:t>Integration with Other HAL Modules</w:t>
      </w:r>
    </w:p>
    <w:p w:rsidR="00BD75C5" w:rsidRPr="00BD75C5" w:rsidRDefault="00BD75C5" w:rsidP="00BD75C5">
      <w:pPr>
        <w:numPr>
          <w:ilvl w:val="0"/>
          <w:numId w:val="10"/>
        </w:numPr>
        <w:spacing w:before="100" w:beforeAutospacing="1" w:after="100" w:afterAutospacing="1"/>
      </w:pPr>
      <w:r w:rsidRPr="00BD75C5">
        <w:rPr>
          <w:rFonts w:ascii="Courier New" w:hAnsi="Courier New" w:cs="Courier New"/>
          <w:b/>
          <w:bCs/>
          <w:sz w:val="20"/>
          <w:szCs w:val="20"/>
        </w:rPr>
        <w:t>hal_hbm_allocator</w:t>
      </w:r>
      <w:r w:rsidRPr="00BD75C5">
        <w:t>: Works with the scheduler to ensure that memory allocation and task scheduling are synchronized.</w:t>
      </w:r>
    </w:p>
    <w:p w:rsidR="00BD75C5" w:rsidRPr="00BD75C5" w:rsidRDefault="00BD75C5" w:rsidP="00BD75C5">
      <w:pPr>
        <w:numPr>
          <w:ilvl w:val="0"/>
          <w:numId w:val="10"/>
        </w:numPr>
        <w:spacing w:before="100" w:beforeAutospacing="1" w:after="100" w:afterAutospacing="1"/>
      </w:pPr>
      <w:r w:rsidRPr="00BD75C5">
        <w:rPr>
          <w:rFonts w:ascii="Courier New" w:hAnsi="Courier New" w:cs="Courier New"/>
          <w:b/>
          <w:bCs/>
          <w:sz w:val="20"/>
          <w:szCs w:val="20"/>
        </w:rPr>
        <w:t>hal_hbm_power_manager</w:t>
      </w:r>
      <w:r w:rsidRPr="00BD75C5">
        <w:t>: The scheduler works with the power management module to optimize memory access during power-saving modes.</w:t>
      </w:r>
    </w:p>
    <w:p w:rsidR="00BD75C5" w:rsidRPr="00BD75C5" w:rsidRDefault="00BD75C5" w:rsidP="00BD75C5">
      <w:pPr>
        <w:numPr>
          <w:ilvl w:val="0"/>
          <w:numId w:val="10"/>
        </w:numPr>
        <w:spacing w:before="100" w:beforeAutospacing="1" w:after="100" w:afterAutospacing="1"/>
      </w:pPr>
      <w:r w:rsidRPr="00BD75C5">
        <w:rPr>
          <w:rFonts w:ascii="Courier New" w:hAnsi="Courier New" w:cs="Courier New"/>
          <w:b/>
          <w:bCs/>
          <w:sz w:val="20"/>
          <w:szCs w:val="20"/>
        </w:rPr>
        <w:t>hal_hbm_bandwidth_allocator</w:t>
      </w:r>
      <w:r w:rsidRPr="00BD75C5">
        <w:t>: Ensures efficient allocation of memory bandwidth in line with task scheduling priorities.</w:t>
      </w:r>
    </w:p>
    <w:p w:rsidR="00BD75C5" w:rsidRPr="00BD75C5" w:rsidRDefault="00BD75C5" w:rsidP="00BD75C5">
      <w:pPr>
        <w:numPr>
          <w:ilvl w:val="0"/>
          <w:numId w:val="10"/>
        </w:numPr>
        <w:spacing w:before="100" w:beforeAutospacing="1" w:after="100" w:afterAutospacing="1"/>
      </w:pPr>
      <w:r w:rsidRPr="00BD75C5">
        <w:rPr>
          <w:rFonts w:ascii="Courier New" w:hAnsi="Courier New" w:cs="Courier New"/>
          <w:b/>
          <w:bCs/>
          <w:sz w:val="20"/>
          <w:szCs w:val="20"/>
        </w:rPr>
        <w:t>hal_hbm_thermal_manager</w:t>
      </w:r>
      <w:r w:rsidRPr="00BD75C5">
        <w:t>: The scheduler cooperates with thermal management to avoid overloading the memory system during high-heat conditions.</w:t>
      </w:r>
    </w:p>
    <w:p w:rsidR="00BD75C5" w:rsidRPr="00BD75C5" w:rsidRDefault="00BD75C5" w:rsidP="00BD75C5">
      <w:pPr>
        <w:spacing w:before="100" w:beforeAutospacing="1" w:after="100" w:afterAutospacing="1"/>
        <w:outlineLvl w:val="2"/>
        <w:rPr>
          <w:b/>
          <w:bCs/>
          <w:sz w:val="27"/>
          <w:szCs w:val="27"/>
        </w:rPr>
      </w:pPr>
      <w:r w:rsidRPr="00BD75C5">
        <w:rPr>
          <w:b/>
          <w:bCs/>
          <w:sz w:val="27"/>
          <w:szCs w:val="27"/>
        </w:rPr>
        <w:t>Conclusion</w:t>
      </w:r>
    </w:p>
    <w:p w:rsidR="00BD75C5" w:rsidRPr="00BD75C5" w:rsidRDefault="00BD75C5" w:rsidP="00BD75C5">
      <w:pPr>
        <w:spacing w:before="100" w:beforeAutospacing="1" w:after="100" w:afterAutospacing="1"/>
      </w:pPr>
      <w:r w:rsidRPr="00BD75C5">
        <w:t xml:space="preserve">The </w:t>
      </w:r>
      <w:r w:rsidRPr="00BD75C5">
        <w:rPr>
          <w:rFonts w:ascii="Courier New" w:hAnsi="Courier New" w:cs="Courier New"/>
          <w:b/>
          <w:bCs/>
          <w:sz w:val="20"/>
          <w:szCs w:val="20"/>
        </w:rPr>
        <w:t>hal_hbm_scheduler</w:t>
      </w:r>
      <w:r w:rsidRPr="00BD75C5">
        <w:t xml:space="preserve"> module is essential for ensuring that </w:t>
      </w:r>
      <w:r w:rsidRPr="00BD75C5">
        <w:rPr>
          <w:b/>
          <w:bCs/>
        </w:rPr>
        <w:t>High-Bandwidth Memory (HBM)</w:t>
      </w:r>
      <w:r w:rsidRPr="00BD75C5">
        <w:t xml:space="preserve"> resources are allocated and accessed efficiently in multi-tasking systems. It provides a robust mechanism for managing memory access requests, preventing resource contention, and ensuring that critical tasks receive timely memory access. By integrating with other HAL components such as the power manager and thermal manager, it plays a crucial role in maintaining system performance and stability, especially in high-demand, high-performance environments.</w:t>
      </w:r>
    </w:p>
    <w:p w:rsidR="009C4BAB" w:rsidRDefault="009C4BAB">
      <w:bookmarkStart w:id="0" w:name="_GoBack"/>
      <w:bookmarkEnd w:id="0"/>
    </w:p>
    <w:sectPr w:rsidR="009C4B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22EFD"/>
    <w:multiLevelType w:val="multilevel"/>
    <w:tmpl w:val="D75A4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8646B"/>
    <w:multiLevelType w:val="multilevel"/>
    <w:tmpl w:val="4ABA4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C22D1F"/>
    <w:multiLevelType w:val="multilevel"/>
    <w:tmpl w:val="5B205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47EA7"/>
    <w:multiLevelType w:val="multilevel"/>
    <w:tmpl w:val="314CB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EE1CFA"/>
    <w:multiLevelType w:val="multilevel"/>
    <w:tmpl w:val="BA2A7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6E1182"/>
    <w:multiLevelType w:val="multilevel"/>
    <w:tmpl w:val="9A54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B70031"/>
    <w:multiLevelType w:val="multilevel"/>
    <w:tmpl w:val="0130E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7E4DCB"/>
    <w:multiLevelType w:val="multilevel"/>
    <w:tmpl w:val="42369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A54664"/>
    <w:multiLevelType w:val="multilevel"/>
    <w:tmpl w:val="545A6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C8063A"/>
    <w:multiLevelType w:val="multilevel"/>
    <w:tmpl w:val="FED4B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3"/>
  </w:num>
  <w:num w:numId="4">
    <w:abstractNumId w:val="1"/>
  </w:num>
  <w:num w:numId="5">
    <w:abstractNumId w:val="7"/>
  </w:num>
  <w:num w:numId="6">
    <w:abstractNumId w:val="8"/>
  </w:num>
  <w:num w:numId="7">
    <w:abstractNumId w:val="2"/>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9D4"/>
    <w:rsid w:val="00680E65"/>
    <w:rsid w:val="007A19D4"/>
    <w:rsid w:val="009C4BAB"/>
    <w:rsid w:val="00A510AA"/>
    <w:rsid w:val="00BD75C5"/>
    <w:rsid w:val="00D0335A"/>
    <w:rsid w:val="00E1530D"/>
    <w:rsid w:val="00ED28A5"/>
    <w:rsid w:val="00F3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BD75C5"/>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BD75C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75C5"/>
    <w:rPr>
      <w:b/>
      <w:bCs/>
      <w:sz w:val="27"/>
      <w:szCs w:val="27"/>
    </w:rPr>
  </w:style>
  <w:style w:type="character" w:customStyle="1" w:styleId="Heading4Char">
    <w:name w:val="Heading 4 Char"/>
    <w:basedOn w:val="DefaultParagraphFont"/>
    <w:link w:val="Heading4"/>
    <w:uiPriority w:val="9"/>
    <w:rsid w:val="00BD75C5"/>
    <w:rPr>
      <w:b/>
      <w:bCs/>
      <w:sz w:val="24"/>
      <w:szCs w:val="24"/>
    </w:rPr>
  </w:style>
  <w:style w:type="character" w:styleId="Strong">
    <w:name w:val="Strong"/>
    <w:basedOn w:val="DefaultParagraphFont"/>
    <w:uiPriority w:val="22"/>
    <w:qFormat/>
    <w:rsid w:val="00BD75C5"/>
    <w:rPr>
      <w:b/>
      <w:bCs/>
    </w:rPr>
  </w:style>
  <w:style w:type="character" w:styleId="HTMLCode">
    <w:name w:val="HTML Code"/>
    <w:basedOn w:val="DefaultParagraphFont"/>
    <w:uiPriority w:val="99"/>
    <w:unhideWhenUsed/>
    <w:rsid w:val="00BD75C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BD75C5"/>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BD75C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75C5"/>
    <w:rPr>
      <w:b/>
      <w:bCs/>
      <w:sz w:val="27"/>
      <w:szCs w:val="27"/>
    </w:rPr>
  </w:style>
  <w:style w:type="character" w:customStyle="1" w:styleId="Heading4Char">
    <w:name w:val="Heading 4 Char"/>
    <w:basedOn w:val="DefaultParagraphFont"/>
    <w:link w:val="Heading4"/>
    <w:uiPriority w:val="9"/>
    <w:rsid w:val="00BD75C5"/>
    <w:rPr>
      <w:b/>
      <w:bCs/>
      <w:sz w:val="24"/>
      <w:szCs w:val="24"/>
    </w:rPr>
  </w:style>
  <w:style w:type="character" w:styleId="Strong">
    <w:name w:val="Strong"/>
    <w:basedOn w:val="DefaultParagraphFont"/>
    <w:uiPriority w:val="22"/>
    <w:qFormat/>
    <w:rsid w:val="00BD75C5"/>
    <w:rPr>
      <w:b/>
      <w:bCs/>
    </w:rPr>
  </w:style>
  <w:style w:type="character" w:styleId="HTMLCode">
    <w:name w:val="HTML Code"/>
    <w:basedOn w:val="DefaultParagraphFont"/>
    <w:uiPriority w:val="99"/>
    <w:unhideWhenUsed/>
    <w:rsid w:val="00BD75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77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1177</Words>
  <Characters>6711</Characters>
  <Application>Microsoft Office Word</Application>
  <DocSecurity>0</DocSecurity>
  <Lines>55</Lines>
  <Paragraphs>15</Paragraphs>
  <ScaleCrop>false</ScaleCrop>
  <Company/>
  <LinksUpToDate>false</LinksUpToDate>
  <CharactersWithSpaces>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manha</dc:creator>
  <cp:keywords/>
  <dc:description/>
  <cp:lastModifiedBy>manha</cp:lastModifiedBy>
  <cp:revision>2</cp:revision>
  <dcterms:created xsi:type="dcterms:W3CDTF">2025-04-01T11:50:00Z</dcterms:created>
  <dcterms:modified xsi:type="dcterms:W3CDTF">2025-04-01T11:50:00Z</dcterms:modified>
</cp:coreProperties>
</file>