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RECRUITMENT APP</w:t>
      </w:r>
    </w:p>
    <w:p>
      <w:p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REGISTRATION API: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URL PATH: </w:t>
      </w:r>
      <w:r>
        <w:rPr>
          <w:rFonts w:hAnsi="Helvetica" w:eastAsia="Helvetica" w:cs="Helvetica" w:asciiTheme="minorAscii"/>
          <w:i w:val="0"/>
          <w:caps w:val="0"/>
          <w:color w:val="000000" w:themeColor="text1"/>
          <w:spacing w:val="0"/>
          <w:sz w:val="20"/>
          <w:szCs w:val="20"/>
          <w:highlight w:val="none"/>
          <w:shd w:val="clear" w:fill="FFFFFF"/>
          <w14:textFill>
            <w14:solidFill>
              <w14:schemeClr w14:val="tx1"/>
            </w14:solidFill>
          </w14:textFill>
        </w:rPr>
        <w:t>http://localhost:8012/api/register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REQUEST: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"first_name" : "something",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"last_name" : "something",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"email" : "something@gmail.com",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"password" : "xcvbn",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"is_employee" : true,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"age" : 100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RESPONSE: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"status" : "success",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"message" : "Your registration is successful!"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FLOW AND VALIDATIONS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The user_name should be unique through out the database.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The email should be unique.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The password should be encrypted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DATABASES REQUIRED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users (user_id, first_name,last_name,email,password,employee_or_employer, age)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LOGIN API: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URL PATH: </w:t>
      </w:r>
      <w:r>
        <w:rPr>
          <w:rFonts w:hAnsi="Helvetica" w:eastAsia="Helvetica" w:cs="Helvetica" w:asciiTheme="minorAscii"/>
          <w:i w:val="0"/>
          <w:caps w:val="0"/>
          <w:color w:val="000000" w:themeColor="text1"/>
          <w:spacing w:val="0"/>
          <w:sz w:val="20"/>
          <w:szCs w:val="20"/>
          <w:highlight w:val="none"/>
          <w:shd w:val="clear" w:fill="FFFFFF"/>
          <w14:textFill>
            <w14:solidFill>
              <w14:schemeClr w14:val="tx1"/>
            </w14:solidFill>
          </w14:textFill>
        </w:rPr>
        <w:t>http://localhost:8012/api/</w:t>
      </w:r>
      <w:r>
        <w:rPr>
          <w:rFonts w:hint="default" w:hAnsi="Helvetica" w:eastAsia="Helvetica" w:cs="Helvetica" w:asciiTheme="minorAscii"/>
          <w:i w:val="0"/>
          <w:caps w:val="0"/>
          <w:color w:val="000000" w:themeColor="text1"/>
          <w:spacing w:val="0"/>
          <w:sz w:val="20"/>
          <w:szCs w:val="20"/>
          <w:highlight w:val="none"/>
          <w:shd w:val="clear" w:fill="FFFFFF"/>
          <w:lang w:val="en-IN"/>
          <w14:textFill>
            <w14:solidFill>
              <w14:schemeClr w14:val="tx1"/>
            </w14:solidFill>
          </w14:textFill>
        </w:rPr>
        <w:t>authenticate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REQUEST: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"email" : "something@gmail.com",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"password" : "xcvbn"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RESPONSE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On pass</w:t>
      </w:r>
      <w:bookmarkStart w:id="0" w:name="_GoBack"/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FLOW AND VALIDATIONS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Store session information on login.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DATABASES REQUIRED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users (user_id, user_name,email,password,employee_or_employer, age)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usr_sessions(user_id, )</w:t>
      </w:r>
    </w:p>
    <w:p>
      <w:pPr>
        <w:rPr>
          <w:rFonts w:hint="default"/>
          <w:b/>
          <w:bCs/>
          <w:u w:val="singl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E4E4D"/>
    <w:multiLevelType w:val="singleLevel"/>
    <w:tmpl w:val="39AE4E4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EECB636"/>
    <w:multiLevelType w:val="singleLevel"/>
    <w:tmpl w:val="3EECB63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094D20"/>
    <w:rsid w:val="36275A51"/>
    <w:rsid w:val="4A094D20"/>
    <w:rsid w:val="5E45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2020-03-01T12:50:00Z</dcterms:created>
  <dc:creator>google1581573637</dc:creator>
  <cp:lastModifiedBy>HP</cp:lastModifiedBy>
  <dcterms:modified xsi:type="dcterms:W3CDTF">2020-03-10T16:32:52Z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