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4DC5" w14:textId="77777777" w:rsidR="00C1472C" w:rsidRPr="00D86353" w:rsidRDefault="00C1472C" w:rsidP="00D86353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uk-UA"/>
        </w:rPr>
      </w:pPr>
      <w:r w:rsidRPr="00C1472C">
        <w:rPr>
          <w:rFonts w:asciiTheme="majorHAnsi" w:hAnsiTheme="majorHAnsi" w:cstheme="majorHAnsi"/>
          <w:b/>
          <w:bCs/>
          <w:sz w:val="36"/>
          <w:szCs w:val="36"/>
          <w:lang w:val="uk-UA"/>
        </w:rPr>
        <w:t>Груповий проект</w:t>
      </w:r>
      <w:r>
        <w:rPr>
          <w:rFonts w:asciiTheme="majorHAnsi" w:hAnsiTheme="majorHAnsi" w:cstheme="majorHAnsi"/>
          <w:b/>
          <w:bCs/>
          <w:sz w:val="36"/>
          <w:szCs w:val="36"/>
          <w:lang w:val="uk-UA"/>
        </w:rPr>
        <w:t xml:space="preserve"> </w:t>
      </w:r>
    </w:p>
    <w:p w14:paraId="1FF13B7C" w14:textId="77777777" w:rsidR="00D86353" w:rsidRDefault="00D86353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0483D160" w14:textId="77777777" w:rsidR="00A57956" w:rsidRPr="00A57956" w:rsidRDefault="00A57956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Ідея</w:t>
      </w:r>
    </w:p>
    <w:p w14:paraId="500414BC" w14:textId="77777777" w:rsidR="00A57956" w:rsidRDefault="00A57956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79C475D" w14:textId="77777777" w:rsidR="00A57956" w:rsidRDefault="00A57956" w:rsidP="00A57956">
      <w:pPr>
        <w:jc w:val="both"/>
        <w:rPr>
          <w:color w:val="000000"/>
        </w:rPr>
      </w:pPr>
      <w:r w:rsidRPr="00A57956">
        <w:rPr>
          <w:color w:val="000000"/>
        </w:rPr>
        <w:t>“Логбук” - це веб-додаток, який</w:t>
      </w:r>
      <w:r>
        <w:rPr>
          <w:color w:val="000000"/>
          <w:lang w:val="uk-UA"/>
        </w:rPr>
        <w:t xml:space="preserve"> було </w:t>
      </w:r>
      <w:r w:rsidRPr="00A57956">
        <w:rPr>
          <w:color w:val="000000"/>
        </w:rPr>
        <w:t>створено для аналізу та фіксації морських переходів та досвіду яхтового капітана. Цей програмний продукт</w:t>
      </w:r>
      <w:r>
        <w:rPr>
          <w:color w:val="000000"/>
          <w:lang w:val="uk-UA"/>
        </w:rPr>
        <w:t xml:space="preserve"> </w:t>
      </w:r>
      <w:r w:rsidRPr="00A57956">
        <w:rPr>
          <w:color w:val="000000"/>
        </w:rPr>
        <w:t>призначений для підтвердження морського досвіду для чартерних операторів та яхтових шкіл. Користувачі можуть додавати, фільтрувати та ділитися круїзними яхтовими походами із друзями.</w:t>
      </w:r>
    </w:p>
    <w:p w14:paraId="516A972C" w14:textId="77777777" w:rsidR="00A57956" w:rsidRDefault="00A57956" w:rsidP="00A57956">
      <w:pPr>
        <w:jc w:val="both"/>
        <w:rPr>
          <w:color w:val="000000"/>
        </w:rPr>
      </w:pPr>
    </w:p>
    <w:p w14:paraId="01364B67" w14:textId="77777777" w:rsidR="00A57956" w:rsidRDefault="00A57956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Проблематика</w:t>
      </w:r>
    </w:p>
    <w:p w14:paraId="1AF76EC9" w14:textId="77777777" w:rsidR="00A57956" w:rsidRDefault="00A57956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2161C99F" w14:textId="77777777" w:rsidR="00A57956" w:rsidRPr="00A57956" w:rsidRDefault="00A57956" w:rsidP="00A57956">
      <w:pPr>
        <w:jc w:val="both"/>
        <w:rPr>
          <w:rFonts w:asciiTheme="majorHAnsi" w:eastAsiaTheme="minorHAnsi" w:hAnsiTheme="majorHAnsi" w:cstheme="majorHAnsi"/>
          <w:b/>
          <w:bCs/>
          <w:sz w:val="28"/>
          <w:szCs w:val="28"/>
          <w:lang w:val="uk-UA" w:eastAsia="en-US"/>
        </w:rPr>
      </w:pPr>
      <w:r w:rsidRPr="00A57956">
        <w:rPr>
          <w:color w:val="000000"/>
        </w:rPr>
        <w:t>Процес заповнення свого яхтового щоденника стає проблемою для багатьох яхтсменів. Паперові варіанти логбуків ненадійні та з часом зношуються. Рішення у форматі гугл-таблиць має недостатньо функціональних можливостей та не є масштабованим.</w:t>
      </w:r>
    </w:p>
    <w:p w14:paraId="3F80AB5F" w14:textId="77777777" w:rsidR="00A57956" w:rsidRDefault="00A57956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463B2C19" w14:textId="77777777" w:rsidR="00A57956" w:rsidRDefault="00A57956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Мета</w:t>
      </w:r>
    </w:p>
    <w:p w14:paraId="67178F4D" w14:textId="77777777" w:rsidR="00A57956" w:rsidRDefault="00A57956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0DE15D1C" w14:textId="77777777" w:rsidR="00A57956" w:rsidRPr="00A57956" w:rsidRDefault="00A57956" w:rsidP="00A57956">
      <w:pPr>
        <w:jc w:val="both"/>
        <w:rPr>
          <w:rFonts w:asciiTheme="majorHAnsi" w:eastAsiaTheme="minorHAnsi" w:hAnsiTheme="majorHAnsi" w:cstheme="majorHAnsi"/>
          <w:b/>
          <w:bCs/>
          <w:sz w:val="28"/>
          <w:szCs w:val="28"/>
          <w:lang w:val="uk-UA" w:eastAsia="en-US"/>
        </w:rPr>
      </w:pPr>
      <w:r w:rsidRPr="00A57956">
        <w:rPr>
          <w:color w:val="000000"/>
        </w:rPr>
        <w:t>Система</w:t>
      </w:r>
      <w:r>
        <w:rPr>
          <w:color w:val="000000"/>
          <w:lang w:val="uk-UA"/>
        </w:rPr>
        <w:t xml:space="preserve"> </w:t>
      </w:r>
      <w:r w:rsidRPr="00A57956">
        <w:rPr>
          <w:color w:val="000000"/>
        </w:rPr>
        <w:t>створена для аналізу та фіксації морських переходів та досвіду яхтового капітана. В російськомовному сегменті не існує схожих аналогів для круїзного яхтингу. Найближчий аналог — це спеціалізований софт для капітанів великих комерційних суден, що не є у публічному доступі.</w:t>
      </w:r>
    </w:p>
    <w:p w14:paraId="19BDB060" w14:textId="77777777" w:rsidR="00A57956" w:rsidRDefault="00A57956" w:rsidP="00A57956">
      <w:pPr>
        <w:jc w:val="both"/>
      </w:pPr>
      <w:r w:rsidRPr="00A57956">
        <w:rPr>
          <w:color w:val="000000"/>
        </w:rPr>
        <w:t> </w:t>
      </w:r>
    </w:p>
    <w:p w14:paraId="1D240501" w14:textId="77777777" w:rsidR="00A57956" w:rsidRPr="00A57956" w:rsidRDefault="00A57956" w:rsidP="00A57956">
      <w:pPr>
        <w:jc w:val="both"/>
      </w:pPr>
      <w:r w:rsidRPr="00A57956">
        <w:rPr>
          <w:color w:val="000000"/>
        </w:rPr>
        <w:t>Найближчим іноземним аналогом, що ми зустрічали, є американський додаток Asalogbook. У ньому є можливість фіксувати морські походи, проте ми будемо відрізнятися більш гнучкими налаштуваннями фільтрів, можливістю шейрити записи та наявністю профілю, де будуть зберігатися ліцензії шкіпера. Також перевагою буде крос-платформність системи через реалізацію веб-додатку.</w:t>
      </w:r>
    </w:p>
    <w:p w14:paraId="09E0BEB3" w14:textId="77777777" w:rsidR="00A57956" w:rsidRDefault="00A57956" w:rsidP="00A57956">
      <w:pPr>
        <w:jc w:val="both"/>
      </w:pPr>
      <w:r w:rsidRPr="00A57956">
        <w:rPr>
          <w:color w:val="000000"/>
        </w:rPr>
        <w:t> </w:t>
      </w:r>
    </w:p>
    <w:p w14:paraId="0E008982" w14:textId="77777777" w:rsidR="00A57956" w:rsidRPr="00A57956" w:rsidRDefault="00A57956" w:rsidP="00A57956">
      <w:pPr>
        <w:jc w:val="both"/>
      </w:pPr>
      <w:r w:rsidRPr="00A57956">
        <w:rPr>
          <w:color w:val="000000"/>
        </w:rPr>
        <w:t>Впровадивши таку систему, яхтовий капітан зможе легко фіксувати свій досвід, підтверджувати його при оренді яхти у чартерного оператора та школах яхтингу.</w:t>
      </w:r>
    </w:p>
    <w:p w14:paraId="45A807B5" w14:textId="77777777" w:rsidR="00A57956" w:rsidRDefault="00A57956" w:rsidP="00A5795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A3C8F88" w14:textId="77777777" w:rsidR="00EF138F" w:rsidRDefault="00C1472C" w:rsidP="00EF138F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C1472C">
        <w:rPr>
          <w:rFonts w:asciiTheme="majorHAnsi" w:hAnsiTheme="majorHAnsi" w:cstheme="majorHAnsi"/>
          <w:b/>
          <w:bCs/>
          <w:sz w:val="28"/>
          <w:szCs w:val="28"/>
        </w:rPr>
        <w:t>Технології</w:t>
      </w:r>
    </w:p>
    <w:p w14:paraId="605B3A02" w14:textId="77777777" w:rsidR="00EF138F" w:rsidRDefault="00EF138F" w:rsidP="00EF138F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26CD4442" w14:textId="60192D2B" w:rsidR="00EF138F" w:rsidRPr="00EF138F" w:rsidRDefault="00EF138F" w:rsidP="00EF138F">
      <w:pPr>
        <w:jc w:val="both"/>
        <w:rPr>
          <w:rFonts w:asciiTheme="majorHAnsi" w:eastAsiaTheme="minorHAnsi" w:hAnsiTheme="majorHAnsi" w:cstheme="majorHAnsi"/>
          <w:b/>
          <w:bCs/>
          <w:sz w:val="28"/>
          <w:szCs w:val="28"/>
          <w:lang w:val="uk-UA" w:eastAsia="en-US"/>
        </w:rPr>
      </w:pPr>
      <w:r w:rsidRPr="00EF138F">
        <w:rPr>
          <w:color w:val="000000"/>
        </w:rPr>
        <w:t>Проект буде реалізован</w:t>
      </w:r>
      <w:r w:rsidR="005036B9">
        <w:rPr>
          <w:color w:val="000000"/>
          <w:lang w:val="ru-RU"/>
        </w:rPr>
        <w:t>о</w:t>
      </w:r>
      <w:r w:rsidRPr="00EF138F">
        <w:rPr>
          <w:color w:val="000000"/>
        </w:rPr>
        <w:t xml:space="preserve"> на мові Python</w:t>
      </w:r>
      <w:r w:rsidR="005036B9">
        <w:rPr>
          <w:color w:val="000000"/>
          <w:lang w:val="ru-RU"/>
        </w:rPr>
        <w:t xml:space="preserve"> за допомогою </w:t>
      </w:r>
      <w:proofErr w:type="spellStart"/>
      <w:r w:rsidR="005036B9">
        <w:rPr>
          <w:color w:val="000000"/>
          <w:lang w:val="ru-RU"/>
        </w:rPr>
        <w:t>фреймворку</w:t>
      </w:r>
      <w:proofErr w:type="spellEnd"/>
      <w:r w:rsidR="005036B9">
        <w:rPr>
          <w:color w:val="000000"/>
          <w:lang w:val="ru-RU"/>
        </w:rPr>
        <w:t xml:space="preserve"> для веб-</w:t>
      </w:r>
      <w:proofErr w:type="spellStart"/>
      <w:r w:rsidR="005036B9">
        <w:rPr>
          <w:color w:val="000000"/>
          <w:lang w:val="ru-RU"/>
        </w:rPr>
        <w:t>розробки</w:t>
      </w:r>
      <w:proofErr w:type="spellEnd"/>
      <w:r w:rsidR="005036B9">
        <w:rPr>
          <w:color w:val="000000"/>
          <w:lang w:val="ru-RU"/>
        </w:rPr>
        <w:t xml:space="preserve"> </w:t>
      </w:r>
      <w:r w:rsidR="005036B9">
        <w:rPr>
          <w:color w:val="000000"/>
          <w:lang w:val="en-US"/>
        </w:rPr>
        <w:t>Django</w:t>
      </w:r>
      <w:r w:rsidR="005036B9" w:rsidRPr="005036B9">
        <w:rPr>
          <w:color w:val="000000"/>
          <w:lang w:val="ru-RU"/>
        </w:rPr>
        <w:t>.</w:t>
      </w:r>
      <w:r w:rsidRPr="00EF138F">
        <w:rPr>
          <w:color w:val="000000"/>
        </w:rPr>
        <w:t xml:space="preserve"> Наша система розділена на декілька аплікейшенів (мікросервісів). </w:t>
      </w:r>
    </w:p>
    <w:p w14:paraId="2BC0502D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 </w:t>
      </w:r>
    </w:p>
    <w:p w14:paraId="0BD08AAB" w14:textId="6BA78FE2" w:rsidR="00EF138F" w:rsidRPr="00EF138F" w:rsidRDefault="00EF138F" w:rsidP="00EF138F">
      <w:pPr>
        <w:jc w:val="both"/>
      </w:pPr>
      <w:r w:rsidRPr="00EF138F">
        <w:rPr>
          <w:color w:val="000000"/>
        </w:rPr>
        <w:t>Кожен апл</w:t>
      </w:r>
      <w:r w:rsidR="005036B9">
        <w:rPr>
          <w:color w:val="000000"/>
          <w:lang w:val="uk-UA"/>
        </w:rPr>
        <w:t>і</w:t>
      </w:r>
      <w:r w:rsidRPr="00EF138F">
        <w:rPr>
          <w:color w:val="000000"/>
        </w:rPr>
        <w:t>кейшн ма</w:t>
      </w:r>
      <w:r>
        <w:rPr>
          <w:color w:val="000000"/>
          <w:lang w:val="uk-UA"/>
        </w:rPr>
        <w:t>є</w:t>
      </w:r>
      <w:r w:rsidRPr="00EF138F">
        <w:rPr>
          <w:color w:val="000000"/>
        </w:rPr>
        <w:t xml:space="preserve"> свій модуль для зв’язку з базою даних - в модулі будуть знаходитись моделі, які є абстракцією над таблицею реальної SQL бази даних MySQL.</w:t>
      </w:r>
    </w:p>
    <w:p w14:paraId="5A647E10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 </w:t>
      </w:r>
    </w:p>
    <w:p w14:paraId="5C4511A3" w14:textId="37B0F261" w:rsidR="00EF138F" w:rsidRPr="00EF138F" w:rsidRDefault="00EF138F" w:rsidP="00EF138F">
      <w:pPr>
        <w:jc w:val="both"/>
      </w:pPr>
      <w:r w:rsidRPr="00EF138F">
        <w:rPr>
          <w:color w:val="000000"/>
        </w:rPr>
        <w:t>Для роботи з візуальною частиною проекту використову</w:t>
      </w:r>
      <w:proofErr w:type="spellStart"/>
      <w:r w:rsidR="005036B9">
        <w:rPr>
          <w:color w:val="000000"/>
          <w:lang w:val="uk-UA"/>
        </w:rPr>
        <w:t>ватиме</w:t>
      </w:r>
      <w:r>
        <w:rPr>
          <w:color w:val="000000"/>
          <w:lang w:val="uk-UA"/>
        </w:rPr>
        <w:t>мо</w:t>
      </w:r>
      <w:proofErr w:type="spellEnd"/>
      <w:r w:rsidR="005036B9">
        <w:rPr>
          <w:color w:val="000000"/>
          <w:lang w:val="uk-UA"/>
        </w:rPr>
        <w:t xml:space="preserve"> </w:t>
      </w:r>
      <w:r w:rsidRPr="00EF138F">
        <w:rPr>
          <w:color w:val="000000"/>
        </w:rPr>
        <w:t>готовий інструмент фреймворку Django, який базується на бібліотеці Python Jinja 2.</w:t>
      </w:r>
    </w:p>
    <w:p w14:paraId="60C294A5" w14:textId="77777777" w:rsidR="00EF138F" w:rsidRDefault="00EF138F" w:rsidP="00EF138F">
      <w:pPr>
        <w:jc w:val="both"/>
        <w:rPr>
          <w:color w:val="000000"/>
        </w:rPr>
      </w:pPr>
    </w:p>
    <w:p w14:paraId="23CD7681" w14:textId="78D44D3A" w:rsidR="00EF138F" w:rsidRPr="00EF138F" w:rsidRDefault="00EF138F" w:rsidP="00EF138F">
      <w:pPr>
        <w:jc w:val="both"/>
      </w:pPr>
      <w:r w:rsidRPr="00EF138F">
        <w:rPr>
          <w:color w:val="000000"/>
        </w:rPr>
        <w:t xml:space="preserve">Jinja 2 дає можливість зручно згенерувати html динамічно маючи доступ до бази даних та стандартних інструментів язику програмування Python. Після рендерингу сторінки зв`язок з сервером забезпечить транспортна технологія Ajax, яка є імплементована в </w:t>
      </w:r>
      <w:r w:rsidRPr="00EF138F">
        <w:rPr>
          <w:color w:val="000000"/>
        </w:rPr>
        <w:lastRenderedPageBreak/>
        <w:t>JavaScript. Також буде використано пакет jQuery для більш швидкого написання фронт</w:t>
      </w:r>
      <w:r w:rsidR="005036B9">
        <w:rPr>
          <w:color w:val="000000"/>
          <w:lang w:val="uk-UA"/>
        </w:rPr>
        <w:t>-</w:t>
      </w:r>
      <w:proofErr w:type="spellStart"/>
      <w:r w:rsidR="005036B9">
        <w:rPr>
          <w:color w:val="000000"/>
          <w:lang w:val="uk-UA"/>
        </w:rPr>
        <w:t>енду</w:t>
      </w:r>
      <w:proofErr w:type="spellEnd"/>
      <w:r w:rsidRPr="00EF138F">
        <w:rPr>
          <w:color w:val="000000"/>
        </w:rPr>
        <w:t>. </w:t>
      </w:r>
    </w:p>
    <w:p w14:paraId="1C47F04F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 </w:t>
      </w:r>
    </w:p>
    <w:p w14:paraId="0EDAB815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Фільтри для записів по відповідним категоріям</w:t>
      </w:r>
      <w:r>
        <w:rPr>
          <w:color w:val="000000"/>
          <w:lang w:val="uk-UA"/>
        </w:rPr>
        <w:t xml:space="preserve"> </w:t>
      </w:r>
      <w:r w:rsidRPr="00EF138F">
        <w:rPr>
          <w:color w:val="000000"/>
        </w:rPr>
        <w:t>зберіга</w:t>
      </w:r>
      <w:proofErr w:type="spellStart"/>
      <w:r>
        <w:rPr>
          <w:color w:val="000000"/>
          <w:lang w:val="uk-UA"/>
        </w:rPr>
        <w:t>ються</w:t>
      </w:r>
      <w:proofErr w:type="spellEnd"/>
      <w:r w:rsidRPr="00EF138F">
        <w:rPr>
          <w:color w:val="000000"/>
        </w:rPr>
        <w:t xml:space="preserve"> в сесіях користувача, </w:t>
      </w:r>
      <w:r w:rsidRPr="00BF39D8">
        <w:t xml:space="preserve">технологія імплементована в фреймворк Django </w:t>
      </w:r>
      <w:r w:rsidRPr="00EF138F">
        <w:rPr>
          <w:color w:val="000000"/>
        </w:rPr>
        <w:t>і дані зберігаються у кеші браузера. </w:t>
      </w:r>
    </w:p>
    <w:p w14:paraId="77D4A5A3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 </w:t>
      </w:r>
    </w:p>
    <w:p w14:paraId="33E35E45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Шейрінг записів логбуку здійсню</w:t>
      </w:r>
      <w:proofErr w:type="spellStart"/>
      <w:r>
        <w:rPr>
          <w:color w:val="000000"/>
          <w:lang w:val="uk-UA"/>
        </w:rPr>
        <w:t>ється</w:t>
      </w:r>
      <w:proofErr w:type="spellEnd"/>
      <w:r w:rsidRPr="00EF138F">
        <w:rPr>
          <w:color w:val="000000"/>
        </w:rPr>
        <w:t xml:space="preserve"> за допомогою надсилання відповідних html макетів у листах (gmail) та унікальними лінками певному користувачу.</w:t>
      </w:r>
    </w:p>
    <w:p w14:paraId="34A440E1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 </w:t>
      </w:r>
    </w:p>
    <w:p w14:paraId="1C59B9FA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Генерація pdf поточної версії логбуку відбува</w:t>
      </w:r>
      <w:r>
        <w:rPr>
          <w:color w:val="000000"/>
          <w:lang w:val="uk-UA"/>
        </w:rPr>
        <w:t>є</w:t>
      </w:r>
      <w:r w:rsidRPr="00EF138F">
        <w:rPr>
          <w:color w:val="000000"/>
        </w:rPr>
        <w:t>т</w:t>
      </w:r>
      <w:r>
        <w:rPr>
          <w:color w:val="000000"/>
          <w:lang w:val="uk-UA"/>
        </w:rPr>
        <w:t>ь</w:t>
      </w:r>
      <w:r w:rsidRPr="00EF138F">
        <w:rPr>
          <w:color w:val="000000"/>
        </w:rPr>
        <w:t>ся за допомогою бібліотеки wkhtml, яка дає можливість конвертувати html документ у pdf формат. </w:t>
      </w:r>
    </w:p>
    <w:p w14:paraId="3940752D" w14:textId="77777777" w:rsidR="00EF138F" w:rsidRPr="00EF138F" w:rsidRDefault="00EF138F" w:rsidP="00EF138F">
      <w:pPr>
        <w:jc w:val="both"/>
      </w:pPr>
      <w:r w:rsidRPr="00EF138F">
        <w:rPr>
          <w:color w:val="000000"/>
        </w:rPr>
        <w:t> </w:t>
      </w:r>
    </w:p>
    <w:p w14:paraId="78DC1284" w14:textId="497582FE" w:rsidR="00EF138F" w:rsidRPr="00EF138F" w:rsidRDefault="00EF138F" w:rsidP="00EF138F">
      <w:pPr>
        <w:jc w:val="both"/>
      </w:pPr>
      <w:r w:rsidRPr="00EF138F">
        <w:rPr>
          <w:color w:val="000000"/>
        </w:rPr>
        <w:t>Додавання записів до логбуку відбува</w:t>
      </w:r>
      <w:r>
        <w:rPr>
          <w:color w:val="000000"/>
          <w:lang w:val="uk-UA"/>
        </w:rPr>
        <w:t>є</w:t>
      </w:r>
      <w:r w:rsidRPr="00EF138F">
        <w:rPr>
          <w:color w:val="000000"/>
        </w:rPr>
        <w:t>т</w:t>
      </w:r>
      <w:r>
        <w:rPr>
          <w:color w:val="000000"/>
          <w:lang w:val="uk-UA"/>
        </w:rPr>
        <w:t>ь</w:t>
      </w:r>
      <w:r w:rsidRPr="00EF138F">
        <w:rPr>
          <w:color w:val="000000"/>
        </w:rPr>
        <w:t>ся інструментами Django Forms, який дає можливість транспортувати дані з фронт</w:t>
      </w:r>
      <w:r w:rsidR="005036B9">
        <w:rPr>
          <w:color w:val="000000"/>
          <w:lang w:val="uk-UA"/>
        </w:rPr>
        <w:t>-</w:t>
      </w:r>
      <w:proofErr w:type="spellStart"/>
      <w:r w:rsidR="005036B9">
        <w:rPr>
          <w:color w:val="000000"/>
          <w:lang w:val="uk-UA"/>
        </w:rPr>
        <w:t>енду</w:t>
      </w:r>
      <w:proofErr w:type="spellEnd"/>
      <w:r w:rsidRPr="00EF138F">
        <w:rPr>
          <w:color w:val="000000"/>
        </w:rPr>
        <w:t xml:space="preserve"> до серверної частини сервісу, де відбувається валідація та запис даних до бази даних. Також разом з даними запису є можливість прикріпити файл, розташування котрого буде зберігатися у базі даних, а сам файл на сервері.</w:t>
      </w:r>
    </w:p>
    <w:p w14:paraId="2DBF439F" w14:textId="77777777" w:rsidR="00EF138F" w:rsidRPr="00A57956" w:rsidRDefault="00EF138F" w:rsidP="00A57956">
      <w:r w:rsidRPr="00EF138F">
        <w:rPr>
          <w:color w:val="000000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5577"/>
      </w:tblGrid>
      <w:tr w:rsidR="00A57956" w:rsidRPr="00A57956" w14:paraId="3882B8F0" w14:textId="77777777" w:rsidTr="00A57956">
        <w:trPr>
          <w:trHeight w:val="43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1F35F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</w:rPr>
              <w:t>Front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375E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</w:rPr>
              <w:t>HTML</w:t>
            </w:r>
          </w:p>
        </w:tc>
      </w:tr>
      <w:tr w:rsidR="00A57956" w:rsidRPr="00A57956" w14:paraId="2B29AB64" w14:textId="77777777" w:rsidTr="00A57956">
        <w:trPr>
          <w:trHeight w:val="4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FD93FA" w14:textId="77777777" w:rsidR="00A57956" w:rsidRPr="00A57956" w:rsidRDefault="00A57956" w:rsidP="00A579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9E8F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</w:rPr>
              <w:t>CSS</w:t>
            </w:r>
          </w:p>
        </w:tc>
      </w:tr>
      <w:tr w:rsidR="00A57956" w:rsidRPr="00A57956" w14:paraId="09B76A23" w14:textId="77777777" w:rsidTr="00A57956">
        <w:trPr>
          <w:trHeight w:val="4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0F431" w14:textId="77777777" w:rsidR="00A57956" w:rsidRPr="00A57956" w:rsidRDefault="00A57956" w:rsidP="00A579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4E5F9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JavaScript</w:t>
            </w:r>
          </w:p>
        </w:tc>
      </w:tr>
      <w:tr w:rsidR="00A57956" w:rsidRPr="00A57956" w14:paraId="22BF6C3C" w14:textId="77777777" w:rsidTr="00A5795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6AAC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</w:rPr>
              <w:t>Back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C3DE6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Python</w:t>
            </w:r>
          </w:p>
        </w:tc>
      </w:tr>
      <w:tr w:rsidR="00A57956" w:rsidRPr="00A57956" w14:paraId="49715140" w14:textId="77777777" w:rsidTr="00A5795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A7FECF" w14:textId="77777777" w:rsidR="00A57956" w:rsidRPr="00A57956" w:rsidRDefault="00A57956" w:rsidP="00A579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09D7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</w:rPr>
              <w:t>Jinja 2</w:t>
            </w:r>
          </w:p>
        </w:tc>
      </w:tr>
      <w:tr w:rsidR="00A57956" w:rsidRPr="00A57956" w14:paraId="581F2EEA" w14:textId="77777777" w:rsidTr="00A5795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46DD6B" w14:textId="77777777" w:rsidR="00A57956" w:rsidRPr="00A57956" w:rsidRDefault="00A57956" w:rsidP="00A579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90B32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</w:rPr>
              <w:t>Django framework</w:t>
            </w:r>
          </w:p>
        </w:tc>
      </w:tr>
      <w:tr w:rsidR="00A57956" w:rsidRPr="00A57956" w14:paraId="681A1A23" w14:textId="77777777" w:rsidTr="00A579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B83A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4E28" w14:textId="77777777" w:rsidR="00A57956" w:rsidRPr="00A57956" w:rsidRDefault="00A57956" w:rsidP="00A57956">
            <w:r w:rsidRPr="00A57956">
              <w:rPr>
                <w:rFonts w:ascii="Arial" w:hAnsi="Arial" w:cs="Arial"/>
                <w:color w:val="000000"/>
                <w:sz w:val="22"/>
                <w:szCs w:val="22"/>
              </w:rPr>
              <w:t>MySQL</w:t>
            </w:r>
          </w:p>
        </w:tc>
      </w:tr>
    </w:tbl>
    <w:p w14:paraId="4C69A71A" w14:textId="77777777" w:rsidR="00A57956" w:rsidRDefault="00A57956" w:rsidP="00A57956">
      <w:pPr>
        <w:jc w:val="both"/>
      </w:pPr>
    </w:p>
    <w:p w14:paraId="0C3C69FD" w14:textId="77777777" w:rsidR="00C1472C" w:rsidRDefault="00C1472C" w:rsidP="00C1472C">
      <w:pPr>
        <w:jc w:val="both"/>
      </w:pPr>
    </w:p>
    <w:p w14:paraId="04BAC4B6" w14:textId="77777777" w:rsidR="00EF138F" w:rsidRDefault="00EF138F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C193DA2" w14:textId="77777777" w:rsidR="00EF138F" w:rsidRDefault="00EF138F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F5E1637" w14:textId="77777777" w:rsidR="00EF138F" w:rsidRDefault="00EF138F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78715D3" w14:textId="77777777" w:rsidR="00EF138F" w:rsidRDefault="00EF138F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45CEAF6" w14:textId="77777777" w:rsidR="00EF138F" w:rsidRDefault="00EF138F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BAEB8C1" w14:textId="77777777" w:rsidR="00EF138F" w:rsidRDefault="00EF138F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8F2B8B4" w14:textId="77777777" w:rsidR="00D86353" w:rsidRDefault="00D86353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2A49D26" w14:textId="77777777" w:rsidR="00D86353" w:rsidRDefault="00D86353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02D606C" w14:textId="77777777" w:rsidR="00D86353" w:rsidRDefault="00D86353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7D8C9C1" w14:textId="77777777" w:rsidR="00D86353" w:rsidRDefault="00D86353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2C0DCA2" w14:textId="77777777" w:rsidR="00D86353" w:rsidRDefault="00D86353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BDCEF2B" w14:textId="77777777" w:rsidR="00C1472C" w:rsidRPr="00C1472C" w:rsidRDefault="00C1472C" w:rsidP="00C1472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1472C">
        <w:rPr>
          <w:rFonts w:asciiTheme="majorHAnsi" w:hAnsiTheme="majorHAnsi" w:cstheme="majorHAnsi"/>
          <w:b/>
          <w:bCs/>
          <w:sz w:val="28"/>
          <w:szCs w:val="28"/>
        </w:rPr>
        <w:lastRenderedPageBreak/>
        <w:t>Функціонал</w:t>
      </w:r>
    </w:p>
    <w:p w14:paraId="25D026EE" w14:textId="77777777" w:rsidR="00EF138F" w:rsidRDefault="00EF138F" w:rsidP="00EF138F"/>
    <w:tbl>
      <w:tblPr>
        <w:tblW w:w="7494" w:type="dxa"/>
        <w:tblInd w:w="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776"/>
      </w:tblGrid>
      <w:tr w:rsidR="00EF138F" w14:paraId="016C6741" w14:textId="77777777" w:rsidTr="00EF13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24EEE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Основний 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ACB76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Назва</w:t>
            </w:r>
          </w:p>
        </w:tc>
      </w:tr>
      <w:tr w:rsidR="00EF138F" w14:paraId="77FEFAF6" w14:textId="77777777" w:rsidTr="00EF138F">
        <w:trPr>
          <w:trHeight w:val="4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E5FB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Адміністратор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09EF5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Видалення користувачів</w:t>
            </w:r>
          </w:p>
        </w:tc>
      </w:tr>
      <w:tr w:rsidR="00EF138F" w14:paraId="2870E8D8" w14:textId="77777777" w:rsidTr="00EF138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A708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Адміністратор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9487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Видалення записів користувачів</w:t>
            </w:r>
          </w:p>
        </w:tc>
      </w:tr>
      <w:tr w:rsidR="00EF138F" w14:paraId="6296C334" w14:textId="77777777" w:rsidTr="00EF138F">
        <w:trPr>
          <w:trHeight w:val="4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16C3B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Адміністратор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1CB07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Редагування особистої інформації користувачів</w:t>
            </w:r>
          </w:p>
        </w:tc>
      </w:tr>
      <w:tr w:rsidR="00EF138F" w14:paraId="7CBDB736" w14:textId="77777777" w:rsidTr="00EF138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B7ECD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C614E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Реєстрація</w:t>
            </w:r>
          </w:p>
        </w:tc>
      </w:tr>
      <w:tr w:rsidR="00EF138F" w14:paraId="11186C2A" w14:textId="77777777" w:rsidTr="00EF138F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9692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F0D92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Авторизація</w:t>
            </w:r>
          </w:p>
        </w:tc>
      </w:tr>
      <w:tr w:rsidR="00EF138F" w14:paraId="00EE0244" w14:textId="77777777" w:rsidTr="00EF138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3DBA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F0ACC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Додавання нового запису</w:t>
            </w:r>
          </w:p>
        </w:tc>
      </w:tr>
      <w:tr w:rsidR="00EF138F" w14:paraId="3681852E" w14:textId="77777777" w:rsidTr="00EF138F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8920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E60B9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Видалення запису</w:t>
            </w:r>
          </w:p>
        </w:tc>
      </w:tr>
      <w:tr w:rsidR="00EF138F" w14:paraId="099DABE8" w14:textId="77777777" w:rsidTr="00EF138F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F05BD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D6D7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Редагування запису</w:t>
            </w:r>
          </w:p>
        </w:tc>
      </w:tr>
      <w:tr w:rsidR="00EF138F" w14:paraId="5ACAA9CC" w14:textId="77777777" w:rsidTr="00EF138F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8A6CC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3867A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Фільтрація записів морських переходів</w:t>
            </w:r>
          </w:p>
        </w:tc>
      </w:tr>
      <w:tr w:rsidR="00EF138F" w14:paraId="1324FADE" w14:textId="77777777" w:rsidTr="00EF138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0D449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B628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Налаштування набору фільтрів</w:t>
            </w:r>
          </w:p>
        </w:tc>
      </w:tr>
      <w:tr w:rsidR="00EF138F" w14:paraId="4ED67983" w14:textId="77777777" w:rsidTr="00EF138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8E481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2D1C7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Шейрінг логбуком по e-mail</w:t>
            </w:r>
          </w:p>
        </w:tc>
      </w:tr>
      <w:tr w:rsidR="00EF138F" w14:paraId="673A93B2" w14:textId="77777777" w:rsidTr="00EF138F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0759A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54B5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Вивантаження логбуку у форматі PDF</w:t>
            </w:r>
          </w:p>
        </w:tc>
      </w:tr>
      <w:tr w:rsidR="00EF138F" w14:paraId="7DA8DB62" w14:textId="77777777" w:rsidTr="00EF138F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FBBD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66F6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Шейрінг записом логбуку</w:t>
            </w:r>
          </w:p>
        </w:tc>
      </w:tr>
      <w:tr w:rsidR="00EF138F" w14:paraId="7B7BF964" w14:textId="77777777" w:rsidTr="00EF138F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52DA5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F446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Додавання запису, що був надісланий іншим користувачем</w:t>
            </w:r>
          </w:p>
        </w:tc>
      </w:tr>
      <w:tr w:rsidR="00EF138F" w14:paraId="1F5516C0" w14:textId="77777777" w:rsidTr="00EF13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7AF8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96FDB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Заповнення особистих даних</w:t>
            </w:r>
          </w:p>
        </w:tc>
      </w:tr>
      <w:tr w:rsidR="00EF138F" w14:paraId="7F89B57D" w14:textId="77777777" w:rsidTr="00EF13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696B3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0076C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Завантаження ліцензії</w:t>
            </w:r>
          </w:p>
        </w:tc>
      </w:tr>
      <w:tr w:rsidR="00EF138F" w14:paraId="6C71FC2A" w14:textId="77777777" w:rsidTr="00EF138F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474F8" w14:textId="77777777" w:rsidR="00EF138F" w:rsidRDefault="00EF138F">
            <w:pPr>
              <w:pStyle w:val="a4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31FA" w14:textId="77777777" w:rsidR="00EF138F" w:rsidRDefault="00EF138F">
            <w:pPr>
              <w:pStyle w:val="a4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Завантаження та перегляд крю-листа</w:t>
            </w:r>
          </w:p>
        </w:tc>
      </w:tr>
    </w:tbl>
    <w:p w14:paraId="6BE3C7E0" w14:textId="77777777" w:rsidR="00C1472C" w:rsidRDefault="00C1472C" w:rsidP="00EF138F">
      <w:pPr>
        <w:pStyle w:val="a3"/>
        <w:jc w:val="both"/>
      </w:pPr>
    </w:p>
    <w:p w14:paraId="1C77CD72" w14:textId="77777777" w:rsidR="00D86353" w:rsidRDefault="00D86353" w:rsidP="00D86353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3B1145A3" w14:textId="77777777" w:rsidR="00D86353" w:rsidRDefault="00D86353" w:rsidP="00D86353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20A95309" w14:textId="77777777" w:rsidR="00D86353" w:rsidRDefault="00D86353" w:rsidP="00D86353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1AE34B6D" w14:textId="77777777" w:rsidR="00D86353" w:rsidRPr="00D86353" w:rsidRDefault="00D86353" w:rsidP="00D8635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CD14F32" w14:textId="77777777" w:rsidR="00D86353" w:rsidRDefault="00D86353" w:rsidP="00D86353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>Учасники</w:t>
      </w:r>
    </w:p>
    <w:p w14:paraId="24D7E64A" w14:textId="77777777" w:rsidR="00D86353" w:rsidRPr="00D86353" w:rsidRDefault="00D86353" w:rsidP="00D86353">
      <w:pPr>
        <w:pStyle w:val="a3"/>
        <w:rPr>
          <w:rFonts w:cstheme="minorHAnsi"/>
          <w:lang w:val="uk-UA"/>
        </w:rPr>
      </w:pPr>
    </w:p>
    <w:p w14:paraId="09AA7669" w14:textId="26755366" w:rsidR="00D86353" w:rsidRPr="006C1D19" w:rsidRDefault="00D86353" w:rsidP="00D86353">
      <w:pPr>
        <w:pStyle w:val="a3"/>
        <w:numPr>
          <w:ilvl w:val="0"/>
          <w:numId w:val="3"/>
        </w:numPr>
      </w:pPr>
      <w:r w:rsidRPr="00D86353">
        <w:rPr>
          <w:rFonts w:cstheme="minorHAnsi"/>
          <w:lang w:val="uk-UA"/>
        </w:rPr>
        <w:t xml:space="preserve">Хомич Богдан - </w:t>
      </w:r>
      <w:r w:rsidRPr="00D86353">
        <w:rPr>
          <w:color w:val="000000"/>
        </w:rPr>
        <w:t>розробник applications, БД та моделей, PM</w:t>
      </w:r>
      <w:r w:rsidR="00823D99" w:rsidRPr="00D86353">
        <w:rPr>
          <w:color w:val="000000"/>
        </w:rPr>
        <w:t>;</w:t>
      </w:r>
    </w:p>
    <w:p w14:paraId="6B8D3F3B" w14:textId="77777777" w:rsidR="006C1D19" w:rsidRPr="006C1D19" w:rsidRDefault="006C1D19" w:rsidP="006C1D19">
      <w:pPr>
        <w:pStyle w:val="a3"/>
      </w:pPr>
    </w:p>
    <w:p w14:paraId="24BFB744" w14:textId="77777777" w:rsidR="006C1D19" w:rsidRPr="00D86353" w:rsidRDefault="006C1D19" w:rsidP="006C1D19">
      <w:pPr>
        <w:pStyle w:val="a3"/>
        <w:numPr>
          <w:ilvl w:val="0"/>
          <w:numId w:val="3"/>
        </w:numPr>
        <w:rPr>
          <w:rFonts w:cstheme="minorHAnsi"/>
          <w:lang w:val="uk-UA"/>
        </w:rPr>
      </w:pPr>
      <w:r w:rsidRPr="00D86353">
        <w:rPr>
          <w:rFonts w:cstheme="minorHAnsi"/>
          <w:lang w:val="uk-UA"/>
        </w:rPr>
        <w:t xml:space="preserve">Ліпський Даниїл </w:t>
      </w:r>
      <w:r w:rsidRPr="00D86353">
        <w:rPr>
          <w:color w:val="000000"/>
        </w:rPr>
        <w:t>– розробник views та ajax, створення форм для записів, дизайн та верстка;</w:t>
      </w:r>
    </w:p>
    <w:p w14:paraId="69E676DB" w14:textId="77777777" w:rsidR="00D86353" w:rsidRPr="00D86353" w:rsidRDefault="00D86353" w:rsidP="00D86353">
      <w:pPr>
        <w:pStyle w:val="a3"/>
      </w:pPr>
    </w:p>
    <w:p w14:paraId="496A9084" w14:textId="478085FC" w:rsidR="00D86353" w:rsidRPr="00D86353" w:rsidRDefault="00D86353" w:rsidP="00D86353">
      <w:pPr>
        <w:pStyle w:val="a3"/>
        <w:numPr>
          <w:ilvl w:val="0"/>
          <w:numId w:val="3"/>
        </w:numPr>
      </w:pPr>
      <w:r w:rsidRPr="00D86353">
        <w:rPr>
          <w:rFonts w:cstheme="minorHAnsi"/>
          <w:lang w:val="uk-UA"/>
        </w:rPr>
        <w:t xml:space="preserve">Гайдай Ярослав - </w:t>
      </w:r>
      <w:r w:rsidRPr="00D86353">
        <w:rPr>
          <w:color w:val="000000"/>
        </w:rPr>
        <w:t>розробник applications, БД та моделей, шейрінг записів</w:t>
      </w:r>
      <w:r w:rsidR="00823D99" w:rsidRPr="00D86353">
        <w:rPr>
          <w:color w:val="000000"/>
        </w:rPr>
        <w:t>;</w:t>
      </w:r>
    </w:p>
    <w:p w14:paraId="1836F371" w14:textId="77777777" w:rsidR="00D86353" w:rsidRPr="00D86353" w:rsidRDefault="00D86353" w:rsidP="00D86353">
      <w:pPr>
        <w:pStyle w:val="a3"/>
      </w:pPr>
    </w:p>
    <w:p w14:paraId="0F260793" w14:textId="3E9BB805" w:rsidR="00D86353" w:rsidRPr="00D86353" w:rsidRDefault="00D86353" w:rsidP="00D86353">
      <w:pPr>
        <w:pStyle w:val="a3"/>
        <w:numPr>
          <w:ilvl w:val="0"/>
          <w:numId w:val="3"/>
        </w:numPr>
        <w:rPr>
          <w:rFonts w:cstheme="minorHAnsi"/>
          <w:lang w:val="uk-UA"/>
        </w:rPr>
      </w:pPr>
      <w:proofErr w:type="spellStart"/>
      <w:r w:rsidRPr="00D86353">
        <w:rPr>
          <w:rFonts w:cstheme="minorHAnsi"/>
          <w:lang w:val="uk-UA"/>
        </w:rPr>
        <w:t>Сизько</w:t>
      </w:r>
      <w:proofErr w:type="spellEnd"/>
      <w:r w:rsidRPr="00D86353">
        <w:rPr>
          <w:rFonts w:cstheme="minorHAnsi"/>
          <w:lang w:val="uk-UA"/>
        </w:rPr>
        <w:t xml:space="preserve"> Микола </w:t>
      </w:r>
      <w:r w:rsidRPr="00D86353">
        <w:rPr>
          <w:color w:val="000000"/>
        </w:rPr>
        <w:t>– розробник views та ajax, дизайн та верстка</w:t>
      </w:r>
      <w:r w:rsidR="00823D99">
        <w:rPr>
          <w:color w:val="000000"/>
          <w:lang w:val="uk-UA"/>
        </w:rPr>
        <w:t>.</w:t>
      </w:r>
    </w:p>
    <w:sectPr w:rsidR="00D86353" w:rsidRPr="00D86353" w:rsidSect="00F428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66AA0"/>
    <w:multiLevelType w:val="hybridMultilevel"/>
    <w:tmpl w:val="7E46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776C"/>
    <w:multiLevelType w:val="hybridMultilevel"/>
    <w:tmpl w:val="6270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E33CE"/>
    <w:multiLevelType w:val="hybridMultilevel"/>
    <w:tmpl w:val="4DC86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2C"/>
    <w:rsid w:val="005036B9"/>
    <w:rsid w:val="006C1D19"/>
    <w:rsid w:val="00823D99"/>
    <w:rsid w:val="00A57956"/>
    <w:rsid w:val="00AB0B45"/>
    <w:rsid w:val="00BF39D8"/>
    <w:rsid w:val="00C1472C"/>
    <w:rsid w:val="00D4555F"/>
    <w:rsid w:val="00D86353"/>
    <w:rsid w:val="00EF138F"/>
    <w:rsid w:val="00F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7106"/>
  <w15:chartTrackingRefBased/>
  <w15:docId w15:val="{01079EDB-F356-3C4A-BA70-378E4690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38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72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A57956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EF1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Lipsky</dc:creator>
  <cp:keywords/>
  <dc:description/>
  <cp:lastModifiedBy>Danial Lipsky</cp:lastModifiedBy>
  <cp:revision>15</cp:revision>
  <dcterms:created xsi:type="dcterms:W3CDTF">2020-09-22T05:44:00Z</dcterms:created>
  <dcterms:modified xsi:type="dcterms:W3CDTF">2020-12-05T18:50:00Z</dcterms:modified>
</cp:coreProperties>
</file>