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D2CA5" w14:textId="75442B4D" w:rsidR="00153782" w:rsidRDefault="00153782" w:rsidP="00153782">
      <w:pPr>
        <w:jc w:val="center"/>
      </w:pPr>
      <w:r>
        <w:rPr>
          <w:noProof/>
        </w:rPr>
        <w:drawing>
          <wp:inline distT="0" distB="0" distL="0" distR="0" wp14:anchorId="465A7311" wp14:editId="24F56583">
            <wp:extent cx="4598670" cy="3890010"/>
            <wp:effectExtent l="0" t="0" r="0" b="0"/>
            <wp:docPr id="1193127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664C6" w14:textId="77777777" w:rsidR="00153782" w:rsidRDefault="00153782" w:rsidP="00153782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4F74C78F" w14:textId="77777777" w:rsidR="00153782" w:rsidRDefault="00153782" w:rsidP="00153782">
      <w:pPr>
        <w:jc w:val="center"/>
        <w:rPr>
          <w:rFonts w:ascii="隶书" w:eastAsia="隶书"/>
          <w:sz w:val="48"/>
          <w:szCs w:val="48"/>
        </w:rPr>
      </w:pPr>
      <w:r>
        <w:rPr>
          <w:rFonts w:ascii="隶书" w:eastAsia="隶书" w:hint="eastAsia"/>
          <w:sz w:val="48"/>
          <w:szCs w:val="48"/>
        </w:rPr>
        <w:t>《数字电路与逻辑设计》课程大作业</w:t>
      </w:r>
    </w:p>
    <w:p w14:paraId="4E18ABAA" w14:textId="77777777" w:rsidR="00153782" w:rsidRDefault="00153782" w:rsidP="00153782">
      <w:pPr>
        <w:jc w:val="center"/>
        <w:rPr>
          <w:rFonts w:ascii="隶书" w:eastAsia="隶书" w:hint="eastAsia"/>
          <w:color w:val="FF0000"/>
          <w:sz w:val="48"/>
          <w:szCs w:val="48"/>
        </w:rPr>
      </w:pPr>
      <w:r>
        <w:rPr>
          <w:rFonts w:ascii="隶书" w:eastAsia="隶书" w:hint="eastAsia"/>
          <w:sz w:val="48"/>
          <w:szCs w:val="48"/>
        </w:rPr>
        <w:t>课题</w:t>
      </w:r>
      <w:r>
        <w:rPr>
          <w:rFonts w:ascii="隶书" w:eastAsia="隶书" w:hint="eastAsia"/>
          <w:color w:val="FF0000"/>
          <w:sz w:val="48"/>
          <w:szCs w:val="48"/>
        </w:rPr>
        <w:t>三</w:t>
      </w:r>
    </w:p>
    <w:p w14:paraId="237E761F" w14:textId="77777777" w:rsidR="00153782" w:rsidRDefault="00153782" w:rsidP="00153782">
      <w:pPr>
        <w:rPr>
          <w:rFonts w:ascii="隶书" w:eastAsia="隶书" w:hint="eastAsia"/>
          <w:color w:val="FF0000"/>
          <w:sz w:val="48"/>
          <w:szCs w:val="48"/>
        </w:rPr>
      </w:pPr>
      <w:r>
        <w:rPr>
          <w:rFonts w:ascii="隶书" w:eastAsia="隶书" w:hint="eastAsia"/>
          <w:sz w:val="48"/>
          <w:szCs w:val="48"/>
        </w:rPr>
        <w:t xml:space="preserve">       </w:t>
      </w:r>
      <w:r>
        <w:rPr>
          <w:rFonts w:ascii="隶书" w:eastAsia="隶书" w:hint="eastAsia"/>
          <w:color w:val="FF0000"/>
          <w:sz w:val="48"/>
          <w:szCs w:val="48"/>
        </w:rPr>
        <w:t>交通灯控制逻辑电路设计</w:t>
      </w:r>
    </w:p>
    <w:p w14:paraId="4586432D" w14:textId="77777777" w:rsidR="00153782" w:rsidRDefault="00153782" w:rsidP="00153782">
      <w:pPr>
        <w:rPr>
          <w:rFonts w:hint="eastAsia"/>
        </w:rPr>
      </w:pPr>
    </w:p>
    <w:p w14:paraId="4ACBECDD" w14:textId="77777777" w:rsidR="00153782" w:rsidRDefault="00153782" w:rsidP="00153782"/>
    <w:p w14:paraId="0C4ABA1F" w14:textId="77777777" w:rsidR="00153782" w:rsidRDefault="00153782" w:rsidP="00153782"/>
    <w:p w14:paraId="29D2F6F4" w14:textId="77777777" w:rsidR="00153782" w:rsidRDefault="00153782" w:rsidP="00153782">
      <w:pPr>
        <w:rPr>
          <w:rFonts w:ascii="隶书" w:eastAsia="隶书"/>
          <w:sz w:val="44"/>
          <w:szCs w:val="44"/>
          <w:u w:val="single"/>
        </w:rPr>
      </w:pPr>
    </w:p>
    <w:p w14:paraId="1D58B141" w14:textId="77777777" w:rsidR="00153782" w:rsidRDefault="00153782" w:rsidP="00153782">
      <w:pPr>
        <w:ind w:firstLineChars="100" w:firstLine="440"/>
        <w:rPr>
          <w:rFonts w:ascii="隶书" w:eastAsia="隶书" w:hint="eastAsia"/>
          <w:sz w:val="44"/>
          <w:szCs w:val="44"/>
          <w:u w:val="single"/>
        </w:rPr>
      </w:pPr>
      <w:r>
        <w:rPr>
          <w:rFonts w:ascii="隶书" w:eastAsia="隶书" w:hint="eastAsia"/>
          <w:sz w:val="44"/>
          <w:szCs w:val="44"/>
        </w:rPr>
        <w:t>任课教师：</w:t>
      </w:r>
      <w:r>
        <w:rPr>
          <w:rFonts w:ascii="隶书" w:eastAsia="隶书" w:hint="eastAsia"/>
          <w:sz w:val="44"/>
          <w:szCs w:val="44"/>
          <w:u w:val="single"/>
        </w:rPr>
        <w:t xml:space="preserve">      王佳宁       </w:t>
      </w:r>
    </w:p>
    <w:p w14:paraId="6E94D072" w14:textId="77777777" w:rsidR="00153782" w:rsidRDefault="00153782" w:rsidP="00153782">
      <w:pPr>
        <w:ind w:firstLineChars="100" w:firstLine="440"/>
        <w:rPr>
          <w:rFonts w:ascii="隶书" w:eastAsia="隶书" w:hint="eastAsia"/>
          <w:sz w:val="44"/>
          <w:szCs w:val="44"/>
          <w:u w:val="single"/>
        </w:rPr>
      </w:pPr>
      <w:r>
        <w:rPr>
          <w:rFonts w:ascii="隶书" w:eastAsia="隶书" w:hint="eastAsia"/>
          <w:sz w:val="44"/>
          <w:szCs w:val="44"/>
        </w:rPr>
        <w:t>姓    名：</w:t>
      </w:r>
      <w:r>
        <w:rPr>
          <w:rFonts w:ascii="隶书" w:eastAsia="隶书" w:hint="eastAsia"/>
          <w:sz w:val="44"/>
          <w:szCs w:val="44"/>
          <w:u w:val="single"/>
        </w:rPr>
        <w:t xml:space="preserve">      方子康       </w:t>
      </w:r>
    </w:p>
    <w:p w14:paraId="5E0D8A57" w14:textId="77777777" w:rsidR="00153782" w:rsidRDefault="00153782" w:rsidP="00153782">
      <w:pPr>
        <w:ind w:firstLineChars="100" w:firstLine="440"/>
        <w:rPr>
          <w:rFonts w:ascii="隶书" w:eastAsia="隶书" w:hint="eastAsia"/>
          <w:sz w:val="44"/>
          <w:szCs w:val="44"/>
        </w:rPr>
      </w:pPr>
      <w:r>
        <w:rPr>
          <w:rFonts w:ascii="隶书" w:eastAsia="隶书" w:hint="eastAsia"/>
          <w:sz w:val="44"/>
          <w:szCs w:val="44"/>
        </w:rPr>
        <w:t>学    号：</w:t>
      </w:r>
      <w:r>
        <w:rPr>
          <w:rFonts w:ascii="隶书" w:eastAsia="隶书" w:hint="eastAsia"/>
          <w:sz w:val="44"/>
          <w:szCs w:val="44"/>
          <w:u w:val="single"/>
        </w:rPr>
        <w:t xml:space="preserve">    22009200766    </w:t>
      </w:r>
    </w:p>
    <w:p w14:paraId="48811F38" w14:textId="77777777" w:rsidR="00153782" w:rsidRDefault="00153782" w:rsidP="00153782">
      <w:pPr>
        <w:ind w:firstLineChars="100" w:firstLine="440"/>
        <w:rPr>
          <w:rFonts w:ascii="隶书" w:eastAsia="隶书" w:hint="eastAsia"/>
          <w:sz w:val="44"/>
          <w:szCs w:val="44"/>
        </w:rPr>
      </w:pPr>
      <w:r>
        <w:rPr>
          <w:rFonts w:ascii="隶书" w:eastAsia="隶书" w:hint="eastAsia"/>
          <w:sz w:val="44"/>
          <w:szCs w:val="44"/>
        </w:rPr>
        <w:t xml:space="preserve">            </w:t>
      </w:r>
    </w:p>
    <w:p w14:paraId="1C978B9A" w14:textId="77777777" w:rsidR="00153782" w:rsidRDefault="00153782" w:rsidP="00153782">
      <w:pPr>
        <w:ind w:firstLineChars="100" w:firstLine="480"/>
        <w:rPr>
          <w:rFonts w:ascii="隶书" w:eastAsia="隶书" w:hint="eastAsia"/>
          <w:sz w:val="48"/>
          <w:szCs w:val="48"/>
        </w:rPr>
      </w:pPr>
      <w:r>
        <w:rPr>
          <w:rFonts w:ascii="隶书" w:eastAsia="隶书" w:hint="eastAsia"/>
          <w:sz w:val="48"/>
          <w:szCs w:val="48"/>
        </w:rPr>
        <w:t xml:space="preserve">                              </w:t>
      </w:r>
    </w:p>
    <w:p w14:paraId="7CD347C4" w14:textId="77777777" w:rsidR="00153782" w:rsidRDefault="00153782" w:rsidP="00153782">
      <w:pPr>
        <w:rPr>
          <w:rFonts w:hint="eastAsia"/>
        </w:rPr>
      </w:pPr>
    </w:p>
    <w:p w14:paraId="7A2F053F" w14:textId="723AAA85" w:rsidR="00E826FD" w:rsidRPr="00D763A2" w:rsidRDefault="00D800B6">
      <w:pPr>
        <w:rPr>
          <w:b/>
          <w:bCs/>
          <w:sz w:val="30"/>
          <w:szCs w:val="30"/>
        </w:rPr>
      </w:pPr>
      <w:r w:rsidRPr="00D763A2">
        <w:rPr>
          <w:rFonts w:hint="eastAsia"/>
          <w:b/>
          <w:bCs/>
          <w:sz w:val="30"/>
          <w:szCs w:val="30"/>
        </w:rPr>
        <w:lastRenderedPageBreak/>
        <w:t>一、</w:t>
      </w:r>
      <w:r w:rsidR="00153782" w:rsidRPr="00D763A2">
        <w:rPr>
          <w:rFonts w:hint="eastAsia"/>
          <w:b/>
          <w:bCs/>
          <w:sz w:val="30"/>
          <w:szCs w:val="30"/>
        </w:rPr>
        <w:t>课题简要阐述</w:t>
      </w:r>
    </w:p>
    <w:p w14:paraId="74232387" w14:textId="21B8E047" w:rsidR="00D800B6" w:rsidRPr="00D763A2" w:rsidRDefault="00D800B6" w:rsidP="00D800B6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为了确保十字路口的车辆顺利、畅通地通过，往往都采用自动控制的交通信号灯来进行指挥。</w:t>
      </w:r>
      <w:r w:rsidRPr="00D763A2">
        <w:rPr>
          <w:rFonts w:hint="eastAsia"/>
          <w:sz w:val="24"/>
          <w:szCs w:val="24"/>
        </w:rPr>
        <w:t>本设计主要</w:t>
      </w:r>
      <w:r w:rsidRPr="00D763A2">
        <w:rPr>
          <w:sz w:val="24"/>
          <w:szCs w:val="24"/>
        </w:rPr>
        <w:t>利用数字电路技术实现交通信号灯自动控制</w:t>
      </w:r>
      <w:r w:rsidRPr="00D763A2">
        <w:rPr>
          <w:rFonts w:hint="eastAsia"/>
          <w:sz w:val="24"/>
          <w:szCs w:val="24"/>
        </w:rPr>
        <w:t>，</w:t>
      </w:r>
      <w:r w:rsidRPr="00D763A2">
        <w:rPr>
          <w:sz w:val="24"/>
          <w:szCs w:val="24"/>
        </w:rPr>
        <w:t>数电交通灯逻辑控制电路具有结构简单、动作可靠、使用寿命长、更改设定状态容易、制造成本低等优点。</w:t>
      </w:r>
      <w:r w:rsidRPr="00D763A2">
        <w:rPr>
          <w:rFonts w:hint="eastAsia"/>
          <w:sz w:val="24"/>
          <w:szCs w:val="24"/>
        </w:rPr>
        <w:t>交通灯控制器的系统框图如图</w:t>
      </w:r>
      <w:r w:rsidRPr="00D763A2">
        <w:rPr>
          <w:rFonts w:hint="eastAsia"/>
          <w:sz w:val="24"/>
          <w:szCs w:val="24"/>
        </w:rPr>
        <w:t>3.1</w:t>
      </w:r>
      <w:r w:rsidRPr="00D763A2">
        <w:rPr>
          <w:rFonts w:hint="eastAsia"/>
          <w:sz w:val="24"/>
          <w:szCs w:val="24"/>
        </w:rPr>
        <w:t>所示。其中红灯</w:t>
      </w:r>
      <w:r w:rsidRPr="00D763A2">
        <w:rPr>
          <w:rFonts w:hint="eastAsia"/>
          <w:sz w:val="24"/>
          <w:szCs w:val="24"/>
        </w:rPr>
        <w:t>(R)</w:t>
      </w:r>
      <w:r w:rsidRPr="00D763A2">
        <w:rPr>
          <w:rFonts w:hint="eastAsia"/>
          <w:sz w:val="24"/>
          <w:szCs w:val="24"/>
        </w:rPr>
        <w:t>亮表示该条道路禁止通行；黄灯</w:t>
      </w:r>
      <w:r w:rsidRPr="00D763A2">
        <w:rPr>
          <w:rFonts w:hint="eastAsia"/>
          <w:sz w:val="24"/>
          <w:szCs w:val="24"/>
        </w:rPr>
        <w:t>(Y)</w:t>
      </w:r>
      <w:r w:rsidRPr="00D763A2">
        <w:rPr>
          <w:rFonts w:hint="eastAsia"/>
          <w:sz w:val="24"/>
          <w:szCs w:val="24"/>
        </w:rPr>
        <w:t>亮表示停车；绿灯</w:t>
      </w:r>
      <w:r w:rsidRPr="00D763A2">
        <w:rPr>
          <w:rFonts w:hint="eastAsia"/>
          <w:sz w:val="24"/>
          <w:szCs w:val="24"/>
        </w:rPr>
        <w:t>(G)</w:t>
      </w:r>
      <w:r w:rsidRPr="00D763A2">
        <w:rPr>
          <w:rFonts w:hint="eastAsia"/>
          <w:sz w:val="24"/>
          <w:szCs w:val="24"/>
        </w:rPr>
        <w:t>亮表示允许通行。</w:t>
      </w:r>
    </w:p>
    <w:p w14:paraId="3516CBBD" w14:textId="641426D8" w:rsidR="00153782" w:rsidRPr="00D763A2" w:rsidRDefault="00D800B6" w:rsidP="00D800B6">
      <w:pPr>
        <w:rPr>
          <w:sz w:val="24"/>
          <w:szCs w:val="24"/>
        </w:rPr>
      </w:pPr>
      <w:r w:rsidRPr="00D763A2">
        <w:rPr>
          <w:rFonts w:hint="eastAsia"/>
          <w:noProof/>
          <w:sz w:val="24"/>
          <w:szCs w:val="24"/>
        </w:rPr>
        <w:drawing>
          <wp:inline distT="0" distB="0" distL="0" distR="0" wp14:anchorId="52B893DC" wp14:editId="2BD8A08C">
            <wp:extent cx="5126982" cy="3126600"/>
            <wp:effectExtent l="0" t="0" r="0" b="0"/>
            <wp:docPr id="4174709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29" cy="313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D783" w14:textId="77777777" w:rsidR="00D800B6" w:rsidRPr="00D763A2" w:rsidRDefault="00D800B6" w:rsidP="00D800B6">
      <w:pPr>
        <w:rPr>
          <w:sz w:val="24"/>
          <w:szCs w:val="24"/>
        </w:rPr>
      </w:pPr>
    </w:p>
    <w:p w14:paraId="0E1FA3BC" w14:textId="77777777" w:rsidR="00092AF5" w:rsidRPr="00D763A2" w:rsidRDefault="00092AF5" w:rsidP="00D800B6">
      <w:pPr>
        <w:rPr>
          <w:rFonts w:hint="eastAsia"/>
          <w:sz w:val="24"/>
          <w:szCs w:val="24"/>
        </w:rPr>
      </w:pPr>
    </w:p>
    <w:p w14:paraId="28A28E6C" w14:textId="782862A8" w:rsidR="00D800B6" w:rsidRPr="00D763A2" w:rsidRDefault="00D800B6" w:rsidP="00D800B6">
      <w:pPr>
        <w:rPr>
          <w:b/>
          <w:bCs/>
          <w:sz w:val="30"/>
          <w:szCs w:val="30"/>
        </w:rPr>
      </w:pPr>
      <w:r w:rsidRPr="00D763A2">
        <w:rPr>
          <w:rFonts w:hint="eastAsia"/>
          <w:b/>
          <w:bCs/>
          <w:sz w:val="30"/>
          <w:szCs w:val="30"/>
        </w:rPr>
        <w:t>二、设计任务要求</w:t>
      </w:r>
    </w:p>
    <w:p w14:paraId="135E7C9D" w14:textId="5BF97009" w:rsidR="00092AF5" w:rsidRPr="00D763A2" w:rsidRDefault="00D800B6" w:rsidP="00D800B6">
      <w:pPr>
        <w:rPr>
          <w:rFonts w:hint="eastAsia"/>
          <w:sz w:val="24"/>
          <w:szCs w:val="24"/>
        </w:rPr>
      </w:pPr>
      <w:r w:rsidRPr="00D763A2">
        <w:rPr>
          <w:rFonts w:hint="eastAsia"/>
          <w:sz w:val="24"/>
          <w:szCs w:val="24"/>
        </w:rPr>
        <w:t>1</w:t>
      </w:r>
      <w:r w:rsidRPr="00D763A2">
        <w:rPr>
          <w:sz w:val="24"/>
          <w:szCs w:val="24"/>
        </w:rPr>
        <w:t>.</w:t>
      </w:r>
      <w:r w:rsidRPr="00D763A2">
        <w:rPr>
          <w:rFonts w:hint="eastAsia"/>
          <w:b/>
          <w:bCs/>
          <w:sz w:val="24"/>
          <w:szCs w:val="24"/>
        </w:rPr>
        <w:t>满足</w:t>
      </w:r>
      <w:r w:rsidR="00092AF5" w:rsidRPr="00D763A2">
        <w:rPr>
          <w:rFonts w:hint="eastAsia"/>
          <w:b/>
          <w:bCs/>
          <w:sz w:val="24"/>
          <w:szCs w:val="24"/>
        </w:rPr>
        <w:t>基本</w:t>
      </w:r>
      <w:r w:rsidRPr="00D763A2">
        <w:rPr>
          <w:rFonts w:hint="eastAsia"/>
          <w:b/>
          <w:bCs/>
          <w:sz w:val="24"/>
          <w:szCs w:val="24"/>
        </w:rPr>
        <w:t>工作流程</w:t>
      </w:r>
      <w:r w:rsidR="00092AF5" w:rsidRPr="00D763A2">
        <w:rPr>
          <w:rFonts w:hint="eastAsia"/>
          <w:sz w:val="24"/>
          <w:szCs w:val="24"/>
        </w:rPr>
        <w:t>：</w:t>
      </w:r>
    </w:p>
    <w:p w14:paraId="3DFAD509" w14:textId="0B4BFACA" w:rsidR="00D800B6" w:rsidRPr="00D763A2" w:rsidRDefault="00D800B6" w:rsidP="00D800B6">
      <w:pPr>
        <w:rPr>
          <w:rFonts w:hint="eastAsia"/>
          <w:sz w:val="24"/>
          <w:szCs w:val="24"/>
        </w:rPr>
      </w:pPr>
      <w:r w:rsidRPr="00D763A2">
        <w:rPr>
          <w:rFonts w:hint="eastAsia"/>
          <w:sz w:val="24"/>
          <w:szCs w:val="24"/>
        </w:rPr>
        <w:t>它们的工作方式，有些必须是并行进行的，即南北方向绿灯亮，东西方向红</w:t>
      </w:r>
    </w:p>
    <w:p w14:paraId="5ACB930F" w14:textId="77777777" w:rsidR="00D800B6" w:rsidRPr="00D763A2" w:rsidRDefault="00D800B6" w:rsidP="00D800B6">
      <w:pPr>
        <w:rPr>
          <w:rFonts w:hint="eastAsia"/>
          <w:sz w:val="24"/>
          <w:szCs w:val="24"/>
        </w:rPr>
      </w:pPr>
      <w:r w:rsidRPr="00D763A2">
        <w:rPr>
          <w:rFonts w:hint="eastAsia"/>
          <w:sz w:val="24"/>
          <w:szCs w:val="24"/>
        </w:rPr>
        <w:t>灯亮；南北方向黄灯亮，东西方向红灯亮；南北方向红灯亮，东西方向绿灯亮；南北方向红</w:t>
      </w:r>
    </w:p>
    <w:p w14:paraId="69B3CEE7" w14:textId="4ED589A7" w:rsidR="00D800B6" w:rsidRPr="00D763A2" w:rsidRDefault="00D800B6" w:rsidP="00D800B6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灯亮，东西方向黄灯亮。</w:t>
      </w:r>
    </w:p>
    <w:p w14:paraId="57E43F4E" w14:textId="1D862A4F" w:rsidR="00092AF5" w:rsidRPr="00D763A2" w:rsidRDefault="00092AF5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2</w:t>
      </w:r>
      <w:r w:rsidRPr="00D763A2">
        <w:rPr>
          <w:sz w:val="24"/>
          <w:szCs w:val="24"/>
        </w:rPr>
        <w:t>.</w:t>
      </w:r>
      <w:r w:rsidRPr="00D763A2">
        <w:rPr>
          <w:rFonts w:hint="eastAsia"/>
          <w:b/>
          <w:bCs/>
          <w:sz w:val="24"/>
          <w:szCs w:val="24"/>
        </w:rPr>
        <w:t>满足两个方向的工作时序</w:t>
      </w:r>
      <w:r w:rsidRPr="00D763A2">
        <w:rPr>
          <w:rFonts w:hint="eastAsia"/>
          <w:sz w:val="24"/>
          <w:szCs w:val="24"/>
        </w:rPr>
        <w:t>：</w:t>
      </w:r>
    </w:p>
    <w:p w14:paraId="6547CB88" w14:textId="77777777" w:rsidR="00376BE7" w:rsidRPr="00D763A2" w:rsidRDefault="00376BE7" w:rsidP="00092AF5">
      <w:pPr>
        <w:rPr>
          <w:rFonts w:ascii="Arial" w:hAnsi="Arial" w:cs="Arial"/>
          <w:color w:val="4D4D4D"/>
          <w:sz w:val="24"/>
          <w:szCs w:val="24"/>
          <w:shd w:val="clear" w:color="auto" w:fill="FFFFFF"/>
        </w:rPr>
      </w:pP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东西方向绿灯亮，南北方向红灯亮，时间</w:t>
      </w: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15s</w:t>
      </w: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。</w:t>
      </w:r>
    </w:p>
    <w:p w14:paraId="6629443F" w14:textId="15AF9E65" w:rsidR="00376BE7" w:rsidRPr="00D763A2" w:rsidRDefault="00376BE7" w:rsidP="00092AF5">
      <w:pPr>
        <w:rPr>
          <w:rFonts w:ascii="Arial" w:hAnsi="Arial" w:cs="Arial"/>
          <w:color w:val="4D4D4D"/>
          <w:sz w:val="24"/>
          <w:szCs w:val="24"/>
          <w:shd w:val="clear" w:color="auto" w:fill="FFFFFF"/>
        </w:rPr>
      </w:pP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东西方向</w:t>
      </w:r>
      <w:r w:rsidRPr="00D763A2">
        <w:rPr>
          <w:rFonts w:ascii="Arial" w:hAnsi="Arial" w:cs="Arial" w:hint="eastAsia"/>
          <w:color w:val="4D4D4D"/>
          <w:sz w:val="24"/>
          <w:szCs w:val="24"/>
          <w:shd w:val="clear" w:color="auto" w:fill="FFFFFF"/>
        </w:rPr>
        <w:t>黄灯亮，</w:t>
      </w: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南北方向</w:t>
      </w:r>
      <w:r w:rsidRPr="00D763A2">
        <w:rPr>
          <w:rFonts w:ascii="Arial" w:hAnsi="Arial" w:cs="Arial" w:hint="eastAsia"/>
          <w:color w:val="4D4D4D"/>
          <w:sz w:val="24"/>
          <w:szCs w:val="24"/>
          <w:shd w:val="clear" w:color="auto" w:fill="FFFFFF"/>
        </w:rPr>
        <w:t>红</w:t>
      </w: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灯亮，时间</w:t>
      </w: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3</w:t>
      </w: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s</w:t>
      </w: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。</w:t>
      </w:r>
    </w:p>
    <w:p w14:paraId="51C23E52" w14:textId="26B68CB5" w:rsidR="00376BE7" w:rsidRPr="00D763A2" w:rsidRDefault="00376BE7" w:rsidP="00092AF5">
      <w:pPr>
        <w:rPr>
          <w:rFonts w:ascii="Arial" w:hAnsi="Arial" w:cs="Arial"/>
          <w:color w:val="4D4D4D"/>
          <w:sz w:val="24"/>
          <w:szCs w:val="24"/>
          <w:shd w:val="clear" w:color="auto" w:fill="FFFFFF"/>
        </w:rPr>
      </w:pP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南北方向绿灯亮，东西方向红灯亮，时间</w:t>
      </w: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1</w:t>
      </w: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5</w:t>
      </w: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s</w:t>
      </w:r>
      <w:r w:rsidRPr="00D763A2">
        <w:rPr>
          <w:rFonts w:ascii="Arial" w:hAnsi="Arial" w:cs="Arial"/>
          <w:color w:val="4D4D4D"/>
          <w:sz w:val="24"/>
          <w:szCs w:val="24"/>
          <w:shd w:val="clear" w:color="auto" w:fill="FFFFFF"/>
        </w:rPr>
        <w:t>。</w:t>
      </w:r>
    </w:p>
    <w:p w14:paraId="05634480" w14:textId="64929A77" w:rsidR="00376BE7" w:rsidRPr="00D763A2" w:rsidRDefault="00376BE7" w:rsidP="00092AF5">
      <w:pPr>
        <w:rPr>
          <w:rFonts w:ascii="Arial" w:hAnsi="Arial" w:cs="Arial"/>
          <w:color w:val="4D4D4D"/>
          <w:sz w:val="24"/>
          <w:szCs w:val="24"/>
          <w:shd w:val="clear" w:color="auto" w:fill="FFFFFF"/>
        </w:rPr>
      </w:pPr>
      <w:r w:rsidRPr="00D763A2">
        <w:rPr>
          <w:rFonts w:ascii="Arial" w:hAnsi="Arial" w:cs="Arial" w:hint="eastAsia"/>
          <w:color w:val="4D4D4D"/>
          <w:sz w:val="24"/>
          <w:szCs w:val="24"/>
          <w:shd w:val="clear" w:color="auto" w:fill="FFFFFF"/>
        </w:rPr>
        <w:t>南北方向黄灯亮，东西方向红灯亮，时间</w:t>
      </w:r>
      <w:r w:rsidRPr="00D763A2">
        <w:rPr>
          <w:rFonts w:ascii="Arial" w:hAnsi="Arial" w:cs="Arial" w:hint="eastAsia"/>
          <w:color w:val="4D4D4D"/>
          <w:sz w:val="24"/>
          <w:szCs w:val="24"/>
          <w:shd w:val="clear" w:color="auto" w:fill="FFFFFF"/>
        </w:rPr>
        <w:t>3s</w:t>
      </w:r>
      <w:r w:rsidRPr="00D763A2">
        <w:rPr>
          <w:rFonts w:ascii="Arial" w:hAnsi="Arial" w:cs="Arial" w:hint="eastAsia"/>
          <w:color w:val="4D4D4D"/>
          <w:sz w:val="24"/>
          <w:szCs w:val="24"/>
          <w:shd w:val="clear" w:color="auto" w:fill="FFFFFF"/>
        </w:rPr>
        <w:t>。</w:t>
      </w:r>
    </w:p>
    <w:p w14:paraId="13CBB640" w14:textId="46B403DF" w:rsidR="00E21E9B" w:rsidRPr="00D763A2" w:rsidRDefault="00E21E9B" w:rsidP="00092AF5">
      <w:pPr>
        <w:rPr>
          <w:rFonts w:ascii="Arial" w:hAnsi="Arial" w:cs="Arial" w:hint="eastAsia"/>
          <w:color w:val="4D4D4D"/>
          <w:sz w:val="24"/>
          <w:szCs w:val="24"/>
          <w:shd w:val="clear" w:color="auto" w:fill="FFFFFF"/>
        </w:rPr>
      </w:pPr>
      <w:r w:rsidRPr="00D763A2">
        <w:rPr>
          <w:rFonts w:ascii="Arial" w:hAnsi="Arial" w:cs="Arial" w:hint="eastAsia"/>
          <w:color w:val="4D4D4D"/>
          <w:sz w:val="24"/>
          <w:szCs w:val="24"/>
          <w:shd w:val="clear" w:color="auto" w:fill="FFFFFF"/>
        </w:rPr>
        <w:t>循环进行</w:t>
      </w:r>
    </w:p>
    <w:p w14:paraId="41DE207A" w14:textId="03055111" w:rsidR="00092AF5" w:rsidRPr="00D763A2" w:rsidRDefault="00092AF5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东西方向亮红灯时间应等于南北方向亮黄、绿灯时间之和，南北方向亮红灯时间应等于东西方向亮黄、绿灯时间之和</w:t>
      </w:r>
      <w:r w:rsidRPr="00D763A2">
        <w:rPr>
          <w:rFonts w:hint="eastAsia"/>
          <w:sz w:val="24"/>
          <w:szCs w:val="24"/>
        </w:rPr>
        <w:t>。</w:t>
      </w:r>
    </w:p>
    <w:p w14:paraId="36678F89" w14:textId="77777777" w:rsidR="00092AF5" w:rsidRPr="00D763A2" w:rsidRDefault="00092AF5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3</w:t>
      </w:r>
      <w:r w:rsidRPr="00D763A2">
        <w:rPr>
          <w:sz w:val="24"/>
          <w:szCs w:val="24"/>
        </w:rPr>
        <w:t>.</w:t>
      </w:r>
      <w:r w:rsidRPr="00D763A2">
        <w:rPr>
          <w:rFonts w:hint="eastAsia"/>
          <w:b/>
          <w:bCs/>
          <w:sz w:val="24"/>
          <w:szCs w:val="24"/>
        </w:rPr>
        <w:t>十字路口要有数字显示</w:t>
      </w:r>
      <w:r w:rsidRPr="00D763A2">
        <w:rPr>
          <w:rFonts w:hint="eastAsia"/>
          <w:sz w:val="24"/>
          <w:szCs w:val="24"/>
        </w:rPr>
        <w:t>：</w:t>
      </w:r>
    </w:p>
    <w:p w14:paraId="529DFFBB" w14:textId="7E039E7D" w:rsidR="00092AF5" w:rsidRPr="00D763A2" w:rsidRDefault="00092AF5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当某方向绿灯亮时，置显示器为某值，然后以每秒减</w:t>
      </w:r>
      <w:r w:rsidRPr="00D763A2">
        <w:rPr>
          <w:rFonts w:hint="eastAsia"/>
          <w:sz w:val="24"/>
          <w:szCs w:val="24"/>
        </w:rPr>
        <w:t>1</w:t>
      </w:r>
      <w:r w:rsidRPr="00D763A2">
        <w:rPr>
          <w:rFonts w:hint="eastAsia"/>
          <w:sz w:val="24"/>
          <w:szCs w:val="24"/>
        </w:rPr>
        <w:t>计数方式工作，直至减到数为“</w:t>
      </w:r>
      <w:r w:rsidRPr="00D763A2">
        <w:rPr>
          <w:rFonts w:hint="eastAsia"/>
          <w:sz w:val="24"/>
          <w:szCs w:val="24"/>
        </w:rPr>
        <w:t>0</w:t>
      </w:r>
      <w:r w:rsidRPr="00D763A2">
        <w:rPr>
          <w:rFonts w:hint="eastAsia"/>
          <w:sz w:val="24"/>
          <w:szCs w:val="24"/>
        </w:rPr>
        <w:t>”，十字路口红、绿等交换，一次工作循环结束，而进入下一步某方向的工作循环。</w:t>
      </w:r>
    </w:p>
    <w:p w14:paraId="4A7E33F9" w14:textId="2C1F08FD" w:rsidR="00092AF5" w:rsidRPr="00D763A2" w:rsidRDefault="00092AF5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lastRenderedPageBreak/>
        <w:t>4</w:t>
      </w:r>
      <w:r w:rsidRPr="00D763A2">
        <w:rPr>
          <w:sz w:val="24"/>
          <w:szCs w:val="24"/>
        </w:rPr>
        <w:t>.</w:t>
      </w:r>
      <w:r w:rsidRPr="00D763A2">
        <w:rPr>
          <w:rFonts w:hint="eastAsia"/>
          <w:b/>
          <w:bCs/>
          <w:sz w:val="24"/>
          <w:szCs w:val="24"/>
        </w:rPr>
        <w:t>可以手动调整和自动控制，夜间为黄灯闪耀</w:t>
      </w:r>
      <w:r w:rsidRPr="00D763A2">
        <w:rPr>
          <w:rFonts w:hint="eastAsia"/>
          <w:sz w:val="24"/>
          <w:szCs w:val="24"/>
        </w:rPr>
        <w:t>。</w:t>
      </w:r>
    </w:p>
    <w:p w14:paraId="060C0D64" w14:textId="2AD5BF8D" w:rsidR="00092AF5" w:rsidRPr="00D763A2" w:rsidRDefault="00092AF5" w:rsidP="00092AF5">
      <w:pPr>
        <w:rPr>
          <w:rFonts w:hint="eastAsia"/>
          <w:b/>
          <w:bCs/>
          <w:sz w:val="30"/>
          <w:szCs w:val="30"/>
        </w:rPr>
      </w:pPr>
      <w:r w:rsidRPr="00D763A2">
        <w:rPr>
          <w:rFonts w:hint="eastAsia"/>
          <w:b/>
          <w:bCs/>
          <w:sz w:val="30"/>
          <w:szCs w:val="30"/>
        </w:rPr>
        <w:t>扩展部分：</w:t>
      </w:r>
    </w:p>
    <w:p w14:paraId="59F970AC" w14:textId="17CEC3F4" w:rsidR="00092AF5" w:rsidRPr="00D763A2" w:rsidRDefault="00092AF5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1</w:t>
      </w:r>
      <w:r w:rsidRPr="00D763A2">
        <w:rPr>
          <w:sz w:val="24"/>
          <w:szCs w:val="24"/>
        </w:rPr>
        <w:t>.</w:t>
      </w:r>
      <w:r w:rsidRPr="00D763A2">
        <w:rPr>
          <w:rFonts w:hint="eastAsia"/>
          <w:b/>
          <w:bCs/>
          <w:sz w:val="24"/>
          <w:szCs w:val="24"/>
        </w:rPr>
        <w:t>在某一方向为十字路口主干道，另一方向为次干道</w:t>
      </w:r>
      <w:r w:rsidRPr="00D763A2">
        <w:rPr>
          <w:rFonts w:hint="eastAsia"/>
          <w:sz w:val="24"/>
          <w:szCs w:val="24"/>
        </w:rPr>
        <w:t>：</w:t>
      </w:r>
    </w:p>
    <w:p w14:paraId="6607989C" w14:textId="72401E1C" w:rsidR="00092AF5" w:rsidRPr="00D763A2" w:rsidRDefault="00092AF5" w:rsidP="00092AF5">
      <w:pPr>
        <w:rPr>
          <w:rFonts w:hint="eastAsia"/>
          <w:sz w:val="24"/>
          <w:szCs w:val="24"/>
        </w:rPr>
      </w:pPr>
      <w:r w:rsidRPr="00D763A2">
        <w:rPr>
          <w:rFonts w:hint="eastAsia"/>
          <w:sz w:val="24"/>
          <w:szCs w:val="24"/>
        </w:rPr>
        <w:t>主干道由于车辆、行人多，而次干道的车辆、行人少，所以主干道绿灯亮的时间可以选定为次干道绿灯亮时间的</w:t>
      </w:r>
      <w:r w:rsidRPr="00D763A2">
        <w:rPr>
          <w:rFonts w:hint="eastAsia"/>
          <w:sz w:val="24"/>
          <w:szCs w:val="24"/>
        </w:rPr>
        <w:t>2</w:t>
      </w:r>
      <w:r w:rsidRPr="00D763A2">
        <w:rPr>
          <w:rFonts w:hint="eastAsia"/>
          <w:sz w:val="24"/>
          <w:szCs w:val="24"/>
        </w:rPr>
        <w:t>倍或</w:t>
      </w:r>
      <w:r w:rsidRPr="00D763A2">
        <w:rPr>
          <w:rFonts w:hint="eastAsia"/>
          <w:sz w:val="24"/>
          <w:szCs w:val="24"/>
        </w:rPr>
        <w:t>3</w:t>
      </w:r>
      <w:r w:rsidRPr="00D763A2">
        <w:rPr>
          <w:rFonts w:hint="eastAsia"/>
          <w:sz w:val="24"/>
          <w:szCs w:val="24"/>
        </w:rPr>
        <w:t>倍。</w:t>
      </w:r>
    </w:p>
    <w:p w14:paraId="134754C5" w14:textId="0A0A593D" w:rsidR="00092AF5" w:rsidRPr="00D763A2" w:rsidRDefault="00092AF5" w:rsidP="00092AF5">
      <w:pPr>
        <w:rPr>
          <w:sz w:val="24"/>
          <w:szCs w:val="24"/>
        </w:rPr>
      </w:pPr>
      <w:r w:rsidRPr="00D763A2">
        <w:rPr>
          <w:sz w:val="24"/>
          <w:szCs w:val="24"/>
        </w:rPr>
        <w:t>2.</w:t>
      </w:r>
      <w:r w:rsidRPr="00D763A2">
        <w:rPr>
          <w:rFonts w:hint="eastAsia"/>
          <w:b/>
          <w:bCs/>
          <w:sz w:val="24"/>
          <w:szCs w:val="24"/>
        </w:rPr>
        <w:t>用</w:t>
      </w:r>
      <w:r w:rsidRPr="00D763A2">
        <w:rPr>
          <w:rFonts w:hint="eastAsia"/>
          <w:b/>
          <w:bCs/>
          <w:sz w:val="24"/>
          <w:szCs w:val="24"/>
        </w:rPr>
        <w:t>LED</w:t>
      </w:r>
      <w:r w:rsidRPr="00D763A2">
        <w:rPr>
          <w:rFonts w:hint="eastAsia"/>
          <w:b/>
          <w:bCs/>
          <w:sz w:val="24"/>
          <w:szCs w:val="24"/>
        </w:rPr>
        <w:t>发光二极管模拟汽车行驶电路</w:t>
      </w:r>
      <w:r w:rsidRPr="00D763A2">
        <w:rPr>
          <w:rFonts w:hint="eastAsia"/>
          <w:sz w:val="24"/>
          <w:szCs w:val="24"/>
        </w:rPr>
        <w:t>。当某一方向绿灯亮时，这一方向的发光二极管接通，并一个一个向前移动，表示汽车在行驶；当遇到黄灯亮时，移位发光二极管就停止，而过了十字路口的移位发光二极管继续向前移动；红灯亮时，则另一方向转为绿灯亮，那么，这一方向的</w:t>
      </w:r>
      <w:r w:rsidRPr="00D763A2">
        <w:rPr>
          <w:rFonts w:hint="eastAsia"/>
          <w:sz w:val="24"/>
          <w:szCs w:val="24"/>
        </w:rPr>
        <w:t>LED</w:t>
      </w:r>
      <w:r w:rsidRPr="00D763A2">
        <w:rPr>
          <w:rFonts w:hint="eastAsia"/>
          <w:sz w:val="24"/>
          <w:szCs w:val="24"/>
        </w:rPr>
        <w:t>发光二极管就开始移位（表示这一方向的车辆行驶</w:t>
      </w:r>
      <w:r w:rsidRPr="00D763A2">
        <w:rPr>
          <w:rFonts w:hint="eastAsia"/>
          <w:sz w:val="24"/>
          <w:szCs w:val="24"/>
        </w:rPr>
        <w:t>)</w:t>
      </w:r>
      <w:r w:rsidRPr="00D763A2">
        <w:rPr>
          <w:rFonts w:hint="eastAsia"/>
          <w:sz w:val="24"/>
          <w:szCs w:val="24"/>
        </w:rPr>
        <w:t>。</w:t>
      </w:r>
    </w:p>
    <w:p w14:paraId="26CB50AA" w14:textId="77777777" w:rsidR="00E21E9B" w:rsidRPr="00D763A2" w:rsidRDefault="00E21E9B" w:rsidP="00092AF5">
      <w:pPr>
        <w:rPr>
          <w:rFonts w:hint="eastAsia"/>
          <w:sz w:val="24"/>
          <w:szCs w:val="24"/>
        </w:rPr>
      </w:pPr>
    </w:p>
    <w:p w14:paraId="0D7E3684" w14:textId="7CDB140B" w:rsidR="00092AF5" w:rsidRPr="00D763A2" w:rsidRDefault="00092AF5" w:rsidP="00092AF5">
      <w:pPr>
        <w:rPr>
          <w:rFonts w:hint="eastAsia"/>
          <w:b/>
          <w:bCs/>
          <w:sz w:val="32"/>
          <w:szCs w:val="32"/>
          <w:lang w:val="en-IE"/>
        </w:rPr>
      </w:pPr>
      <w:r w:rsidRPr="00D763A2">
        <w:rPr>
          <w:rFonts w:hint="eastAsia"/>
          <w:b/>
          <w:bCs/>
          <w:sz w:val="32"/>
          <w:szCs w:val="32"/>
        </w:rPr>
        <w:t>三、方案设计</w:t>
      </w:r>
    </w:p>
    <w:p w14:paraId="4EA62EB4" w14:textId="3B1B4294" w:rsidR="00092AF5" w:rsidRPr="00D763A2" w:rsidRDefault="00977B0D" w:rsidP="00092AF5">
      <w:pPr>
        <w:rPr>
          <w:b/>
          <w:bCs/>
          <w:sz w:val="28"/>
          <w:szCs w:val="28"/>
        </w:rPr>
      </w:pPr>
      <w:r w:rsidRPr="00D763A2">
        <w:rPr>
          <w:rFonts w:hint="eastAsia"/>
          <w:b/>
          <w:bCs/>
          <w:sz w:val="28"/>
          <w:szCs w:val="28"/>
        </w:rPr>
        <w:t>1</w:t>
      </w:r>
      <w:r w:rsidRPr="00D763A2">
        <w:rPr>
          <w:b/>
          <w:bCs/>
          <w:sz w:val="28"/>
          <w:szCs w:val="28"/>
        </w:rPr>
        <w:t>.</w:t>
      </w:r>
      <w:r w:rsidRPr="00D763A2">
        <w:rPr>
          <w:rFonts w:hint="eastAsia"/>
          <w:b/>
          <w:bCs/>
          <w:sz w:val="28"/>
          <w:szCs w:val="28"/>
        </w:rPr>
        <w:t>任务分析</w:t>
      </w:r>
    </w:p>
    <w:p w14:paraId="57DCA229" w14:textId="7FB8CB6F" w:rsidR="00977B0D" w:rsidRPr="00D763A2" w:rsidRDefault="00977B0D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要求一：</w:t>
      </w:r>
      <w:r w:rsidRPr="00D763A2">
        <w:rPr>
          <w:rFonts w:hint="eastAsia"/>
          <w:sz w:val="24"/>
          <w:szCs w:val="24"/>
        </w:rPr>
        <w:t>满足基本工作流程</w:t>
      </w:r>
    </w:p>
    <w:p w14:paraId="34B42166" w14:textId="4EC1A9D7" w:rsidR="009A4139" w:rsidRPr="00D763A2" w:rsidRDefault="00977B0D" w:rsidP="00092AF5">
      <w:pPr>
        <w:rPr>
          <w:rFonts w:hint="eastAsia"/>
          <w:sz w:val="24"/>
          <w:szCs w:val="24"/>
        </w:rPr>
      </w:pPr>
      <w:r w:rsidRPr="00D763A2">
        <w:rPr>
          <w:rFonts w:hint="eastAsia"/>
          <w:sz w:val="24"/>
          <w:szCs w:val="24"/>
        </w:rPr>
        <w:t>分析：</w:t>
      </w:r>
      <w:r w:rsidR="009A4139" w:rsidRPr="00D763A2">
        <w:rPr>
          <w:rFonts w:hint="eastAsia"/>
          <w:b/>
          <w:bCs/>
          <w:sz w:val="24"/>
          <w:szCs w:val="24"/>
        </w:rPr>
        <w:t>四位十进制计数器（</w:t>
      </w:r>
      <w:r w:rsidR="009A4139" w:rsidRPr="00D763A2">
        <w:rPr>
          <w:rFonts w:hint="eastAsia"/>
          <w:b/>
          <w:bCs/>
          <w:sz w:val="24"/>
          <w:szCs w:val="24"/>
        </w:rPr>
        <w:t>7</w:t>
      </w:r>
      <w:r w:rsidR="009A4139" w:rsidRPr="00D763A2">
        <w:rPr>
          <w:b/>
          <w:bCs/>
          <w:sz w:val="24"/>
          <w:szCs w:val="24"/>
        </w:rPr>
        <w:t>4</w:t>
      </w:r>
      <w:r w:rsidR="009A4139" w:rsidRPr="00D763A2">
        <w:rPr>
          <w:rFonts w:hint="eastAsia"/>
          <w:b/>
          <w:bCs/>
          <w:sz w:val="24"/>
          <w:szCs w:val="24"/>
        </w:rPr>
        <w:t>LS</w:t>
      </w:r>
      <w:r w:rsidR="009A4139" w:rsidRPr="00D763A2">
        <w:rPr>
          <w:b/>
          <w:bCs/>
          <w:sz w:val="24"/>
          <w:szCs w:val="24"/>
        </w:rPr>
        <w:t>160</w:t>
      </w:r>
      <w:r w:rsidR="009A4139" w:rsidRPr="00D763A2">
        <w:rPr>
          <w:rFonts w:hint="eastAsia"/>
          <w:b/>
          <w:bCs/>
          <w:sz w:val="24"/>
          <w:szCs w:val="24"/>
        </w:rPr>
        <w:t>）</w:t>
      </w:r>
      <w:r w:rsidR="009A4139" w:rsidRPr="00D763A2">
        <w:rPr>
          <w:rFonts w:hint="eastAsia"/>
          <w:b/>
          <w:bCs/>
          <w:sz w:val="24"/>
          <w:szCs w:val="24"/>
        </w:rPr>
        <w:t>+</w:t>
      </w:r>
      <w:r w:rsidR="009A4139" w:rsidRPr="00D763A2">
        <w:rPr>
          <w:b/>
          <w:bCs/>
          <w:sz w:val="24"/>
          <w:szCs w:val="24"/>
        </w:rPr>
        <w:t xml:space="preserve">  3-8</w:t>
      </w:r>
      <w:r w:rsidR="009A4139" w:rsidRPr="00D763A2">
        <w:rPr>
          <w:rFonts w:hint="eastAsia"/>
          <w:b/>
          <w:bCs/>
          <w:sz w:val="24"/>
          <w:szCs w:val="24"/>
        </w:rPr>
        <w:t>译码器（</w:t>
      </w:r>
      <w:r w:rsidR="009A4139" w:rsidRPr="00D763A2">
        <w:rPr>
          <w:rFonts w:hint="eastAsia"/>
          <w:b/>
          <w:bCs/>
          <w:sz w:val="24"/>
          <w:szCs w:val="24"/>
        </w:rPr>
        <w:t>7</w:t>
      </w:r>
      <w:r w:rsidR="009A4139" w:rsidRPr="00D763A2">
        <w:rPr>
          <w:b/>
          <w:bCs/>
          <w:sz w:val="24"/>
          <w:szCs w:val="24"/>
        </w:rPr>
        <w:t>4</w:t>
      </w:r>
      <w:r w:rsidR="009A4139" w:rsidRPr="00D763A2">
        <w:rPr>
          <w:rFonts w:hint="eastAsia"/>
          <w:b/>
          <w:bCs/>
          <w:sz w:val="24"/>
          <w:szCs w:val="24"/>
        </w:rPr>
        <w:t>LS</w:t>
      </w:r>
      <w:r w:rsidR="009A4139" w:rsidRPr="00D763A2">
        <w:rPr>
          <w:b/>
          <w:bCs/>
          <w:sz w:val="24"/>
          <w:szCs w:val="24"/>
        </w:rPr>
        <w:t>138</w:t>
      </w:r>
      <w:r w:rsidR="009A4139" w:rsidRPr="00D763A2">
        <w:rPr>
          <w:rFonts w:hint="eastAsia"/>
          <w:b/>
          <w:bCs/>
          <w:sz w:val="24"/>
          <w:szCs w:val="24"/>
        </w:rPr>
        <w:t>）</w:t>
      </w:r>
      <w:r w:rsidR="009A4139" w:rsidRPr="00D763A2">
        <w:rPr>
          <w:rFonts w:hint="eastAsia"/>
          <w:sz w:val="24"/>
          <w:szCs w:val="24"/>
        </w:rPr>
        <w:t>实现</w:t>
      </w:r>
      <w:r w:rsidR="00A5634C" w:rsidRPr="00D763A2">
        <w:rPr>
          <w:rFonts w:hint="eastAsia"/>
          <w:sz w:val="24"/>
          <w:szCs w:val="24"/>
        </w:rPr>
        <w:t>，</w:t>
      </w:r>
      <w:r w:rsidR="009A4139" w:rsidRPr="00D763A2">
        <w:rPr>
          <w:sz w:val="24"/>
          <w:szCs w:val="24"/>
        </w:rPr>
        <w:t>74</w:t>
      </w:r>
      <w:r w:rsidR="009A4139" w:rsidRPr="00D763A2">
        <w:rPr>
          <w:rFonts w:hint="eastAsia"/>
          <w:sz w:val="24"/>
          <w:szCs w:val="24"/>
        </w:rPr>
        <w:t>LS</w:t>
      </w:r>
      <w:r w:rsidR="009A4139" w:rsidRPr="00D763A2">
        <w:rPr>
          <w:sz w:val="24"/>
          <w:szCs w:val="24"/>
        </w:rPr>
        <w:t>160</w:t>
      </w:r>
      <w:r w:rsidR="009A4139" w:rsidRPr="00D763A2">
        <w:rPr>
          <w:rFonts w:hint="eastAsia"/>
          <w:sz w:val="24"/>
          <w:szCs w:val="24"/>
        </w:rPr>
        <w:t>的两位输出接</w:t>
      </w:r>
      <w:r w:rsidR="009A4139" w:rsidRPr="00D763A2">
        <w:rPr>
          <w:rFonts w:hint="eastAsia"/>
          <w:sz w:val="24"/>
          <w:szCs w:val="24"/>
        </w:rPr>
        <w:t>7</w:t>
      </w:r>
      <w:r w:rsidR="009A4139" w:rsidRPr="00D763A2">
        <w:rPr>
          <w:sz w:val="24"/>
          <w:szCs w:val="24"/>
        </w:rPr>
        <w:t>4</w:t>
      </w:r>
      <w:r w:rsidR="009A4139" w:rsidRPr="00D763A2">
        <w:rPr>
          <w:rFonts w:hint="eastAsia"/>
          <w:sz w:val="24"/>
          <w:szCs w:val="24"/>
        </w:rPr>
        <w:t>LS</w:t>
      </w:r>
      <w:r w:rsidR="009A4139" w:rsidRPr="00D763A2">
        <w:rPr>
          <w:sz w:val="24"/>
          <w:szCs w:val="24"/>
        </w:rPr>
        <w:t>138</w:t>
      </w:r>
      <w:r w:rsidR="009A4139" w:rsidRPr="00D763A2">
        <w:rPr>
          <w:rFonts w:hint="eastAsia"/>
          <w:sz w:val="24"/>
          <w:szCs w:val="24"/>
        </w:rPr>
        <w:t>的两位输入，只用前</w:t>
      </w:r>
      <w:r w:rsidR="009A4139" w:rsidRPr="00D763A2">
        <w:rPr>
          <w:rFonts w:hint="eastAsia"/>
          <w:sz w:val="24"/>
          <w:szCs w:val="24"/>
        </w:rPr>
        <w:t>3</w:t>
      </w:r>
      <w:r w:rsidR="009A4139" w:rsidRPr="00D763A2">
        <w:rPr>
          <w:rFonts w:hint="eastAsia"/>
          <w:sz w:val="24"/>
          <w:szCs w:val="24"/>
        </w:rPr>
        <w:t>个状态，分别维持红黄绿灯的开启</w:t>
      </w:r>
    </w:p>
    <w:p w14:paraId="58D49A9D" w14:textId="77777777" w:rsidR="00092AF5" w:rsidRPr="00D763A2" w:rsidRDefault="00092AF5" w:rsidP="00092AF5">
      <w:pPr>
        <w:rPr>
          <w:sz w:val="24"/>
          <w:szCs w:val="24"/>
        </w:rPr>
      </w:pPr>
    </w:p>
    <w:p w14:paraId="147BB6DD" w14:textId="2C9E404F" w:rsidR="0052109D" w:rsidRPr="00D763A2" w:rsidRDefault="0052109D" w:rsidP="00092AF5">
      <w:pPr>
        <w:rPr>
          <w:rFonts w:hint="eastAsia"/>
          <w:sz w:val="24"/>
          <w:szCs w:val="24"/>
        </w:rPr>
      </w:pPr>
      <w:r w:rsidRPr="00D763A2">
        <w:rPr>
          <w:rFonts w:hint="eastAsia"/>
          <w:sz w:val="24"/>
          <w:szCs w:val="24"/>
        </w:rPr>
        <w:t>要求二：</w:t>
      </w:r>
      <w:r w:rsidRPr="00D763A2">
        <w:rPr>
          <w:rFonts w:hint="eastAsia"/>
          <w:sz w:val="24"/>
          <w:szCs w:val="24"/>
        </w:rPr>
        <w:t>满足两个方向的工作时序</w:t>
      </w:r>
    </w:p>
    <w:p w14:paraId="7A271751" w14:textId="566E8D3F" w:rsidR="00092AF5" w:rsidRPr="00D763A2" w:rsidRDefault="0052109D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分析：</w:t>
      </w:r>
      <w:r w:rsidR="00A5634C" w:rsidRPr="00D763A2">
        <w:rPr>
          <w:rFonts w:hint="eastAsia"/>
          <w:b/>
          <w:bCs/>
          <w:sz w:val="24"/>
          <w:szCs w:val="24"/>
        </w:rPr>
        <w:t>两片级联的</w:t>
      </w:r>
      <w:r w:rsidR="009A4139" w:rsidRPr="00D763A2">
        <w:rPr>
          <w:rFonts w:hint="eastAsia"/>
          <w:b/>
          <w:bCs/>
          <w:sz w:val="24"/>
          <w:szCs w:val="24"/>
        </w:rPr>
        <w:t>四位二进制加减计数器（</w:t>
      </w:r>
      <w:r w:rsidR="009A4139" w:rsidRPr="00D763A2">
        <w:rPr>
          <w:rFonts w:hint="eastAsia"/>
          <w:b/>
          <w:bCs/>
          <w:sz w:val="24"/>
          <w:szCs w:val="24"/>
        </w:rPr>
        <w:t>7</w:t>
      </w:r>
      <w:r w:rsidR="009A4139" w:rsidRPr="00D763A2">
        <w:rPr>
          <w:b/>
          <w:bCs/>
          <w:sz w:val="24"/>
          <w:szCs w:val="24"/>
        </w:rPr>
        <w:t>4</w:t>
      </w:r>
      <w:r w:rsidR="009A4139" w:rsidRPr="00D763A2">
        <w:rPr>
          <w:rFonts w:hint="eastAsia"/>
          <w:b/>
          <w:bCs/>
          <w:sz w:val="24"/>
          <w:szCs w:val="24"/>
        </w:rPr>
        <w:t>LS</w:t>
      </w:r>
      <w:r w:rsidR="009A4139" w:rsidRPr="00D763A2">
        <w:rPr>
          <w:b/>
          <w:bCs/>
          <w:sz w:val="24"/>
          <w:szCs w:val="24"/>
        </w:rPr>
        <w:t>192</w:t>
      </w:r>
      <w:r w:rsidR="009A4139" w:rsidRPr="00D763A2">
        <w:rPr>
          <w:rFonts w:hint="eastAsia"/>
          <w:b/>
          <w:bCs/>
          <w:sz w:val="24"/>
          <w:szCs w:val="24"/>
        </w:rPr>
        <w:t>）</w:t>
      </w:r>
      <w:r w:rsidR="00A5634C" w:rsidRPr="00D763A2">
        <w:rPr>
          <w:rFonts w:hint="eastAsia"/>
          <w:sz w:val="24"/>
          <w:szCs w:val="24"/>
        </w:rPr>
        <w:t>，分别控制主路与支路的交通灯，保证时序同步</w:t>
      </w:r>
    </w:p>
    <w:p w14:paraId="11748293" w14:textId="77777777" w:rsidR="0052109D" w:rsidRPr="00D763A2" w:rsidRDefault="0052109D" w:rsidP="00092AF5">
      <w:pPr>
        <w:rPr>
          <w:sz w:val="24"/>
          <w:szCs w:val="24"/>
        </w:rPr>
      </w:pPr>
    </w:p>
    <w:p w14:paraId="55C22310" w14:textId="6CACE00A" w:rsidR="0052109D" w:rsidRPr="00D763A2" w:rsidRDefault="0052109D" w:rsidP="00092AF5">
      <w:pPr>
        <w:rPr>
          <w:b/>
          <w:bCs/>
          <w:sz w:val="24"/>
          <w:szCs w:val="24"/>
        </w:rPr>
      </w:pPr>
      <w:r w:rsidRPr="00D763A2">
        <w:rPr>
          <w:rFonts w:hint="eastAsia"/>
          <w:sz w:val="24"/>
          <w:szCs w:val="24"/>
        </w:rPr>
        <w:t>要求三：</w:t>
      </w:r>
      <w:r w:rsidRPr="00D763A2">
        <w:rPr>
          <w:rFonts w:hint="eastAsia"/>
          <w:sz w:val="24"/>
          <w:szCs w:val="24"/>
        </w:rPr>
        <w:t>十字路口要有数字显示</w:t>
      </w:r>
    </w:p>
    <w:p w14:paraId="1175B41C" w14:textId="3E6024BD" w:rsidR="0052109D" w:rsidRPr="00D763A2" w:rsidRDefault="0052109D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分析：</w:t>
      </w:r>
      <w:r w:rsidR="00A5634C" w:rsidRPr="00D763A2">
        <w:rPr>
          <w:rFonts w:hint="eastAsia"/>
          <w:b/>
          <w:bCs/>
          <w:sz w:val="24"/>
          <w:szCs w:val="24"/>
        </w:rPr>
        <w:t>四位二进制加减计数器（</w:t>
      </w:r>
      <w:r w:rsidR="00A5634C" w:rsidRPr="00D763A2">
        <w:rPr>
          <w:rFonts w:hint="eastAsia"/>
          <w:b/>
          <w:bCs/>
          <w:sz w:val="24"/>
          <w:szCs w:val="24"/>
        </w:rPr>
        <w:t>7</w:t>
      </w:r>
      <w:r w:rsidR="00A5634C" w:rsidRPr="00D763A2">
        <w:rPr>
          <w:b/>
          <w:bCs/>
          <w:sz w:val="24"/>
          <w:szCs w:val="24"/>
        </w:rPr>
        <w:t>4</w:t>
      </w:r>
      <w:r w:rsidR="00A5634C" w:rsidRPr="00D763A2">
        <w:rPr>
          <w:rFonts w:hint="eastAsia"/>
          <w:b/>
          <w:bCs/>
          <w:sz w:val="24"/>
          <w:szCs w:val="24"/>
        </w:rPr>
        <w:t>LS</w:t>
      </w:r>
      <w:r w:rsidR="00A5634C" w:rsidRPr="00D763A2">
        <w:rPr>
          <w:b/>
          <w:bCs/>
          <w:sz w:val="24"/>
          <w:szCs w:val="24"/>
        </w:rPr>
        <w:t>192</w:t>
      </w:r>
      <w:r w:rsidR="00A5634C" w:rsidRPr="00D763A2">
        <w:rPr>
          <w:rFonts w:hint="eastAsia"/>
          <w:b/>
          <w:bCs/>
          <w:sz w:val="24"/>
          <w:szCs w:val="24"/>
        </w:rPr>
        <w:t>）</w:t>
      </w:r>
      <w:r w:rsidR="00A5634C" w:rsidRPr="00D763A2">
        <w:rPr>
          <w:rFonts w:hint="eastAsia"/>
          <w:sz w:val="24"/>
          <w:szCs w:val="24"/>
        </w:rPr>
        <w:t xml:space="preserve"> </w:t>
      </w:r>
      <w:r w:rsidR="00A5634C" w:rsidRPr="00D763A2">
        <w:rPr>
          <w:sz w:val="24"/>
          <w:szCs w:val="24"/>
        </w:rPr>
        <w:t xml:space="preserve">+ </w:t>
      </w:r>
      <w:r w:rsidR="00A5634C" w:rsidRPr="00D763A2">
        <w:rPr>
          <w:rFonts w:hint="eastAsia"/>
          <w:sz w:val="24"/>
          <w:szCs w:val="24"/>
        </w:rPr>
        <w:t>数码显示屏</w:t>
      </w:r>
      <w:r w:rsidR="00A5634C" w:rsidRPr="00D763A2">
        <w:rPr>
          <w:sz w:val="24"/>
          <w:szCs w:val="24"/>
        </w:rPr>
        <w:t xml:space="preserve"> </w:t>
      </w:r>
    </w:p>
    <w:p w14:paraId="3305B965" w14:textId="77777777" w:rsidR="0052109D" w:rsidRPr="00D763A2" w:rsidRDefault="0052109D" w:rsidP="00092AF5">
      <w:pPr>
        <w:rPr>
          <w:b/>
          <w:bCs/>
          <w:sz w:val="24"/>
          <w:szCs w:val="24"/>
        </w:rPr>
      </w:pPr>
    </w:p>
    <w:p w14:paraId="6AE9AA09" w14:textId="59EF1EE7" w:rsidR="0052109D" w:rsidRPr="00D763A2" w:rsidRDefault="0052109D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要求四：</w:t>
      </w:r>
      <w:r w:rsidRPr="00D763A2">
        <w:rPr>
          <w:rFonts w:hint="eastAsia"/>
          <w:sz w:val="24"/>
          <w:szCs w:val="24"/>
        </w:rPr>
        <w:t>可以手动调整和自动控制，夜间为黄灯闪耀</w:t>
      </w:r>
    </w:p>
    <w:p w14:paraId="0FF43E2C" w14:textId="30895DC8" w:rsidR="0052109D" w:rsidRPr="00D763A2" w:rsidRDefault="0052109D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分析：在时钟控制信号中接</w:t>
      </w:r>
      <w:r w:rsidRPr="00D763A2">
        <w:rPr>
          <w:rFonts w:hint="eastAsia"/>
          <w:b/>
          <w:bCs/>
          <w:sz w:val="24"/>
          <w:szCs w:val="24"/>
        </w:rPr>
        <w:t>开关控制</w:t>
      </w:r>
      <w:r w:rsidRPr="00D763A2">
        <w:rPr>
          <w:rFonts w:hint="eastAsia"/>
          <w:sz w:val="24"/>
          <w:szCs w:val="24"/>
        </w:rPr>
        <w:t>交通信号灯的亮灭，</w:t>
      </w:r>
      <w:r w:rsidR="009A4139" w:rsidRPr="00D763A2">
        <w:rPr>
          <w:rFonts w:hint="eastAsia"/>
          <w:sz w:val="24"/>
          <w:szCs w:val="24"/>
        </w:rPr>
        <w:t>序列发生器控制黄灯闪耀</w:t>
      </w:r>
    </w:p>
    <w:p w14:paraId="3E1AE046" w14:textId="77777777" w:rsidR="009A4139" w:rsidRPr="00D763A2" w:rsidRDefault="009A4139" w:rsidP="00092AF5">
      <w:pPr>
        <w:rPr>
          <w:b/>
          <w:bCs/>
          <w:sz w:val="24"/>
          <w:szCs w:val="24"/>
        </w:rPr>
      </w:pPr>
    </w:p>
    <w:p w14:paraId="23602A77" w14:textId="3746ACBD" w:rsidR="009A4139" w:rsidRPr="00D763A2" w:rsidRDefault="009A4139" w:rsidP="00092AF5">
      <w:pPr>
        <w:rPr>
          <w:b/>
          <w:bCs/>
          <w:sz w:val="24"/>
          <w:szCs w:val="24"/>
        </w:rPr>
      </w:pPr>
      <w:r w:rsidRPr="00D763A2">
        <w:rPr>
          <w:rFonts w:hint="eastAsia"/>
          <w:sz w:val="24"/>
          <w:szCs w:val="24"/>
        </w:rPr>
        <w:t>扩展二：</w:t>
      </w:r>
      <w:r w:rsidRPr="00D763A2">
        <w:rPr>
          <w:rFonts w:hint="eastAsia"/>
          <w:sz w:val="24"/>
          <w:szCs w:val="24"/>
        </w:rPr>
        <w:t>用</w:t>
      </w:r>
      <w:r w:rsidRPr="00D763A2">
        <w:rPr>
          <w:rFonts w:hint="eastAsia"/>
          <w:sz w:val="24"/>
          <w:szCs w:val="24"/>
        </w:rPr>
        <w:t>LED</w:t>
      </w:r>
      <w:r w:rsidRPr="00D763A2">
        <w:rPr>
          <w:rFonts w:hint="eastAsia"/>
          <w:sz w:val="24"/>
          <w:szCs w:val="24"/>
        </w:rPr>
        <w:t>发光二极管模拟汽车行驶电路</w:t>
      </w:r>
    </w:p>
    <w:p w14:paraId="6083A6AA" w14:textId="51ACC93A" w:rsidR="009A4139" w:rsidRPr="00D763A2" w:rsidRDefault="009A4139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分析：</w:t>
      </w:r>
      <w:r w:rsidRPr="00D763A2">
        <w:rPr>
          <w:rFonts w:hint="eastAsia"/>
          <w:b/>
          <w:bCs/>
          <w:sz w:val="24"/>
          <w:szCs w:val="24"/>
        </w:rPr>
        <w:t>四位二进制计数器（</w:t>
      </w:r>
      <w:r w:rsidRPr="00D763A2">
        <w:rPr>
          <w:rFonts w:hint="eastAsia"/>
          <w:b/>
          <w:bCs/>
          <w:sz w:val="24"/>
          <w:szCs w:val="24"/>
        </w:rPr>
        <w:t>7</w:t>
      </w:r>
      <w:r w:rsidRPr="00D763A2">
        <w:rPr>
          <w:b/>
          <w:bCs/>
          <w:sz w:val="24"/>
          <w:szCs w:val="24"/>
        </w:rPr>
        <w:t>4</w:t>
      </w:r>
      <w:r w:rsidRPr="00D763A2">
        <w:rPr>
          <w:rFonts w:hint="eastAsia"/>
          <w:b/>
          <w:bCs/>
          <w:sz w:val="24"/>
          <w:szCs w:val="24"/>
        </w:rPr>
        <w:t>LS</w:t>
      </w:r>
      <w:r w:rsidRPr="00D763A2">
        <w:rPr>
          <w:b/>
          <w:bCs/>
          <w:sz w:val="24"/>
          <w:szCs w:val="24"/>
        </w:rPr>
        <w:t>161</w:t>
      </w:r>
      <w:r w:rsidRPr="00D763A2">
        <w:rPr>
          <w:rFonts w:hint="eastAsia"/>
          <w:b/>
          <w:bCs/>
          <w:sz w:val="24"/>
          <w:szCs w:val="24"/>
        </w:rPr>
        <w:t>）</w:t>
      </w:r>
      <w:r w:rsidRPr="00D763A2">
        <w:rPr>
          <w:rFonts w:hint="eastAsia"/>
          <w:b/>
          <w:bCs/>
          <w:sz w:val="24"/>
          <w:szCs w:val="24"/>
        </w:rPr>
        <w:t xml:space="preserve"> </w:t>
      </w:r>
      <w:r w:rsidRPr="00D763A2">
        <w:rPr>
          <w:b/>
          <w:bCs/>
          <w:sz w:val="24"/>
          <w:szCs w:val="24"/>
        </w:rPr>
        <w:t>+ 3-8</w:t>
      </w:r>
      <w:r w:rsidRPr="00D763A2">
        <w:rPr>
          <w:rFonts w:hint="eastAsia"/>
          <w:b/>
          <w:bCs/>
          <w:sz w:val="24"/>
          <w:szCs w:val="24"/>
        </w:rPr>
        <w:t>译码器（</w:t>
      </w:r>
      <w:r w:rsidRPr="00D763A2">
        <w:rPr>
          <w:rFonts w:hint="eastAsia"/>
          <w:b/>
          <w:bCs/>
          <w:sz w:val="24"/>
          <w:szCs w:val="24"/>
        </w:rPr>
        <w:t>7</w:t>
      </w:r>
      <w:r w:rsidRPr="00D763A2">
        <w:rPr>
          <w:b/>
          <w:bCs/>
          <w:sz w:val="24"/>
          <w:szCs w:val="24"/>
        </w:rPr>
        <w:t>4</w:t>
      </w:r>
      <w:r w:rsidRPr="00D763A2">
        <w:rPr>
          <w:rFonts w:hint="eastAsia"/>
          <w:b/>
          <w:bCs/>
          <w:sz w:val="24"/>
          <w:szCs w:val="24"/>
        </w:rPr>
        <w:t>LS</w:t>
      </w:r>
      <w:r w:rsidRPr="00D763A2">
        <w:rPr>
          <w:b/>
          <w:bCs/>
          <w:sz w:val="24"/>
          <w:szCs w:val="24"/>
        </w:rPr>
        <w:t>138</w:t>
      </w:r>
      <w:r w:rsidRPr="00D763A2">
        <w:rPr>
          <w:rFonts w:hint="eastAsia"/>
          <w:b/>
          <w:bCs/>
          <w:sz w:val="24"/>
          <w:szCs w:val="24"/>
        </w:rPr>
        <w:t>）</w:t>
      </w:r>
      <w:r w:rsidRPr="00D763A2">
        <w:rPr>
          <w:rFonts w:hint="eastAsia"/>
          <w:sz w:val="24"/>
          <w:szCs w:val="24"/>
        </w:rPr>
        <w:t>实现</w:t>
      </w:r>
      <w:r w:rsidR="00A5634C" w:rsidRPr="00D763A2">
        <w:rPr>
          <w:rFonts w:hint="eastAsia"/>
          <w:sz w:val="24"/>
          <w:szCs w:val="24"/>
        </w:rPr>
        <w:t>，</w:t>
      </w:r>
      <w:r w:rsidR="003A7295" w:rsidRPr="00D763A2">
        <w:rPr>
          <w:rFonts w:hint="eastAsia"/>
          <w:sz w:val="24"/>
          <w:szCs w:val="24"/>
        </w:rPr>
        <w:t>用前</w:t>
      </w:r>
      <w:r w:rsidR="003A7295" w:rsidRPr="00D763A2">
        <w:rPr>
          <w:rFonts w:hint="eastAsia"/>
          <w:sz w:val="24"/>
          <w:szCs w:val="24"/>
        </w:rPr>
        <w:t>8</w:t>
      </w:r>
      <w:r w:rsidR="003A7295" w:rsidRPr="00D763A2">
        <w:rPr>
          <w:rFonts w:hint="eastAsia"/>
          <w:sz w:val="24"/>
          <w:szCs w:val="24"/>
        </w:rPr>
        <w:t>个状态分别控制</w:t>
      </w:r>
      <w:r w:rsidR="003A7295" w:rsidRPr="00D763A2">
        <w:rPr>
          <w:rFonts w:hint="eastAsia"/>
          <w:sz w:val="24"/>
          <w:szCs w:val="24"/>
        </w:rPr>
        <w:t>LED</w:t>
      </w:r>
      <w:r w:rsidR="003A7295" w:rsidRPr="00D763A2">
        <w:rPr>
          <w:rFonts w:hint="eastAsia"/>
          <w:sz w:val="24"/>
          <w:szCs w:val="24"/>
        </w:rPr>
        <w:t>灯闪亮，每次只有一个灯亮，模拟汽车向前行驶</w:t>
      </w:r>
    </w:p>
    <w:p w14:paraId="4DBE619B" w14:textId="77777777" w:rsidR="003A7295" w:rsidRPr="00D763A2" w:rsidRDefault="003A7295" w:rsidP="00092AF5">
      <w:pPr>
        <w:rPr>
          <w:sz w:val="24"/>
          <w:szCs w:val="24"/>
        </w:rPr>
      </w:pPr>
    </w:p>
    <w:p w14:paraId="65E04F9A" w14:textId="184D666A" w:rsidR="00E21E9B" w:rsidRPr="00D763A2" w:rsidRDefault="00E21E9B" w:rsidP="00092AF5">
      <w:pPr>
        <w:rPr>
          <w:rFonts w:hint="eastAsia"/>
          <w:sz w:val="24"/>
          <w:szCs w:val="24"/>
        </w:rPr>
      </w:pPr>
    </w:p>
    <w:p w14:paraId="4CB248A5" w14:textId="68385399" w:rsidR="003A7295" w:rsidRPr="00D763A2" w:rsidRDefault="003A7295" w:rsidP="00092AF5">
      <w:pPr>
        <w:rPr>
          <w:b/>
          <w:bCs/>
          <w:sz w:val="28"/>
          <w:szCs w:val="28"/>
        </w:rPr>
      </w:pPr>
      <w:r w:rsidRPr="00D763A2">
        <w:rPr>
          <w:rFonts w:hint="eastAsia"/>
          <w:b/>
          <w:bCs/>
          <w:sz w:val="28"/>
          <w:szCs w:val="28"/>
        </w:rPr>
        <w:t>2</w:t>
      </w:r>
      <w:r w:rsidRPr="00D763A2">
        <w:rPr>
          <w:b/>
          <w:bCs/>
          <w:sz w:val="28"/>
          <w:szCs w:val="28"/>
        </w:rPr>
        <w:t>.</w:t>
      </w:r>
      <w:r w:rsidRPr="00D763A2">
        <w:rPr>
          <w:rFonts w:hint="eastAsia"/>
          <w:b/>
          <w:bCs/>
          <w:sz w:val="28"/>
          <w:szCs w:val="28"/>
        </w:rPr>
        <w:t>电路设计</w:t>
      </w:r>
    </w:p>
    <w:p w14:paraId="24A2EFDA" w14:textId="421F1DB7" w:rsidR="00140BB1" w:rsidRPr="00D763A2" w:rsidRDefault="00474B0A" w:rsidP="00092AF5">
      <w:pPr>
        <w:rPr>
          <w:sz w:val="28"/>
          <w:szCs w:val="28"/>
        </w:rPr>
      </w:pPr>
      <w:r w:rsidRPr="00D763A2">
        <w:rPr>
          <w:rFonts w:hint="eastAsia"/>
          <w:sz w:val="28"/>
          <w:szCs w:val="28"/>
        </w:rPr>
        <w:t>脉冲信号发生电路</w:t>
      </w:r>
    </w:p>
    <w:p w14:paraId="785B8557" w14:textId="0757FE4B" w:rsidR="00474B0A" w:rsidRPr="00D763A2" w:rsidRDefault="00474B0A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5</w:t>
      </w:r>
      <w:r w:rsidRPr="00D763A2">
        <w:rPr>
          <w:sz w:val="24"/>
          <w:szCs w:val="24"/>
        </w:rPr>
        <w:t>55</w:t>
      </w:r>
      <w:r w:rsidRPr="00D763A2">
        <w:rPr>
          <w:rFonts w:hint="eastAsia"/>
          <w:sz w:val="24"/>
          <w:szCs w:val="24"/>
        </w:rPr>
        <w:t>多谐振荡器实现</w:t>
      </w:r>
    </w:p>
    <w:p w14:paraId="395D098D" w14:textId="235D3378" w:rsidR="00474B0A" w:rsidRPr="00D763A2" w:rsidRDefault="00972119" w:rsidP="00092AF5">
      <w:pPr>
        <w:rPr>
          <w:rFonts w:hint="eastAsia"/>
          <w:sz w:val="24"/>
          <w:szCs w:val="24"/>
        </w:rPr>
      </w:pPr>
      <w:r w:rsidRPr="00D763A2">
        <w:rPr>
          <w:noProof/>
          <w:sz w:val="24"/>
          <w:szCs w:val="24"/>
        </w:rPr>
        <w:lastRenderedPageBreak/>
        <w:drawing>
          <wp:inline distT="0" distB="0" distL="0" distR="0" wp14:anchorId="498C46DA" wp14:editId="72DFD8B9">
            <wp:extent cx="3425035" cy="2761486"/>
            <wp:effectExtent l="0" t="0" r="4445" b="1270"/>
            <wp:docPr id="19022416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518" cy="27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EBFF" w14:textId="51B8B55C" w:rsidR="00972119" w:rsidRPr="00D763A2" w:rsidRDefault="00972119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每秒产生一个脉冲信号作为时钟信号输入，波形图如下：</w:t>
      </w:r>
    </w:p>
    <w:p w14:paraId="1D1B42FC" w14:textId="5BB19C8E" w:rsidR="00972119" w:rsidRPr="00D763A2" w:rsidRDefault="00972119" w:rsidP="00092AF5">
      <w:pPr>
        <w:rPr>
          <w:sz w:val="24"/>
          <w:szCs w:val="24"/>
        </w:rPr>
      </w:pPr>
      <w:r w:rsidRPr="00D763A2">
        <w:rPr>
          <w:noProof/>
          <w:sz w:val="24"/>
          <w:szCs w:val="24"/>
        </w:rPr>
        <w:drawing>
          <wp:inline distT="0" distB="0" distL="0" distR="0" wp14:anchorId="7E01E291" wp14:editId="74295ECE">
            <wp:extent cx="4740910" cy="2827655"/>
            <wp:effectExtent l="0" t="0" r="2540" b="0"/>
            <wp:docPr id="14403266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B8F5D" w14:textId="77777777" w:rsidR="00972119" w:rsidRPr="00D763A2" w:rsidRDefault="00972119" w:rsidP="00092AF5">
      <w:pPr>
        <w:rPr>
          <w:sz w:val="24"/>
          <w:szCs w:val="24"/>
        </w:rPr>
      </w:pPr>
    </w:p>
    <w:p w14:paraId="3932227D" w14:textId="478EB2E7" w:rsidR="003A7295" w:rsidRPr="00D763A2" w:rsidRDefault="00140BB1" w:rsidP="00092AF5">
      <w:pPr>
        <w:rPr>
          <w:sz w:val="28"/>
          <w:szCs w:val="28"/>
        </w:rPr>
      </w:pPr>
      <w:r w:rsidRPr="00D763A2">
        <w:rPr>
          <w:rFonts w:hint="eastAsia"/>
          <w:sz w:val="28"/>
          <w:szCs w:val="28"/>
        </w:rPr>
        <w:t>主路支路数字显示电路</w:t>
      </w:r>
    </w:p>
    <w:p w14:paraId="1A941A13" w14:textId="4DE4A3F7" w:rsidR="00972119" w:rsidRPr="00D763A2" w:rsidRDefault="00474B0A" w:rsidP="00092AF5">
      <w:pPr>
        <w:rPr>
          <w:rFonts w:hint="eastAsia"/>
          <w:sz w:val="24"/>
          <w:szCs w:val="24"/>
        </w:rPr>
      </w:pPr>
      <w:r w:rsidRPr="00D763A2">
        <w:rPr>
          <w:rFonts w:hint="eastAsia"/>
          <w:sz w:val="24"/>
          <w:szCs w:val="24"/>
        </w:rPr>
        <w:t>四位二进制加减计数器（</w:t>
      </w: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192</w:t>
      </w:r>
      <w:r w:rsidRPr="00D763A2">
        <w:rPr>
          <w:rFonts w:hint="eastAsia"/>
          <w:sz w:val="24"/>
          <w:szCs w:val="24"/>
        </w:rPr>
        <w:t>）</w:t>
      </w:r>
      <w:r w:rsidRPr="00D763A2">
        <w:rPr>
          <w:rFonts w:hint="eastAsia"/>
          <w:sz w:val="24"/>
          <w:szCs w:val="24"/>
        </w:rPr>
        <w:t xml:space="preserve"> </w:t>
      </w:r>
      <w:r w:rsidRPr="00D763A2">
        <w:rPr>
          <w:sz w:val="24"/>
          <w:szCs w:val="24"/>
        </w:rPr>
        <w:t xml:space="preserve">+ </w:t>
      </w:r>
      <w:r w:rsidRPr="00D763A2">
        <w:rPr>
          <w:rFonts w:hint="eastAsia"/>
          <w:sz w:val="24"/>
          <w:szCs w:val="24"/>
        </w:rPr>
        <w:t>数码显示屏</w:t>
      </w:r>
      <w:r w:rsidRPr="00D763A2">
        <w:rPr>
          <w:rFonts w:hint="eastAsia"/>
          <w:sz w:val="24"/>
          <w:szCs w:val="24"/>
        </w:rPr>
        <w:t>实现</w:t>
      </w:r>
    </w:p>
    <w:p w14:paraId="6B1FF1F3" w14:textId="3EF699BF" w:rsidR="00474B0A" w:rsidRPr="00D763A2" w:rsidRDefault="00474B0A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192</w:t>
      </w:r>
      <w:r w:rsidR="00972119" w:rsidRPr="00D763A2">
        <w:rPr>
          <w:rFonts w:hint="eastAsia"/>
          <w:sz w:val="24"/>
          <w:szCs w:val="24"/>
        </w:rPr>
        <w:t>原理图及功能表如下：</w:t>
      </w:r>
    </w:p>
    <w:p w14:paraId="0B945A98" w14:textId="42AD9B38" w:rsidR="00972119" w:rsidRPr="00D763A2" w:rsidRDefault="00972119" w:rsidP="00092AF5">
      <w:pPr>
        <w:rPr>
          <w:rFonts w:hint="eastAsia"/>
          <w:sz w:val="24"/>
          <w:szCs w:val="24"/>
        </w:rPr>
      </w:pPr>
      <w:r w:rsidRPr="00D763A2">
        <w:rPr>
          <w:noProof/>
          <w:sz w:val="24"/>
          <w:szCs w:val="24"/>
        </w:rPr>
        <w:lastRenderedPageBreak/>
        <w:drawing>
          <wp:inline distT="0" distB="0" distL="0" distR="0" wp14:anchorId="581DDC64" wp14:editId="0A82456A">
            <wp:extent cx="5005705" cy="2447290"/>
            <wp:effectExtent l="0" t="0" r="4445" b="0"/>
            <wp:docPr id="17414434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0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85E5" w14:textId="0814CCCE" w:rsidR="00140BB1" w:rsidRPr="00D763A2" w:rsidRDefault="00972119" w:rsidP="00092AF5">
      <w:pPr>
        <w:rPr>
          <w:sz w:val="24"/>
          <w:szCs w:val="24"/>
        </w:rPr>
      </w:pPr>
      <w:r w:rsidRPr="00D763A2">
        <w:rPr>
          <w:rFonts w:hint="eastAsia"/>
          <w:noProof/>
          <w:sz w:val="24"/>
          <w:szCs w:val="24"/>
        </w:rPr>
        <w:drawing>
          <wp:inline distT="0" distB="0" distL="0" distR="0" wp14:anchorId="2101C039" wp14:editId="4B6B1AFF">
            <wp:extent cx="5142839" cy="2169111"/>
            <wp:effectExtent l="0" t="0" r="1270" b="3175"/>
            <wp:docPr id="4208659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96" cy="21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2044" w14:textId="2818A133" w:rsidR="00972119" w:rsidRPr="00D763A2" w:rsidRDefault="00972119" w:rsidP="00092AF5">
      <w:pPr>
        <w:rPr>
          <w:rFonts w:hint="eastAsia"/>
          <w:sz w:val="24"/>
          <w:szCs w:val="24"/>
        </w:rPr>
      </w:pPr>
      <w:r w:rsidRPr="00D763A2">
        <w:rPr>
          <w:rFonts w:hint="eastAsia"/>
          <w:sz w:val="24"/>
          <w:szCs w:val="24"/>
        </w:rPr>
        <w:t>利用级联的四位二进制加减计数器（</w:t>
      </w: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192</w:t>
      </w:r>
      <w:r w:rsidRPr="00D763A2">
        <w:rPr>
          <w:rFonts w:hint="eastAsia"/>
          <w:sz w:val="24"/>
          <w:szCs w:val="24"/>
        </w:rPr>
        <w:t>），一片控制十位，一片控制各位，采取递减计数，初值有三个分别为主路</w:t>
      </w:r>
      <w:r w:rsidRPr="00D763A2">
        <w:rPr>
          <w:rFonts w:hint="eastAsia"/>
          <w:sz w:val="24"/>
          <w:szCs w:val="24"/>
        </w:rPr>
        <w:t>1</w:t>
      </w:r>
      <w:r w:rsidRPr="00D763A2">
        <w:rPr>
          <w:sz w:val="24"/>
          <w:szCs w:val="24"/>
        </w:rPr>
        <w:t>8/15/3</w:t>
      </w:r>
      <w:r w:rsidRPr="00D763A2">
        <w:rPr>
          <w:rFonts w:hint="eastAsia"/>
          <w:sz w:val="24"/>
          <w:szCs w:val="24"/>
        </w:rPr>
        <w:t>，表示红</w:t>
      </w:r>
      <w:r w:rsidRPr="00D763A2">
        <w:rPr>
          <w:rFonts w:hint="eastAsia"/>
          <w:sz w:val="24"/>
          <w:szCs w:val="24"/>
        </w:rPr>
        <w:t>/</w:t>
      </w:r>
      <w:r w:rsidRPr="00D763A2">
        <w:rPr>
          <w:rFonts w:hint="eastAsia"/>
          <w:sz w:val="24"/>
          <w:szCs w:val="24"/>
        </w:rPr>
        <w:t>绿</w:t>
      </w:r>
      <w:r w:rsidRPr="00D763A2">
        <w:rPr>
          <w:rFonts w:hint="eastAsia"/>
          <w:sz w:val="24"/>
          <w:szCs w:val="24"/>
        </w:rPr>
        <w:t>/</w:t>
      </w:r>
      <w:r w:rsidRPr="00D763A2">
        <w:rPr>
          <w:rFonts w:hint="eastAsia"/>
          <w:sz w:val="24"/>
          <w:szCs w:val="24"/>
        </w:rPr>
        <w:t>黄灯亮灯时间，支路为</w:t>
      </w:r>
      <w:r w:rsidRPr="00D763A2">
        <w:rPr>
          <w:rFonts w:hint="eastAsia"/>
          <w:sz w:val="24"/>
          <w:szCs w:val="24"/>
        </w:rPr>
        <w:t>1</w:t>
      </w:r>
      <w:r w:rsidRPr="00D763A2">
        <w:rPr>
          <w:sz w:val="24"/>
          <w:szCs w:val="24"/>
        </w:rPr>
        <w:t>5/3/18</w:t>
      </w:r>
      <w:r w:rsidRPr="00D763A2">
        <w:rPr>
          <w:rFonts w:hint="eastAsia"/>
          <w:sz w:val="24"/>
          <w:szCs w:val="24"/>
        </w:rPr>
        <w:t>，表示绿</w:t>
      </w:r>
      <w:r w:rsidRPr="00D763A2">
        <w:rPr>
          <w:rFonts w:hint="eastAsia"/>
          <w:sz w:val="24"/>
          <w:szCs w:val="24"/>
        </w:rPr>
        <w:t>/</w:t>
      </w:r>
      <w:r w:rsidRPr="00D763A2">
        <w:rPr>
          <w:rFonts w:hint="eastAsia"/>
          <w:sz w:val="24"/>
          <w:szCs w:val="24"/>
        </w:rPr>
        <w:t>黄</w:t>
      </w:r>
      <w:r w:rsidRPr="00D763A2">
        <w:rPr>
          <w:rFonts w:hint="eastAsia"/>
          <w:sz w:val="24"/>
          <w:szCs w:val="24"/>
        </w:rPr>
        <w:t>/</w:t>
      </w:r>
      <w:r w:rsidRPr="00D763A2">
        <w:rPr>
          <w:rFonts w:hint="eastAsia"/>
          <w:sz w:val="24"/>
          <w:szCs w:val="24"/>
        </w:rPr>
        <w:t>红亮灯时间，三个值由三个状态设定，三个状态由下文红黄绿灯控制电路产生</w:t>
      </w:r>
      <w:r w:rsidRPr="00D763A2">
        <w:rPr>
          <w:rFonts w:hint="eastAsia"/>
          <w:sz w:val="24"/>
          <w:szCs w:val="24"/>
        </w:rPr>
        <w:t>。设计电路如下：</w:t>
      </w:r>
    </w:p>
    <w:p w14:paraId="6CF3BFA6" w14:textId="71A14EBF" w:rsidR="00140BB1" w:rsidRPr="00D763A2" w:rsidRDefault="00140BB1" w:rsidP="00092AF5">
      <w:pPr>
        <w:rPr>
          <w:rFonts w:hint="eastAsia"/>
          <w:sz w:val="24"/>
          <w:szCs w:val="24"/>
        </w:rPr>
      </w:pPr>
      <w:r w:rsidRPr="00D763A2">
        <w:rPr>
          <w:noProof/>
          <w:sz w:val="24"/>
          <w:szCs w:val="24"/>
        </w:rPr>
        <w:drawing>
          <wp:inline distT="0" distB="0" distL="0" distR="0" wp14:anchorId="6E734F3B" wp14:editId="34C4814E">
            <wp:extent cx="5274945" cy="2806700"/>
            <wp:effectExtent l="0" t="0" r="1905" b="0"/>
            <wp:docPr id="9017002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EF94A" w14:textId="77777777" w:rsidR="00140BB1" w:rsidRPr="00D763A2" w:rsidRDefault="00140BB1" w:rsidP="00092AF5">
      <w:pPr>
        <w:rPr>
          <w:sz w:val="24"/>
          <w:szCs w:val="24"/>
        </w:rPr>
      </w:pPr>
    </w:p>
    <w:p w14:paraId="78C60999" w14:textId="33E46C39" w:rsidR="00140BB1" w:rsidRPr="00D763A2" w:rsidRDefault="00140BB1" w:rsidP="00092AF5">
      <w:pPr>
        <w:rPr>
          <w:rFonts w:hint="eastAsia"/>
          <w:sz w:val="24"/>
          <w:szCs w:val="24"/>
        </w:rPr>
      </w:pPr>
    </w:p>
    <w:p w14:paraId="6C423705" w14:textId="3FC80DCB" w:rsidR="003A7295" w:rsidRPr="00D763A2" w:rsidRDefault="003A7295" w:rsidP="00092AF5">
      <w:pPr>
        <w:rPr>
          <w:sz w:val="28"/>
          <w:szCs w:val="28"/>
        </w:rPr>
      </w:pPr>
      <w:r w:rsidRPr="00D763A2">
        <w:rPr>
          <w:rFonts w:hint="eastAsia"/>
          <w:sz w:val="28"/>
          <w:szCs w:val="28"/>
        </w:rPr>
        <w:t>红黄绿灯状态控制电路</w:t>
      </w:r>
    </w:p>
    <w:p w14:paraId="2233FCB6" w14:textId="750DD922" w:rsidR="003A7295" w:rsidRPr="00D763A2" w:rsidRDefault="00972119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采用</w:t>
      </w:r>
      <w:r w:rsidRPr="00D763A2">
        <w:rPr>
          <w:rFonts w:hint="eastAsia"/>
          <w:sz w:val="24"/>
          <w:szCs w:val="24"/>
        </w:rPr>
        <w:t>四位十进制计数器（</w:t>
      </w: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160</w:t>
      </w:r>
      <w:r w:rsidRPr="00D763A2">
        <w:rPr>
          <w:rFonts w:hint="eastAsia"/>
          <w:sz w:val="24"/>
          <w:szCs w:val="24"/>
        </w:rPr>
        <w:t>）级联</w:t>
      </w:r>
      <w:r w:rsidRPr="00D763A2">
        <w:rPr>
          <w:sz w:val="24"/>
          <w:szCs w:val="24"/>
        </w:rPr>
        <w:t>3-8</w:t>
      </w:r>
      <w:r w:rsidRPr="00D763A2">
        <w:rPr>
          <w:rFonts w:hint="eastAsia"/>
          <w:sz w:val="24"/>
          <w:szCs w:val="24"/>
        </w:rPr>
        <w:t>译码器（</w:t>
      </w: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138</w:t>
      </w:r>
      <w:r w:rsidRPr="00D763A2">
        <w:rPr>
          <w:rFonts w:hint="eastAsia"/>
          <w:sz w:val="24"/>
          <w:szCs w:val="24"/>
        </w:rPr>
        <w:t>）</w:t>
      </w:r>
      <w:r w:rsidRPr="00D763A2">
        <w:rPr>
          <w:rFonts w:hint="eastAsia"/>
          <w:sz w:val="24"/>
          <w:szCs w:val="24"/>
        </w:rPr>
        <w:t>实现</w:t>
      </w:r>
    </w:p>
    <w:p w14:paraId="2792DB55" w14:textId="4EA2AA9C" w:rsidR="00972119" w:rsidRPr="00D763A2" w:rsidRDefault="00972119" w:rsidP="00092AF5">
      <w:pPr>
        <w:rPr>
          <w:sz w:val="24"/>
          <w:szCs w:val="24"/>
        </w:rPr>
      </w:pPr>
      <w:r w:rsidRPr="00D763A2">
        <w:rPr>
          <w:sz w:val="24"/>
          <w:szCs w:val="24"/>
        </w:rPr>
        <w:t>74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160</w:t>
      </w:r>
      <w:r w:rsidRPr="00D763A2">
        <w:rPr>
          <w:rFonts w:hint="eastAsia"/>
          <w:sz w:val="24"/>
          <w:szCs w:val="24"/>
        </w:rPr>
        <w:t>原理图以及功能表如下：</w:t>
      </w:r>
    </w:p>
    <w:p w14:paraId="04BCECA5" w14:textId="1DD95765" w:rsidR="00972119" w:rsidRPr="00D763A2" w:rsidRDefault="007F4D1B" w:rsidP="00092AF5">
      <w:pPr>
        <w:rPr>
          <w:sz w:val="24"/>
          <w:szCs w:val="24"/>
        </w:rPr>
      </w:pPr>
      <w:r w:rsidRPr="00D763A2">
        <w:rPr>
          <w:noProof/>
          <w:sz w:val="24"/>
          <w:szCs w:val="24"/>
        </w:rPr>
        <w:drawing>
          <wp:inline distT="0" distB="0" distL="0" distR="0" wp14:anchorId="71AD8779" wp14:editId="0D840C52">
            <wp:extent cx="5274945" cy="3187065"/>
            <wp:effectExtent l="0" t="0" r="1905" b="0"/>
            <wp:docPr id="15218128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7FFF" w14:textId="79531ABD" w:rsidR="007F4D1B" w:rsidRPr="00D763A2" w:rsidRDefault="007F4D1B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138</w:t>
      </w:r>
      <w:r w:rsidRPr="00D763A2">
        <w:rPr>
          <w:rFonts w:hint="eastAsia"/>
          <w:sz w:val="24"/>
          <w:szCs w:val="24"/>
        </w:rPr>
        <w:t>原理图以及功能表如下</w:t>
      </w:r>
      <w:r w:rsidRPr="00D763A2">
        <w:rPr>
          <w:rFonts w:hint="eastAsia"/>
          <w:sz w:val="24"/>
          <w:szCs w:val="24"/>
        </w:rPr>
        <w:t>：</w:t>
      </w:r>
    </w:p>
    <w:p w14:paraId="4DBC5EB2" w14:textId="5D5EED48" w:rsidR="007F4D1B" w:rsidRPr="00D763A2" w:rsidRDefault="007F4D1B" w:rsidP="00092AF5">
      <w:pPr>
        <w:rPr>
          <w:rFonts w:hint="eastAsia"/>
          <w:sz w:val="24"/>
          <w:szCs w:val="24"/>
        </w:rPr>
      </w:pPr>
      <w:r w:rsidRPr="00D763A2">
        <w:rPr>
          <w:noProof/>
          <w:sz w:val="24"/>
          <w:szCs w:val="24"/>
        </w:rPr>
        <w:drawing>
          <wp:inline distT="0" distB="0" distL="0" distR="0" wp14:anchorId="5FCB4F2D" wp14:editId="2366B1EB">
            <wp:extent cx="2700655" cy="2092960"/>
            <wp:effectExtent l="0" t="0" r="4445" b="2540"/>
            <wp:docPr id="2203427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5F3B" w14:textId="216FE989" w:rsidR="007F4D1B" w:rsidRPr="00D763A2" w:rsidRDefault="007F4D1B" w:rsidP="00092AF5">
      <w:pPr>
        <w:rPr>
          <w:rFonts w:hint="eastAsia"/>
          <w:sz w:val="24"/>
          <w:szCs w:val="24"/>
        </w:rPr>
      </w:pPr>
      <w:r w:rsidRPr="00D763A2">
        <w:rPr>
          <w:noProof/>
          <w:sz w:val="24"/>
          <w:szCs w:val="24"/>
        </w:rPr>
        <w:lastRenderedPageBreak/>
        <w:drawing>
          <wp:inline distT="0" distB="0" distL="0" distR="0" wp14:anchorId="4DDA04E6" wp14:editId="2E482994">
            <wp:extent cx="3752850" cy="2299335"/>
            <wp:effectExtent l="0" t="0" r="0" b="5715"/>
            <wp:docPr id="18841808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1A51" w14:textId="17C8EA33" w:rsidR="007F4D1B" w:rsidRPr="00D763A2" w:rsidRDefault="007F4D1B" w:rsidP="007F4D1B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利用四位十进制计数器（</w:t>
      </w: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160</w:t>
      </w:r>
      <w:r w:rsidRPr="00D763A2">
        <w:rPr>
          <w:rFonts w:hint="eastAsia"/>
          <w:sz w:val="24"/>
          <w:szCs w:val="24"/>
        </w:rPr>
        <w:t>）级联</w:t>
      </w:r>
      <w:r w:rsidRPr="00D763A2">
        <w:rPr>
          <w:sz w:val="24"/>
          <w:szCs w:val="24"/>
        </w:rPr>
        <w:t>3-8</w:t>
      </w:r>
      <w:r w:rsidRPr="00D763A2">
        <w:rPr>
          <w:rFonts w:hint="eastAsia"/>
          <w:sz w:val="24"/>
          <w:szCs w:val="24"/>
        </w:rPr>
        <w:t>译码器（</w:t>
      </w: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138</w:t>
      </w:r>
      <w:r w:rsidRPr="00D763A2">
        <w:rPr>
          <w:rFonts w:hint="eastAsia"/>
          <w:sz w:val="24"/>
          <w:szCs w:val="24"/>
        </w:rPr>
        <w:t>），只取前</w:t>
      </w:r>
      <w:r w:rsidRPr="00D763A2">
        <w:rPr>
          <w:rFonts w:hint="eastAsia"/>
          <w:sz w:val="24"/>
          <w:szCs w:val="24"/>
        </w:rPr>
        <w:t>3</w:t>
      </w:r>
      <w:r w:rsidRPr="00D763A2">
        <w:rPr>
          <w:rFonts w:hint="eastAsia"/>
          <w:sz w:val="24"/>
          <w:szCs w:val="24"/>
        </w:rPr>
        <w:t>个状态</w:t>
      </w:r>
      <w:r w:rsidRPr="00D763A2">
        <w:rPr>
          <w:rFonts w:hint="eastAsia"/>
          <w:sz w:val="24"/>
          <w:szCs w:val="24"/>
        </w:rPr>
        <w:t>0</w:t>
      </w:r>
      <w:r w:rsidRPr="00D763A2">
        <w:rPr>
          <w:sz w:val="24"/>
          <w:szCs w:val="24"/>
        </w:rPr>
        <w:t>0/01/10</w:t>
      </w:r>
      <w:r w:rsidRPr="00D763A2">
        <w:rPr>
          <w:rFonts w:hint="eastAsia"/>
          <w:sz w:val="24"/>
          <w:szCs w:val="24"/>
        </w:rPr>
        <w:t>，到</w:t>
      </w:r>
      <w:r w:rsidRPr="00D763A2">
        <w:rPr>
          <w:rFonts w:hint="eastAsia"/>
          <w:sz w:val="24"/>
          <w:szCs w:val="24"/>
        </w:rPr>
        <w:t>1</w:t>
      </w:r>
      <w:r w:rsidRPr="00D763A2">
        <w:rPr>
          <w:sz w:val="24"/>
          <w:szCs w:val="24"/>
        </w:rPr>
        <w:t>1</w:t>
      </w:r>
      <w:r w:rsidRPr="00D763A2">
        <w:rPr>
          <w:rFonts w:hint="eastAsia"/>
          <w:sz w:val="24"/>
          <w:szCs w:val="24"/>
        </w:rPr>
        <w:t>时同步清零，这三个状态控制译码器输出</w:t>
      </w:r>
      <w:r w:rsidRPr="00D763A2">
        <w:rPr>
          <w:rFonts w:hint="eastAsia"/>
          <w:sz w:val="24"/>
          <w:szCs w:val="24"/>
        </w:rPr>
        <w:t>y</w:t>
      </w:r>
      <w:r w:rsidRPr="00D763A2">
        <w:rPr>
          <w:sz w:val="24"/>
          <w:szCs w:val="24"/>
        </w:rPr>
        <w:t>0/y1/y2</w:t>
      </w:r>
      <w:r w:rsidRPr="00D763A2">
        <w:rPr>
          <w:rFonts w:hint="eastAsia"/>
          <w:sz w:val="24"/>
          <w:szCs w:val="24"/>
        </w:rPr>
        <w:t>信号，这三个信号分别接红</w:t>
      </w:r>
      <w:r w:rsidRPr="00D763A2">
        <w:rPr>
          <w:rFonts w:hint="eastAsia"/>
          <w:sz w:val="24"/>
          <w:szCs w:val="24"/>
        </w:rPr>
        <w:t>/</w:t>
      </w:r>
      <w:r w:rsidRPr="00D763A2">
        <w:rPr>
          <w:rFonts w:hint="eastAsia"/>
          <w:sz w:val="24"/>
          <w:szCs w:val="24"/>
        </w:rPr>
        <w:t>黄</w:t>
      </w:r>
      <w:r w:rsidRPr="00D763A2">
        <w:rPr>
          <w:rFonts w:hint="eastAsia"/>
          <w:sz w:val="24"/>
          <w:szCs w:val="24"/>
        </w:rPr>
        <w:t>/</w:t>
      </w:r>
      <w:r w:rsidRPr="00D763A2">
        <w:rPr>
          <w:rFonts w:hint="eastAsia"/>
          <w:sz w:val="24"/>
          <w:szCs w:val="24"/>
        </w:rPr>
        <w:t>绿灯线。计数器的时钟来源于驱动数码管显示屏的四位二进制加减计数器（</w:t>
      </w: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192</w:t>
      </w:r>
      <w:r w:rsidRPr="00D763A2">
        <w:rPr>
          <w:rFonts w:hint="eastAsia"/>
          <w:sz w:val="24"/>
          <w:szCs w:val="24"/>
        </w:rPr>
        <w:t>），当计数减至零时，产生上升信号驱动</w:t>
      </w: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160</w:t>
      </w:r>
      <w:r w:rsidRPr="00D763A2">
        <w:rPr>
          <w:rFonts w:hint="eastAsia"/>
          <w:sz w:val="24"/>
          <w:szCs w:val="24"/>
        </w:rPr>
        <w:t>状态转换，这样就可以维持红</w:t>
      </w:r>
      <w:r w:rsidRPr="00D763A2">
        <w:rPr>
          <w:rFonts w:hint="eastAsia"/>
          <w:sz w:val="24"/>
          <w:szCs w:val="24"/>
        </w:rPr>
        <w:t>/</w:t>
      </w:r>
      <w:r w:rsidRPr="00D763A2">
        <w:rPr>
          <w:rFonts w:hint="eastAsia"/>
          <w:sz w:val="24"/>
          <w:szCs w:val="24"/>
        </w:rPr>
        <w:t>黄</w:t>
      </w:r>
      <w:r w:rsidRPr="00D763A2">
        <w:rPr>
          <w:rFonts w:hint="eastAsia"/>
          <w:sz w:val="24"/>
          <w:szCs w:val="24"/>
        </w:rPr>
        <w:t>/</w:t>
      </w:r>
      <w:r w:rsidRPr="00D763A2">
        <w:rPr>
          <w:rFonts w:hint="eastAsia"/>
          <w:sz w:val="24"/>
          <w:szCs w:val="24"/>
        </w:rPr>
        <w:t>绿灯的开启状态</w:t>
      </w:r>
      <w:r w:rsidRPr="00D763A2">
        <w:rPr>
          <w:rFonts w:hint="eastAsia"/>
          <w:sz w:val="24"/>
          <w:szCs w:val="24"/>
        </w:rPr>
        <w:t>.</w:t>
      </w:r>
      <w:r w:rsidRPr="00D763A2">
        <w:rPr>
          <w:rFonts w:hint="eastAsia"/>
          <w:sz w:val="24"/>
          <w:szCs w:val="24"/>
        </w:rPr>
        <w:t>设计电路如下：</w:t>
      </w:r>
    </w:p>
    <w:p w14:paraId="767B82FC" w14:textId="77777777" w:rsidR="007F4D1B" w:rsidRPr="00D763A2" w:rsidRDefault="007F4D1B" w:rsidP="00092AF5">
      <w:pPr>
        <w:rPr>
          <w:rFonts w:hint="eastAsia"/>
          <w:sz w:val="24"/>
          <w:szCs w:val="24"/>
        </w:rPr>
      </w:pPr>
    </w:p>
    <w:p w14:paraId="1CC47BDC" w14:textId="12480644" w:rsidR="003A7295" w:rsidRPr="00D763A2" w:rsidRDefault="003A7295" w:rsidP="00092AF5">
      <w:pPr>
        <w:rPr>
          <w:sz w:val="24"/>
          <w:szCs w:val="24"/>
        </w:rPr>
      </w:pPr>
      <w:r w:rsidRPr="00D763A2">
        <w:rPr>
          <w:noProof/>
          <w:sz w:val="24"/>
          <w:szCs w:val="24"/>
        </w:rPr>
        <w:drawing>
          <wp:inline distT="0" distB="0" distL="0" distR="0" wp14:anchorId="3AC02F48" wp14:editId="6EE0148D">
            <wp:extent cx="3382645" cy="2547620"/>
            <wp:effectExtent l="0" t="0" r="8255" b="5080"/>
            <wp:docPr id="2026517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D672" w14:textId="77777777" w:rsidR="00140BB1" w:rsidRPr="00D763A2" w:rsidRDefault="00140BB1" w:rsidP="00092AF5">
      <w:pPr>
        <w:rPr>
          <w:sz w:val="24"/>
          <w:szCs w:val="24"/>
        </w:rPr>
      </w:pPr>
    </w:p>
    <w:p w14:paraId="21445DD4" w14:textId="77777777" w:rsidR="00140BB1" w:rsidRPr="00D763A2" w:rsidRDefault="00140BB1" w:rsidP="00092AF5">
      <w:pPr>
        <w:rPr>
          <w:sz w:val="24"/>
          <w:szCs w:val="24"/>
        </w:rPr>
      </w:pPr>
    </w:p>
    <w:p w14:paraId="0D47A55D" w14:textId="6BC1A5ED" w:rsidR="007B0F24" w:rsidRPr="00D763A2" w:rsidRDefault="007B0F24" w:rsidP="00092AF5">
      <w:pPr>
        <w:rPr>
          <w:sz w:val="28"/>
          <w:szCs w:val="28"/>
        </w:rPr>
      </w:pPr>
      <w:r w:rsidRPr="00D763A2">
        <w:rPr>
          <w:rFonts w:hint="eastAsia"/>
          <w:sz w:val="28"/>
          <w:szCs w:val="28"/>
        </w:rPr>
        <w:t>LED</w:t>
      </w:r>
      <w:r w:rsidRPr="00D763A2">
        <w:rPr>
          <w:rFonts w:hint="eastAsia"/>
          <w:sz w:val="28"/>
          <w:szCs w:val="28"/>
        </w:rPr>
        <w:t>模拟车辆通行电路</w:t>
      </w:r>
    </w:p>
    <w:p w14:paraId="71A9AA29" w14:textId="14F1D917" w:rsidR="007F4D1B" w:rsidRPr="00D763A2" w:rsidRDefault="007F4D1B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采用四位二进制计数器（</w:t>
      </w: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161</w:t>
      </w:r>
      <w:r w:rsidRPr="00D763A2">
        <w:rPr>
          <w:rFonts w:hint="eastAsia"/>
          <w:sz w:val="24"/>
          <w:szCs w:val="24"/>
        </w:rPr>
        <w:t>）级联</w:t>
      </w:r>
      <w:r w:rsidRPr="00D763A2">
        <w:rPr>
          <w:sz w:val="24"/>
          <w:szCs w:val="24"/>
        </w:rPr>
        <w:t>3-8</w:t>
      </w:r>
      <w:r w:rsidRPr="00D763A2">
        <w:rPr>
          <w:rFonts w:hint="eastAsia"/>
          <w:sz w:val="24"/>
          <w:szCs w:val="24"/>
        </w:rPr>
        <w:t>译码器（</w:t>
      </w: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138</w:t>
      </w:r>
      <w:r w:rsidRPr="00D763A2">
        <w:rPr>
          <w:rFonts w:hint="eastAsia"/>
          <w:sz w:val="24"/>
          <w:szCs w:val="24"/>
        </w:rPr>
        <w:t>）实现</w:t>
      </w:r>
    </w:p>
    <w:p w14:paraId="1B4A613A" w14:textId="51944FDB" w:rsidR="007F4D1B" w:rsidRPr="00D763A2" w:rsidRDefault="007F4D1B" w:rsidP="00092AF5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161</w:t>
      </w:r>
      <w:r w:rsidRPr="00D763A2">
        <w:rPr>
          <w:rFonts w:hint="eastAsia"/>
          <w:sz w:val="24"/>
          <w:szCs w:val="24"/>
        </w:rPr>
        <w:t>与</w:t>
      </w:r>
      <w:r w:rsidRPr="00D763A2">
        <w:rPr>
          <w:sz w:val="24"/>
          <w:szCs w:val="24"/>
        </w:rPr>
        <w:t>74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138</w:t>
      </w:r>
      <w:r w:rsidRPr="00D763A2">
        <w:rPr>
          <w:rFonts w:hint="eastAsia"/>
          <w:sz w:val="24"/>
          <w:szCs w:val="24"/>
        </w:rPr>
        <w:t>原理图与功能与上同，不过多说明</w:t>
      </w:r>
    </w:p>
    <w:p w14:paraId="5601B3FF" w14:textId="2A09045F" w:rsidR="007F4D1B" w:rsidRPr="00D763A2" w:rsidRDefault="007F4D1B" w:rsidP="007F4D1B">
      <w:pPr>
        <w:rPr>
          <w:rFonts w:hint="eastAsia"/>
          <w:sz w:val="24"/>
          <w:szCs w:val="24"/>
        </w:rPr>
      </w:pPr>
      <w:r w:rsidRPr="00D763A2">
        <w:rPr>
          <w:rFonts w:hint="eastAsia"/>
          <w:sz w:val="24"/>
          <w:szCs w:val="24"/>
        </w:rPr>
        <w:t>采用四位二进制计数器（</w:t>
      </w: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161</w:t>
      </w:r>
      <w:r w:rsidRPr="00D763A2">
        <w:rPr>
          <w:rFonts w:hint="eastAsia"/>
          <w:sz w:val="24"/>
          <w:szCs w:val="24"/>
        </w:rPr>
        <w:t>）级联</w:t>
      </w:r>
      <w:r w:rsidRPr="00D763A2">
        <w:rPr>
          <w:sz w:val="24"/>
          <w:szCs w:val="24"/>
        </w:rPr>
        <w:t>3-8</w:t>
      </w:r>
      <w:r w:rsidRPr="00D763A2">
        <w:rPr>
          <w:rFonts w:hint="eastAsia"/>
          <w:sz w:val="24"/>
          <w:szCs w:val="24"/>
        </w:rPr>
        <w:t>译码器（</w:t>
      </w:r>
      <w:r w:rsidRPr="00D763A2">
        <w:rPr>
          <w:rFonts w:hint="eastAsia"/>
          <w:sz w:val="24"/>
          <w:szCs w:val="24"/>
        </w:rPr>
        <w:t>7</w:t>
      </w:r>
      <w:r w:rsidRPr="00D763A2">
        <w:rPr>
          <w:sz w:val="24"/>
          <w:szCs w:val="24"/>
        </w:rPr>
        <w:t>4</w:t>
      </w:r>
      <w:r w:rsidRPr="00D763A2">
        <w:rPr>
          <w:rFonts w:hint="eastAsia"/>
          <w:sz w:val="24"/>
          <w:szCs w:val="24"/>
        </w:rPr>
        <w:t>LS</w:t>
      </w:r>
      <w:r w:rsidRPr="00D763A2">
        <w:rPr>
          <w:sz w:val="24"/>
          <w:szCs w:val="24"/>
        </w:rPr>
        <w:t>138</w:t>
      </w:r>
      <w:r w:rsidRPr="00D763A2">
        <w:rPr>
          <w:rFonts w:hint="eastAsia"/>
          <w:sz w:val="24"/>
          <w:szCs w:val="24"/>
        </w:rPr>
        <w:t>），取前</w:t>
      </w:r>
      <w:r w:rsidRPr="00D763A2">
        <w:rPr>
          <w:rFonts w:hint="eastAsia"/>
          <w:sz w:val="24"/>
          <w:szCs w:val="24"/>
        </w:rPr>
        <w:t>8</w:t>
      </w:r>
      <w:r w:rsidRPr="00D763A2">
        <w:rPr>
          <w:rFonts w:hint="eastAsia"/>
          <w:sz w:val="24"/>
          <w:szCs w:val="24"/>
        </w:rPr>
        <w:t>个状态，依次输出</w:t>
      </w:r>
      <w:r w:rsidRPr="00D763A2">
        <w:rPr>
          <w:rFonts w:hint="eastAsia"/>
          <w:sz w:val="24"/>
          <w:szCs w:val="24"/>
        </w:rPr>
        <w:t>y</w:t>
      </w:r>
      <w:r w:rsidRPr="00D763A2">
        <w:rPr>
          <w:sz w:val="24"/>
          <w:szCs w:val="24"/>
        </w:rPr>
        <w:t>0/</w:t>
      </w:r>
      <w:r w:rsidRPr="00D763A2">
        <w:rPr>
          <w:rFonts w:hint="eastAsia"/>
          <w:sz w:val="24"/>
          <w:szCs w:val="24"/>
        </w:rPr>
        <w:t>y</w:t>
      </w:r>
      <w:r w:rsidRPr="00D763A2">
        <w:rPr>
          <w:sz w:val="24"/>
          <w:szCs w:val="24"/>
        </w:rPr>
        <w:t>1…/y8</w:t>
      </w:r>
      <w:r w:rsidRPr="00D763A2">
        <w:rPr>
          <w:rFonts w:hint="eastAsia"/>
          <w:sz w:val="24"/>
          <w:szCs w:val="24"/>
        </w:rPr>
        <w:t>，分别控制</w:t>
      </w:r>
      <w:r w:rsidRPr="00D763A2">
        <w:rPr>
          <w:rFonts w:hint="eastAsia"/>
          <w:sz w:val="24"/>
          <w:szCs w:val="24"/>
        </w:rPr>
        <w:t>8</w:t>
      </w:r>
      <w:r w:rsidRPr="00D763A2">
        <w:rPr>
          <w:rFonts w:hint="eastAsia"/>
          <w:sz w:val="24"/>
          <w:szCs w:val="24"/>
        </w:rPr>
        <w:t>个</w:t>
      </w:r>
      <w:r w:rsidRPr="00D763A2">
        <w:rPr>
          <w:rFonts w:hint="eastAsia"/>
          <w:sz w:val="24"/>
          <w:szCs w:val="24"/>
        </w:rPr>
        <w:t>LED</w:t>
      </w:r>
      <w:r w:rsidRPr="00D763A2">
        <w:rPr>
          <w:rFonts w:hint="eastAsia"/>
          <w:sz w:val="24"/>
          <w:szCs w:val="24"/>
        </w:rPr>
        <w:t>灯闪亮，由于输出是顺序输出，所以可以模拟车辆按某方向的通行。时钟的输入与绿灯的状态相与，即只有在路灯时允许车辆通行</w:t>
      </w:r>
      <w:r w:rsidRPr="00D763A2">
        <w:rPr>
          <w:rFonts w:hint="eastAsia"/>
          <w:sz w:val="24"/>
          <w:szCs w:val="24"/>
        </w:rPr>
        <w:t>。设计电路如下：</w:t>
      </w:r>
    </w:p>
    <w:p w14:paraId="24FB4137" w14:textId="77777777" w:rsidR="007F4D1B" w:rsidRPr="00D763A2" w:rsidRDefault="007F4D1B" w:rsidP="00092AF5">
      <w:pPr>
        <w:rPr>
          <w:rFonts w:hint="eastAsia"/>
          <w:sz w:val="24"/>
          <w:szCs w:val="24"/>
        </w:rPr>
      </w:pPr>
    </w:p>
    <w:p w14:paraId="002AB8D5" w14:textId="02016D6B" w:rsidR="007B0F24" w:rsidRPr="00D763A2" w:rsidRDefault="007B0F24" w:rsidP="00092AF5">
      <w:pPr>
        <w:rPr>
          <w:sz w:val="24"/>
          <w:szCs w:val="24"/>
        </w:rPr>
      </w:pPr>
      <w:r w:rsidRPr="00D763A2">
        <w:rPr>
          <w:noProof/>
          <w:sz w:val="24"/>
          <w:szCs w:val="24"/>
        </w:rPr>
        <w:lastRenderedPageBreak/>
        <w:drawing>
          <wp:inline distT="0" distB="0" distL="0" distR="0" wp14:anchorId="0BCF5188" wp14:editId="2B777DFA">
            <wp:extent cx="3218815" cy="3409315"/>
            <wp:effectExtent l="0" t="0" r="635" b="635"/>
            <wp:docPr id="9091166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37AA" w14:textId="461BC90C" w:rsidR="005D16AF" w:rsidRPr="00D763A2" w:rsidRDefault="005D16AF" w:rsidP="00092AF5">
      <w:pPr>
        <w:rPr>
          <w:rFonts w:hint="eastAsia"/>
          <w:sz w:val="24"/>
          <w:szCs w:val="24"/>
        </w:rPr>
      </w:pPr>
      <w:r w:rsidRPr="00D763A2">
        <w:rPr>
          <w:rFonts w:hint="eastAsia"/>
          <w:sz w:val="24"/>
          <w:szCs w:val="24"/>
        </w:rPr>
        <w:t>主路支路模拟车辆通行图：</w:t>
      </w:r>
    </w:p>
    <w:p w14:paraId="6C2ACC92" w14:textId="7536EF63" w:rsidR="00140BB1" w:rsidRPr="00D763A2" w:rsidRDefault="005D16AF" w:rsidP="00092AF5">
      <w:pPr>
        <w:rPr>
          <w:sz w:val="24"/>
          <w:szCs w:val="24"/>
        </w:rPr>
      </w:pPr>
      <w:r w:rsidRPr="00D763A2">
        <w:rPr>
          <w:rFonts w:hint="eastAsia"/>
          <w:noProof/>
          <w:sz w:val="24"/>
          <w:szCs w:val="24"/>
        </w:rPr>
        <w:drawing>
          <wp:inline distT="0" distB="0" distL="0" distR="0" wp14:anchorId="578A9430" wp14:editId="7A63CC93">
            <wp:extent cx="4688282" cy="3128908"/>
            <wp:effectExtent l="0" t="0" r="0" b="0"/>
            <wp:docPr id="205247027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618" cy="313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B5B6" w14:textId="77777777" w:rsidR="005D16AF" w:rsidRPr="00D763A2" w:rsidRDefault="005D16AF" w:rsidP="00092AF5">
      <w:pPr>
        <w:rPr>
          <w:sz w:val="24"/>
          <w:szCs w:val="24"/>
        </w:rPr>
      </w:pPr>
    </w:p>
    <w:p w14:paraId="49CA6950" w14:textId="77777777" w:rsidR="005D16AF" w:rsidRPr="00D763A2" w:rsidRDefault="005D16AF" w:rsidP="00092AF5">
      <w:pPr>
        <w:rPr>
          <w:rFonts w:hint="eastAsia"/>
          <w:sz w:val="24"/>
          <w:szCs w:val="24"/>
        </w:rPr>
      </w:pPr>
    </w:p>
    <w:p w14:paraId="245CFCE3" w14:textId="0422C7A0" w:rsidR="005D16AF" w:rsidRPr="00D763A2" w:rsidRDefault="005D16AF" w:rsidP="00092AF5">
      <w:pPr>
        <w:rPr>
          <w:b/>
          <w:bCs/>
          <w:sz w:val="30"/>
          <w:szCs w:val="30"/>
        </w:rPr>
      </w:pPr>
      <w:r w:rsidRPr="00D763A2">
        <w:rPr>
          <w:rFonts w:hint="eastAsia"/>
          <w:b/>
          <w:bCs/>
          <w:sz w:val="30"/>
          <w:szCs w:val="30"/>
        </w:rPr>
        <w:t>四、整体电路图：</w:t>
      </w:r>
    </w:p>
    <w:p w14:paraId="699A459A" w14:textId="77777777" w:rsidR="005D16AF" w:rsidRPr="00D763A2" w:rsidRDefault="005D16AF" w:rsidP="00092AF5">
      <w:pPr>
        <w:rPr>
          <w:noProof/>
          <w:sz w:val="24"/>
          <w:szCs w:val="24"/>
          <w14:ligatures w14:val="standardContextual"/>
        </w:rPr>
      </w:pPr>
    </w:p>
    <w:p w14:paraId="7874B9F9" w14:textId="3DB1D08B" w:rsidR="005D16AF" w:rsidRPr="00D763A2" w:rsidRDefault="005D16AF" w:rsidP="00092AF5">
      <w:pPr>
        <w:rPr>
          <w:rFonts w:hint="eastAsia"/>
          <w:sz w:val="24"/>
          <w:szCs w:val="24"/>
        </w:rPr>
      </w:pPr>
      <w:r w:rsidRPr="00D763A2"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FEEF0B8" wp14:editId="635265D3">
            <wp:extent cx="5677918" cy="3652315"/>
            <wp:effectExtent l="0" t="0" r="0" b="5715"/>
            <wp:docPr id="658671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71949" name=""/>
                    <pic:cNvPicPr/>
                  </pic:nvPicPr>
                  <pic:blipFill rotWithShape="1">
                    <a:blip r:embed="rId18"/>
                    <a:srcRect l="10623" t="12629" r="16623" b="17169"/>
                    <a:stretch/>
                  </pic:blipFill>
                  <pic:spPr bwMode="auto">
                    <a:xfrm>
                      <a:off x="0" y="0"/>
                      <a:ext cx="5710152" cy="367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051B8" w14:textId="77777777" w:rsidR="005D16AF" w:rsidRPr="00D763A2" w:rsidRDefault="005D16AF" w:rsidP="00092AF5">
      <w:pPr>
        <w:rPr>
          <w:sz w:val="24"/>
          <w:szCs w:val="24"/>
        </w:rPr>
      </w:pPr>
    </w:p>
    <w:p w14:paraId="3F510738" w14:textId="77777777" w:rsidR="005D16AF" w:rsidRPr="00D763A2" w:rsidRDefault="005D16AF" w:rsidP="00092AF5">
      <w:pPr>
        <w:rPr>
          <w:sz w:val="24"/>
          <w:szCs w:val="24"/>
        </w:rPr>
      </w:pPr>
    </w:p>
    <w:p w14:paraId="5BDCD554" w14:textId="75A2C075" w:rsidR="005D16AF" w:rsidRPr="00D763A2" w:rsidRDefault="005D16AF" w:rsidP="00092AF5">
      <w:pPr>
        <w:rPr>
          <w:b/>
          <w:bCs/>
          <w:sz w:val="30"/>
          <w:szCs w:val="30"/>
        </w:rPr>
      </w:pPr>
      <w:r w:rsidRPr="00D763A2">
        <w:rPr>
          <w:rFonts w:hint="eastAsia"/>
          <w:b/>
          <w:bCs/>
          <w:sz w:val="30"/>
          <w:szCs w:val="30"/>
        </w:rPr>
        <w:t>五、器件清单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D16AF" w:rsidRPr="00D763A2" w14:paraId="2FDF6EF5" w14:textId="77777777" w:rsidTr="005D16AF">
        <w:tc>
          <w:tcPr>
            <w:tcW w:w="2765" w:type="dxa"/>
          </w:tcPr>
          <w:p w14:paraId="690B10EC" w14:textId="6414037F" w:rsidR="005D16AF" w:rsidRPr="00D763A2" w:rsidRDefault="005D16A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765" w:type="dxa"/>
          </w:tcPr>
          <w:p w14:paraId="68951A4E" w14:textId="1F48E2B9" w:rsidR="005D16AF" w:rsidRPr="00D763A2" w:rsidRDefault="005D16A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器件型号</w:t>
            </w:r>
          </w:p>
        </w:tc>
        <w:tc>
          <w:tcPr>
            <w:tcW w:w="2766" w:type="dxa"/>
          </w:tcPr>
          <w:p w14:paraId="3B1F03BE" w14:textId="0A21E349" w:rsidR="005D16AF" w:rsidRPr="00D763A2" w:rsidRDefault="005D16A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数量</w:t>
            </w:r>
          </w:p>
        </w:tc>
      </w:tr>
      <w:tr w:rsidR="005D16AF" w:rsidRPr="00D763A2" w14:paraId="3E2ADC37" w14:textId="77777777" w:rsidTr="005D16AF">
        <w:tc>
          <w:tcPr>
            <w:tcW w:w="2765" w:type="dxa"/>
          </w:tcPr>
          <w:p w14:paraId="29B08C2A" w14:textId="51192230" w:rsidR="005D16AF" w:rsidRPr="00D763A2" w:rsidRDefault="005D16A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765" w:type="dxa"/>
          </w:tcPr>
          <w:p w14:paraId="74FDF4F5" w14:textId="35BAFC22" w:rsidR="005D16AF" w:rsidRPr="00D763A2" w:rsidRDefault="005D16A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7</w:t>
            </w:r>
            <w:r w:rsidRPr="00D763A2">
              <w:rPr>
                <w:sz w:val="24"/>
                <w:szCs w:val="24"/>
              </w:rPr>
              <w:t>4</w:t>
            </w:r>
            <w:r w:rsidRPr="00D763A2">
              <w:rPr>
                <w:rFonts w:hint="eastAsia"/>
                <w:sz w:val="24"/>
                <w:szCs w:val="24"/>
              </w:rPr>
              <w:t>LS</w:t>
            </w:r>
            <w:r w:rsidRPr="00D763A2">
              <w:rPr>
                <w:sz w:val="24"/>
                <w:szCs w:val="24"/>
              </w:rPr>
              <w:t>192</w:t>
            </w:r>
            <w:r w:rsidRPr="00D763A2"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766" w:type="dxa"/>
          </w:tcPr>
          <w:p w14:paraId="4DAB42B4" w14:textId="30E5F5D2" w:rsidR="005D16AF" w:rsidRPr="00D763A2" w:rsidRDefault="005D16A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4</w:t>
            </w:r>
          </w:p>
        </w:tc>
      </w:tr>
      <w:tr w:rsidR="005D16AF" w:rsidRPr="00D763A2" w14:paraId="1460DAAB" w14:textId="77777777" w:rsidTr="005D16AF">
        <w:tc>
          <w:tcPr>
            <w:tcW w:w="2765" w:type="dxa"/>
          </w:tcPr>
          <w:p w14:paraId="0D4F083E" w14:textId="01144007" w:rsidR="005D16AF" w:rsidRPr="00D763A2" w:rsidRDefault="005D16A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765" w:type="dxa"/>
          </w:tcPr>
          <w:p w14:paraId="2BFBF955" w14:textId="61677263" w:rsidR="005D16AF" w:rsidRPr="00D763A2" w:rsidRDefault="005D16A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7</w:t>
            </w:r>
            <w:r w:rsidRPr="00D763A2">
              <w:rPr>
                <w:sz w:val="24"/>
                <w:szCs w:val="24"/>
              </w:rPr>
              <w:t>4</w:t>
            </w:r>
            <w:r w:rsidRPr="00D763A2">
              <w:rPr>
                <w:rFonts w:hint="eastAsia"/>
                <w:sz w:val="24"/>
                <w:szCs w:val="24"/>
              </w:rPr>
              <w:t>LS</w:t>
            </w:r>
            <w:r w:rsidRPr="00D763A2">
              <w:rPr>
                <w:sz w:val="24"/>
                <w:szCs w:val="24"/>
              </w:rPr>
              <w:t>160N</w:t>
            </w:r>
          </w:p>
        </w:tc>
        <w:tc>
          <w:tcPr>
            <w:tcW w:w="2766" w:type="dxa"/>
          </w:tcPr>
          <w:p w14:paraId="7C98FE4D" w14:textId="6DF4419E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5D16AF" w:rsidRPr="00D763A2" w14:paraId="2E82764D" w14:textId="77777777" w:rsidTr="005D16AF">
        <w:tc>
          <w:tcPr>
            <w:tcW w:w="2765" w:type="dxa"/>
          </w:tcPr>
          <w:p w14:paraId="62B18DFD" w14:textId="4E864AD3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765" w:type="dxa"/>
          </w:tcPr>
          <w:p w14:paraId="50A101C5" w14:textId="0B5C21D3" w:rsidR="00730D2F" w:rsidRPr="00D763A2" w:rsidRDefault="00730D2F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7</w:t>
            </w:r>
            <w:r w:rsidRPr="00D763A2">
              <w:rPr>
                <w:sz w:val="24"/>
                <w:szCs w:val="24"/>
              </w:rPr>
              <w:t>4LS</w:t>
            </w:r>
            <w:r w:rsidRPr="00D763A2">
              <w:rPr>
                <w:rFonts w:hint="eastAsia"/>
                <w:sz w:val="24"/>
                <w:szCs w:val="24"/>
              </w:rPr>
              <w:t>1</w:t>
            </w:r>
            <w:r w:rsidRPr="00D763A2">
              <w:rPr>
                <w:sz w:val="24"/>
                <w:szCs w:val="24"/>
              </w:rPr>
              <w:t>61D</w:t>
            </w:r>
          </w:p>
        </w:tc>
        <w:tc>
          <w:tcPr>
            <w:tcW w:w="2766" w:type="dxa"/>
          </w:tcPr>
          <w:p w14:paraId="4BCDBAC2" w14:textId="688A47DC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5D16AF" w:rsidRPr="00D763A2" w14:paraId="5F16016B" w14:textId="77777777" w:rsidTr="005D16AF">
        <w:tc>
          <w:tcPr>
            <w:tcW w:w="2765" w:type="dxa"/>
          </w:tcPr>
          <w:p w14:paraId="5E0128EF" w14:textId="1BF3A335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765" w:type="dxa"/>
          </w:tcPr>
          <w:p w14:paraId="6D8C452B" w14:textId="061BE3AE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7</w:t>
            </w:r>
            <w:r w:rsidRPr="00D763A2">
              <w:rPr>
                <w:sz w:val="24"/>
                <w:szCs w:val="24"/>
              </w:rPr>
              <w:t>4LS138D</w:t>
            </w:r>
          </w:p>
        </w:tc>
        <w:tc>
          <w:tcPr>
            <w:tcW w:w="2766" w:type="dxa"/>
          </w:tcPr>
          <w:p w14:paraId="3946757D" w14:textId="76FA4600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5D16AF" w:rsidRPr="00D763A2" w14:paraId="59A6585E" w14:textId="77777777" w:rsidTr="005D16AF">
        <w:tc>
          <w:tcPr>
            <w:tcW w:w="2765" w:type="dxa"/>
          </w:tcPr>
          <w:p w14:paraId="6A414ADF" w14:textId="7A5C6C40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765" w:type="dxa"/>
          </w:tcPr>
          <w:p w14:paraId="65E24784" w14:textId="47F10976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7</w:t>
            </w:r>
            <w:r w:rsidRPr="00D763A2">
              <w:rPr>
                <w:sz w:val="24"/>
                <w:szCs w:val="24"/>
              </w:rPr>
              <w:t>4LS138N</w:t>
            </w:r>
          </w:p>
        </w:tc>
        <w:tc>
          <w:tcPr>
            <w:tcW w:w="2766" w:type="dxa"/>
          </w:tcPr>
          <w:p w14:paraId="34DE927B" w14:textId="0504D281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5D16AF" w:rsidRPr="00D763A2" w14:paraId="651336E0" w14:textId="77777777" w:rsidTr="005D16AF">
        <w:tc>
          <w:tcPr>
            <w:tcW w:w="2765" w:type="dxa"/>
          </w:tcPr>
          <w:p w14:paraId="5D98E643" w14:textId="671E29FD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765" w:type="dxa"/>
          </w:tcPr>
          <w:p w14:paraId="4DC6898E" w14:textId="5959EA15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sz w:val="24"/>
                <w:szCs w:val="24"/>
              </w:rPr>
              <w:t>TRAFFIC_LIGHT_SINGLE</w:t>
            </w:r>
          </w:p>
        </w:tc>
        <w:tc>
          <w:tcPr>
            <w:tcW w:w="2766" w:type="dxa"/>
          </w:tcPr>
          <w:p w14:paraId="5497F808" w14:textId="69760B95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4</w:t>
            </w:r>
          </w:p>
        </w:tc>
      </w:tr>
      <w:tr w:rsidR="005D16AF" w:rsidRPr="00D763A2" w14:paraId="7C29BEED" w14:textId="77777777" w:rsidTr="005D16AF">
        <w:tc>
          <w:tcPr>
            <w:tcW w:w="2765" w:type="dxa"/>
          </w:tcPr>
          <w:p w14:paraId="2D2D25C3" w14:textId="70A738CE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765" w:type="dxa"/>
          </w:tcPr>
          <w:p w14:paraId="380E8361" w14:textId="5E145C7B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sz w:val="24"/>
                <w:szCs w:val="24"/>
              </w:rPr>
              <w:t>DCD_HEX_BLUE</w:t>
            </w:r>
          </w:p>
        </w:tc>
        <w:tc>
          <w:tcPr>
            <w:tcW w:w="2766" w:type="dxa"/>
          </w:tcPr>
          <w:p w14:paraId="1FD2FC67" w14:textId="4E2CB978" w:rsidR="005D16A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4</w:t>
            </w:r>
          </w:p>
        </w:tc>
      </w:tr>
      <w:tr w:rsidR="00730D2F" w:rsidRPr="00D763A2" w14:paraId="28F38BCE" w14:textId="77777777" w:rsidTr="005D16AF">
        <w:tc>
          <w:tcPr>
            <w:tcW w:w="2765" w:type="dxa"/>
          </w:tcPr>
          <w:p w14:paraId="08AD209B" w14:textId="7B4B367A" w:rsidR="00730D2F" w:rsidRPr="00D763A2" w:rsidRDefault="00730D2F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765" w:type="dxa"/>
          </w:tcPr>
          <w:p w14:paraId="74C87C9F" w14:textId="437EA280" w:rsidR="00730D2F" w:rsidRPr="00D763A2" w:rsidRDefault="00730D2F" w:rsidP="00092AF5">
            <w:pPr>
              <w:rPr>
                <w:sz w:val="24"/>
                <w:szCs w:val="24"/>
              </w:rPr>
            </w:pPr>
            <w:r w:rsidRPr="00D763A2">
              <w:rPr>
                <w:sz w:val="24"/>
                <w:szCs w:val="24"/>
              </w:rPr>
              <w:t>555_TIMER_RATED</w:t>
            </w:r>
          </w:p>
        </w:tc>
        <w:tc>
          <w:tcPr>
            <w:tcW w:w="2766" w:type="dxa"/>
          </w:tcPr>
          <w:p w14:paraId="4A61E74F" w14:textId="6C2CDA65" w:rsidR="00730D2F" w:rsidRPr="00D763A2" w:rsidRDefault="00730D2F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6</w:t>
            </w:r>
          </w:p>
        </w:tc>
      </w:tr>
      <w:tr w:rsidR="00730D2F" w:rsidRPr="00D763A2" w14:paraId="491A24DF" w14:textId="77777777" w:rsidTr="005D16AF">
        <w:tc>
          <w:tcPr>
            <w:tcW w:w="2765" w:type="dxa"/>
          </w:tcPr>
          <w:p w14:paraId="224729F7" w14:textId="0FC35160" w:rsidR="00730D2F" w:rsidRPr="00D763A2" w:rsidRDefault="00730D2F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765" w:type="dxa"/>
          </w:tcPr>
          <w:p w14:paraId="1F21B130" w14:textId="1AF47DB4" w:rsidR="00730D2F" w:rsidRPr="00D763A2" w:rsidRDefault="004F4713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A</w:t>
            </w:r>
            <w:r w:rsidRPr="00D763A2">
              <w:rPr>
                <w:sz w:val="24"/>
                <w:szCs w:val="24"/>
              </w:rPr>
              <w:t>ND2</w:t>
            </w:r>
          </w:p>
        </w:tc>
        <w:tc>
          <w:tcPr>
            <w:tcW w:w="2766" w:type="dxa"/>
          </w:tcPr>
          <w:p w14:paraId="6A974AB6" w14:textId="30871891" w:rsidR="00730D2F" w:rsidRPr="00D763A2" w:rsidRDefault="004F4713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4</w:t>
            </w:r>
          </w:p>
        </w:tc>
      </w:tr>
      <w:tr w:rsidR="00730D2F" w:rsidRPr="00D763A2" w14:paraId="074184AC" w14:textId="77777777" w:rsidTr="005D16AF">
        <w:tc>
          <w:tcPr>
            <w:tcW w:w="2765" w:type="dxa"/>
          </w:tcPr>
          <w:p w14:paraId="0B05696A" w14:textId="49C632AA" w:rsidR="00730D2F" w:rsidRPr="00D763A2" w:rsidRDefault="004F4713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2765" w:type="dxa"/>
          </w:tcPr>
          <w:p w14:paraId="69A9B849" w14:textId="67BFA428" w:rsidR="00730D2F" w:rsidRPr="00D763A2" w:rsidRDefault="004F4713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A</w:t>
            </w:r>
            <w:r w:rsidRPr="00D763A2">
              <w:rPr>
                <w:sz w:val="24"/>
                <w:szCs w:val="24"/>
              </w:rPr>
              <w:t>ND3</w:t>
            </w:r>
          </w:p>
        </w:tc>
        <w:tc>
          <w:tcPr>
            <w:tcW w:w="2766" w:type="dxa"/>
          </w:tcPr>
          <w:p w14:paraId="2F0FABE0" w14:textId="3E09907D" w:rsidR="00730D2F" w:rsidRPr="00D763A2" w:rsidRDefault="004F4713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730D2F" w:rsidRPr="00D763A2" w14:paraId="0B56E52B" w14:textId="77777777" w:rsidTr="005D16AF">
        <w:tc>
          <w:tcPr>
            <w:tcW w:w="2765" w:type="dxa"/>
          </w:tcPr>
          <w:p w14:paraId="778B7B38" w14:textId="5A239E0F" w:rsidR="00730D2F" w:rsidRPr="00D763A2" w:rsidRDefault="004F4713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1</w:t>
            </w:r>
            <w:r w:rsidRPr="00D763A2">
              <w:rPr>
                <w:sz w:val="24"/>
                <w:szCs w:val="24"/>
              </w:rPr>
              <w:t>0</w:t>
            </w:r>
          </w:p>
        </w:tc>
        <w:tc>
          <w:tcPr>
            <w:tcW w:w="2765" w:type="dxa"/>
          </w:tcPr>
          <w:p w14:paraId="3D031126" w14:textId="42A94C24" w:rsidR="00730D2F" w:rsidRPr="00D763A2" w:rsidRDefault="004F4713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N</w:t>
            </w:r>
            <w:r w:rsidRPr="00D763A2">
              <w:rPr>
                <w:sz w:val="24"/>
                <w:szCs w:val="24"/>
              </w:rPr>
              <w:t>OT</w:t>
            </w:r>
          </w:p>
        </w:tc>
        <w:tc>
          <w:tcPr>
            <w:tcW w:w="2766" w:type="dxa"/>
          </w:tcPr>
          <w:p w14:paraId="39B5B7BF" w14:textId="2D0D668E" w:rsidR="00730D2F" w:rsidRPr="00D763A2" w:rsidRDefault="004F4713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1</w:t>
            </w:r>
            <w:r w:rsidRPr="00D763A2">
              <w:rPr>
                <w:sz w:val="24"/>
                <w:szCs w:val="24"/>
              </w:rPr>
              <w:t>4</w:t>
            </w:r>
          </w:p>
        </w:tc>
      </w:tr>
      <w:tr w:rsidR="00730D2F" w:rsidRPr="00D763A2" w14:paraId="3E8BEEE2" w14:textId="77777777" w:rsidTr="005D16AF">
        <w:tc>
          <w:tcPr>
            <w:tcW w:w="2765" w:type="dxa"/>
          </w:tcPr>
          <w:p w14:paraId="1FA260BD" w14:textId="62A71803" w:rsidR="00730D2F" w:rsidRPr="00D763A2" w:rsidRDefault="004F4713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1</w:t>
            </w:r>
            <w:r w:rsidRPr="00D763A2">
              <w:rPr>
                <w:sz w:val="24"/>
                <w:szCs w:val="24"/>
              </w:rPr>
              <w:t>1</w:t>
            </w:r>
          </w:p>
        </w:tc>
        <w:tc>
          <w:tcPr>
            <w:tcW w:w="2765" w:type="dxa"/>
          </w:tcPr>
          <w:p w14:paraId="3365FC64" w14:textId="06E0965E" w:rsidR="00730D2F" w:rsidRPr="00D763A2" w:rsidRDefault="004F4713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N</w:t>
            </w:r>
            <w:r w:rsidRPr="00D763A2">
              <w:rPr>
                <w:sz w:val="24"/>
                <w:szCs w:val="24"/>
              </w:rPr>
              <w:t>AND2</w:t>
            </w:r>
          </w:p>
        </w:tc>
        <w:tc>
          <w:tcPr>
            <w:tcW w:w="2766" w:type="dxa"/>
          </w:tcPr>
          <w:p w14:paraId="6A9057FA" w14:textId="70F55808" w:rsidR="00730D2F" w:rsidRPr="00D763A2" w:rsidRDefault="004F4713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6</w:t>
            </w:r>
          </w:p>
        </w:tc>
      </w:tr>
      <w:tr w:rsidR="00730D2F" w:rsidRPr="00D763A2" w14:paraId="3B04DF8A" w14:textId="77777777" w:rsidTr="005D16AF">
        <w:tc>
          <w:tcPr>
            <w:tcW w:w="2765" w:type="dxa"/>
          </w:tcPr>
          <w:p w14:paraId="19581E82" w14:textId="02E77FA2" w:rsidR="00730D2F" w:rsidRPr="00D763A2" w:rsidRDefault="004F4713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1</w:t>
            </w:r>
            <w:r w:rsidRPr="00D763A2">
              <w:rPr>
                <w:sz w:val="24"/>
                <w:szCs w:val="24"/>
              </w:rPr>
              <w:t>2</w:t>
            </w:r>
          </w:p>
        </w:tc>
        <w:tc>
          <w:tcPr>
            <w:tcW w:w="2765" w:type="dxa"/>
          </w:tcPr>
          <w:p w14:paraId="649722DD" w14:textId="7D327445" w:rsidR="00730D2F" w:rsidRPr="00D763A2" w:rsidRDefault="004F4713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O</w:t>
            </w:r>
            <w:r w:rsidRPr="00D763A2">
              <w:rPr>
                <w:sz w:val="24"/>
                <w:szCs w:val="24"/>
              </w:rPr>
              <w:t>R2</w:t>
            </w:r>
          </w:p>
        </w:tc>
        <w:tc>
          <w:tcPr>
            <w:tcW w:w="2766" w:type="dxa"/>
          </w:tcPr>
          <w:p w14:paraId="1521569F" w14:textId="13A37880" w:rsidR="00730D2F" w:rsidRPr="00D763A2" w:rsidRDefault="004F4713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730D2F" w:rsidRPr="00D763A2" w14:paraId="4F3C2B04" w14:textId="77777777" w:rsidTr="005D16AF">
        <w:tc>
          <w:tcPr>
            <w:tcW w:w="2765" w:type="dxa"/>
          </w:tcPr>
          <w:p w14:paraId="45007970" w14:textId="563AA52E" w:rsidR="00730D2F" w:rsidRPr="00D763A2" w:rsidRDefault="004F4713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1</w:t>
            </w:r>
            <w:r w:rsidRPr="00D763A2">
              <w:rPr>
                <w:sz w:val="24"/>
                <w:szCs w:val="24"/>
              </w:rPr>
              <w:t>3</w:t>
            </w:r>
          </w:p>
        </w:tc>
        <w:tc>
          <w:tcPr>
            <w:tcW w:w="2765" w:type="dxa"/>
          </w:tcPr>
          <w:p w14:paraId="3E3FA264" w14:textId="6FD36F62" w:rsidR="00730D2F" w:rsidRPr="00D763A2" w:rsidRDefault="004F4713" w:rsidP="00092AF5">
            <w:pPr>
              <w:rPr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L</w:t>
            </w:r>
            <w:r w:rsidRPr="00D763A2">
              <w:rPr>
                <w:sz w:val="24"/>
                <w:szCs w:val="24"/>
              </w:rPr>
              <w:t>ED</w:t>
            </w:r>
          </w:p>
        </w:tc>
        <w:tc>
          <w:tcPr>
            <w:tcW w:w="2766" w:type="dxa"/>
          </w:tcPr>
          <w:p w14:paraId="2A45B4F7" w14:textId="42B71DCC" w:rsidR="00730D2F" w:rsidRPr="00D763A2" w:rsidRDefault="004F4713" w:rsidP="00092AF5">
            <w:pPr>
              <w:rPr>
                <w:rFonts w:hint="eastAsia"/>
                <w:sz w:val="24"/>
                <w:szCs w:val="24"/>
              </w:rPr>
            </w:pPr>
            <w:r w:rsidRPr="00D763A2">
              <w:rPr>
                <w:rFonts w:hint="eastAsia"/>
                <w:sz w:val="24"/>
                <w:szCs w:val="24"/>
              </w:rPr>
              <w:t>1</w:t>
            </w:r>
            <w:r w:rsidRPr="00D763A2">
              <w:rPr>
                <w:sz w:val="24"/>
                <w:szCs w:val="24"/>
              </w:rPr>
              <w:t>6</w:t>
            </w:r>
          </w:p>
        </w:tc>
      </w:tr>
      <w:tr w:rsidR="00730D2F" w:rsidRPr="00D763A2" w14:paraId="6F0A5AD3" w14:textId="77777777" w:rsidTr="005D16AF">
        <w:tc>
          <w:tcPr>
            <w:tcW w:w="2765" w:type="dxa"/>
          </w:tcPr>
          <w:p w14:paraId="524B16A3" w14:textId="77777777" w:rsidR="00730D2F" w:rsidRPr="00D763A2" w:rsidRDefault="00730D2F" w:rsidP="00092AF5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5B0516B" w14:textId="77777777" w:rsidR="00730D2F" w:rsidRPr="00D763A2" w:rsidRDefault="00730D2F" w:rsidP="00092AF5">
            <w:pPr>
              <w:rPr>
                <w:sz w:val="24"/>
                <w:szCs w:val="24"/>
              </w:rPr>
            </w:pPr>
          </w:p>
        </w:tc>
        <w:tc>
          <w:tcPr>
            <w:tcW w:w="2766" w:type="dxa"/>
          </w:tcPr>
          <w:p w14:paraId="7830466A" w14:textId="77777777" w:rsidR="00730D2F" w:rsidRPr="00D763A2" w:rsidRDefault="00730D2F" w:rsidP="00092AF5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3EC7BE3B" w14:textId="77777777" w:rsidR="005D16AF" w:rsidRPr="00D763A2" w:rsidRDefault="005D16AF" w:rsidP="00092AF5">
      <w:pPr>
        <w:rPr>
          <w:sz w:val="24"/>
          <w:szCs w:val="24"/>
        </w:rPr>
      </w:pPr>
    </w:p>
    <w:p w14:paraId="06862056" w14:textId="77777777" w:rsidR="005D16AF" w:rsidRPr="00D763A2" w:rsidRDefault="005D16AF" w:rsidP="00092AF5">
      <w:pPr>
        <w:rPr>
          <w:rFonts w:hint="eastAsia"/>
          <w:sz w:val="24"/>
          <w:szCs w:val="24"/>
        </w:rPr>
      </w:pPr>
    </w:p>
    <w:p w14:paraId="32EC3CEA" w14:textId="77777777" w:rsidR="004F4713" w:rsidRPr="00D763A2" w:rsidRDefault="004F4713" w:rsidP="00092AF5">
      <w:pPr>
        <w:rPr>
          <w:sz w:val="24"/>
          <w:szCs w:val="24"/>
        </w:rPr>
      </w:pPr>
    </w:p>
    <w:p w14:paraId="3BF983F8" w14:textId="77777777" w:rsidR="004F4713" w:rsidRPr="00D763A2" w:rsidRDefault="004F4713" w:rsidP="00092AF5">
      <w:pPr>
        <w:rPr>
          <w:sz w:val="24"/>
          <w:szCs w:val="24"/>
        </w:rPr>
      </w:pPr>
    </w:p>
    <w:p w14:paraId="39BA4CCB" w14:textId="7E084BD1" w:rsidR="00092AF5" w:rsidRPr="00D763A2" w:rsidRDefault="004F4713" w:rsidP="00092AF5">
      <w:pPr>
        <w:rPr>
          <w:rFonts w:hint="eastAsia"/>
          <w:b/>
          <w:bCs/>
          <w:sz w:val="32"/>
          <w:szCs w:val="32"/>
        </w:rPr>
      </w:pPr>
      <w:r w:rsidRPr="00D763A2">
        <w:rPr>
          <w:rFonts w:hint="eastAsia"/>
          <w:b/>
          <w:bCs/>
          <w:sz w:val="32"/>
          <w:szCs w:val="32"/>
        </w:rPr>
        <w:lastRenderedPageBreak/>
        <w:t>六、</w:t>
      </w:r>
      <w:r w:rsidR="00092AF5" w:rsidRPr="00D763A2">
        <w:rPr>
          <w:rFonts w:hint="eastAsia"/>
          <w:b/>
          <w:bCs/>
          <w:sz w:val="32"/>
          <w:szCs w:val="32"/>
        </w:rPr>
        <w:t>总结与体会。</w:t>
      </w:r>
    </w:p>
    <w:p w14:paraId="0A722F32" w14:textId="77777777" w:rsidR="00D763A2" w:rsidRPr="00D763A2" w:rsidRDefault="00B66EAD" w:rsidP="00B66EAD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通过该次电路设计，我学到了很多由价值的东西，也增加了一次逻辑电路设计的经验。我认为</w:t>
      </w:r>
      <w:r w:rsidRPr="00D763A2">
        <w:rPr>
          <w:sz w:val="24"/>
          <w:szCs w:val="24"/>
        </w:rPr>
        <w:t>设计交通信号灯逻辑控制电路是一项</w:t>
      </w:r>
      <w:r w:rsidRPr="00D763A2">
        <w:rPr>
          <w:rFonts w:hint="eastAsia"/>
          <w:sz w:val="24"/>
          <w:szCs w:val="24"/>
        </w:rPr>
        <w:t>比较复杂</w:t>
      </w:r>
      <w:r w:rsidRPr="00D763A2">
        <w:rPr>
          <w:sz w:val="24"/>
          <w:szCs w:val="24"/>
        </w:rPr>
        <w:t>的任务，</w:t>
      </w:r>
      <w:r w:rsidRPr="00D763A2">
        <w:rPr>
          <w:rFonts w:hint="eastAsia"/>
          <w:sz w:val="24"/>
          <w:szCs w:val="24"/>
        </w:rPr>
        <w:t>为了努力完成设计要求，我不得不去了解很多课本之外的电路，并且查阅大量资料。起初，我设计了一版主要利用基本门电路实现的电路，但是过于复杂。为了优化我又查阅其他资料，将大量门电路用基本元器件替代，电路简介了许多，但是交通灯还存在偶尔断电和闪亮的情况。</w:t>
      </w:r>
      <w:r w:rsidR="00442908" w:rsidRPr="00D763A2">
        <w:rPr>
          <w:rFonts w:hint="eastAsia"/>
          <w:sz w:val="24"/>
          <w:szCs w:val="24"/>
        </w:rPr>
        <w:t>通过不断调试，列真值表，最后发现电路并不稳定，电路的设计绕弯较多，不够简介。于是，我又去学习如何利用</w:t>
      </w:r>
      <w:r w:rsidR="00442908" w:rsidRPr="00D763A2">
        <w:rPr>
          <w:rFonts w:hint="eastAsia"/>
          <w:sz w:val="24"/>
          <w:szCs w:val="24"/>
        </w:rPr>
        <w:t>multisim</w:t>
      </w:r>
      <w:r w:rsidR="00442908" w:rsidRPr="00D763A2">
        <w:rPr>
          <w:rFonts w:hint="eastAsia"/>
          <w:sz w:val="24"/>
          <w:szCs w:val="24"/>
        </w:rPr>
        <w:t>中的调试器件，学习了示波器，函数发生器，信号发生器等调试器件，简化了我调试的过程。最终顺利改进为理想的电路。通过</w:t>
      </w:r>
      <w:r w:rsidRPr="00D763A2">
        <w:rPr>
          <w:sz w:val="24"/>
          <w:szCs w:val="24"/>
        </w:rPr>
        <w:t>这个过程，我学到了很多关于数字电路设计和实践方面的知识。</w:t>
      </w:r>
      <w:r w:rsidRPr="00D763A2">
        <w:rPr>
          <w:rFonts w:hint="eastAsia"/>
          <w:sz w:val="24"/>
          <w:szCs w:val="24"/>
        </w:rPr>
        <w:t>首先，</w:t>
      </w:r>
      <w:r w:rsidRPr="00D763A2">
        <w:rPr>
          <w:sz w:val="24"/>
          <w:szCs w:val="24"/>
        </w:rPr>
        <w:t>设计交通信号灯逻辑控制电路需要充分考虑</w:t>
      </w:r>
      <w:r w:rsidRPr="00D763A2">
        <w:rPr>
          <w:rFonts w:hint="eastAsia"/>
          <w:sz w:val="24"/>
          <w:szCs w:val="24"/>
        </w:rPr>
        <w:t>各交通灯的开关关系，时间长短</w:t>
      </w:r>
      <w:r w:rsidRPr="00D763A2">
        <w:rPr>
          <w:sz w:val="24"/>
          <w:szCs w:val="24"/>
        </w:rPr>
        <w:t>等多个因素，因此在开始设计之前，我需要仔细分析交通信号灯系统的需求，并明确各个部分的功能和连接关系。这样可以确保我们的设计方案能够满足实际应用的要求。</w:t>
      </w:r>
      <w:r w:rsidRPr="00D763A2">
        <w:rPr>
          <w:rFonts w:hint="eastAsia"/>
          <w:sz w:val="24"/>
          <w:szCs w:val="24"/>
        </w:rPr>
        <w:t>并且，</w:t>
      </w:r>
      <w:r w:rsidRPr="00D763A2">
        <w:rPr>
          <w:sz w:val="24"/>
          <w:szCs w:val="24"/>
        </w:rPr>
        <w:t>在设计过程中，</w:t>
      </w:r>
      <w:r w:rsidR="00442908" w:rsidRPr="00D763A2">
        <w:rPr>
          <w:rFonts w:hint="eastAsia"/>
          <w:sz w:val="24"/>
          <w:szCs w:val="24"/>
        </w:rPr>
        <w:t>要充分利用已有的集成器件，省去并不必要的复杂的电路连接，先查阅器件资料再动手设计，否则经常会出现重复设计和无用设计的情况，浪费大量时间。在电路完成基本功能之后再尽量做一些优化，增加电路稳定性</w:t>
      </w:r>
      <w:r w:rsidR="00D763A2" w:rsidRPr="00D763A2">
        <w:rPr>
          <w:rFonts w:hint="eastAsia"/>
          <w:sz w:val="24"/>
          <w:szCs w:val="24"/>
        </w:rPr>
        <w:t>与可靠性</w:t>
      </w:r>
      <w:r w:rsidR="00442908" w:rsidRPr="00D763A2">
        <w:rPr>
          <w:rFonts w:hint="eastAsia"/>
          <w:sz w:val="24"/>
          <w:szCs w:val="24"/>
        </w:rPr>
        <w:t>。</w:t>
      </w:r>
    </w:p>
    <w:p w14:paraId="57DDB8C9" w14:textId="1D9E05DB" w:rsidR="00B66EAD" w:rsidRPr="00D763A2" w:rsidRDefault="00D763A2" w:rsidP="00B66EAD">
      <w:pPr>
        <w:rPr>
          <w:sz w:val="24"/>
          <w:szCs w:val="24"/>
        </w:rPr>
      </w:pPr>
      <w:r w:rsidRPr="00D763A2">
        <w:rPr>
          <w:rFonts w:hint="eastAsia"/>
          <w:sz w:val="24"/>
          <w:szCs w:val="24"/>
        </w:rPr>
        <w:t>总之，</w:t>
      </w:r>
      <w:r w:rsidR="00B66EAD" w:rsidRPr="00D763A2">
        <w:rPr>
          <w:sz w:val="24"/>
          <w:szCs w:val="24"/>
        </w:rPr>
        <w:t>通过这次设计，我不仅加深了对数字电路设计的理解，还提高了自己的实践能力和解决问题的能力。我学会了如何将理论知识应用到实际项目中，并通过不断调试和优化来完善设计。这种实践经验对我今后的学习和工作都具有重要意义。</w:t>
      </w:r>
    </w:p>
    <w:p w14:paraId="1969868D" w14:textId="6BBF0ADE" w:rsidR="00092AF5" w:rsidRPr="00B66EAD" w:rsidRDefault="00092AF5" w:rsidP="00B66EAD">
      <w:pPr>
        <w:rPr>
          <w:rFonts w:hint="eastAsia"/>
        </w:rPr>
      </w:pPr>
    </w:p>
    <w:sectPr w:rsidR="00092AF5" w:rsidRPr="00B66E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806ECC"/>
    <w:multiLevelType w:val="hybridMultilevel"/>
    <w:tmpl w:val="BC5A7DB2"/>
    <w:lvl w:ilvl="0" w:tplc="C3F88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60185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6FD"/>
    <w:rsid w:val="00033873"/>
    <w:rsid w:val="00092AF5"/>
    <w:rsid w:val="00140BB1"/>
    <w:rsid w:val="00153782"/>
    <w:rsid w:val="00376BE7"/>
    <w:rsid w:val="003A7295"/>
    <w:rsid w:val="00442908"/>
    <w:rsid w:val="00474B0A"/>
    <w:rsid w:val="004F4713"/>
    <w:rsid w:val="0052109D"/>
    <w:rsid w:val="005D16AF"/>
    <w:rsid w:val="00730D2F"/>
    <w:rsid w:val="007B0F24"/>
    <w:rsid w:val="007F4D1B"/>
    <w:rsid w:val="00972119"/>
    <w:rsid w:val="00977B0D"/>
    <w:rsid w:val="009A4139"/>
    <w:rsid w:val="00A5634C"/>
    <w:rsid w:val="00B66EAD"/>
    <w:rsid w:val="00D763A2"/>
    <w:rsid w:val="00D800B6"/>
    <w:rsid w:val="00E21E9B"/>
    <w:rsid w:val="00E8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C3693"/>
  <w15:chartTrackingRefBased/>
  <w15:docId w15:val="{BA7E9C6B-4753-4A62-8D26-71D92F32F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3782"/>
    <w:pPr>
      <w:widowControl w:val="0"/>
      <w:jc w:val="both"/>
    </w:pPr>
    <w:rPr>
      <w:rFonts w:ascii="Calibri" w:eastAsia="宋体" w:hAnsi="Calibri" w:cs="Times New Roman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2AF5"/>
    <w:pPr>
      <w:ind w:firstLineChars="200" w:firstLine="420"/>
    </w:pPr>
  </w:style>
  <w:style w:type="table" w:styleId="a4">
    <w:name w:val="Table Grid"/>
    <w:basedOn w:val="a1"/>
    <w:uiPriority w:val="39"/>
    <w:rsid w:val="005D16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4F471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10</Pages>
  <Words>458</Words>
  <Characters>2616</Characters>
  <Application>Microsoft Office Word</Application>
  <DocSecurity>0</DocSecurity>
  <Lines>21</Lines>
  <Paragraphs>6</Paragraphs>
  <ScaleCrop>false</ScaleCrop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Fzi Molip</dc:creator>
  <cp:keywords/>
  <dc:description/>
  <cp:lastModifiedBy>Fzi Molip</cp:lastModifiedBy>
  <cp:revision>6</cp:revision>
  <dcterms:created xsi:type="dcterms:W3CDTF">2023-12-14T01:26:00Z</dcterms:created>
  <dcterms:modified xsi:type="dcterms:W3CDTF">2023-12-14T11:00:00Z</dcterms:modified>
</cp:coreProperties>
</file>