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786879" w14:textId="77777777" w:rsidR="00EE572D" w:rsidRDefault="00000000">
      <w:pPr>
        <w:ind w:firstLineChars="0" w:firstLine="0"/>
        <w:jc w:val="center"/>
        <w:rPr>
          <w:rFonts w:ascii="黑体" w:eastAsia="黑体" w:hAnsi="黑体" w:hint="eastAsia"/>
          <w:sz w:val="32"/>
          <w:szCs w:val="32"/>
        </w:rPr>
      </w:pPr>
      <w:r>
        <w:rPr>
          <w:rFonts w:ascii="黑体" w:eastAsia="黑体" w:hAnsi="黑体" w:hint="eastAsia"/>
          <w:sz w:val="32"/>
          <w:szCs w:val="32"/>
        </w:rPr>
        <w:t>某商超蔬菜类商品动态定价与补货决策研究</w:t>
      </w:r>
    </w:p>
    <w:p w14:paraId="5B4CBDF3" w14:textId="77777777" w:rsidR="00EE572D" w:rsidRDefault="00000000">
      <w:pPr>
        <w:ind w:firstLineChars="0" w:firstLine="0"/>
        <w:jc w:val="center"/>
        <w:rPr>
          <w:rFonts w:ascii="黑体" w:eastAsia="黑体" w:hAnsi="黑体" w:hint="eastAsia"/>
          <w:sz w:val="28"/>
          <w:szCs w:val="24"/>
        </w:rPr>
      </w:pPr>
      <w:r>
        <w:rPr>
          <w:rFonts w:ascii="黑体" w:eastAsia="黑体" w:hAnsi="黑体" w:hint="eastAsia"/>
          <w:sz w:val="28"/>
          <w:szCs w:val="24"/>
        </w:rPr>
        <w:t xml:space="preserve">摘 </w:t>
      </w:r>
      <w:r>
        <w:rPr>
          <w:rFonts w:ascii="黑体" w:eastAsia="黑体" w:hAnsi="黑体"/>
          <w:sz w:val="28"/>
          <w:szCs w:val="24"/>
        </w:rPr>
        <w:t xml:space="preserve"> 要</w:t>
      </w:r>
    </w:p>
    <w:p w14:paraId="2A2004DF" w14:textId="77777777" w:rsidR="00EE572D" w:rsidRDefault="00000000">
      <w:pPr>
        <w:widowControl/>
        <w:ind w:firstLine="480"/>
        <w:jc w:val="left"/>
        <w:rPr>
          <w:rFonts w:ascii="宋体" w:hAnsi="宋体" w:cs="宋体" w:hint="eastAsia"/>
          <w:kern w:val="0"/>
          <w:szCs w:val="24"/>
        </w:rPr>
      </w:pPr>
      <w:r>
        <w:rPr>
          <w:rFonts w:ascii="宋体" w:hAnsi="宋体" w:cs="宋体" w:hint="eastAsia"/>
          <w:color w:val="000000"/>
          <w:kern w:val="0"/>
          <w:szCs w:val="24"/>
        </w:rPr>
        <w:t xml:space="preserve">随着生鲜市场规模的持续扩大，蔬菜零售行业的竞争也愈加激烈。为帮助某商超 改善经营模式，本文基于题目所给数据信息，建立数学模型进行分析，从而制定合理 的蔬菜类商品动态定价与补货决策，提高商超收益。 </w:t>
      </w:r>
    </w:p>
    <w:p w14:paraId="2967A093" w14:textId="77777777" w:rsidR="00EE572D" w:rsidRDefault="00000000">
      <w:pPr>
        <w:widowControl/>
        <w:ind w:firstLine="480"/>
        <w:jc w:val="left"/>
        <w:rPr>
          <w:rFonts w:ascii="宋体" w:hAnsi="宋体" w:cs="宋体" w:hint="eastAsia"/>
          <w:kern w:val="0"/>
          <w:szCs w:val="24"/>
        </w:rPr>
      </w:pPr>
      <w:r>
        <w:rPr>
          <w:rFonts w:ascii="宋体" w:hAnsi="宋体" w:cs="宋体" w:hint="eastAsia"/>
          <w:color w:val="000000"/>
          <w:kern w:val="0"/>
          <w:szCs w:val="24"/>
        </w:rPr>
        <w:t>针对问题一，第一问首先分别计算出蔬菜六大品类和蔬菜单品销售量的总值、平均值、最大值与最小值、标准差、偏度系数、峰度系数等描述统计量。然后进行数据可视化处理，分析各蔬菜品类销售量分布规律。结果可得各蔬菜品类的日销售量</w:t>
      </w:r>
      <w:r>
        <w:rPr>
          <w:rFonts w:ascii="宋体" w:hAnsi="宋体" w:cs="宋体" w:hint="eastAsia"/>
          <w:b/>
          <w:bCs/>
          <w:color w:val="000000"/>
          <w:kern w:val="0"/>
          <w:szCs w:val="24"/>
        </w:rPr>
        <w:t>都呈现出不同程度的季节性波动</w:t>
      </w:r>
      <w:r>
        <w:rPr>
          <w:rFonts w:ascii="宋体" w:hAnsi="宋体" w:cs="宋体" w:hint="eastAsia"/>
          <w:color w:val="000000"/>
          <w:kern w:val="0"/>
          <w:szCs w:val="24"/>
        </w:rPr>
        <w:t xml:space="preserve">，其中花叶类和辣椒类蔬菜日销售量的波动性较大。第二问引入 </w:t>
      </w:r>
      <w:r>
        <w:rPr>
          <w:rFonts w:cs="Times New Roman"/>
          <w:color w:val="000000"/>
          <w:kern w:val="0"/>
          <w:szCs w:val="24"/>
        </w:rPr>
        <w:t xml:space="preserve">Spearman </w:t>
      </w:r>
      <w:r>
        <w:rPr>
          <w:rFonts w:ascii="宋体" w:hAnsi="宋体" w:cs="宋体" w:hint="eastAsia"/>
          <w:color w:val="000000"/>
          <w:kern w:val="0"/>
          <w:szCs w:val="24"/>
        </w:rPr>
        <w:t>相关系数，以各蔬菜品类及单品蔬菜的日销售量为指标，进行相关性分析，求解得出</w:t>
      </w:r>
      <w:r>
        <w:rPr>
          <w:rFonts w:ascii="宋体" w:hAnsi="宋体" w:cs="宋体" w:hint="eastAsia"/>
          <w:b/>
          <w:bCs/>
          <w:color w:val="000000"/>
          <w:kern w:val="0"/>
          <w:szCs w:val="24"/>
        </w:rPr>
        <w:t>除茄类外，其它五种品类蔬菜之间都呈现出显著的正相关关系。</w:t>
      </w:r>
      <w:r>
        <w:rPr>
          <w:rFonts w:ascii="宋体" w:hAnsi="宋体" w:cs="宋体" w:hint="eastAsia"/>
          <w:color w:val="000000"/>
          <w:kern w:val="0"/>
          <w:szCs w:val="24"/>
        </w:rPr>
        <w:t xml:space="preserve">然后以单品的总销售量、每日最大销售量和日均销售量为指标，通过 </w:t>
      </w:r>
      <w:r>
        <w:rPr>
          <w:rFonts w:ascii="TimesNewRomanPS-BoldMT" w:hAnsi="TimesNewRomanPS-BoldMT" w:cs="宋体"/>
          <w:b/>
          <w:bCs/>
          <w:color w:val="000000"/>
          <w:kern w:val="0"/>
          <w:szCs w:val="24"/>
        </w:rPr>
        <w:t>K-means</w:t>
      </w:r>
      <w:r>
        <w:rPr>
          <w:rFonts w:ascii="宋体" w:hAnsi="宋体" w:cs="宋体" w:hint="eastAsia"/>
          <w:b/>
          <w:bCs/>
          <w:color w:val="000000"/>
          <w:kern w:val="0"/>
          <w:szCs w:val="24"/>
        </w:rPr>
        <w:t>聚类算法</w:t>
      </w:r>
      <w:r>
        <w:rPr>
          <w:rFonts w:ascii="宋体" w:hAnsi="宋体" w:cs="宋体" w:hint="eastAsia"/>
          <w:color w:val="000000"/>
          <w:kern w:val="0"/>
          <w:szCs w:val="24"/>
        </w:rPr>
        <w:t>将单品划分为热销、平销和滞销三大类，进行相关性分析，结果可得</w:t>
      </w:r>
      <w:r>
        <w:rPr>
          <w:rFonts w:ascii="宋体" w:hAnsi="宋体" w:cs="宋体" w:hint="eastAsia"/>
          <w:b/>
          <w:bCs/>
          <w:color w:val="000000"/>
          <w:kern w:val="0"/>
          <w:szCs w:val="24"/>
        </w:rPr>
        <w:t xml:space="preserve">热销单品较其他单品呈现出高总销售量，高每日最大销售量和高日均销售量特点。 </w:t>
      </w:r>
    </w:p>
    <w:p w14:paraId="0787FEC6" w14:textId="77777777" w:rsidR="00EE572D" w:rsidRDefault="00000000">
      <w:pPr>
        <w:widowControl/>
        <w:ind w:firstLine="480"/>
        <w:jc w:val="left"/>
        <w:rPr>
          <w:rFonts w:ascii="宋体" w:hAnsi="宋体" w:cs="宋体" w:hint="eastAsia"/>
          <w:color w:val="000000"/>
          <w:kern w:val="0"/>
          <w:szCs w:val="24"/>
        </w:rPr>
      </w:pPr>
      <w:r>
        <w:rPr>
          <w:rFonts w:ascii="宋体" w:hAnsi="宋体" w:cs="宋体" w:hint="eastAsia"/>
          <w:color w:val="000000"/>
          <w:kern w:val="0"/>
          <w:szCs w:val="24"/>
        </w:rPr>
        <w:t>针对问题二，第一问首先计算出各蔬菜品类每日成本加成定价，然后通过</w:t>
      </w:r>
      <w:r>
        <w:rPr>
          <w:rFonts w:ascii="TimesNewRomanPS-BoldMT" w:hAnsi="TimesNewRomanPS-BoldMT" w:cs="宋体"/>
          <w:b/>
          <w:bCs/>
          <w:color w:val="000000"/>
          <w:kern w:val="0"/>
          <w:szCs w:val="24"/>
        </w:rPr>
        <w:t>Pearson</w:t>
      </w:r>
      <w:r>
        <w:rPr>
          <w:rFonts w:ascii="宋体" w:hAnsi="宋体" w:cs="宋体" w:hint="eastAsia"/>
          <w:b/>
          <w:bCs/>
          <w:color w:val="000000"/>
          <w:kern w:val="0"/>
          <w:szCs w:val="24"/>
        </w:rPr>
        <w:t>相关系数</w:t>
      </w:r>
      <w:r>
        <w:rPr>
          <w:rFonts w:ascii="宋体" w:hAnsi="宋体" w:cs="宋体" w:hint="eastAsia"/>
          <w:color w:val="000000"/>
          <w:kern w:val="0"/>
          <w:szCs w:val="24"/>
        </w:rPr>
        <w:t>检验出各蔬菜品类销售总量与成本加成定价</w:t>
      </w:r>
      <w:r>
        <w:rPr>
          <w:rFonts w:ascii="宋体" w:hAnsi="宋体" w:cs="宋体" w:hint="eastAsia"/>
          <w:b/>
          <w:bCs/>
          <w:color w:val="000000"/>
          <w:kern w:val="0"/>
          <w:szCs w:val="24"/>
        </w:rPr>
        <w:t>呈负线性相关关系，</w:t>
      </w:r>
      <w:r>
        <w:rPr>
          <w:rFonts w:ascii="宋体" w:hAnsi="宋体" w:cs="宋体" w:hint="eastAsia"/>
          <w:color w:val="000000"/>
          <w:kern w:val="0"/>
          <w:szCs w:val="24"/>
        </w:rPr>
        <w:t>并且进行检验，在置信度为95%下均</w:t>
      </w:r>
      <w:r>
        <w:rPr>
          <w:rFonts w:ascii="宋体" w:hAnsi="宋体" w:cs="宋体" w:hint="eastAsia"/>
          <w:b/>
          <w:bCs/>
          <w:color w:val="000000"/>
          <w:kern w:val="0"/>
          <w:szCs w:val="24"/>
        </w:rPr>
        <w:t>检验显著</w:t>
      </w:r>
      <w:r>
        <w:rPr>
          <w:rFonts w:ascii="宋体" w:hAnsi="宋体" w:cs="宋体" w:hint="eastAsia"/>
          <w:color w:val="000000"/>
          <w:kern w:val="0"/>
          <w:szCs w:val="24"/>
        </w:rPr>
        <w:t>。第二问首先针对不同品类蔬菜建立不相同的</w:t>
      </w:r>
      <w:r>
        <w:rPr>
          <w:rFonts w:ascii="宋体" w:hAnsi="宋体" w:cs="宋体" w:hint="eastAsia"/>
          <w:b/>
          <w:bCs/>
          <w:color w:val="000000"/>
          <w:kern w:val="0"/>
          <w:szCs w:val="24"/>
        </w:rPr>
        <w:t>时间序列ARIMA</w:t>
      </w:r>
      <w:r>
        <w:rPr>
          <w:rFonts w:ascii="宋体" w:hAnsi="宋体" w:cs="宋体" w:hint="eastAsia"/>
          <w:color w:val="000000"/>
          <w:kern w:val="0"/>
          <w:szCs w:val="24"/>
        </w:rPr>
        <w:t>预测模型，考虑数据的时效性以前半年的日销售量为原始数据预测出未来一周各蔬菜品类的日销售量，再根据预测结果确立决策变量，以利润最大化为目标函数，以蔬菜的补货量、定价、损耗为约束条件建立</w:t>
      </w:r>
      <w:r>
        <w:rPr>
          <w:rFonts w:ascii="宋体" w:hAnsi="宋体" w:cs="宋体" w:hint="eastAsia"/>
          <w:b/>
          <w:bCs/>
          <w:color w:val="000000"/>
          <w:kern w:val="0"/>
          <w:szCs w:val="24"/>
        </w:rPr>
        <w:t>优化模型</w:t>
      </w:r>
      <w:r>
        <w:rPr>
          <w:rFonts w:ascii="宋体" w:hAnsi="宋体" w:cs="宋体" w:hint="eastAsia"/>
          <w:color w:val="000000"/>
          <w:kern w:val="0"/>
          <w:szCs w:val="24"/>
        </w:rPr>
        <w:t>，求解出</w:t>
      </w:r>
      <w:r>
        <w:rPr>
          <w:rFonts w:ascii="宋体" w:hAnsi="宋体" w:cs="宋体" w:hint="eastAsia"/>
          <w:b/>
          <w:bCs/>
          <w:color w:val="000000"/>
          <w:kern w:val="0"/>
          <w:szCs w:val="24"/>
        </w:rPr>
        <w:t xml:space="preserve">未来一周最大收益为 </w:t>
      </w:r>
      <w:r>
        <w:rPr>
          <w:rFonts w:ascii="TimesNewRomanPS-BoldMT" w:hAnsi="TimesNewRomanPS-BoldMT" w:cs="宋体" w:hint="eastAsia"/>
          <w:b/>
          <w:bCs/>
          <w:color w:val="000000"/>
          <w:kern w:val="0"/>
          <w:szCs w:val="24"/>
        </w:rPr>
        <w:t>10091.37</w:t>
      </w:r>
      <w:r>
        <w:rPr>
          <w:rFonts w:ascii="TimesNewRomanPS-BoldMT" w:hAnsi="TimesNewRomanPS-BoldMT" w:cs="宋体"/>
          <w:b/>
          <w:bCs/>
          <w:color w:val="000000"/>
          <w:kern w:val="0"/>
          <w:szCs w:val="24"/>
        </w:rPr>
        <w:t xml:space="preserve"> </w:t>
      </w:r>
      <w:r>
        <w:rPr>
          <w:rFonts w:ascii="宋体" w:hAnsi="宋体" w:cs="宋体" w:hint="eastAsia"/>
          <w:b/>
          <w:bCs/>
          <w:color w:val="000000"/>
          <w:kern w:val="0"/>
          <w:szCs w:val="24"/>
        </w:rPr>
        <w:t>元</w:t>
      </w:r>
      <w:r>
        <w:rPr>
          <w:rFonts w:ascii="宋体" w:hAnsi="宋体" w:cs="宋体" w:hint="eastAsia"/>
          <w:color w:val="000000"/>
          <w:kern w:val="0"/>
          <w:szCs w:val="24"/>
        </w:rPr>
        <w:t>，最后引入</w:t>
      </w:r>
      <w:r>
        <w:rPr>
          <w:rFonts w:ascii="宋体" w:hAnsi="宋体" w:cs="宋体" w:hint="eastAsia"/>
          <w:b/>
          <w:bCs/>
          <w:color w:val="000000"/>
          <w:kern w:val="0"/>
          <w:szCs w:val="24"/>
        </w:rPr>
        <w:t>蒙特卡洛模拟模型</w:t>
      </w:r>
      <w:r>
        <w:rPr>
          <w:rFonts w:ascii="宋体" w:hAnsi="宋体" w:cs="宋体" w:hint="eastAsia"/>
          <w:color w:val="000000"/>
          <w:kern w:val="0"/>
          <w:szCs w:val="24"/>
        </w:rPr>
        <w:t>求出最优的蔬菜品类的补货和定价策略，为实际操作提供了更为灵活和风险可控的决策方案。</w:t>
      </w:r>
    </w:p>
    <w:p w14:paraId="07459D78" w14:textId="77777777" w:rsidR="00EE572D" w:rsidRDefault="00000000">
      <w:pPr>
        <w:widowControl/>
        <w:ind w:firstLine="480"/>
        <w:jc w:val="left"/>
        <w:rPr>
          <w:rFonts w:ascii="宋体" w:hAnsi="宋体" w:cs="宋体" w:hint="eastAsia"/>
          <w:kern w:val="0"/>
          <w:szCs w:val="24"/>
        </w:rPr>
      </w:pPr>
      <w:r>
        <w:rPr>
          <w:rFonts w:ascii="宋体" w:hAnsi="宋体" w:cs="宋体" w:hint="eastAsia"/>
          <w:color w:val="000000"/>
          <w:kern w:val="0"/>
          <w:szCs w:val="24"/>
        </w:rPr>
        <w:t xml:space="preserve">针对问题三，首先根据题目要求筛选出可用数据范围，并求出其损失率，以最大化收益为目标函数，以单品种类数量、补货量和定价为约束条件建立新的优化模型求解，筛选出 </w:t>
      </w:r>
      <w:r>
        <w:rPr>
          <w:rFonts w:ascii="TimesNewRomanPS-BoldMT" w:hAnsi="TimesNewRomanPS-BoldMT" w:cs="宋体"/>
          <w:b/>
          <w:bCs/>
          <w:color w:val="000000"/>
          <w:kern w:val="0"/>
          <w:szCs w:val="24"/>
        </w:rPr>
        <w:t>2</w:t>
      </w:r>
      <w:r>
        <w:rPr>
          <w:rFonts w:ascii="TimesNewRomanPS-BoldMT" w:hAnsi="TimesNewRomanPS-BoldMT" w:cs="宋体" w:hint="eastAsia"/>
          <w:b/>
          <w:bCs/>
          <w:color w:val="000000"/>
          <w:kern w:val="0"/>
          <w:szCs w:val="24"/>
        </w:rPr>
        <w:t>8</w:t>
      </w:r>
      <w:r>
        <w:rPr>
          <w:rFonts w:ascii="TimesNewRomanPS-BoldMT" w:hAnsi="TimesNewRomanPS-BoldMT" w:cs="宋体"/>
          <w:b/>
          <w:bCs/>
          <w:color w:val="000000"/>
          <w:kern w:val="0"/>
          <w:szCs w:val="24"/>
        </w:rPr>
        <w:t xml:space="preserve"> </w:t>
      </w:r>
      <w:r>
        <w:rPr>
          <w:rFonts w:ascii="宋体" w:hAnsi="宋体" w:cs="宋体" w:hint="eastAsia"/>
          <w:b/>
          <w:bCs/>
          <w:color w:val="000000"/>
          <w:kern w:val="0"/>
          <w:szCs w:val="24"/>
        </w:rPr>
        <w:t>种</w:t>
      </w:r>
      <w:r>
        <w:rPr>
          <w:rFonts w:ascii="宋体" w:hAnsi="宋体" w:cs="宋体" w:hint="eastAsia"/>
          <w:color w:val="000000"/>
          <w:kern w:val="0"/>
          <w:szCs w:val="24"/>
        </w:rPr>
        <w:t xml:space="preserve">可售单品蔬菜，并估计 </w:t>
      </w:r>
      <w:r>
        <w:rPr>
          <w:rFonts w:ascii="TimesNewRomanPS-BoldMT" w:hAnsi="TimesNewRomanPS-BoldMT" w:cs="宋体"/>
          <w:b/>
          <w:bCs/>
          <w:color w:val="000000"/>
          <w:kern w:val="0"/>
          <w:szCs w:val="24"/>
        </w:rPr>
        <w:t xml:space="preserve">2023 </w:t>
      </w:r>
      <w:r>
        <w:rPr>
          <w:rFonts w:ascii="宋体" w:hAnsi="宋体" w:cs="宋体" w:hint="eastAsia"/>
          <w:b/>
          <w:bCs/>
          <w:color w:val="000000"/>
          <w:kern w:val="0"/>
          <w:szCs w:val="24"/>
        </w:rPr>
        <w:t xml:space="preserve">年 </w:t>
      </w:r>
      <w:r>
        <w:rPr>
          <w:rFonts w:ascii="TimesNewRomanPS-BoldMT" w:hAnsi="TimesNewRomanPS-BoldMT" w:cs="宋体"/>
          <w:b/>
          <w:bCs/>
          <w:color w:val="000000"/>
          <w:kern w:val="0"/>
          <w:szCs w:val="24"/>
        </w:rPr>
        <w:t xml:space="preserve">7 </w:t>
      </w:r>
      <w:r>
        <w:rPr>
          <w:rFonts w:ascii="宋体" w:hAnsi="宋体" w:cs="宋体" w:hint="eastAsia"/>
          <w:b/>
          <w:bCs/>
          <w:color w:val="000000"/>
          <w:kern w:val="0"/>
          <w:szCs w:val="24"/>
        </w:rPr>
        <w:t xml:space="preserve">月 </w:t>
      </w:r>
      <w:r>
        <w:rPr>
          <w:rFonts w:ascii="TimesNewRomanPS-BoldMT" w:hAnsi="TimesNewRomanPS-BoldMT" w:cs="宋体"/>
          <w:b/>
          <w:bCs/>
          <w:color w:val="000000"/>
          <w:kern w:val="0"/>
          <w:szCs w:val="24"/>
        </w:rPr>
        <w:t xml:space="preserve">1 </w:t>
      </w:r>
      <w:r>
        <w:rPr>
          <w:rFonts w:ascii="宋体" w:hAnsi="宋体" w:cs="宋体" w:hint="eastAsia"/>
          <w:b/>
          <w:bCs/>
          <w:color w:val="000000"/>
          <w:kern w:val="0"/>
          <w:szCs w:val="24"/>
        </w:rPr>
        <w:t xml:space="preserve">日最大收益为 </w:t>
      </w:r>
      <w:r>
        <w:rPr>
          <w:rFonts w:ascii="TimesNewRomanPS-BoldMT" w:hAnsi="TimesNewRomanPS-BoldMT" w:cs="宋体" w:hint="eastAsia"/>
          <w:b/>
          <w:bCs/>
          <w:color w:val="000000"/>
          <w:kern w:val="0"/>
          <w:szCs w:val="24"/>
        </w:rPr>
        <w:t>49914.1665</w:t>
      </w:r>
      <w:r>
        <w:rPr>
          <w:rFonts w:ascii="TimesNewRomanPS-BoldMT" w:hAnsi="TimesNewRomanPS-BoldMT" w:cs="宋体"/>
          <w:b/>
          <w:bCs/>
          <w:color w:val="000000"/>
          <w:kern w:val="0"/>
          <w:szCs w:val="24"/>
        </w:rPr>
        <w:t xml:space="preserve"> </w:t>
      </w:r>
      <w:r>
        <w:rPr>
          <w:rFonts w:ascii="宋体" w:hAnsi="宋体" w:cs="宋体" w:hint="eastAsia"/>
          <w:b/>
          <w:bCs/>
          <w:color w:val="000000"/>
          <w:kern w:val="0"/>
          <w:szCs w:val="24"/>
        </w:rPr>
        <w:t>元</w:t>
      </w:r>
      <w:r>
        <w:rPr>
          <w:rFonts w:ascii="宋体" w:hAnsi="宋体" w:cs="宋体" w:hint="eastAsia"/>
          <w:color w:val="000000"/>
          <w:kern w:val="0"/>
          <w:szCs w:val="24"/>
        </w:rPr>
        <w:t xml:space="preserve">。考虑到都是相似的优化模型，便基于问题二的蒙特卡洛模拟模型求解出最优的单品补货量和定价策略。 </w:t>
      </w:r>
    </w:p>
    <w:p w14:paraId="14B6A62A" w14:textId="77777777" w:rsidR="00EE572D" w:rsidRDefault="00000000">
      <w:pPr>
        <w:widowControl/>
        <w:ind w:firstLine="480"/>
        <w:jc w:val="left"/>
        <w:rPr>
          <w:rFonts w:ascii="宋体" w:hAnsi="宋体" w:cs="宋体" w:hint="eastAsia"/>
          <w:kern w:val="0"/>
          <w:szCs w:val="24"/>
        </w:rPr>
      </w:pPr>
      <w:r>
        <w:rPr>
          <w:rFonts w:ascii="宋体" w:hAnsi="宋体" w:cs="宋体" w:hint="eastAsia"/>
          <w:color w:val="000000"/>
          <w:kern w:val="0"/>
          <w:szCs w:val="24"/>
        </w:rPr>
        <w:t>针对问题四，考虑到商超经营的复杂性及外部竞争环境，本文通过文献检索和市场调研，引入了客流量数据、竞争对手的价格和策略、消费者反馈等关键数据，为制定更为精准的补货和定价策略提供了必要的支持。这些数据的引入，极大地增强了模型的实用性和预测的准确性。</w:t>
      </w:r>
    </w:p>
    <w:p w14:paraId="3E115B1F" w14:textId="77777777" w:rsidR="00EE572D" w:rsidRDefault="00000000">
      <w:pPr>
        <w:widowControl/>
        <w:ind w:firstLineChars="0" w:firstLine="480"/>
        <w:jc w:val="left"/>
        <w:rPr>
          <w:rFonts w:ascii="宋体" w:hAnsi="宋体" w:cs="宋体" w:hint="eastAsia"/>
          <w:color w:val="000000"/>
          <w:kern w:val="0"/>
          <w:szCs w:val="24"/>
        </w:rPr>
      </w:pPr>
      <w:r>
        <w:rPr>
          <w:rFonts w:ascii="宋体" w:hAnsi="宋体" w:cs="宋体" w:hint="eastAsia"/>
          <w:color w:val="000000"/>
          <w:kern w:val="0"/>
          <w:szCs w:val="24"/>
        </w:rPr>
        <w:t>最后，本文对建立的模型进行了全面的讨论和评价，分析了模型在实际应用中的优势与局限性，并提出了未来可能的改进方向。</w:t>
      </w:r>
    </w:p>
    <w:p w14:paraId="3AE18124" w14:textId="77777777" w:rsidR="00EE572D" w:rsidRDefault="00000000">
      <w:pPr>
        <w:widowControl/>
        <w:ind w:firstLineChars="0" w:firstLine="480"/>
        <w:jc w:val="left"/>
        <w:rPr>
          <w:rFonts w:ascii="宋体" w:hAnsi="宋体" w:cs="宋体" w:hint="eastAsia"/>
          <w:kern w:val="0"/>
          <w:szCs w:val="24"/>
        </w:rPr>
      </w:pPr>
      <w:r>
        <w:rPr>
          <w:rFonts w:ascii="宋体" w:hAnsi="宋体" w:cs="宋体" w:hint="eastAsia"/>
          <w:color w:val="000000"/>
          <w:kern w:val="0"/>
          <w:szCs w:val="24"/>
        </w:rPr>
        <w:t xml:space="preserve"> </w:t>
      </w:r>
    </w:p>
    <w:p w14:paraId="7824037D" w14:textId="77777777" w:rsidR="00EE572D" w:rsidRDefault="00000000">
      <w:pPr>
        <w:ind w:firstLineChars="0" w:firstLine="0"/>
      </w:pPr>
      <w:r>
        <w:rPr>
          <w:rFonts w:ascii="黑体" w:eastAsia="黑体" w:hAnsi="黑体" w:hint="eastAsia"/>
        </w:rPr>
        <w:t>关键词：K-means聚类算法  成本加成定价  蒙特卡洛模拟 文献检索法</w:t>
      </w:r>
    </w:p>
    <w:p w14:paraId="18A6C235" w14:textId="77777777" w:rsidR="00EE572D" w:rsidRDefault="00EE572D">
      <w:pPr>
        <w:ind w:firstLineChars="0" w:firstLine="0"/>
      </w:pPr>
    </w:p>
    <w:p w14:paraId="50751F07" w14:textId="77777777" w:rsidR="00EE572D" w:rsidRDefault="00000000">
      <w:pPr>
        <w:widowControl/>
        <w:ind w:firstLineChars="0" w:firstLine="0"/>
        <w:jc w:val="left"/>
      </w:pPr>
      <w:r>
        <w:br w:type="page"/>
      </w:r>
    </w:p>
    <w:p w14:paraId="38343D17" w14:textId="77777777" w:rsidR="00EE572D" w:rsidRDefault="00000000">
      <w:pPr>
        <w:pStyle w:val="1"/>
        <w:ind w:left="240" w:right="240"/>
        <w:rPr>
          <w:rFonts w:hint="eastAsia"/>
        </w:rPr>
      </w:pPr>
      <w:bookmarkStart w:id="0" w:name="_Toc57576277"/>
      <w:r>
        <w:lastRenderedPageBreak/>
        <w:t>问题重述</w:t>
      </w:r>
      <w:bookmarkEnd w:id="0"/>
    </w:p>
    <w:p w14:paraId="47186443" w14:textId="77777777" w:rsidR="00EE572D" w:rsidRDefault="00000000">
      <w:pPr>
        <w:pStyle w:val="2"/>
        <w:spacing w:after="156"/>
        <w:rPr>
          <w:rFonts w:hint="eastAsia"/>
        </w:rPr>
      </w:pPr>
      <w:r>
        <w:rPr>
          <w:rFonts w:hint="eastAsia"/>
        </w:rPr>
        <w:t>问题背景</w:t>
      </w:r>
    </w:p>
    <w:p w14:paraId="0DCB2E11" w14:textId="77777777" w:rsidR="00EE572D" w:rsidRDefault="00000000">
      <w:pPr>
        <w:ind w:firstLine="480"/>
      </w:pPr>
      <w:r>
        <w:rPr>
          <w:rFonts w:hint="eastAsia"/>
        </w:rPr>
        <w:t>在我国经济持续增长和居民消费水平不断提升的背景下，生鲜市场，尤其是蔬菜市场，呈现出显著的增长潜力。蔬菜作为日常饮食的基本组成部分，对保障公众健康和生活质量起到了关键作用。蔬菜的消费不仅频繁，而且具有必需性，使其成为不可忽视的重要市场领域。</w:t>
      </w:r>
    </w:p>
    <w:p w14:paraId="46B2FFD7" w14:textId="77777777" w:rsidR="00EE572D" w:rsidRDefault="00000000">
      <w:pPr>
        <w:ind w:firstLine="480"/>
      </w:pPr>
      <w:r>
        <w:rPr>
          <w:rFonts w:hint="eastAsia"/>
        </w:rPr>
        <w:t>然而，蔬菜市场的运营具有其特有的挑战。首先，蔬菜的生物特性决定了其高度易腐败性和保鲜难度，这对商家的库存管理和物流配送提出了高要求。其次，蔬菜种类繁多，且受季节和气候的影响大，导致供应量和价格波动频繁。此外，不同地区的蔬菜成本差异也对定价策略提出了挑战。</w:t>
      </w:r>
    </w:p>
    <w:p w14:paraId="5C0DC7C0" w14:textId="77777777" w:rsidR="00EE572D" w:rsidRDefault="00000000">
      <w:pPr>
        <w:ind w:firstLine="480"/>
      </w:pPr>
      <w:r>
        <w:rPr>
          <w:rFonts w:hint="eastAsia"/>
        </w:rPr>
        <w:t>为了在这样一个复杂多变的市场中获得竞争优势，商家需要依靠科学的数据分析和市场研究来制定定价和补货策略。通过深入分析消费者购买行为、市场供需状况以及竞争环境，商家可以更精确地预测市场趋势，制定符合市场需求的动态定价体系和优化的库存管理计划。此外，商家还需要考虑到促销活动的时机和组合，以应对市场的季节性变化和消费高峰，从而最大化销售额并提高利润率。有效的市场策略和运营调整将使商家能够不仅满足消费者需求，还能提升市场份额和业绩表现。</w:t>
      </w:r>
    </w:p>
    <w:p w14:paraId="17B4F921" w14:textId="77777777" w:rsidR="00EE572D" w:rsidRDefault="00EE572D">
      <w:pPr>
        <w:ind w:firstLine="480"/>
      </w:pPr>
    </w:p>
    <w:p w14:paraId="14C61B71" w14:textId="77777777" w:rsidR="00EE572D" w:rsidRDefault="00000000">
      <w:pPr>
        <w:pStyle w:val="2"/>
        <w:spacing w:after="156"/>
        <w:rPr>
          <w:rFonts w:hint="eastAsia"/>
        </w:rPr>
      </w:pPr>
      <w:r>
        <w:rPr>
          <w:rFonts w:hint="eastAsia"/>
        </w:rPr>
        <w:t>问题重述</w:t>
      </w:r>
    </w:p>
    <w:p w14:paraId="0F177739" w14:textId="77777777" w:rsidR="00EE572D" w:rsidRDefault="00000000">
      <w:pPr>
        <w:ind w:firstLine="480"/>
      </w:pPr>
      <w:r>
        <w:rPr>
          <w:rFonts w:hint="eastAsia"/>
        </w:rPr>
        <w:t>问题一：依据附件</w:t>
      </w:r>
      <w:r>
        <w:rPr>
          <w:rFonts w:hint="eastAsia"/>
        </w:rPr>
        <w:t xml:space="preserve"> 1 </w:t>
      </w:r>
      <w:r>
        <w:rPr>
          <w:rFonts w:hint="eastAsia"/>
        </w:rPr>
        <w:t>中</w:t>
      </w:r>
      <w:r>
        <w:rPr>
          <w:rFonts w:hint="eastAsia"/>
        </w:rPr>
        <w:t xml:space="preserve"> 6 </w:t>
      </w:r>
      <w:r>
        <w:rPr>
          <w:rFonts w:hint="eastAsia"/>
        </w:rPr>
        <w:t>个蔬菜品类的商品信息以及附件</w:t>
      </w:r>
      <w:r>
        <w:rPr>
          <w:rFonts w:hint="eastAsia"/>
        </w:rPr>
        <w:t xml:space="preserve"> 2 </w:t>
      </w:r>
      <w:r>
        <w:rPr>
          <w:rFonts w:hint="eastAsia"/>
        </w:rPr>
        <w:t>中的销售流水明细，合并统计相关数据，分别分析蔬菜各品类、蔬菜单品销售量的分布规律、相互关系，判断不同品类或不同单品之间是否存在一定的关联关系。</w:t>
      </w:r>
    </w:p>
    <w:p w14:paraId="12458FE4" w14:textId="77777777" w:rsidR="00EE572D" w:rsidRDefault="00000000">
      <w:pPr>
        <w:ind w:firstLine="480"/>
      </w:pPr>
      <w:r>
        <w:rPr>
          <w:rFonts w:hint="eastAsia"/>
        </w:rPr>
        <w:t>问题二：结合相关文献以及附件</w:t>
      </w:r>
      <w:r>
        <w:rPr>
          <w:rFonts w:hint="eastAsia"/>
        </w:rPr>
        <w:t xml:space="preserve"> 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，计算出各蔬菜品类的成本加成定价，再分析其与各蔬菜品类销售总量之间的关系。同时以利润最大化为目标，制定出各蔬菜品类未来一周（</w:t>
      </w:r>
      <w:r>
        <w:rPr>
          <w:rFonts w:hint="eastAsia"/>
        </w:rPr>
        <w:t xml:space="preserve">2023 </w:t>
      </w:r>
      <w:r>
        <w:rPr>
          <w:rFonts w:hint="eastAsia"/>
        </w:rPr>
        <w:t>年</w:t>
      </w:r>
      <w:r>
        <w:rPr>
          <w:rFonts w:hint="eastAsia"/>
        </w:rPr>
        <w:t xml:space="preserve"> 7 </w:t>
      </w:r>
      <w:r>
        <w:rPr>
          <w:rFonts w:hint="eastAsia"/>
        </w:rPr>
        <w:t>月</w:t>
      </w:r>
      <w:r>
        <w:rPr>
          <w:rFonts w:hint="eastAsia"/>
        </w:rPr>
        <w:t xml:space="preserve"> 1 </w:t>
      </w:r>
      <w:r>
        <w:rPr>
          <w:rFonts w:hint="eastAsia"/>
        </w:rPr>
        <w:t>日</w:t>
      </w:r>
      <w:r>
        <w:rPr>
          <w:rFonts w:hint="eastAsia"/>
        </w:rPr>
        <w:t xml:space="preserve">-7 </w:t>
      </w:r>
      <w:r>
        <w:rPr>
          <w:rFonts w:hint="eastAsia"/>
        </w:rPr>
        <w:t>日）的日补货总量和定价策略。</w:t>
      </w:r>
    </w:p>
    <w:p w14:paraId="11ADCA90" w14:textId="77777777" w:rsidR="00EE572D" w:rsidRDefault="00000000">
      <w:pPr>
        <w:ind w:firstLine="480"/>
      </w:pPr>
      <w:r>
        <w:rPr>
          <w:rFonts w:hint="eastAsia"/>
        </w:rPr>
        <w:t>问题三：从附件</w:t>
      </w:r>
      <w:r>
        <w:rPr>
          <w:rFonts w:hint="eastAsia"/>
        </w:rPr>
        <w:t xml:space="preserve"> 2 </w:t>
      </w:r>
      <w:r>
        <w:rPr>
          <w:rFonts w:hint="eastAsia"/>
        </w:rPr>
        <w:t>中找出</w:t>
      </w:r>
      <w:r>
        <w:rPr>
          <w:rFonts w:hint="eastAsia"/>
        </w:rPr>
        <w:t xml:space="preserve"> 2023 </w:t>
      </w:r>
      <w:r>
        <w:rPr>
          <w:rFonts w:hint="eastAsia"/>
        </w:rPr>
        <w:t>年</w:t>
      </w:r>
      <w:r>
        <w:rPr>
          <w:rFonts w:hint="eastAsia"/>
        </w:rPr>
        <w:t xml:space="preserve"> 6 </w:t>
      </w:r>
      <w:r>
        <w:rPr>
          <w:rFonts w:hint="eastAsia"/>
        </w:rPr>
        <w:t>月</w:t>
      </w:r>
      <w:r>
        <w:rPr>
          <w:rFonts w:hint="eastAsia"/>
        </w:rPr>
        <w:t xml:space="preserve"> 24-30 </w:t>
      </w:r>
      <w:r>
        <w:rPr>
          <w:rFonts w:hint="eastAsia"/>
        </w:rPr>
        <w:t>日的可售品种，按照单品订购量（销售总量）不少于</w:t>
      </w:r>
      <w:r>
        <w:rPr>
          <w:rFonts w:hint="eastAsia"/>
        </w:rPr>
        <w:t xml:space="preserve"> 2.5 </w:t>
      </w:r>
      <w:r>
        <w:rPr>
          <w:rFonts w:hint="eastAsia"/>
        </w:rPr>
        <w:t>千克等要求，筛选出</w:t>
      </w:r>
      <w:r>
        <w:rPr>
          <w:rFonts w:hint="eastAsia"/>
        </w:rPr>
        <w:t xml:space="preserve"> 27-33 </w:t>
      </w:r>
      <w:r>
        <w:rPr>
          <w:rFonts w:hint="eastAsia"/>
        </w:rPr>
        <w:t>个可售单品，并据此制定</w:t>
      </w:r>
      <w:r>
        <w:rPr>
          <w:rFonts w:hint="eastAsia"/>
        </w:rPr>
        <w:t xml:space="preserve"> 7 </w:t>
      </w:r>
      <w:r>
        <w:rPr>
          <w:rFonts w:hint="eastAsia"/>
        </w:rPr>
        <w:t>月</w:t>
      </w:r>
      <w:r>
        <w:rPr>
          <w:rFonts w:hint="eastAsia"/>
        </w:rPr>
        <w:t xml:space="preserve">1 </w:t>
      </w:r>
      <w:r>
        <w:rPr>
          <w:rFonts w:hint="eastAsia"/>
        </w:rPr>
        <w:t>日的单品补货量和定价策略，尽量满足市场需求，获得最大收益。</w:t>
      </w:r>
    </w:p>
    <w:p w14:paraId="5340BAA5" w14:textId="77777777" w:rsidR="00EE572D" w:rsidRDefault="00000000">
      <w:pPr>
        <w:ind w:firstLine="480"/>
      </w:pPr>
      <w:r>
        <w:rPr>
          <w:rFonts w:hint="eastAsia"/>
        </w:rPr>
        <w:t>问题四：整合分析</w:t>
      </w:r>
      <w:r>
        <w:rPr>
          <w:rFonts w:hint="eastAsia"/>
        </w:rPr>
        <w:t xml:space="preserve"> 4 </w:t>
      </w:r>
      <w:r>
        <w:rPr>
          <w:rFonts w:hint="eastAsia"/>
        </w:rPr>
        <w:t>个附件中的数据，从季节、节日、销售形式等角度观察数据特征，整理出对于制定蔬菜商品的补货和定价决策有较大影响的相关数据，并给出选择理由，提出合理意见。</w:t>
      </w:r>
    </w:p>
    <w:p w14:paraId="75453EF4" w14:textId="77777777" w:rsidR="00EE572D" w:rsidRDefault="00000000">
      <w:pPr>
        <w:pStyle w:val="1"/>
        <w:rPr>
          <w:rFonts w:hint="eastAsia"/>
        </w:rPr>
      </w:pPr>
      <w:bookmarkStart w:id="1" w:name="_Toc57576278"/>
      <w:r>
        <w:t>问题分析</w:t>
      </w:r>
      <w:bookmarkEnd w:id="1"/>
    </w:p>
    <w:p w14:paraId="7C8D0FDF" w14:textId="77777777" w:rsidR="00EE572D" w:rsidRDefault="00000000">
      <w:pPr>
        <w:pStyle w:val="2"/>
        <w:spacing w:after="156"/>
        <w:rPr>
          <w:rFonts w:hint="eastAsia"/>
        </w:rPr>
      </w:pPr>
      <w:bookmarkStart w:id="2" w:name="_Toc57576279"/>
      <w:r>
        <w:rPr>
          <w:rFonts w:hint="eastAsia"/>
        </w:rPr>
        <w:t>问题一的分析</w:t>
      </w:r>
      <w:bookmarkEnd w:id="2"/>
    </w:p>
    <w:p w14:paraId="4AA6DA51" w14:textId="77777777" w:rsidR="00EE572D" w:rsidRDefault="00000000">
      <w:pPr>
        <w:ind w:firstLine="480"/>
      </w:pPr>
      <w:r>
        <w:rPr>
          <w:rFonts w:hint="eastAsia"/>
        </w:rPr>
        <w:t>针对问题一的第一小问，首先对涉及到的数据进行数据预处理，剔除附件二的退货数据。为了更好地展示蔬菜品类与单品的分布规律，对品类与单品分别进行描述性统计分析，引入总值，平均值，最大值，最小值，标准差，偏度与峰度。除此之外，还对品类数据进行了季节性的时间序列分析并可视化。对于第二小问，计算蔬菜六大品类之间的斯皮尔曼相关系数以研究之间的相互关系；对单品则是根据其总销售量，采用</w:t>
      </w:r>
      <w:r>
        <w:rPr>
          <w:rFonts w:hint="eastAsia"/>
        </w:rPr>
        <w:t>Kmeans</w:t>
      </w:r>
      <w:r>
        <w:rPr>
          <w:rFonts w:hint="eastAsia"/>
        </w:rPr>
        <w:t>聚类模型将单品聚成热销，平销和滞销三大类。</w:t>
      </w:r>
    </w:p>
    <w:p w14:paraId="7E123C73" w14:textId="77777777" w:rsidR="00EE572D" w:rsidRDefault="00000000">
      <w:pPr>
        <w:pStyle w:val="2"/>
        <w:spacing w:after="156"/>
        <w:rPr>
          <w:rFonts w:hint="eastAsia"/>
        </w:rPr>
      </w:pPr>
      <w:bookmarkStart w:id="3" w:name="_Toc57576280"/>
      <w:r>
        <w:rPr>
          <w:rFonts w:hint="eastAsia"/>
        </w:rPr>
        <w:lastRenderedPageBreak/>
        <w:t>问题二的分析</w:t>
      </w:r>
      <w:bookmarkEnd w:id="3"/>
    </w:p>
    <w:p w14:paraId="1CA5FE9E" w14:textId="77777777" w:rsidR="00EE572D" w:rsidRDefault="00000000">
      <w:pPr>
        <w:ind w:firstLine="480"/>
      </w:pPr>
      <w:r>
        <w:rPr>
          <w:rFonts w:hint="eastAsia"/>
        </w:rPr>
        <w:t>针对问题二，第一小问先根据成本加成定价公式计算得出各蔬菜品类三年来每日</w:t>
      </w:r>
    </w:p>
    <w:p w14:paraId="2725AA2C" w14:textId="77777777" w:rsidR="00EE572D" w:rsidRDefault="00000000">
      <w:pPr>
        <w:ind w:firstLineChars="0" w:firstLine="0"/>
      </w:pPr>
      <w:r>
        <w:rPr>
          <w:rFonts w:hint="eastAsia"/>
        </w:rPr>
        <w:t>定价情况，然后引入</w:t>
      </w:r>
      <w:r>
        <w:rPr>
          <w:rFonts w:hint="eastAsia"/>
        </w:rPr>
        <w:t xml:space="preserve"> Pearson </w:t>
      </w:r>
      <w:r>
        <w:rPr>
          <w:rFonts w:hint="eastAsia"/>
        </w:rPr>
        <w:t>相关系数判定各蔬菜品类的销售总量与成本加成定价的线性关系。第二小问针对不同品类蔬菜建立合适的时间序列预测模型，考虑到数据的时效性，本文首先以前半年日销售量为原始数据预测未来一周各蔬菜品类的日销售量，然后根据预测结果建立优化模型。最后引入蒙特卡洛模拟模型求出最优的蔬菜品类的补货和定价策略。</w:t>
      </w:r>
    </w:p>
    <w:p w14:paraId="6AFE2B5B" w14:textId="77777777" w:rsidR="00EE572D" w:rsidRDefault="00000000">
      <w:pPr>
        <w:pStyle w:val="2"/>
        <w:spacing w:beforeLines="34" w:before="106" w:after="156"/>
        <w:rPr>
          <w:rFonts w:hint="eastAsia"/>
        </w:rPr>
      </w:pPr>
      <w:r>
        <w:rPr>
          <w:rFonts w:hint="eastAsia"/>
        </w:rPr>
        <w:t>问题三的分析</w:t>
      </w:r>
    </w:p>
    <w:p w14:paraId="33D225F0" w14:textId="77777777" w:rsidR="00EE572D" w:rsidRDefault="00000000">
      <w:pPr>
        <w:ind w:firstLine="480"/>
      </w:pPr>
      <w:r>
        <w:rPr>
          <w:rFonts w:hint="eastAsia"/>
        </w:rPr>
        <w:t>针对问题三，题目要求根据</w:t>
      </w:r>
      <w:r>
        <w:rPr>
          <w:rFonts w:hint="eastAsia"/>
        </w:rPr>
        <w:t xml:space="preserve"> 2023 </w:t>
      </w:r>
      <w:r>
        <w:rPr>
          <w:rFonts w:hint="eastAsia"/>
        </w:rPr>
        <w:t>年</w:t>
      </w:r>
      <w:r>
        <w:rPr>
          <w:rFonts w:hint="eastAsia"/>
        </w:rPr>
        <w:t xml:space="preserve"> 6 </w:t>
      </w:r>
      <w:r>
        <w:rPr>
          <w:rFonts w:hint="eastAsia"/>
        </w:rPr>
        <w:t>月</w:t>
      </w:r>
      <w:r>
        <w:rPr>
          <w:rFonts w:hint="eastAsia"/>
        </w:rPr>
        <w:t xml:space="preserve"> 24-30 </w:t>
      </w:r>
      <w:r>
        <w:rPr>
          <w:rFonts w:hint="eastAsia"/>
        </w:rPr>
        <w:t>日的可售品种，按照单品订购量（销售总量）不少于</w:t>
      </w:r>
      <w:r>
        <w:rPr>
          <w:rFonts w:hint="eastAsia"/>
        </w:rPr>
        <w:t xml:space="preserve"> 2.5 </w:t>
      </w:r>
      <w:r>
        <w:rPr>
          <w:rFonts w:hint="eastAsia"/>
        </w:rPr>
        <w:t>千克等要求，筛选出</w:t>
      </w:r>
      <w:r>
        <w:rPr>
          <w:rFonts w:hint="eastAsia"/>
        </w:rPr>
        <w:t xml:space="preserve"> 27-33 </w:t>
      </w:r>
      <w:r>
        <w:rPr>
          <w:rFonts w:hint="eastAsia"/>
        </w:rPr>
        <w:t>个可售单品。以最大收益为目标，制定</w:t>
      </w:r>
      <w:r>
        <w:rPr>
          <w:rFonts w:hint="eastAsia"/>
        </w:rPr>
        <w:t xml:space="preserve"> 7 </w:t>
      </w:r>
      <w:r>
        <w:rPr>
          <w:rFonts w:hint="eastAsia"/>
        </w:rPr>
        <w:t>月</w:t>
      </w:r>
      <w:r>
        <w:rPr>
          <w:rFonts w:hint="eastAsia"/>
        </w:rPr>
        <w:t xml:space="preserve"> 1 </w:t>
      </w:r>
      <w:r>
        <w:rPr>
          <w:rFonts w:hint="eastAsia"/>
        </w:rPr>
        <w:t>日的单品补货量和定价策略。本题仍然为优化问题中的线性规划问题，由此本题基于问题二构建的蒙特卡洛模拟模型。首先根据题意筛选出可用的数据范围，确定目标函数及其约束条件，求出最优的单品补货量和定价策略</w:t>
      </w:r>
    </w:p>
    <w:p w14:paraId="200646F9" w14:textId="77777777" w:rsidR="00EE572D" w:rsidRDefault="00000000">
      <w:pPr>
        <w:pStyle w:val="2"/>
        <w:spacing w:beforeLines="50" w:before="156" w:after="156"/>
        <w:rPr>
          <w:rFonts w:hint="eastAsia"/>
        </w:rPr>
      </w:pPr>
      <w:r>
        <w:rPr>
          <w:rFonts w:hint="eastAsia"/>
        </w:rPr>
        <w:t>问题四的分析</w:t>
      </w:r>
    </w:p>
    <w:p w14:paraId="2BDD8FAE" w14:textId="77777777" w:rsidR="00EE572D" w:rsidRDefault="00000000">
      <w:pPr>
        <w:ind w:firstLine="480"/>
      </w:pPr>
      <w:r>
        <w:rPr>
          <w:rFonts w:hint="eastAsia"/>
        </w:rPr>
        <w:t>针对问题四，通过文献检索法综合引入客流量数据、竞争对手的价格和策略数据、消费者反馈和评价数据等</w:t>
      </w:r>
      <w:r>
        <w:rPr>
          <w:rFonts w:hint="eastAsia"/>
        </w:rPr>
        <w:t xml:space="preserve"> 10 </w:t>
      </w:r>
      <w:r>
        <w:rPr>
          <w:rFonts w:hint="eastAsia"/>
        </w:rPr>
        <w:t>种相关数据，据此制定合适的蔬菜补货和定价策略。</w:t>
      </w:r>
    </w:p>
    <w:p w14:paraId="6DDDDC27" w14:textId="77777777" w:rsidR="00EE572D" w:rsidRDefault="00000000">
      <w:pPr>
        <w:pStyle w:val="1"/>
        <w:rPr>
          <w:rFonts w:hint="eastAsia"/>
        </w:rPr>
      </w:pPr>
      <w:bookmarkStart w:id="4" w:name="_Toc57576281"/>
      <w:r>
        <w:t>模型假设</w:t>
      </w:r>
      <w:bookmarkEnd w:id="4"/>
    </w:p>
    <w:p w14:paraId="7353AB1E" w14:textId="77777777" w:rsidR="00EE572D" w:rsidRDefault="00000000">
      <w:pPr>
        <w:ind w:firstLine="480"/>
      </w:pPr>
      <w:r>
        <w:rPr>
          <w:rFonts w:hint="eastAsia"/>
        </w:rPr>
        <w:t>1</w:t>
      </w:r>
      <w:r>
        <w:rPr>
          <w:rFonts w:hint="eastAsia"/>
        </w:rPr>
        <w:t>．假设蔬菜的历史销售数据能够代表未来的销售趋势，本文使用历史销售数据来预测未来的销售。</w:t>
      </w:r>
    </w:p>
    <w:p w14:paraId="6BD88DEA" w14:textId="77777777" w:rsidR="00EE572D" w:rsidRDefault="00000000">
      <w:pPr>
        <w:ind w:firstLine="480"/>
      </w:pPr>
      <w:r>
        <w:rPr>
          <w:rFonts w:hint="eastAsia"/>
        </w:rPr>
        <w:t>2</w:t>
      </w:r>
      <w:r>
        <w:rPr>
          <w:rFonts w:hint="eastAsia"/>
        </w:rPr>
        <w:t>．假设蔬菜的损耗是固定的，本文使用损耗率来计算蔬菜的单位成本。</w:t>
      </w:r>
    </w:p>
    <w:p w14:paraId="6DC93920" w14:textId="77777777" w:rsidR="00EE572D" w:rsidRDefault="00000000">
      <w:pPr>
        <w:ind w:firstLine="480"/>
      </w:pPr>
      <w:r>
        <w:rPr>
          <w:rFonts w:hint="eastAsia"/>
        </w:rPr>
        <w:t>3</w:t>
      </w:r>
      <w:r>
        <w:rPr>
          <w:rFonts w:hint="eastAsia"/>
        </w:rPr>
        <w:t>．商超的销售空间是固定的，我们假设商超的销售空间在一段时间内是恒定的。</w:t>
      </w:r>
    </w:p>
    <w:p w14:paraId="5BA168D9" w14:textId="77777777" w:rsidR="00EE572D" w:rsidRDefault="00000000">
      <w:pPr>
        <w:pStyle w:val="1"/>
        <w:rPr>
          <w:rFonts w:hint="eastAsia"/>
        </w:rPr>
      </w:pPr>
      <w:bookmarkStart w:id="5" w:name="_Toc57576282"/>
      <w:r>
        <w:t>符号说明</w:t>
      </w:r>
      <w:bookmarkEnd w:id="5"/>
    </w:p>
    <w:tbl>
      <w:tblPr>
        <w:tblStyle w:val="ae"/>
        <w:tblW w:w="0" w:type="auto"/>
        <w:tblLook w:val="04A0" w:firstRow="1" w:lastRow="0" w:firstColumn="1" w:lastColumn="0" w:noHBand="0" w:noVBand="1"/>
      </w:tblPr>
      <w:tblGrid>
        <w:gridCol w:w="993"/>
        <w:gridCol w:w="6520"/>
      </w:tblGrid>
      <w:tr w:rsidR="00EE572D" w14:paraId="3A9888BF" w14:textId="77777777" w:rsidTr="00EE572D">
        <w:trPr>
          <w:cnfStyle w:val="100000000000" w:firstRow="1" w:lastRow="0" w:firstColumn="0" w:lastColumn="0" w:oddVBand="0" w:evenVBand="0" w:oddHBand="0" w:evenHBand="0" w:firstRowFirstColumn="0" w:firstRowLastColumn="0" w:lastRowFirstColumn="0" w:lastRowLastColumn="0"/>
        </w:trPr>
        <w:tc>
          <w:tcPr>
            <w:tcW w:w="993" w:type="dxa"/>
          </w:tcPr>
          <w:p w14:paraId="5A404025" w14:textId="77777777" w:rsidR="00EE572D" w:rsidRDefault="00000000">
            <w:pPr>
              <w:ind w:firstLineChars="0" w:firstLine="0"/>
              <w:jc w:val="center"/>
              <w:rPr>
                <w:b/>
                <w:bCs/>
              </w:rPr>
            </w:pPr>
            <w:r>
              <w:rPr>
                <w:rFonts w:hint="eastAsia"/>
                <w:b/>
                <w:bCs/>
              </w:rPr>
              <w:t>符号</w:t>
            </w:r>
          </w:p>
        </w:tc>
        <w:tc>
          <w:tcPr>
            <w:tcW w:w="6520" w:type="dxa"/>
          </w:tcPr>
          <w:p w14:paraId="6DE9BA2F" w14:textId="77777777" w:rsidR="00EE572D" w:rsidRDefault="00000000">
            <w:pPr>
              <w:ind w:firstLineChars="0" w:firstLine="0"/>
              <w:jc w:val="center"/>
              <w:rPr>
                <w:b/>
                <w:bCs/>
              </w:rPr>
            </w:pPr>
            <w:r>
              <w:rPr>
                <w:rFonts w:hint="eastAsia"/>
                <w:b/>
                <w:bCs/>
              </w:rPr>
              <w:t>说明</w:t>
            </w:r>
          </w:p>
        </w:tc>
      </w:tr>
      <w:tr w:rsidR="00EE572D" w14:paraId="12255853" w14:textId="77777777" w:rsidTr="00EE572D">
        <w:tc>
          <w:tcPr>
            <w:tcW w:w="993" w:type="dxa"/>
          </w:tcPr>
          <w:p w14:paraId="08C2E1FB" w14:textId="77777777" w:rsidR="00EE572D" w:rsidRDefault="00000000">
            <w:pPr>
              <w:adjustRightInd w:val="0"/>
              <w:snapToGrid w:val="0"/>
              <w:ind w:firstLineChars="0" w:firstLine="0"/>
              <w:jc w:val="center"/>
            </w:pPr>
            <w:r>
              <w:rPr>
                <w:position w:val="-12"/>
              </w:rPr>
              <w:object w:dxaOrig="313" w:dyaOrig="360" w14:anchorId="4B89C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pt;height:18.1pt" o:ole="">
                  <v:imagedata r:id="rId8" o:title=""/>
                </v:shape>
                <o:OLEObject Type="Embed" ProgID="Equation.AxMath" ShapeID="_x0000_i1025" DrawAspect="Content" ObjectID="_1784677266" r:id="rId9"/>
              </w:object>
            </w:r>
          </w:p>
        </w:tc>
        <w:tc>
          <w:tcPr>
            <w:tcW w:w="6520" w:type="dxa"/>
          </w:tcPr>
          <w:p w14:paraId="3763FE73" w14:textId="77777777" w:rsidR="00EE572D" w:rsidRDefault="00000000">
            <w:pPr>
              <w:adjustRightInd w:val="0"/>
              <w:snapToGrid w:val="0"/>
              <w:ind w:firstLineChars="0" w:firstLine="0"/>
              <w:jc w:val="center"/>
            </w:pPr>
            <w:r>
              <w:rPr>
                <w:rFonts w:hint="eastAsia"/>
              </w:rPr>
              <w:t>第</w:t>
            </w:r>
            <w:r>
              <w:rPr>
                <w:position w:val="-12"/>
              </w:rPr>
              <w:object w:dxaOrig="133" w:dyaOrig="360" w14:anchorId="7FF0B626">
                <v:shape id="_x0000_i1026" type="#_x0000_t75" style="width:6.55pt;height:18.1pt" o:ole="">
                  <v:imagedata r:id="rId10" o:title=""/>
                </v:shape>
                <o:OLEObject Type="Embed" ProgID="Equation.AxMath" ShapeID="_x0000_i1026" DrawAspect="Content" ObjectID="_1784677267" r:id="rId11"/>
              </w:object>
            </w:r>
            <w:r>
              <w:rPr>
                <w:rFonts w:hint="eastAsia"/>
              </w:rPr>
              <w:t>种商品在第</w:t>
            </w:r>
            <w:r>
              <w:rPr>
                <w:position w:val="-12"/>
              </w:rPr>
              <w:object w:dxaOrig="171" w:dyaOrig="360" w14:anchorId="5088D600">
                <v:shape id="_x0000_i1027" type="#_x0000_t75" style="width:8.45pt;height:18.1pt" o:ole="">
                  <v:imagedata r:id="rId12" o:title=""/>
                </v:shape>
                <o:OLEObject Type="Embed" ProgID="Equation.AxMath" ShapeID="_x0000_i1027" DrawAspect="Content" ObjectID="_1784677268" r:id="rId13"/>
              </w:object>
            </w:r>
            <w:r>
              <w:rPr>
                <w:rFonts w:hint="eastAsia"/>
              </w:rPr>
              <w:t>周的销售量</w:t>
            </w:r>
          </w:p>
        </w:tc>
      </w:tr>
      <w:tr w:rsidR="00EE572D" w14:paraId="3A97ACC4" w14:textId="77777777" w:rsidTr="00EE572D">
        <w:tc>
          <w:tcPr>
            <w:tcW w:w="993" w:type="dxa"/>
          </w:tcPr>
          <w:p w14:paraId="3DBA13C3" w14:textId="77777777" w:rsidR="00EE572D" w:rsidRDefault="00000000">
            <w:pPr>
              <w:adjustRightInd w:val="0"/>
              <w:snapToGrid w:val="0"/>
              <w:ind w:firstLineChars="0" w:firstLine="0"/>
              <w:jc w:val="center"/>
            </w:pPr>
            <w:r>
              <w:rPr>
                <w:position w:val="-12"/>
              </w:rPr>
              <w:object w:dxaOrig="313" w:dyaOrig="360" w14:anchorId="2C86A421">
                <v:shape id="_x0000_i1028" type="#_x0000_t75" style="width:15.8pt;height:18.1pt" o:ole="">
                  <v:imagedata r:id="rId14" o:title=""/>
                </v:shape>
                <o:OLEObject Type="Embed" ProgID="Equation.AxMath" ShapeID="_x0000_i1028" DrawAspect="Content" ObjectID="_1784677269" r:id="rId15"/>
              </w:object>
            </w:r>
          </w:p>
        </w:tc>
        <w:tc>
          <w:tcPr>
            <w:tcW w:w="6520" w:type="dxa"/>
          </w:tcPr>
          <w:p w14:paraId="2694EEBE" w14:textId="77777777" w:rsidR="00EE572D" w:rsidRDefault="00000000">
            <w:pPr>
              <w:adjustRightInd w:val="0"/>
              <w:snapToGrid w:val="0"/>
              <w:ind w:firstLineChars="0" w:firstLine="0"/>
              <w:jc w:val="center"/>
            </w:pPr>
            <w:r>
              <w:rPr>
                <w:rFonts w:hint="eastAsia"/>
              </w:rPr>
              <w:t>第</w:t>
            </w:r>
            <w:r>
              <w:rPr>
                <w:position w:val="-12"/>
              </w:rPr>
              <w:object w:dxaOrig="133" w:dyaOrig="360" w14:anchorId="44534F91">
                <v:shape id="_x0000_i1029" type="#_x0000_t75" style="width:6.55pt;height:18.1pt" o:ole="">
                  <v:imagedata r:id="rId10" o:title=""/>
                </v:shape>
                <o:OLEObject Type="Embed" ProgID="Equation.AxMath" ShapeID="_x0000_i1029" DrawAspect="Content" ObjectID="_1784677270" r:id="rId16"/>
              </w:object>
            </w:r>
            <w:r>
              <w:rPr>
                <w:rFonts w:hint="eastAsia"/>
              </w:rPr>
              <w:t>种商品在第</w:t>
            </w:r>
            <w:r>
              <w:rPr>
                <w:position w:val="-12"/>
              </w:rPr>
              <w:object w:dxaOrig="171" w:dyaOrig="360" w14:anchorId="4B2055C0">
                <v:shape id="_x0000_i1030" type="#_x0000_t75" style="width:8.45pt;height:18.1pt" o:ole="">
                  <v:imagedata r:id="rId12" o:title=""/>
                </v:shape>
                <o:OLEObject Type="Embed" ProgID="Equation.AxMath" ShapeID="_x0000_i1030" DrawAspect="Content" ObjectID="_1784677271" r:id="rId17"/>
              </w:object>
            </w:r>
            <w:r>
              <w:rPr>
                <w:rFonts w:hint="eastAsia"/>
              </w:rPr>
              <w:t>周的销售价格</w:t>
            </w:r>
          </w:p>
        </w:tc>
      </w:tr>
      <w:tr w:rsidR="00EE572D" w14:paraId="256E53E2" w14:textId="77777777" w:rsidTr="00EE572D">
        <w:tc>
          <w:tcPr>
            <w:tcW w:w="993" w:type="dxa"/>
          </w:tcPr>
          <w:p w14:paraId="67CBA874" w14:textId="77777777" w:rsidR="00EE572D" w:rsidRDefault="00000000">
            <w:pPr>
              <w:adjustRightInd w:val="0"/>
              <w:snapToGrid w:val="0"/>
              <w:ind w:firstLineChars="0" w:firstLine="0"/>
              <w:jc w:val="center"/>
            </w:pPr>
            <w:r>
              <w:rPr>
                <w:position w:val="-12"/>
              </w:rPr>
              <w:object w:dxaOrig="275" w:dyaOrig="360" w14:anchorId="32868C0E">
                <v:shape id="_x0000_i1031" type="#_x0000_t75" style="width:13.85pt;height:18.1pt" o:ole="">
                  <v:imagedata r:id="rId18" o:title=""/>
                </v:shape>
                <o:OLEObject Type="Embed" ProgID="Equation.AxMath" ShapeID="_x0000_i1031" DrawAspect="Content" ObjectID="_1784677272" r:id="rId19"/>
              </w:object>
            </w:r>
          </w:p>
        </w:tc>
        <w:tc>
          <w:tcPr>
            <w:tcW w:w="6520" w:type="dxa"/>
          </w:tcPr>
          <w:p w14:paraId="0B0A4E66" w14:textId="77777777" w:rsidR="00EE572D" w:rsidRDefault="00000000">
            <w:pPr>
              <w:adjustRightInd w:val="0"/>
              <w:snapToGrid w:val="0"/>
              <w:ind w:firstLineChars="0" w:firstLine="0"/>
              <w:jc w:val="center"/>
            </w:pPr>
            <w:r>
              <w:rPr>
                <w:rFonts w:hint="eastAsia"/>
              </w:rPr>
              <w:t>第</w:t>
            </w:r>
            <w:r>
              <w:rPr>
                <w:position w:val="-12"/>
              </w:rPr>
              <w:object w:dxaOrig="133" w:dyaOrig="360" w14:anchorId="6EB7BEBD">
                <v:shape id="_x0000_i1032" type="#_x0000_t75" style="width:6.55pt;height:18.1pt" o:ole="">
                  <v:imagedata r:id="rId10" o:title=""/>
                </v:shape>
                <o:OLEObject Type="Embed" ProgID="Equation.AxMath" ShapeID="_x0000_i1032" DrawAspect="Content" ObjectID="_1784677273" r:id="rId20"/>
              </w:object>
            </w:r>
            <w:r>
              <w:rPr>
                <w:rFonts w:hint="eastAsia"/>
              </w:rPr>
              <w:t>种商品的成本</w:t>
            </w:r>
          </w:p>
        </w:tc>
      </w:tr>
      <w:tr w:rsidR="00EE572D" w14:paraId="6344BBE8" w14:textId="77777777" w:rsidTr="00EE572D">
        <w:tc>
          <w:tcPr>
            <w:tcW w:w="993" w:type="dxa"/>
          </w:tcPr>
          <w:p w14:paraId="1494BAC1" w14:textId="77777777" w:rsidR="00EE572D" w:rsidRDefault="00000000">
            <w:pPr>
              <w:adjustRightInd w:val="0"/>
              <w:snapToGrid w:val="0"/>
              <w:ind w:firstLineChars="0" w:firstLine="0"/>
              <w:jc w:val="center"/>
            </w:pPr>
            <w:r>
              <w:rPr>
                <w:position w:val="-12"/>
              </w:rPr>
              <w:object w:dxaOrig="341" w:dyaOrig="360" w14:anchorId="1A1D47B5">
                <v:shape id="_x0000_i1033" type="#_x0000_t75" style="width:16.95pt;height:18.1pt" o:ole="">
                  <v:imagedata r:id="rId21" o:title=""/>
                </v:shape>
                <o:OLEObject Type="Embed" ProgID="Equation.AxMath" ShapeID="_x0000_i1033" DrawAspect="Content" ObjectID="_1784677274" r:id="rId22"/>
              </w:object>
            </w:r>
          </w:p>
        </w:tc>
        <w:tc>
          <w:tcPr>
            <w:tcW w:w="6520" w:type="dxa"/>
          </w:tcPr>
          <w:p w14:paraId="28CD33B0" w14:textId="77777777" w:rsidR="00EE572D" w:rsidRDefault="00000000">
            <w:pPr>
              <w:adjustRightInd w:val="0"/>
              <w:snapToGrid w:val="0"/>
              <w:ind w:firstLineChars="0" w:firstLine="0"/>
              <w:jc w:val="center"/>
            </w:pPr>
            <w:r>
              <w:rPr>
                <w:rFonts w:hint="eastAsia"/>
              </w:rPr>
              <w:t>第</w:t>
            </w:r>
            <w:r>
              <w:rPr>
                <w:position w:val="-12"/>
              </w:rPr>
              <w:object w:dxaOrig="133" w:dyaOrig="360" w14:anchorId="7054A5B8">
                <v:shape id="_x0000_i1034" type="#_x0000_t75" style="width:6.55pt;height:18.1pt" o:ole="">
                  <v:imagedata r:id="rId10" o:title=""/>
                </v:shape>
                <o:OLEObject Type="Embed" ProgID="Equation.AxMath" ShapeID="_x0000_i1034" DrawAspect="Content" ObjectID="_1784677275" r:id="rId23"/>
              </w:object>
            </w:r>
            <w:r>
              <w:rPr>
                <w:rFonts w:hint="eastAsia"/>
              </w:rPr>
              <w:t>种商品在第</w:t>
            </w:r>
            <w:r>
              <w:rPr>
                <w:position w:val="-12"/>
              </w:rPr>
              <w:object w:dxaOrig="171" w:dyaOrig="360" w14:anchorId="7A66822B">
                <v:shape id="_x0000_i1035" type="#_x0000_t75" style="width:8.45pt;height:18.1pt" o:ole="">
                  <v:imagedata r:id="rId12" o:title=""/>
                </v:shape>
                <o:OLEObject Type="Embed" ProgID="Equation.AxMath" ShapeID="_x0000_i1035" DrawAspect="Content" ObjectID="_1784677276" r:id="rId24"/>
              </w:object>
            </w:r>
            <w:r>
              <w:rPr>
                <w:rFonts w:hint="eastAsia"/>
              </w:rPr>
              <w:t>周的补货量</w:t>
            </w:r>
          </w:p>
        </w:tc>
      </w:tr>
      <w:tr w:rsidR="00EE572D" w14:paraId="5EC51A4E" w14:textId="77777777" w:rsidTr="00EE572D">
        <w:tc>
          <w:tcPr>
            <w:tcW w:w="993" w:type="dxa"/>
          </w:tcPr>
          <w:p w14:paraId="5EE98C5F" w14:textId="77777777" w:rsidR="00EE572D" w:rsidRDefault="00000000">
            <w:pPr>
              <w:adjustRightInd w:val="0"/>
              <w:snapToGrid w:val="0"/>
              <w:ind w:firstLineChars="0" w:firstLine="0"/>
              <w:jc w:val="center"/>
            </w:pPr>
            <w:r>
              <w:rPr>
                <w:position w:val="-12"/>
              </w:rPr>
              <w:object w:dxaOrig="322" w:dyaOrig="360" w14:anchorId="499CB56A">
                <v:shape id="_x0000_i1036" type="#_x0000_t75" style="width:16.15pt;height:18.1pt" o:ole="">
                  <v:imagedata r:id="rId25" o:title=""/>
                </v:shape>
                <o:OLEObject Type="Embed" ProgID="Equation.AxMath" ShapeID="_x0000_i1036" DrawAspect="Content" ObjectID="_1784677277" r:id="rId26"/>
              </w:object>
            </w:r>
          </w:p>
        </w:tc>
        <w:tc>
          <w:tcPr>
            <w:tcW w:w="6520" w:type="dxa"/>
          </w:tcPr>
          <w:p w14:paraId="40BAF13A" w14:textId="77777777" w:rsidR="00EE572D" w:rsidRDefault="00000000">
            <w:pPr>
              <w:adjustRightInd w:val="0"/>
              <w:snapToGrid w:val="0"/>
              <w:ind w:firstLineChars="0" w:firstLine="0"/>
              <w:jc w:val="center"/>
            </w:pPr>
            <w:r>
              <w:rPr>
                <w:rFonts w:hint="eastAsia"/>
              </w:rPr>
              <w:t>第</w:t>
            </w:r>
            <w:r>
              <w:rPr>
                <w:position w:val="-12"/>
              </w:rPr>
              <w:object w:dxaOrig="133" w:dyaOrig="360" w14:anchorId="1BE87ED9">
                <v:shape id="_x0000_i1037" type="#_x0000_t75" style="width:6.55pt;height:18.1pt" o:ole="">
                  <v:imagedata r:id="rId10" o:title=""/>
                </v:shape>
                <o:OLEObject Type="Embed" ProgID="Equation.AxMath" ShapeID="_x0000_i1037" DrawAspect="Content" ObjectID="_1784677278" r:id="rId27"/>
              </w:object>
            </w:r>
            <w:r>
              <w:rPr>
                <w:rFonts w:hint="eastAsia"/>
              </w:rPr>
              <w:t>种商品的损耗率</w:t>
            </w:r>
          </w:p>
        </w:tc>
      </w:tr>
      <w:tr w:rsidR="00EE572D" w14:paraId="3549C1A4" w14:textId="77777777" w:rsidTr="00EE572D">
        <w:tc>
          <w:tcPr>
            <w:tcW w:w="993" w:type="dxa"/>
          </w:tcPr>
          <w:p w14:paraId="4A8F132D" w14:textId="77777777" w:rsidR="00EE572D" w:rsidRDefault="00000000">
            <w:pPr>
              <w:adjustRightInd w:val="0"/>
              <w:snapToGrid w:val="0"/>
              <w:ind w:firstLineChars="0" w:firstLine="0"/>
              <w:jc w:val="center"/>
            </w:pPr>
            <w:r>
              <w:rPr>
                <w:position w:val="-12"/>
              </w:rPr>
              <w:object w:dxaOrig="284" w:dyaOrig="360" w14:anchorId="41570E6B">
                <v:shape id="_x0000_i1038" type="#_x0000_t75" style="width:14.25pt;height:18.1pt" o:ole="">
                  <v:imagedata r:id="rId28" o:title=""/>
                </v:shape>
                <o:OLEObject Type="Embed" ProgID="Equation.AxMath" ShapeID="_x0000_i1038" DrawAspect="Content" ObjectID="_1784677279" r:id="rId29"/>
              </w:object>
            </w:r>
          </w:p>
        </w:tc>
        <w:tc>
          <w:tcPr>
            <w:tcW w:w="6520" w:type="dxa"/>
          </w:tcPr>
          <w:p w14:paraId="6DDF9450" w14:textId="77777777" w:rsidR="00EE572D" w:rsidRDefault="00000000">
            <w:pPr>
              <w:adjustRightInd w:val="0"/>
              <w:snapToGrid w:val="0"/>
              <w:ind w:firstLineChars="0" w:firstLine="0"/>
              <w:jc w:val="center"/>
            </w:pPr>
            <w:r>
              <w:rPr>
                <w:rFonts w:hint="eastAsia"/>
              </w:rPr>
              <w:t>第</w:t>
            </w:r>
            <w:r>
              <w:rPr>
                <w:position w:val="-12"/>
              </w:rPr>
              <w:object w:dxaOrig="133" w:dyaOrig="360" w14:anchorId="43D0F291">
                <v:shape id="_x0000_i1039" type="#_x0000_t75" style="width:6.55pt;height:18.1pt" o:ole="">
                  <v:imagedata r:id="rId10" o:title=""/>
                </v:shape>
                <o:OLEObject Type="Embed" ProgID="Equation.AxMath" ShapeID="_x0000_i1039" DrawAspect="Content" ObjectID="_1784677280" r:id="rId30"/>
              </w:object>
            </w:r>
            <w:r>
              <w:rPr>
                <w:rFonts w:hint="eastAsia"/>
              </w:rPr>
              <w:t>种商品的基础成本</w:t>
            </w:r>
          </w:p>
        </w:tc>
      </w:tr>
      <w:tr w:rsidR="00EE572D" w14:paraId="0B24B2F2" w14:textId="77777777" w:rsidTr="00EE572D">
        <w:tc>
          <w:tcPr>
            <w:tcW w:w="993" w:type="dxa"/>
          </w:tcPr>
          <w:p w14:paraId="69967EBA" w14:textId="77777777" w:rsidR="00EE572D" w:rsidRDefault="00000000">
            <w:pPr>
              <w:adjustRightInd w:val="0"/>
              <w:snapToGrid w:val="0"/>
              <w:ind w:firstLineChars="0" w:firstLine="0"/>
              <w:jc w:val="center"/>
            </w:pPr>
            <w:r>
              <w:rPr>
                <w:position w:val="-12"/>
              </w:rPr>
              <w:object w:dxaOrig="208" w:dyaOrig="360" w14:anchorId="41F67A65">
                <v:shape id="_x0000_i1040" type="#_x0000_t75" style="width:10.4pt;height:18.1pt" o:ole="">
                  <v:imagedata r:id="rId31" o:title=""/>
                </v:shape>
                <o:OLEObject Type="Embed" ProgID="Equation.AxMath" ShapeID="_x0000_i1040" DrawAspect="Content" ObjectID="_1784677281" r:id="rId32"/>
              </w:object>
            </w:r>
          </w:p>
        </w:tc>
        <w:tc>
          <w:tcPr>
            <w:tcW w:w="6520" w:type="dxa"/>
          </w:tcPr>
          <w:p w14:paraId="4D8890B8" w14:textId="77777777" w:rsidR="00EE572D" w:rsidRDefault="00000000">
            <w:pPr>
              <w:adjustRightInd w:val="0"/>
              <w:snapToGrid w:val="0"/>
              <w:ind w:firstLineChars="0" w:firstLine="0"/>
              <w:jc w:val="center"/>
            </w:pPr>
            <w:r>
              <w:rPr>
                <w:rFonts w:hint="eastAsia"/>
              </w:rPr>
              <w:t>第</w:t>
            </w:r>
            <w:r>
              <w:rPr>
                <w:position w:val="-12"/>
              </w:rPr>
              <w:object w:dxaOrig="133" w:dyaOrig="360" w14:anchorId="27C246BD">
                <v:shape id="_x0000_i1041" type="#_x0000_t75" style="width:6.55pt;height:18.1pt" o:ole="">
                  <v:imagedata r:id="rId10" o:title=""/>
                </v:shape>
                <o:OLEObject Type="Embed" ProgID="Equation.AxMath" ShapeID="_x0000_i1041" DrawAspect="Content" ObjectID="_1784677282" r:id="rId33"/>
              </w:object>
            </w:r>
            <w:r>
              <w:rPr>
                <w:rFonts w:hint="eastAsia"/>
              </w:rPr>
              <w:t>种商品的价格加成比率</w:t>
            </w:r>
          </w:p>
        </w:tc>
      </w:tr>
    </w:tbl>
    <w:p w14:paraId="19F1A810" w14:textId="77777777" w:rsidR="00EE572D" w:rsidRDefault="00EE572D">
      <w:pPr>
        <w:ind w:firstLine="480"/>
      </w:pPr>
    </w:p>
    <w:p w14:paraId="66C91F7D" w14:textId="77777777" w:rsidR="00EE572D" w:rsidRDefault="00000000">
      <w:pPr>
        <w:pStyle w:val="1"/>
        <w:rPr>
          <w:rFonts w:hint="eastAsia"/>
        </w:rPr>
      </w:pPr>
      <w:r>
        <w:rPr>
          <w:rFonts w:hint="eastAsia"/>
          <w:color w:val="000000"/>
          <w:szCs w:val="28"/>
        </w:rPr>
        <w:t>问题一模型的建立与求解</w:t>
      </w:r>
    </w:p>
    <w:p w14:paraId="4CC9E8A8" w14:textId="77777777" w:rsidR="00EE572D" w:rsidRDefault="00000000">
      <w:pPr>
        <w:pStyle w:val="2"/>
        <w:spacing w:after="156"/>
        <w:rPr>
          <w:rFonts w:hint="eastAsia"/>
        </w:rPr>
      </w:pPr>
      <w:r>
        <w:rPr>
          <w:rFonts w:hint="eastAsia"/>
        </w:rPr>
        <w:t>数据预处理</w:t>
      </w:r>
    </w:p>
    <w:p w14:paraId="78EF6499" w14:textId="77777777" w:rsidR="00EE572D" w:rsidRDefault="00000000">
      <w:pPr>
        <w:ind w:firstLine="480"/>
      </w:pPr>
      <w:r>
        <w:rPr>
          <w:rFonts w:hint="eastAsia"/>
        </w:rPr>
        <w:t>附件二中存在单品的销售数据与退货数据，考虑到退货会直接影响到总销售额的计算和销售数据的准确性，且导致部分单品的销售单价为负数，剔除其中部分单品含</w:t>
      </w:r>
      <w:r>
        <w:rPr>
          <w:rFonts w:hint="eastAsia"/>
        </w:rPr>
        <w:lastRenderedPageBreak/>
        <w:t>有的退货数据。</w:t>
      </w:r>
    </w:p>
    <w:p w14:paraId="12F32D2F" w14:textId="77777777" w:rsidR="00EE572D" w:rsidRDefault="00000000">
      <w:pPr>
        <w:pStyle w:val="2"/>
        <w:spacing w:beforeLines="50" w:before="156" w:after="156"/>
        <w:rPr>
          <w:rFonts w:hint="eastAsia"/>
        </w:rPr>
      </w:pPr>
      <w:r>
        <w:rPr>
          <w:rFonts w:hint="eastAsia"/>
        </w:rPr>
        <w:t>第一问：品类与单品分布规律问题</w:t>
      </w:r>
    </w:p>
    <w:p w14:paraId="16191142" w14:textId="77777777" w:rsidR="00EE572D" w:rsidRDefault="00000000">
      <w:pPr>
        <w:pStyle w:val="3"/>
        <w:spacing w:afterLines="25" w:after="78"/>
        <w:rPr>
          <w:rFonts w:hint="eastAsia"/>
        </w:rPr>
      </w:pPr>
      <w:r>
        <w:rPr>
          <w:rFonts w:hint="eastAsia"/>
        </w:rPr>
        <w:t>统计性描述分析</w:t>
      </w:r>
    </w:p>
    <w:p w14:paraId="5AB7D8C2" w14:textId="77777777" w:rsidR="00EE572D" w:rsidRDefault="00000000">
      <w:pPr>
        <w:ind w:firstLine="480"/>
      </w:pPr>
      <w:r>
        <w:rPr>
          <w:rFonts w:hint="eastAsia"/>
        </w:rPr>
        <w:t>为了清楚直观地反应出蔬菜品类与各单品的分布规律，首先引入了总值，平均值，最大值，最小值，标准差，偏度与峰度对其进行基本的描述性统计分析。</w:t>
      </w:r>
    </w:p>
    <w:p w14:paraId="5A0364C4" w14:textId="77777777" w:rsidR="00EE572D" w:rsidRDefault="00000000">
      <w:pPr>
        <w:ind w:firstLineChars="0" w:firstLine="480"/>
      </w:pPr>
      <w:r>
        <w:rPr>
          <w:rFonts w:hint="eastAsia"/>
          <w:b/>
          <w:bCs/>
        </w:rPr>
        <w:t>（</w:t>
      </w:r>
      <w:r>
        <w:rPr>
          <w:rFonts w:hint="eastAsia"/>
          <w:b/>
          <w:bCs/>
        </w:rPr>
        <w:t>1</w:t>
      </w:r>
      <w:r>
        <w:rPr>
          <w:rFonts w:hint="eastAsia"/>
          <w:b/>
          <w:bCs/>
        </w:rPr>
        <w:t>）总值（总销售量）</w:t>
      </w:r>
    </w:p>
    <w:p w14:paraId="4F3D8852" w14:textId="77777777" w:rsidR="00EE572D" w:rsidRDefault="00000000">
      <w:pPr>
        <w:ind w:firstLineChars="0" w:firstLine="480"/>
      </w:pPr>
      <w:r>
        <w:rPr>
          <w:rFonts w:hint="eastAsia"/>
        </w:rPr>
        <w:t>总值是所有数据值的总和，对于了解数据集的总量大小非常直观。</w:t>
      </w:r>
    </w:p>
    <w:p w14:paraId="06A398D2" w14:textId="77777777" w:rsidR="00EE572D" w:rsidRDefault="00000000">
      <w:pPr>
        <w:ind w:firstLineChars="0" w:firstLine="480"/>
      </w:pPr>
      <w:r>
        <w:rPr>
          <w:rFonts w:hint="eastAsia"/>
          <w:b/>
          <w:bCs/>
        </w:rPr>
        <w:t>（</w:t>
      </w:r>
      <w:r>
        <w:rPr>
          <w:rFonts w:hint="eastAsia"/>
          <w:b/>
          <w:bCs/>
        </w:rPr>
        <w:t>2</w:t>
      </w:r>
      <w:r>
        <w:rPr>
          <w:rFonts w:hint="eastAsia"/>
          <w:b/>
          <w:bCs/>
        </w:rPr>
        <w:t>）均值（日销售量平均值）</w:t>
      </w:r>
    </w:p>
    <w:p w14:paraId="4D2A5A66" w14:textId="77777777" w:rsidR="00EE572D" w:rsidRDefault="00000000">
      <w:pPr>
        <w:ind w:firstLineChars="0" w:firstLine="480"/>
      </w:pPr>
      <w:r>
        <w:rPr>
          <w:rFonts w:hint="eastAsia"/>
        </w:rPr>
        <w:t>均值是所有数据点的总和除以数据点的数量，用于描述数据集的中心位置，是最常用的中心趋势度量。</w:t>
      </w:r>
    </w:p>
    <w:p w14:paraId="6CDAD80A" w14:textId="77777777" w:rsidR="00EE572D" w:rsidRDefault="00000000">
      <w:pPr>
        <w:ind w:firstLineChars="0" w:firstLine="480"/>
      </w:pPr>
      <w:r>
        <w:rPr>
          <w:rFonts w:hint="eastAsia"/>
          <w:b/>
          <w:bCs/>
        </w:rPr>
        <w:t>（</w:t>
      </w:r>
      <w:r>
        <w:rPr>
          <w:rFonts w:hint="eastAsia"/>
          <w:b/>
          <w:bCs/>
        </w:rPr>
        <w:t>3</w:t>
      </w:r>
      <w:r>
        <w:rPr>
          <w:rFonts w:hint="eastAsia"/>
          <w:b/>
          <w:bCs/>
        </w:rPr>
        <w:t>）最大值与最小值（日销售量最大值与日销售量最小值）</w:t>
      </w:r>
    </w:p>
    <w:p w14:paraId="229EE16F" w14:textId="77777777" w:rsidR="00EE572D" w:rsidRDefault="00000000">
      <w:pPr>
        <w:ind w:firstLine="480"/>
      </w:pPr>
      <w:r>
        <w:rPr>
          <w:rFonts w:hint="eastAsia"/>
        </w:rPr>
        <w:t>最大值和最小值分别是数据集中的最高点和最低点，定义了数据的范围，可以展示数据的极端情况。</w:t>
      </w:r>
    </w:p>
    <w:p w14:paraId="443B2515" w14:textId="77777777" w:rsidR="00EE572D" w:rsidRDefault="00000000">
      <w:pPr>
        <w:ind w:firstLine="482"/>
      </w:pPr>
      <w:r>
        <w:rPr>
          <w:rFonts w:hint="eastAsia"/>
          <w:b/>
          <w:bCs/>
        </w:rPr>
        <w:t>（</w:t>
      </w:r>
      <w:r>
        <w:rPr>
          <w:rFonts w:hint="eastAsia"/>
          <w:b/>
          <w:bCs/>
        </w:rPr>
        <w:t>4</w:t>
      </w:r>
      <w:r>
        <w:rPr>
          <w:rFonts w:hint="eastAsia"/>
          <w:b/>
          <w:bCs/>
        </w:rPr>
        <w:t>）标准差（总销售量标准差）</w:t>
      </w:r>
    </w:p>
    <w:p w14:paraId="2C0A7497" w14:textId="77777777" w:rsidR="00EE572D" w:rsidRDefault="00000000">
      <w:pPr>
        <w:ind w:firstLineChars="83" w:firstLine="199"/>
      </w:pPr>
      <w:r>
        <w:rPr>
          <w:rFonts w:hint="eastAsia"/>
        </w:rPr>
        <w:t>标准差是衡量数据集中数值分散程度的统计量，是各数据偏离平均数的平均程度。一般标准差越大，表示数据的波动越大，即数据点与平均值的偏离程度较大；标准差小则表明数据较为集中。其计算公式为：</w:t>
      </w:r>
    </w:p>
    <w:tbl>
      <w:tblPr>
        <w:tblStyle w:val="aa"/>
        <w:tblW w:w="907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6"/>
        <w:gridCol w:w="567"/>
      </w:tblGrid>
      <w:tr w:rsidR="00EE572D" w14:paraId="628C6918" w14:textId="77777777">
        <w:tc>
          <w:tcPr>
            <w:tcW w:w="8506" w:type="dxa"/>
            <w:vAlign w:val="center"/>
          </w:tcPr>
          <w:p w14:paraId="28279628" w14:textId="77777777" w:rsidR="00EE572D" w:rsidRDefault="00000000">
            <w:pPr>
              <w:tabs>
                <w:tab w:val="center" w:pos="4000"/>
                <w:tab w:val="right" w:pos="8000"/>
              </w:tabs>
              <w:adjustRightInd w:val="0"/>
              <w:snapToGrid w:val="0"/>
              <w:ind w:firstLineChars="0" w:firstLine="0"/>
              <w:jc w:val="center"/>
            </w:pPr>
            <w:r>
              <w:rPr>
                <w:position w:val="-32"/>
              </w:rPr>
              <w:object w:dxaOrig="2653" w:dyaOrig="824" w14:anchorId="63209687">
                <v:shape id="_x0000_i1042" type="#_x0000_t75" style="width:132.85pt;height:41.2pt" o:ole="">
                  <v:imagedata r:id="rId34" o:title=""/>
                </v:shape>
                <o:OLEObject Type="Embed" ProgID="Equation.AxMath" ShapeID="_x0000_i1042" DrawAspect="Content" ObjectID="_1784677283" r:id="rId35"/>
              </w:object>
            </w:r>
          </w:p>
        </w:tc>
        <w:tc>
          <w:tcPr>
            <w:tcW w:w="567" w:type="dxa"/>
            <w:vAlign w:val="center"/>
          </w:tcPr>
          <w:p w14:paraId="11B83315" w14:textId="77777777" w:rsidR="00EE572D" w:rsidRDefault="00000000">
            <w:pPr>
              <w:adjustRightInd w:val="0"/>
              <w:snapToGrid w:val="0"/>
              <w:ind w:firstLineChars="0" w:firstLine="0"/>
              <w:jc w:val="center"/>
            </w:pPr>
            <w:r>
              <w:t>(</w:t>
            </w:r>
            <w:r>
              <w:fldChar w:fldCharType="begin"/>
            </w:r>
            <w:r>
              <w:instrText xml:space="preserve"> AUTONUM  \* Arabic </w:instrText>
            </w:r>
            <w:r>
              <w:fldChar w:fldCharType="end"/>
            </w:r>
            <w:r>
              <w:t>)</w:t>
            </w:r>
          </w:p>
        </w:tc>
      </w:tr>
    </w:tbl>
    <w:p w14:paraId="3FA8ADF6" w14:textId="77777777" w:rsidR="00EE572D" w:rsidRDefault="00000000">
      <w:pPr>
        <w:ind w:firstLineChars="183" w:firstLine="439"/>
      </w:pPr>
      <w:r>
        <w:rPr>
          <w:rFonts w:hint="eastAsia"/>
        </w:rPr>
        <w:t>其中：</w:t>
      </w:r>
      <w:r>
        <w:rPr>
          <w:position w:val="-12"/>
        </w:rPr>
        <w:object w:dxaOrig="161" w:dyaOrig="360" w14:anchorId="743B9906">
          <v:shape id="_x0000_i1043" type="#_x0000_t75" style="width:8.1pt;height:18.1pt" o:ole="">
            <v:imagedata r:id="rId36" o:title=""/>
          </v:shape>
          <o:OLEObject Type="Embed" ProgID="Equation.AxMath" ShapeID="_x0000_i1043" DrawAspect="Content" ObjectID="_1784677284" r:id="rId37"/>
        </w:object>
      </w:r>
      <w:r>
        <w:rPr>
          <w:rFonts w:hint="eastAsia"/>
        </w:rPr>
        <w:t>是样本标准差，</w:t>
      </w:r>
      <w:r>
        <w:rPr>
          <w:position w:val="-12"/>
        </w:rPr>
        <w:object w:dxaOrig="199" w:dyaOrig="360" w14:anchorId="2D6A6F2C">
          <v:shape id="_x0000_i1044" type="#_x0000_t75" style="width:10pt;height:18.1pt" o:ole="">
            <v:imagedata r:id="rId38" o:title=""/>
          </v:shape>
          <o:OLEObject Type="Embed" ProgID="Equation.AxMath" ShapeID="_x0000_i1044" DrawAspect="Content" ObjectID="_1784677285" r:id="rId39"/>
        </w:object>
      </w:r>
      <w:r>
        <w:rPr>
          <w:rFonts w:hint="eastAsia"/>
        </w:rPr>
        <w:t>是样本大小，</w:t>
      </w:r>
      <w:r>
        <w:rPr>
          <w:position w:val="-12"/>
        </w:rPr>
        <w:object w:dxaOrig="237" w:dyaOrig="360" w14:anchorId="6737A55A">
          <v:shape id="_x0000_i1045" type="#_x0000_t75" style="width:11.95pt;height:18.1pt" o:ole="">
            <v:imagedata r:id="rId40" o:title=""/>
          </v:shape>
          <o:OLEObject Type="Embed" ProgID="Equation.AxMath" ShapeID="_x0000_i1045" DrawAspect="Content" ObjectID="_1784677286" r:id="rId41"/>
        </w:object>
      </w:r>
      <w:r>
        <w:rPr>
          <w:rFonts w:hint="eastAsia"/>
        </w:rPr>
        <w:t>是每个观测值，</w:t>
      </w:r>
      <w:r>
        <w:rPr>
          <w:position w:val="-12"/>
        </w:rPr>
        <w:object w:dxaOrig="218" w:dyaOrig="360" w14:anchorId="5CCF5AA4">
          <v:shape id="_x0000_i1046" type="#_x0000_t75" style="width:10.8pt;height:18.1pt" o:ole="">
            <v:imagedata r:id="rId42" o:title=""/>
          </v:shape>
          <o:OLEObject Type="Embed" ProgID="Equation.AxMath" ShapeID="_x0000_i1046" DrawAspect="Content" ObjectID="_1784677287" r:id="rId43"/>
        </w:object>
      </w:r>
      <w:r>
        <w:rPr>
          <w:rFonts w:hint="eastAsia"/>
        </w:rPr>
        <w:t>是样本的平均值。</w:t>
      </w:r>
    </w:p>
    <w:p w14:paraId="452693F4" w14:textId="77777777" w:rsidR="00EE572D" w:rsidRDefault="00000000">
      <w:pPr>
        <w:ind w:firstLineChars="183" w:firstLine="441"/>
      </w:pPr>
      <w:r>
        <w:rPr>
          <w:rFonts w:hint="eastAsia"/>
          <w:b/>
          <w:bCs/>
        </w:rPr>
        <w:t>（</w:t>
      </w:r>
      <w:r>
        <w:rPr>
          <w:rFonts w:hint="eastAsia"/>
          <w:b/>
          <w:bCs/>
        </w:rPr>
        <w:t>5</w:t>
      </w:r>
      <w:r>
        <w:rPr>
          <w:rFonts w:hint="eastAsia"/>
          <w:b/>
          <w:bCs/>
        </w:rPr>
        <w:t>）偏度</w:t>
      </w:r>
      <w:r>
        <w:rPr>
          <w:rFonts w:hint="eastAsia"/>
          <w:b/>
          <w:bCs/>
        </w:rPr>
        <w:t>Skewness</w:t>
      </w:r>
      <w:r>
        <w:rPr>
          <w:rFonts w:hint="eastAsia"/>
          <w:b/>
          <w:bCs/>
        </w:rPr>
        <w:t>（总销售量偏度）</w:t>
      </w:r>
    </w:p>
    <w:p w14:paraId="7406CC75" w14:textId="77777777" w:rsidR="00EE572D" w:rsidRDefault="00000000">
      <w:pPr>
        <w:ind w:firstLineChars="183" w:firstLine="439"/>
      </w:pPr>
      <w:r>
        <w:rPr>
          <w:rFonts w:hint="eastAsia"/>
        </w:rPr>
        <w:t>偏度是衡量数据分布对称性的指标。它衡量数据分布的形状，相对于正态分布的偏斜方向和程度。如果偏度值大于</w:t>
      </w:r>
      <w:r>
        <w:rPr>
          <w:rFonts w:hint="eastAsia"/>
        </w:rPr>
        <w:t>0</w:t>
      </w:r>
      <w:r>
        <w:rPr>
          <w:rFonts w:hint="eastAsia"/>
        </w:rPr>
        <w:t>，数据分布呈现右偏（长尾在右）；如果偏度值小于</w:t>
      </w:r>
      <w:r>
        <w:rPr>
          <w:rFonts w:hint="eastAsia"/>
        </w:rPr>
        <w:t>0</w:t>
      </w:r>
      <w:r>
        <w:rPr>
          <w:rFonts w:hint="eastAsia"/>
        </w:rPr>
        <w:t>，则数据分布左偏（长尾在左）。其计算公式为：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EE572D" w14:paraId="7D624D49" w14:textId="77777777">
        <w:tc>
          <w:tcPr>
            <w:tcW w:w="8217" w:type="dxa"/>
            <w:vAlign w:val="center"/>
          </w:tcPr>
          <w:p w14:paraId="43DE9605" w14:textId="77777777" w:rsidR="00EE572D" w:rsidRDefault="00000000">
            <w:pPr>
              <w:adjustRightInd w:val="0"/>
              <w:snapToGrid w:val="0"/>
              <w:ind w:firstLineChars="0" w:firstLine="0"/>
              <w:jc w:val="center"/>
            </w:pPr>
            <w:r>
              <w:t xml:space="preserve">Skewness </w:t>
            </w:r>
            <w:r>
              <w:rPr>
                <w:position w:val="-31"/>
              </w:rPr>
              <w:object w:dxaOrig="3439" w:dyaOrig="767" w14:anchorId="19D52377">
                <v:shape id="_x0000_i1047" type="#_x0000_t75" style="width:172.1pt;height:38.5pt" o:ole="">
                  <v:imagedata r:id="rId44" o:title=""/>
                </v:shape>
                <o:OLEObject Type="Embed" ProgID="Equation.AxMath" ShapeID="_x0000_i1047" DrawAspect="Content" ObjectID="_1784677288" r:id="rId45"/>
              </w:object>
            </w:r>
          </w:p>
        </w:tc>
        <w:tc>
          <w:tcPr>
            <w:tcW w:w="617" w:type="dxa"/>
            <w:vAlign w:val="center"/>
          </w:tcPr>
          <w:p w14:paraId="4D2E1ED9" w14:textId="77777777" w:rsidR="00EE572D" w:rsidRDefault="00000000">
            <w:pPr>
              <w:adjustRightInd w:val="0"/>
              <w:snapToGrid w:val="0"/>
              <w:ind w:firstLineChars="0" w:firstLine="0"/>
              <w:jc w:val="center"/>
            </w:pPr>
            <w:r>
              <w:t>(</w:t>
            </w:r>
            <w:r>
              <w:fldChar w:fldCharType="begin"/>
            </w:r>
            <w:r>
              <w:instrText xml:space="preserve"> AUTONUM  \* Arabic </w:instrText>
            </w:r>
            <w:r>
              <w:fldChar w:fldCharType="end"/>
            </w:r>
            <w:r>
              <w:t>)</w:t>
            </w:r>
          </w:p>
        </w:tc>
      </w:tr>
    </w:tbl>
    <w:p w14:paraId="3F3BDD49" w14:textId="77777777" w:rsidR="00EE572D" w:rsidRDefault="00000000">
      <w:pPr>
        <w:adjustRightInd w:val="0"/>
        <w:snapToGrid w:val="0"/>
        <w:ind w:firstLine="480"/>
      </w:pPr>
      <w:r>
        <w:rPr>
          <w:rFonts w:hint="eastAsia"/>
        </w:rPr>
        <w:t>其中：</w:t>
      </w:r>
      <w:r>
        <w:rPr>
          <w:position w:val="-12"/>
        </w:rPr>
        <w:object w:dxaOrig="199" w:dyaOrig="360" w14:anchorId="20BE5690">
          <v:shape id="_x0000_i1048" type="#_x0000_t75" style="width:10pt;height:18.1pt" o:ole="">
            <v:imagedata r:id="rId38" o:title=""/>
          </v:shape>
          <o:OLEObject Type="Embed" ProgID="Equation.AxMath" ShapeID="_x0000_i1048" DrawAspect="Content" ObjectID="_1784677289" r:id="rId46"/>
        </w:object>
      </w:r>
      <w:r>
        <w:rPr>
          <w:rFonts w:hint="eastAsia"/>
        </w:rPr>
        <w:t>是样本大小，</w:t>
      </w:r>
      <w:r>
        <w:rPr>
          <w:position w:val="-12"/>
        </w:rPr>
        <w:object w:dxaOrig="237" w:dyaOrig="360" w14:anchorId="410B8CFB">
          <v:shape id="_x0000_i1049" type="#_x0000_t75" style="width:11.95pt;height:18.1pt" o:ole="">
            <v:imagedata r:id="rId40" o:title=""/>
          </v:shape>
          <o:OLEObject Type="Embed" ProgID="Equation.AxMath" ShapeID="_x0000_i1049" DrawAspect="Content" ObjectID="_1784677290" r:id="rId47"/>
        </w:object>
      </w:r>
      <w:r>
        <w:rPr>
          <w:rFonts w:hint="eastAsia"/>
        </w:rPr>
        <w:t>是每个观测值，</w:t>
      </w:r>
      <w:r>
        <w:rPr>
          <w:position w:val="-12"/>
        </w:rPr>
        <w:object w:dxaOrig="218" w:dyaOrig="360" w14:anchorId="732C5BA3">
          <v:shape id="_x0000_i1050" type="#_x0000_t75" style="width:10.8pt;height:18.1pt" o:ole="">
            <v:imagedata r:id="rId42" o:title=""/>
          </v:shape>
          <o:OLEObject Type="Embed" ProgID="Equation.AxMath" ShapeID="_x0000_i1050" DrawAspect="Content" ObjectID="_1784677291" r:id="rId48"/>
        </w:object>
      </w:r>
      <w:r>
        <w:rPr>
          <w:rFonts w:hint="eastAsia"/>
        </w:rPr>
        <w:t>是样本的平均值，</w:t>
      </w:r>
      <w:r>
        <w:rPr>
          <w:position w:val="-12"/>
        </w:rPr>
        <w:object w:dxaOrig="161" w:dyaOrig="360" w14:anchorId="07C46FFC">
          <v:shape id="_x0000_i1051" type="#_x0000_t75" style="width:8.1pt;height:18.1pt" o:ole="">
            <v:imagedata r:id="rId36" o:title=""/>
          </v:shape>
          <o:OLEObject Type="Embed" ProgID="Equation.AxMath" ShapeID="_x0000_i1051" DrawAspect="Content" ObjectID="_1784677292" r:id="rId49"/>
        </w:object>
      </w:r>
      <w:r>
        <w:rPr>
          <w:rFonts w:hint="eastAsia"/>
        </w:rPr>
        <w:t>是样本的标准差。</w:t>
      </w:r>
    </w:p>
    <w:p w14:paraId="76A5056B" w14:textId="77777777" w:rsidR="00EE572D" w:rsidRDefault="00000000">
      <w:pPr>
        <w:ind w:firstLineChars="183" w:firstLine="441"/>
      </w:pPr>
      <w:r>
        <w:rPr>
          <w:rFonts w:hint="eastAsia"/>
          <w:b/>
          <w:bCs/>
        </w:rPr>
        <w:t>（</w:t>
      </w:r>
      <w:r>
        <w:rPr>
          <w:rFonts w:hint="eastAsia"/>
          <w:b/>
          <w:bCs/>
        </w:rPr>
        <w:t>6</w:t>
      </w:r>
      <w:r>
        <w:rPr>
          <w:rFonts w:hint="eastAsia"/>
          <w:b/>
          <w:bCs/>
        </w:rPr>
        <w:t>）峰度</w:t>
      </w:r>
      <w:r>
        <w:rPr>
          <w:b/>
          <w:bCs/>
        </w:rPr>
        <w:t>Kurtosis</w:t>
      </w:r>
      <w:r>
        <w:rPr>
          <w:rFonts w:hint="eastAsia"/>
          <w:b/>
          <w:bCs/>
        </w:rPr>
        <w:t>（总销售量峰度）</w:t>
      </w:r>
    </w:p>
    <w:p w14:paraId="33CDDA26" w14:textId="77777777" w:rsidR="00EE572D" w:rsidRDefault="00000000">
      <w:pPr>
        <w:ind w:firstLineChars="183" w:firstLine="439"/>
      </w:pPr>
      <w:r>
        <w:rPr>
          <w:rFonts w:hint="eastAsia"/>
        </w:rPr>
        <w:t>峰度是描述数据分布尖锐度的统计量，反映数据分布峰部的尖峭程度及尾部的厚度。正态分布的峰度为</w:t>
      </w:r>
      <w:r>
        <w:rPr>
          <w:rFonts w:hint="eastAsia"/>
        </w:rPr>
        <w:t>3</w:t>
      </w:r>
      <w:r>
        <w:rPr>
          <w:rFonts w:hint="eastAsia"/>
        </w:rPr>
        <w:t>，一般当峰度大于</w:t>
      </w:r>
      <w:r>
        <w:rPr>
          <w:rFonts w:hint="eastAsia"/>
        </w:rPr>
        <w:t>3</w:t>
      </w:r>
      <w:r>
        <w:rPr>
          <w:rFonts w:hint="eastAsia"/>
        </w:rPr>
        <w:t>称为尖峰态，峰度小于</w:t>
      </w:r>
      <w:r>
        <w:rPr>
          <w:rFonts w:hint="eastAsia"/>
        </w:rPr>
        <w:t>3</w:t>
      </w:r>
      <w:r>
        <w:rPr>
          <w:rFonts w:hint="eastAsia"/>
        </w:rPr>
        <w:t>称为扁平态。其计算公式为：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EE572D" w14:paraId="5086A653" w14:textId="77777777">
        <w:tc>
          <w:tcPr>
            <w:tcW w:w="8217" w:type="dxa"/>
            <w:vAlign w:val="center"/>
          </w:tcPr>
          <w:p w14:paraId="7B36BC71" w14:textId="77777777" w:rsidR="00EE572D" w:rsidRDefault="00000000">
            <w:pPr>
              <w:tabs>
                <w:tab w:val="center" w:pos="4000"/>
                <w:tab w:val="right" w:pos="8000"/>
              </w:tabs>
              <w:adjustRightInd w:val="0"/>
              <w:snapToGrid w:val="0"/>
              <w:ind w:firstLineChars="0" w:firstLine="0"/>
              <w:jc w:val="center"/>
            </w:pPr>
            <w:r>
              <w:tab/>
            </w:r>
            <w:r>
              <w:rPr>
                <w:position w:val="-31"/>
              </w:rPr>
              <w:object w:dxaOrig="7333" w:dyaOrig="767" w14:anchorId="1608BC17">
                <v:shape id="_x0000_i1052" type="#_x0000_t75" style="width:366.55pt;height:38.5pt" o:ole="">
                  <v:imagedata r:id="rId50" o:title=""/>
                </v:shape>
                <o:OLEObject Type="Embed" ProgID="Equation.AxMath" ShapeID="_x0000_i1052" DrawAspect="Content" ObjectID="_1784677293" r:id="rId51"/>
              </w:object>
            </w:r>
          </w:p>
        </w:tc>
        <w:tc>
          <w:tcPr>
            <w:tcW w:w="617" w:type="dxa"/>
            <w:vAlign w:val="center"/>
          </w:tcPr>
          <w:p w14:paraId="7DE836AE" w14:textId="77777777" w:rsidR="00EE572D" w:rsidRDefault="00000000">
            <w:pPr>
              <w:adjustRightInd w:val="0"/>
              <w:snapToGrid w:val="0"/>
              <w:ind w:firstLineChars="0" w:firstLine="0"/>
              <w:jc w:val="center"/>
            </w:pPr>
            <w:r>
              <w:t>(</w:t>
            </w:r>
            <w:r>
              <w:fldChar w:fldCharType="begin"/>
            </w:r>
            <w:r>
              <w:instrText xml:space="preserve"> AUTONUM  \* Arabic </w:instrText>
            </w:r>
            <w:r>
              <w:fldChar w:fldCharType="end"/>
            </w:r>
            <w:r>
              <w:t>)</w:t>
            </w:r>
          </w:p>
        </w:tc>
      </w:tr>
    </w:tbl>
    <w:p w14:paraId="58A79465" w14:textId="77777777" w:rsidR="00EE572D" w:rsidRDefault="00000000">
      <w:pPr>
        <w:adjustRightInd w:val="0"/>
        <w:snapToGrid w:val="0"/>
        <w:ind w:firstLineChars="0" w:firstLine="0"/>
      </w:pPr>
      <w:r>
        <w:rPr>
          <w:rFonts w:hint="eastAsia"/>
        </w:rPr>
        <w:t xml:space="preserve">   </w:t>
      </w:r>
      <w:r>
        <w:rPr>
          <w:rFonts w:hint="eastAsia"/>
        </w:rPr>
        <w:t>其中：</w:t>
      </w:r>
      <w:r>
        <w:rPr>
          <w:position w:val="-12"/>
        </w:rPr>
        <w:object w:dxaOrig="199" w:dyaOrig="360" w14:anchorId="682471E7">
          <v:shape id="_x0000_i1053" type="#_x0000_t75" style="width:10pt;height:18.1pt" o:ole="">
            <v:imagedata r:id="rId38" o:title=""/>
          </v:shape>
          <o:OLEObject Type="Embed" ProgID="Equation.AxMath" ShapeID="_x0000_i1053" DrawAspect="Content" ObjectID="_1784677294" r:id="rId52"/>
        </w:object>
      </w:r>
      <w:r>
        <w:rPr>
          <w:rFonts w:hint="eastAsia"/>
        </w:rPr>
        <w:t>是样本大小，</w:t>
      </w:r>
      <w:r>
        <w:rPr>
          <w:position w:val="-12"/>
        </w:rPr>
        <w:object w:dxaOrig="237" w:dyaOrig="360" w14:anchorId="5932A9EC">
          <v:shape id="_x0000_i1054" type="#_x0000_t75" style="width:11.95pt;height:18.1pt" o:ole="">
            <v:imagedata r:id="rId40" o:title=""/>
          </v:shape>
          <o:OLEObject Type="Embed" ProgID="Equation.AxMath" ShapeID="_x0000_i1054" DrawAspect="Content" ObjectID="_1784677295" r:id="rId53"/>
        </w:object>
      </w:r>
      <w:r>
        <w:rPr>
          <w:rFonts w:hint="eastAsia"/>
        </w:rPr>
        <w:t>是每个观测值，</w:t>
      </w:r>
      <w:r>
        <w:rPr>
          <w:position w:val="-12"/>
        </w:rPr>
        <w:object w:dxaOrig="218" w:dyaOrig="360" w14:anchorId="07AD9802">
          <v:shape id="_x0000_i1055" type="#_x0000_t75" style="width:10.8pt;height:18.1pt" o:ole="">
            <v:imagedata r:id="rId42" o:title=""/>
          </v:shape>
          <o:OLEObject Type="Embed" ProgID="Equation.AxMath" ShapeID="_x0000_i1055" DrawAspect="Content" ObjectID="_1784677296" r:id="rId54"/>
        </w:object>
      </w:r>
      <w:r>
        <w:rPr>
          <w:rFonts w:hint="eastAsia"/>
        </w:rPr>
        <w:t>是样本的平均值，</w:t>
      </w:r>
      <w:r>
        <w:rPr>
          <w:position w:val="-12"/>
        </w:rPr>
        <w:object w:dxaOrig="161" w:dyaOrig="360" w14:anchorId="29AD2CF7">
          <v:shape id="_x0000_i1056" type="#_x0000_t75" style="width:8.1pt;height:18.1pt" o:ole="">
            <v:imagedata r:id="rId36" o:title=""/>
          </v:shape>
          <o:OLEObject Type="Embed" ProgID="Equation.AxMath" ShapeID="_x0000_i1056" DrawAspect="Content" ObjectID="_1784677297" r:id="rId55"/>
        </w:object>
      </w:r>
      <w:r>
        <w:rPr>
          <w:rFonts w:hint="eastAsia"/>
        </w:rPr>
        <w:t>是样本的标准差。</w:t>
      </w:r>
    </w:p>
    <w:p w14:paraId="2FF4C327" w14:textId="77777777" w:rsidR="00EE572D" w:rsidRDefault="00000000">
      <w:pPr>
        <w:ind w:firstLineChars="183" w:firstLine="439"/>
      </w:pPr>
      <w:r>
        <w:rPr>
          <w:rFonts w:hint="eastAsia"/>
        </w:rPr>
        <w:t>基于以上，对蔬菜品类与单品分别进行描述性统计分析，所得结果如下所示。</w:t>
      </w:r>
    </w:p>
    <w:p w14:paraId="5BEF8E8D" w14:textId="77777777" w:rsidR="00EE572D" w:rsidRDefault="00000000">
      <w:pPr>
        <w:ind w:firstLineChars="183" w:firstLine="439"/>
      </w:pPr>
      <w:r>
        <w:rPr>
          <w:rFonts w:hint="eastAsia"/>
        </w:rPr>
        <w:t>对于</w:t>
      </w:r>
      <w:r>
        <w:rPr>
          <w:rFonts w:hint="eastAsia"/>
          <w:b/>
          <w:bCs/>
        </w:rPr>
        <w:t>蔬菜六大品类</w:t>
      </w:r>
      <w:r>
        <w:rPr>
          <w:rFonts w:hint="eastAsia"/>
        </w:rPr>
        <w:t>：</w:t>
      </w:r>
    </w:p>
    <w:p w14:paraId="103C99D5" w14:textId="77777777" w:rsidR="00EE572D" w:rsidRDefault="00000000">
      <w:pPr>
        <w:pStyle w:val="ad"/>
      </w:pPr>
      <w:r>
        <w:rPr>
          <w:rFonts w:hint="eastAsia"/>
        </w:rPr>
        <w:t>表</w:t>
      </w:r>
      <w:r>
        <w:rPr>
          <w:rFonts w:hint="eastAsia"/>
        </w:rPr>
        <w:t>1</w:t>
      </w:r>
      <w:r>
        <w:rPr>
          <w:rFonts w:hint="eastAsia"/>
        </w:rPr>
        <w:t>：蔬菜六大品类描述性统计分析表</w:t>
      </w:r>
    </w:p>
    <w:tbl>
      <w:tblPr>
        <w:tblStyle w:val="aa"/>
        <w:tblW w:w="921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3"/>
        <w:gridCol w:w="1457"/>
        <w:gridCol w:w="1236"/>
        <w:gridCol w:w="1130"/>
        <w:gridCol w:w="1116"/>
        <w:gridCol w:w="1108"/>
        <w:gridCol w:w="1255"/>
      </w:tblGrid>
      <w:tr w:rsidR="00EE572D" w14:paraId="3EA25568" w14:textId="77777777">
        <w:tc>
          <w:tcPr>
            <w:tcW w:w="1913" w:type="dxa"/>
            <w:tcBorders>
              <w:top w:val="single" w:sz="12" w:space="0" w:color="auto"/>
              <w:bottom w:val="single" w:sz="12" w:space="0" w:color="auto"/>
            </w:tcBorders>
          </w:tcPr>
          <w:p w14:paraId="7FE6355A" w14:textId="77777777" w:rsidR="00EE572D" w:rsidRDefault="00000000">
            <w:pPr>
              <w:ind w:firstLineChars="0" w:firstLine="0"/>
              <w:jc w:val="center"/>
            </w:pPr>
            <w:bookmarkStart w:id="6" w:name="_Hlk173934481"/>
            <w:r>
              <w:rPr>
                <w:rFonts w:hint="eastAsia"/>
              </w:rPr>
              <w:t>指标</w:t>
            </w:r>
          </w:p>
        </w:tc>
        <w:tc>
          <w:tcPr>
            <w:tcW w:w="1457" w:type="dxa"/>
            <w:tcBorders>
              <w:top w:val="single" w:sz="12" w:space="0" w:color="auto"/>
              <w:bottom w:val="single" w:sz="12" w:space="0" w:color="auto"/>
            </w:tcBorders>
          </w:tcPr>
          <w:p w14:paraId="3D99A7A5" w14:textId="77777777" w:rsidR="00EE572D" w:rsidRDefault="00000000">
            <w:pPr>
              <w:ind w:firstLineChars="0" w:firstLine="0"/>
              <w:jc w:val="center"/>
            </w:pPr>
            <w:r>
              <w:rPr>
                <w:rFonts w:hint="eastAsia"/>
              </w:rPr>
              <w:t>水生根茎类</w:t>
            </w:r>
          </w:p>
        </w:tc>
        <w:tc>
          <w:tcPr>
            <w:tcW w:w="1236" w:type="dxa"/>
            <w:tcBorders>
              <w:top w:val="single" w:sz="12" w:space="0" w:color="auto"/>
              <w:bottom w:val="single" w:sz="12" w:space="0" w:color="auto"/>
            </w:tcBorders>
          </w:tcPr>
          <w:p w14:paraId="4AC138C9" w14:textId="77777777" w:rsidR="00EE572D" w:rsidRDefault="00000000">
            <w:pPr>
              <w:ind w:firstLineChars="0" w:firstLine="0"/>
              <w:jc w:val="center"/>
            </w:pPr>
            <w:r>
              <w:rPr>
                <w:rFonts w:hint="eastAsia"/>
              </w:rPr>
              <w:t>花叶类</w:t>
            </w:r>
          </w:p>
        </w:tc>
        <w:tc>
          <w:tcPr>
            <w:tcW w:w="1130" w:type="dxa"/>
            <w:tcBorders>
              <w:top w:val="single" w:sz="12" w:space="0" w:color="auto"/>
              <w:bottom w:val="single" w:sz="12" w:space="0" w:color="auto"/>
            </w:tcBorders>
          </w:tcPr>
          <w:p w14:paraId="71AC5AAC" w14:textId="77777777" w:rsidR="00EE572D" w:rsidRDefault="00000000">
            <w:pPr>
              <w:ind w:firstLineChars="0" w:firstLine="0"/>
              <w:jc w:val="center"/>
            </w:pPr>
            <w:r>
              <w:rPr>
                <w:rFonts w:hint="eastAsia"/>
              </w:rPr>
              <w:t>花菜类</w:t>
            </w:r>
          </w:p>
        </w:tc>
        <w:tc>
          <w:tcPr>
            <w:tcW w:w="1116" w:type="dxa"/>
            <w:tcBorders>
              <w:top w:val="single" w:sz="12" w:space="0" w:color="auto"/>
              <w:bottom w:val="single" w:sz="12" w:space="0" w:color="auto"/>
            </w:tcBorders>
          </w:tcPr>
          <w:p w14:paraId="7C1F68A6" w14:textId="77777777" w:rsidR="00EE572D" w:rsidRDefault="00000000">
            <w:pPr>
              <w:ind w:firstLineChars="0" w:firstLine="0"/>
              <w:jc w:val="center"/>
            </w:pPr>
            <w:r>
              <w:rPr>
                <w:rFonts w:hint="eastAsia"/>
              </w:rPr>
              <w:t>茄类</w:t>
            </w:r>
          </w:p>
        </w:tc>
        <w:tc>
          <w:tcPr>
            <w:tcW w:w="1108" w:type="dxa"/>
            <w:tcBorders>
              <w:top w:val="single" w:sz="12" w:space="0" w:color="auto"/>
              <w:bottom w:val="single" w:sz="12" w:space="0" w:color="auto"/>
            </w:tcBorders>
          </w:tcPr>
          <w:p w14:paraId="5BFEA55C" w14:textId="77777777" w:rsidR="00EE572D" w:rsidRDefault="00000000">
            <w:pPr>
              <w:ind w:firstLineChars="0" w:firstLine="0"/>
              <w:jc w:val="center"/>
            </w:pPr>
            <w:r>
              <w:rPr>
                <w:rFonts w:hint="eastAsia"/>
              </w:rPr>
              <w:t>辣椒类</w:t>
            </w:r>
          </w:p>
        </w:tc>
        <w:tc>
          <w:tcPr>
            <w:tcW w:w="1255" w:type="dxa"/>
            <w:tcBorders>
              <w:top w:val="single" w:sz="12" w:space="0" w:color="auto"/>
              <w:bottom w:val="single" w:sz="12" w:space="0" w:color="auto"/>
            </w:tcBorders>
          </w:tcPr>
          <w:p w14:paraId="531A9A67" w14:textId="77777777" w:rsidR="00EE572D" w:rsidRDefault="00000000">
            <w:pPr>
              <w:ind w:firstLineChars="0" w:firstLine="0"/>
              <w:jc w:val="center"/>
            </w:pPr>
            <w:r>
              <w:rPr>
                <w:rFonts w:hint="eastAsia"/>
              </w:rPr>
              <w:t>食用菌类</w:t>
            </w:r>
          </w:p>
        </w:tc>
      </w:tr>
      <w:tr w:rsidR="00EE572D" w14:paraId="13758631" w14:textId="77777777">
        <w:tc>
          <w:tcPr>
            <w:tcW w:w="1913" w:type="dxa"/>
            <w:tcBorders>
              <w:top w:val="single" w:sz="12" w:space="0" w:color="auto"/>
            </w:tcBorders>
          </w:tcPr>
          <w:p w14:paraId="74B35783" w14:textId="77777777" w:rsidR="00EE572D" w:rsidRDefault="00000000">
            <w:pPr>
              <w:ind w:firstLineChars="0" w:firstLine="0"/>
              <w:jc w:val="center"/>
            </w:pPr>
            <w:r>
              <w:rPr>
                <w:rFonts w:hint="eastAsia"/>
              </w:rPr>
              <w:t>总销售量</w:t>
            </w:r>
          </w:p>
        </w:tc>
        <w:tc>
          <w:tcPr>
            <w:tcW w:w="1457" w:type="dxa"/>
            <w:tcBorders>
              <w:top w:val="single" w:sz="12" w:space="0" w:color="auto"/>
            </w:tcBorders>
          </w:tcPr>
          <w:p w14:paraId="1F31298A" w14:textId="77777777" w:rsidR="00EE572D" w:rsidRDefault="00000000">
            <w:pPr>
              <w:ind w:firstLineChars="0" w:firstLine="0"/>
              <w:jc w:val="center"/>
            </w:pPr>
            <w:r>
              <w:t>40607.55</w:t>
            </w:r>
          </w:p>
        </w:tc>
        <w:tc>
          <w:tcPr>
            <w:tcW w:w="1236" w:type="dxa"/>
            <w:tcBorders>
              <w:top w:val="single" w:sz="12" w:space="0" w:color="auto"/>
            </w:tcBorders>
          </w:tcPr>
          <w:p w14:paraId="3C134ACE" w14:textId="77777777" w:rsidR="00EE572D" w:rsidRDefault="00000000">
            <w:pPr>
              <w:ind w:firstLineChars="0" w:firstLine="0"/>
              <w:jc w:val="center"/>
            </w:pPr>
            <w:r>
              <w:t>198659.55</w:t>
            </w:r>
          </w:p>
        </w:tc>
        <w:tc>
          <w:tcPr>
            <w:tcW w:w="1130" w:type="dxa"/>
            <w:tcBorders>
              <w:top w:val="single" w:sz="12" w:space="0" w:color="auto"/>
            </w:tcBorders>
          </w:tcPr>
          <w:p w14:paraId="4B29991A" w14:textId="77777777" w:rsidR="00EE572D" w:rsidRDefault="00000000">
            <w:pPr>
              <w:ind w:firstLineChars="0" w:firstLine="0"/>
              <w:jc w:val="center"/>
            </w:pPr>
            <w:r>
              <w:t>41789.7</w:t>
            </w:r>
            <w:r>
              <w:rPr>
                <w:rFonts w:hint="eastAsia"/>
              </w:rPr>
              <w:t>8</w:t>
            </w:r>
          </w:p>
        </w:tc>
        <w:tc>
          <w:tcPr>
            <w:tcW w:w="1116" w:type="dxa"/>
            <w:tcBorders>
              <w:top w:val="single" w:sz="12" w:space="0" w:color="auto"/>
            </w:tcBorders>
          </w:tcPr>
          <w:p w14:paraId="15E3533D" w14:textId="77777777" w:rsidR="00EE572D" w:rsidRDefault="00000000">
            <w:pPr>
              <w:ind w:firstLineChars="0" w:firstLine="0"/>
              <w:jc w:val="center"/>
            </w:pPr>
            <w:r>
              <w:t>22442.1</w:t>
            </w:r>
            <w:r>
              <w:rPr>
                <w:rFonts w:hint="eastAsia"/>
              </w:rPr>
              <w:t>2</w:t>
            </w:r>
          </w:p>
        </w:tc>
        <w:tc>
          <w:tcPr>
            <w:tcW w:w="1108" w:type="dxa"/>
            <w:tcBorders>
              <w:top w:val="single" w:sz="12" w:space="0" w:color="auto"/>
            </w:tcBorders>
          </w:tcPr>
          <w:p w14:paraId="4CFD0800" w14:textId="77777777" w:rsidR="00EE572D" w:rsidRDefault="00000000">
            <w:pPr>
              <w:ind w:firstLineChars="0" w:firstLine="0"/>
              <w:jc w:val="center"/>
            </w:pPr>
            <w:r>
              <w:t>91645.11</w:t>
            </w:r>
          </w:p>
        </w:tc>
        <w:tc>
          <w:tcPr>
            <w:tcW w:w="1255" w:type="dxa"/>
            <w:tcBorders>
              <w:top w:val="single" w:sz="12" w:space="0" w:color="auto"/>
            </w:tcBorders>
          </w:tcPr>
          <w:p w14:paraId="2228D4B9" w14:textId="77777777" w:rsidR="00EE572D" w:rsidRDefault="00000000">
            <w:pPr>
              <w:ind w:firstLineChars="0" w:firstLine="0"/>
              <w:jc w:val="center"/>
            </w:pPr>
            <w:r>
              <w:t>76131.7</w:t>
            </w:r>
            <w:r>
              <w:rPr>
                <w:rFonts w:hint="eastAsia"/>
              </w:rPr>
              <w:t>3</w:t>
            </w:r>
          </w:p>
        </w:tc>
      </w:tr>
      <w:tr w:rsidR="00EE572D" w14:paraId="7697C1D3" w14:textId="77777777">
        <w:tc>
          <w:tcPr>
            <w:tcW w:w="1913" w:type="dxa"/>
          </w:tcPr>
          <w:p w14:paraId="1EA9B622" w14:textId="77777777" w:rsidR="00EE572D" w:rsidRDefault="00000000">
            <w:pPr>
              <w:ind w:firstLineChars="0" w:firstLine="0"/>
              <w:jc w:val="center"/>
            </w:pPr>
            <w:r>
              <w:rPr>
                <w:rFonts w:hint="eastAsia"/>
              </w:rPr>
              <w:t>日销售量平均值</w:t>
            </w:r>
          </w:p>
        </w:tc>
        <w:tc>
          <w:tcPr>
            <w:tcW w:w="1457" w:type="dxa"/>
          </w:tcPr>
          <w:p w14:paraId="6FBCEFE5" w14:textId="77777777" w:rsidR="00EE572D" w:rsidRDefault="00000000">
            <w:pPr>
              <w:ind w:firstLineChars="0" w:firstLine="0"/>
              <w:jc w:val="center"/>
            </w:pPr>
            <w:r>
              <w:t>0.69</w:t>
            </w:r>
          </w:p>
        </w:tc>
        <w:tc>
          <w:tcPr>
            <w:tcW w:w="1236" w:type="dxa"/>
          </w:tcPr>
          <w:p w14:paraId="3E4C1136" w14:textId="77777777" w:rsidR="00EE572D" w:rsidRDefault="00000000">
            <w:pPr>
              <w:ind w:firstLineChars="0" w:firstLine="0"/>
              <w:jc w:val="center"/>
            </w:pPr>
            <w:r>
              <w:t>0.</w:t>
            </w:r>
            <w:r>
              <w:rPr>
                <w:rFonts w:hint="eastAsia"/>
              </w:rPr>
              <w:t>60</w:t>
            </w:r>
          </w:p>
        </w:tc>
        <w:tc>
          <w:tcPr>
            <w:tcW w:w="1130" w:type="dxa"/>
          </w:tcPr>
          <w:p w14:paraId="073D298D" w14:textId="77777777" w:rsidR="00EE572D" w:rsidRDefault="00000000">
            <w:pPr>
              <w:ind w:firstLineChars="0" w:firstLine="0"/>
              <w:jc w:val="center"/>
            </w:pPr>
            <w:r>
              <w:t>0.48</w:t>
            </w:r>
          </w:p>
        </w:tc>
        <w:tc>
          <w:tcPr>
            <w:tcW w:w="1116" w:type="dxa"/>
          </w:tcPr>
          <w:p w14:paraId="506FAD09" w14:textId="77777777" w:rsidR="00EE572D" w:rsidRDefault="00000000">
            <w:pPr>
              <w:ind w:firstLineChars="0" w:firstLine="0"/>
              <w:jc w:val="center"/>
            </w:pPr>
            <w:r>
              <w:t>0.50</w:t>
            </w:r>
          </w:p>
        </w:tc>
        <w:tc>
          <w:tcPr>
            <w:tcW w:w="1108" w:type="dxa"/>
          </w:tcPr>
          <w:p w14:paraId="674E0F8E" w14:textId="77777777" w:rsidR="00EE572D" w:rsidRDefault="00000000">
            <w:pPr>
              <w:ind w:firstLineChars="0" w:firstLine="0"/>
              <w:jc w:val="center"/>
            </w:pPr>
            <w:r>
              <w:t>0.44</w:t>
            </w:r>
          </w:p>
        </w:tc>
        <w:tc>
          <w:tcPr>
            <w:tcW w:w="1255" w:type="dxa"/>
          </w:tcPr>
          <w:p w14:paraId="38B799E5" w14:textId="77777777" w:rsidR="00EE572D" w:rsidRDefault="00000000">
            <w:pPr>
              <w:ind w:firstLineChars="0" w:firstLine="0"/>
              <w:jc w:val="center"/>
            </w:pPr>
            <w:r>
              <w:t>0.51</w:t>
            </w:r>
          </w:p>
        </w:tc>
      </w:tr>
      <w:tr w:rsidR="00EE572D" w14:paraId="072B34C9" w14:textId="77777777">
        <w:tc>
          <w:tcPr>
            <w:tcW w:w="1913" w:type="dxa"/>
          </w:tcPr>
          <w:p w14:paraId="36F3C17A" w14:textId="77777777" w:rsidR="00EE572D" w:rsidRDefault="00000000">
            <w:pPr>
              <w:ind w:firstLineChars="0" w:firstLine="0"/>
              <w:jc w:val="center"/>
            </w:pPr>
            <w:r>
              <w:rPr>
                <w:rFonts w:hint="eastAsia"/>
              </w:rPr>
              <w:lastRenderedPageBreak/>
              <w:t>日销售量最大值</w:t>
            </w:r>
          </w:p>
        </w:tc>
        <w:tc>
          <w:tcPr>
            <w:tcW w:w="1457" w:type="dxa"/>
          </w:tcPr>
          <w:p w14:paraId="405228AE" w14:textId="77777777" w:rsidR="00EE572D" w:rsidRDefault="00000000">
            <w:pPr>
              <w:ind w:firstLineChars="0" w:firstLine="0"/>
              <w:jc w:val="center"/>
            </w:pPr>
            <w:r>
              <w:rPr>
                <w:rFonts w:hint="eastAsia"/>
              </w:rPr>
              <w:t>17.00</w:t>
            </w:r>
          </w:p>
        </w:tc>
        <w:tc>
          <w:tcPr>
            <w:tcW w:w="1236" w:type="dxa"/>
          </w:tcPr>
          <w:p w14:paraId="2AEF805E" w14:textId="77777777" w:rsidR="00EE572D" w:rsidRDefault="00000000">
            <w:pPr>
              <w:ind w:firstLineChars="0" w:firstLine="0"/>
              <w:jc w:val="center"/>
            </w:pPr>
            <w:r>
              <w:rPr>
                <w:rFonts w:hint="eastAsia"/>
              </w:rPr>
              <w:t>160.00</w:t>
            </w:r>
          </w:p>
        </w:tc>
        <w:tc>
          <w:tcPr>
            <w:tcW w:w="1130" w:type="dxa"/>
          </w:tcPr>
          <w:p w14:paraId="411C51DE" w14:textId="77777777" w:rsidR="00EE572D" w:rsidRDefault="00000000">
            <w:pPr>
              <w:ind w:firstLineChars="0" w:firstLine="0"/>
              <w:jc w:val="center"/>
            </w:pPr>
            <w:r>
              <w:rPr>
                <w:rFonts w:hint="eastAsia"/>
              </w:rPr>
              <w:t>12.49</w:t>
            </w:r>
          </w:p>
        </w:tc>
        <w:tc>
          <w:tcPr>
            <w:tcW w:w="1116" w:type="dxa"/>
          </w:tcPr>
          <w:p w14:paraId="767D8291" w14:textId="77777777" w:rsidR="00EE572D" w:rsidRDefault="00000000">
            <w:pPr>
              <w:ind w:firstLineChars="0" w:firstLine="0"/>
              <w:jc w:val="center"/>
            </w:pPr>
            <w:r>
              <w:rPr>
                <w:rFonts w:hint="eastAsia"/>
              </w:rPr>
              <w:t>12.50</w:t>
            </w:r>
          </w:p>
        </w:tc>
        <w:tc>
          <w:tcPr>
            <w:tcW w:w="1108" w:type="dxa"/>
          </w:tcPr>
          <w:p w14:paraId="4806FB79" w14:textId="77777777" w:rsidR="00EE572D" w:rsidRDefault="00000000">
            <w:pPr>
              <w:ind w:firstLineChars="0" w:firstLine="0"/>
              <w:jc w:val="center"/>
            </w:pPr>
            <w:r>
              <w:rPr>
                <w:rFonts w:hint="eastAsia"/>
              </w:rPr>
              <w:t>10.0140</w:t>
            </w:r>
          </w:p>
        </w:tc>
        <w:tc>
          <w:tcPr>
            <w:tcW w:w="1255" w:type="dxa"/>
          </w:tcPr>
          <w:p w14:paraId="4EEA221B" w14:textId="77777777" w:rsidR="00EE572D" w:rsidRDefault="00000000">
            <w:pPr>
              <w:ind w:firstLineChars="0" w:firstLine="0"/>
              <w:jc w:val="center"/>
            </w:pPr>
            <w:r>
              <w:rPr>
                <w:rFonts w:hint="eastAsia"/>
              </w:rPr>
              <w:t>25.00</w:t>
            </w:r>
          </w:p>
        </w:tc>
      </w:tr>
      <w:tr w:rsidR="00EE572D" w14:paraId="4A501D07" w14:textId="77777777">
        <w:tc>
          <w:tcPr>
            <w:tcW w:w="1913" w:type="dxa"/>
          </w:tcPr>
          <w:p w14:paraId="1F94C7BB" w14:textId="77777777" w:rsidR="00EE572D" w:rsidRDefault="00000000">
            <w:pPr>
              <w:ind w:firstLineChars="0" w:firstLine="0"/>
              <w:jc w:val="center"/>
            </w:pPr>
            <w:r>
              <w:rPr>
                <w:rFonts w:hint="eastAsia"/>
              </w:rPr>
              <w:t>日销售量最小值</w:t>
            </w:r>
          </w:p>
        </w:tc>
        <w:tc>
          <w:tcPr>
            <w:tcW w:w="1457" w:type="dxa"/>
          </w:tcPr>
          <w:p w14:paraId="29BF1A11" w14:textId="77777777" w:rsidR="00EE572D" w:rsidRDefault="00000000">
            <w:pPr>
              <w:ind w:firstLineChars="0" w:firstLine="0"/>
              <w:jc w:val="center"/>
            </w:pPr>
            <w:r>
              <w:rPr>
                <w:rFonts w:hint="eastAsia"/>
              </w:rPr>
              <w:t>0.05</w:t>
            </w:r>
          </w:p>
        </w:tc>
        <w:tc>
          <w:tcPr>
            <w:tcW w:w="1236" w:type="dxa"/>
          </w:tcPr>
          <w:p w14:paraId="2357BC71" w14:textId="77777777" w:rsidR="00EE572D" w:rsidRDefault="00000000">
            <w:pPr>
              <w:ind w:firstLineChars="0" w:firstLine="0"/>
              <w:jc w:val="center"/>
            </w:pPr>
            <w:r>
              <w:rPr>
                <w:rFonts w:hint="eastAsia"/>
              </w:rPr>
              <w:t>0.003</w:t>
            </w:r>
          </w:p>
        </w:tc>
        <w:tc>
          <w:tcPr>
            <w:tcW w:w="1130" w:type="dxa"/>
          </w:tcPr>
          <w:p w14:paraId="77E512B7" w14:textId="77777777" w:rsidR="00EE572D" w:rsidRDefault="00000000">
            <w:pPr>
              <w:ind w:firstLineChars="0" w:firstLine="0"/>
              <w:jc w:val="center"/>
            </w:pPr>
            <w:r>
              <w:rPr>
                <w:rFonts w:hint="eastAsia"/>
              </w:rPr>
              <w:t>0.022</w:t>
            </w:r>
          </w:p>
        </w:tc>
        <w:tc>
          <w:tcPr>
            <w:tcW w:w="1116" w:type="dxa"/>
          </w:tcPr>
          <w:p w14:paraId="2A0BE441" w14:textId="77777777" w:rsidR="00EE572D" w:rsidRDefault="00000000">
            <w:pPr>
              <w:ind w:firstLineChars="0" w:firstLine="0"/>
              <w:jc w:val="center"/>
            </w:pPr>
            <w:r>
              <w:rPr>
                <w:rFonts w:hint="eastAsia"/>
              </w:rPr>
              <w:t>0.05</w:t>
            </w:r>
          </w:p>
        </w:tc>
        <w:tc>
          <w:tcPr>
            <w:tcW w:w="1108" w:type="dxa"/>
          </w:tcPr>
          <w:p w14:paraId="25404923" w14:textId="77777777" w:rsidR="00EE572D" w:rsidRDefault="00000000">
            <w:pPr>
              <w:ind w:firstLineChars="0" w:firstLine="0"/>
              <w:jc w:val="center"/>
            </w:pPr>
            <w:r>
              <w:rPr>
                <w:rFonts w:hint="eastAsia"/>
              </w:rPr>
              <w:t>0.004</w:t>
            </w:r>
          </w:p>
        </w:tc>
        <w:tc>
          <w:tcPr>
            <w:tcW w:w="1255" w:type="dxa"/>
          </w:tcPr>
          <w:p w14:paraId="2E428E0C" w14:textId="77777777" w:rsidR="00EE572D" w:rsidRDefault="00000000">
            <w:pPr>
              <w:ind w:firstLineChars="0" w:firstLine="0"/>
              <w:jc w:val="center"/>
            </w:pPr>
            <w:r>
              <w:rPr>
                <w:rFonts w:hint="eastAsia"/>
              </w:rPr>
              <w:t>0.011</w:t>
            </w:r>
          </w:p>
        </w:tc>
      </w:tr>
      <w:tr w:rsidR="00EE572D" w14:paraId="29777F83" w14:textId="77777777">
        <w:tc>
          <w:tcPr>
            <w:tcW w:w="1913" w:type="dxa"/>
          </w:tcPr>
          <w:p w14:paraId="7E7677FF" w14:textId="77777777" w:rsidR="00EE572D" w:rsidRDefault="00000000">
            <w:pPr>
              <w:ind w:firstLineChars="0" w:firstLine="0"/>
              <w:jc w:val="center"/>
            </w:pPr>
            <w:r>
              <w:rPr>
                <w:rFonts w:hint="eastAsia"/>
              </w:rPr>
              <w:t>标准差</w:t>
            </w:r>
          </w:p>
        </w:tc>
        <w:tc>
          <w:tcPr>
            <w:tcW w:w="1457" w:type="dxa"/>
          </w:tcPr>
          <w:p w14:paraId="21E66567" w14:textId="77777777" w:rsidR="00EE572D" w:rsidRDefault="00000000">
            <w:pPr>
              <w:ind w:firstLineChars="0" w:firstLine="0"/>
              <w:jc w:val="center"/>
            </w:pPr>
            <w:r>
              <w:t>0.55</w:t>
            </w:r>
          </w:p>
        </w:tc>
        <w:tc>
          <w:tcPr>
            <w:tcW w:w="1236" w:type="dxa"/>
          </w:tcPr>
          <w:p w14:paraId="1ECCEC53" w14:textId="77777777" w:rsidR="00EE572D" w:rsidRDefault="00000000">
            <w:pPr>
              <w:ind w:firstLineChars="0" w:firstLine="0"/>
              <w:jc w:val="center"/>
            </w:pPr>
            <w:r>
              <w:t>0.46</w:t>
            </w:r>
          </w:p>
        </w:tc>
        <w:tc>
          <w:tcPr>
            <w:tcW w:w="1130" w:type="dxa"/>
          </w:tcPr>
          <w:p w14:paraId="3692DFB4" w14:textId="77777777" w:rsidR="00EE572D" w:rsidRDefault="00000000">
            <w:pPr>
              <w:ind w:firstLineChars="0" w:firstLine="0"/>
              <w:jc w:val="center"/>
            </w:pPr>
            <w:r>
              <w:t>0.</w:t>
            </w:r>
            <w:r>
              <w:rPr>
                <w:rFonts w:hint="eastAsia"/>
              </w:rPr>
              <w:t>20</w:t>
            </w:r>
          </w:p>
        </w:tc>
        <w:tc>
          <w:tcPr>
            <w:tcW w:w="1116" w:type="dxa"/>
          </w:tcPr>
          <w:p w14:paraId="3B9CD508" w14:textId="77777777" w:rsidR="00EE572D" w:rsidRDefault="00000000">
            <w:pPr>
              <w:ind w:firstLineChars="0" w:firstLine="0"/>
              <w:jc w:val="center"/>
            </w:pPr>
            <w:r>
              <w:t>0.23</w:t>
            </w:r>
          </w:p>
        </w:tc>
        <w:tc>
          <w:tcPr>
            <w:tcW w:w="1108" w:type="dxa"/>
          </w:tcPr>
          <w:p w14:paraId="0AA5692E" w14:textId="77777777" w:rsidR="00EE572D" w:rsidRDefault="00000000">
            <w:pPr>
              <w:ind w:firstLineChars="0" w:firstLine="0"/>
              <w:jc w:val="center"/>
            </w:pPr>
            <w:r>
              <w:t>0.3</w:t>
            </w:r>
            <w:r>
              <w:rPr>
                <w:rFonts w:hint="eastAsia"/>
              </w:rPr>
              <w:t>1</w:t>
            </w:r>
          </w:p>
        </w:tc>
        <w:tc>
          <w:tcPr>
            <w:tcW w:w="1255" w:type="dxa"/>
          </w:tcPr>
          <w:p w14:paraId="06C0B1F4" w14:textId="77777777" w:rsidR="00EE572D" w:rsidRDefault="00000000">
            <w:pPr>
              <w:ind w:firstLineChars="0" w:firstLine="0"/>
              <w:jc w:val="center"/>
            </w:pPr>
            <w:r>
              <w:t>0.3</w:t>
            </w:r>
            <w:r>
              <w:rPr>
                <w:rFonts w:hint="eastAsia"/>
              </w:rPr>
              <w:t>7</w:t>
            </w:r>
          </w:p>
        </w:tc>
      </w:tr>
      <w:tr w:rsidR="00EE572D" w14:paraId="1CD565CE" w14:textId="77777777">
        <w:tc>
          <w:tcPr>
            <w:tcW w:w="1913" w:type="dxa"/>
          </w:tcPr>
          <w:p w14:paraId="68637BF6" w14:textId="77777777" w:rsidR="00EE572D" w:rsidRDefault="00000000">
            <w:pPr>
              <w:ind w:firstLineChars="0" w:firstLine="0"/>
              <w:jc w:val="center"/>
            </w:pPr>
            <w:r>
              <w:rPr>
                <w:rFonts w:hint="eastAsia"/>
              </w:rPr>
              <w:t>偏度</w:t>
            </w:r>
          </w:p>
        </w:tc>
        <w:tc>
          <w:tcPr>
            <w:tcW w:w="1457" w:type="dxa"/>
          </w:tcPr>
          <w:p w14:paraId="4B976F1F" w14:textId="77777777" w:rsidR="00EE572D" w:rsidRDefault="00000000">
            <w:pPr>
              <w:ind w:firstLineChars="0" w:firstLine="0"/>
              <w:jc w:val="center"/>
            </w:pPr>
            <w:r>
              <w:rPr>
                <w:rFonts w:hint="eastAsia"/>
              </w:rPr>
              <w:t>5.91</w:t>
            </w:r>
          </w:p>
        </w:tc>
        <w:tc>
          <w:tcPr>
            <w:tcW w:w="1236" w:type="dxa"/>
          </w:tcPr>
          <w:p w14:paraId="0B8EE18A" w14:textId="77777777" w:rsidR="00EE572D" w:rsidRDefault="00000000">
            <w:pPr>
              <w:ind w:firstLineChars="0" w:firstLine="0"/>
              <w:jc w:val="center"/>
            </w:pPr>
            <w:r>
              <w:rPr>
                <w:rFonts w:hint="eastAsia"/>
              </w:rPr>
              <w:t>77.54</w:t>
            </w:r>
          </w:p>
        </w:tc>
        <w:tc>
          <w:tcPr>
            <w:tcW w:w="1130" w:type="dxa"/>
          </w:tcPr>
          <w:p w14:paraId="036F267B" w14:textId="77777777" w:rsidR="00EE572D" w:rsidRDefault="00000000">
            <w:pPr>
              <w:ind w:firstLineChars="0" w:firstLine="0"/>
              <w:jc w:val="center"/>
            </w:pPr>
            <w:r>
              <w:rPr>
                <w:rFonts w:hint="eastAsia"/>
              </w:rPr>
              <w:t>6.03</w:t>
            </w:r>
          </w:p>
        </w:tc>
        <w:tc>
          <w:tcPr>
            <w:tcW w:w="1116" w:type="dxa"/>
          </w:tcPr>
          <w:p w14:paraId="5A23EAC3" w14:textId="77777777" w:rsidR="00EE572D" w:rsidRDefault="00000000">
            <w:pPr>
              <w:ind w:firstLineChars="0" w:firstLine="0"/>
              <w:jc w:val="center"/>
            </w:pPr>
            <w:r>
              <w:rPr>
                <w:rFonts w:hint="eastAsia"/>
              </w:rPr>
              <w:t>5.04</w:t>
            </w:r>
          </w:p>
        </w:tc>
        <w:tc>
          <w:tcPr>
            <w:tcW w:w="1108" w:type="dxa"/>
          </w:tcPr>
          <w:p w14:paraId="2EF22FE1" w14:textId="77777777" w:rsidR="00EE572D" w:rsidRDefault="00000000">
            <w:pPr>
              <w:ind w:firstLineChars="0" w:firstLine="0"/>
              <w:jc w:val="center"/>
            </w:pPr>
            <w:r>
              <w:rPr>
                <w:rFonts w:hint="eastAsia"/>
              </w:rPr>
              <w:t>1.42</w:t>
            </w:r>
          </w:p>
        </w:tc>
        <w:tc>
          <w:tcPr>
            <w:tcW w:w="1255" w:type="dxa"/>
          </w:tcPr>
          <w:p w14:paraId="1C2399F1" w14:textId="77777777" w:rsidR="00EE572D" w:rsidRDefault="00000000">
            <w:pPr>
              <w:ind w:firstLineChars="0" w:firstLine="0"/>
              <w:jc w:val="center"/>
            </w:pPr>
            <w:r>
              <w:rPr>
                <w:rFonts w:hint="eastAsia"/>
              </w:rPr>
              <w:t>3.20</w:t>
            </w:r>
          </w:p>
        </w:tc>
      </w:tr>
      <w:tr w:rsidR="00EE572D" w14:paraId="309B4D15" w14:textId="77777777">
        <w:tc>
          <w:tcPr>
            <w:tcW w:w="1913" w:type="dxa"/>
            <w:tcBorders>
              <w:bottom w:val="single" w:sz="12" w:space="0" w:color="auto"/>
            </w:tcBorders>
          </w:tcPr>
          <w:p w14:paraId="41AF4C9A" w14:textId="77777777" w:rsidR="00EE572D" w:rsidRDefault="00000000">
            <w:pPr>
              <w:ind w:firstLineChars="0" w:firstLine="0"/>
              <w:jc w:val="center"/>
            </w:pPr>
            <w:r>
              <w:rPr>
                <w:rFonts w:hint="eastAsia"/>
              </w:rPr>
              <w:t>峰度</w:t>
            </w:r>
          </w:p>
        </w:tc>
        <w:tc>
          <w:tcPr>
            <w:tcW w:w="1457" w:type="dxa"/>
            <w:tcBorders>
              <w:bottom w:val="single" w:sz="12" w:space="0" w:color="auto"/>
            </w:tcBorders>
          </w:tcPr>
          <w:p w14:paraId="7D1A95B2" w14:textId="77777777" w:rsidR="00EE572D" w:rsidRDefault="00000000">
            <w:pPr>
              <w:ind w:firstLineChars="0" w:firstLine="0"/>
              <w:jc w:val="center"/>
            </w:pPr>
            <w:r>
              <w:rPr>
                <w:rFonts w:hint="eastAsia"/>
              </w:rPr>
              <w:t>77.54</w:t>
            </w:r>
          </w:p>
        </w:tc>
        <w:tc>
          <w:tcPr>
            <w:tcW w:w="1236" w:type="dxa"/>
            <w:tcBorders>
              <w:bottom w:val="single" w:sz="12" w:space="0" w:color="auto"/>
            </w:tcBorders>
          </w:tcPr>
          <w:p w14:paraId="7FEDC120" w14:textId="77777777" w:rsidR="00EE572D" w:rsidRDefault="00000000">
            <w:pPr>
              <w:ind w:firstLineChars="0" w:firstLine="0"/>
              <w:jc w:val="center"/>
            </w:pPr>
            <w:r>
              <w:rPr>
                <w:rFonts w:hint="eastAsia"/>
              </w:rPr>
              <w:t>42368.74</w:t>
            </w:r>
          </w:p>
        </w:tc>
        <w:tc>
          <w:tcPr>
            <w:tcW w:w="1130" w:type="dxa"/>
            <w:tcBorders>
              <w:bottom w:val="single" w:sz="12" w:space="0" w:color="auto"/>
            </w:tcBorders>
          </w:tcPr>
          <w:p w14:paraId="5F16E561" w14:textId="77777777" w:rsidR="00EE572D" w:rsidRDefault="00000000">
            <w:pPr>
              <w:ind w:firstLineChars="0" w:firstLine="0"/>
              <w:jc w:val="center"/>
            </w:pPr>
            <w:r>
              <w:rPr>
                <w:rFonts w:hint="eastAsia"/>
              </w:rPr>
              <w:t>236.90</w:t>
            </w:r>
          </w:p>
        </w:tc>
        <w:tc>
          <w:tcPr>
            <w:tcW w:w="1116" w:type="dxa"/>
            <w:tcBorders>
              <w:bottom w:val="single" w:sz="12" w:space="0" w:color="auto"/>
            </w:tcBorders>
          </w:tcPr>
          <w:p w14:paraId="0C6AA4B7" w14:textId="77777777" w:rsidR="00EE572D" w:rsidRDefault="00000000">
            <w:pPr>
              <w:ind w:firstLineChars="0" w:firstLine="0"/>
              <w:jc w:val="center"/>
            </w:pPr>
            <w:r>
              <w:rPr>
                <w:rFonts w:hint="eastAsia"/>
              </w:rPr>
              <w:t>166.57</w:t>
            </w:r>
          </w:p>
        </w:tc>
        <w:tc>
          <w:tcPr>
            <w:tcW w:w="1108" w:type="dxa"/>
            <w:tcBorders>
              <w:bottom w:val="single" w:sz="12" w:space="0" w:color="auto"/>
            </w:tcBorders>
          </w:tcPr>
          <w:p w14:paraId="723DB839" w14:textId="77777777" w:rsidR="00EE572D" w:rsidRDefault="00000000">
            <w:pPr>
              <w:ind w:firstLineChars="0" w:firstLine="0"/>
              <w:jc w:val="center"/>
            </w:pPr>
            <w:r>
              <w:rPr>
                <w:rFonts w:hint="eastAsia"/>
              </w:rPr>
              <w:t>14.57</w:t>
            </w:r>
          </w:p>
        </w:tc>
        <w:tc>
          <w:tcPr>
            <w:tcW w:w="1255" w:type="dxa"/>
            <w:tcBorders>
              <w:bottom w:val="single" w:sz="12" w:space="0" w:color="auto"/>
            </w:tcBorders>
          </w:tcPr>
          <w:p w14:paraId="44D1684E" w14:textId="77777777" w:rsidR="00EE572D" w:rsidRDefault="00000000">
            <w:pPr>
              <w:ind w:firstLineChars="0" w:firstLine="0"/>
              <w:jc w:val="center"/>
            </w:pPr>
            <w:r>
              <w:rPr>
                <w:rFonts w:hint="eastAsia"/>
              </w:rPr>
              <w:t>152.63</w:t>
            </w:r>
          </w:p>
        </w:tc>
      </w:tr>
    </w:tbl>
    <w:bookmarkEnd w:id="6"/>
    <w:p w14:paraId="50E8E2D0" w14:textId="77777777" w:rsidR="00EE572D" w:rsidRDefault="00000000">
      <w:pPr>
        <w:ind w:firstLineChars="183" w:firstLine="439"/>
      </w:pPr>
      <w:r>
        <w:rPr>
          <w:rFonts w:hint="eastAsia"/>
        </w:rPr>
        <w:t>通过分析以上计算结果可知，蔬菜的六大品类之间存在着显著的差异。</w:t>
      </w:r>
      <w:r>
        <w:rPr>
          <w:rFonts w:hint="eastAsia"/>
          <w:b/>
          <w:bCs/>
        </w:rPr>
        <w:t>花叶类</w:t>
      </w:r>
      <w:r>
        <w:rPr>
          <w:rFonts w:hint="eastAsia"/>
        </w:rPr>
        <w:t>以</w:t>
      </w:r>
      <w:r>
        <w:rPr>
          <w:rFonts w:hint="eastAsia"/>
        </w:rPr>
        <w:t>198,659.55</w:t>
      </w:r>
      <w:r>
        <w:rPr>
          <w:rFonts w:hint="eastAsia"/>
        </w:rPr>
        <w:t>的总销售量领先，远超其他品类，显示出市场需求的强劲和消费者的高度偏好。相比之下，</w:t>
      </w:r>
      <w:r>
        <w:rPr>
          <w:rFonts w:hint="eastAsia"/>
          <w:b/>
          <w:bCs/>
        </w:rPr>
        <w:t>水生根茎</w:t>
      </w:r>
      <w:r>
        <w:rPr>
          <w:rFonts w:hint="eastAsia"/>
        </w:rPr>
        <w:t>类的总销售量仅为</w:t>
      </w:r>
      <w:r>
        <w:rPr>
          <w:rFonts w:hint="eastAsia"/>
        </w:rPr>
        <w:t>40,607.55</w:t>
      </w:r>
      <w:r>
        <w:rPr>
          <w:rFonts w:hint="eastAsia"/>
        </w:rPr>
        <w:t>，是六个品类中</w:t>
      </w:r>
      <w:r>
        <w:rPr>
          <w:rFonts w:hint="eastAsia"/>
          <w:b/>
          <w:bCs/>
        </w:rPr>
        <w:t>最低</w:t>
      </w:r>
      <w:r>
        <w:rPr>
          <w:rFonts w:hint="eastAsia"/>
        </w:rPr>
        <w:t>的，这可能反映了较低的市场需求或供应限制。在日销售量平均值方面，水生根茎类以</w:t>
      </w:r>
      <w:r>
        <w:rPr>
          <w:rFonts w:hint="eastAsia"/>
        </w:rPr>
        <w:t>0.69</w:t>
      </w:r>
      <w:r>
        <w:rPr>
          <w:rFonts w:hint="eastAsia"/>
        </w:rPr>
        <w:t>领先，尽管总量最低，表明其日常销售比其他品类更稳定。此外，花叶类的日销售最大值达到</w:t>
      </w:r>
      <w:r>
        <w:rPr>
          <w:rFonts w:hint="eastAsia"/>
        </w:rPr>
        <w:t>160</w:t>
      </w:r>
      <w:r>
        <w:rPr>
          <w:rFonts w:hint="eastAsia"/>
        </w:rPr>
        <w:t>，远高于其他品类的最大销售记录，如辣椒类的</w:t>
      </w:r>
      <w:r>
        <w:rPr>
          <w:rFonts w:hint="eastAsia"/>
        </w:rPr>
        <w:t>10.014</w:t>
      </w:r>
      <w:r>
        <w:rPr>
          <w:rFonts w:hint="eastAsia"/>
        </w:rPr>
        <w:t>和茄类的</w:t>
      </w:r>
      <w:r>
        <w:rPr>
          <w:rFonts w:hint="eastAsia"/>
        </w:rPr>
        <w:t>12.50</w:t>
      </w:r>
      <w:r>
        <w:rPr>
          <w:rFonts w:hint="eastAsia"/>
        </w:rPr>
        <w:t>，这揭示了花叶类在某些高峰期的极高销售潜力。</w:t>
      </w:r>
    </w:p>
    <w:p w14:paraId="11522AA5" w14:textId="77777777" w:rsidR="00EE572D" w:rsidRDefault="00000000">
      <w:pPr>
        <w:ind w:firstLineChars="183" w:firstLine="439"/>
      </w:pPr>
      <w:r>
        <w:rPr>
          <w:rFonts w:hint="eastAsia"/>
        </w:rPr>
        <w:t>从统计参数来看，所有品类的销售数据都呈现出</w:t>
      </w:r>
      <w:r>
        <w:rPr>
          <w:rFonts w:hint="eastAsia"/>
          <w:b/>
          <w:bCs/>
        </w:rPr>
        <w:t>右偏分布</w:t>
      </w:r>
      <w:r>
        <w:rPr>
          <w:rFonts w:hint="eastAsia"/>
        </w:rPr>
        <w:t>，特别是花叶类的偏度达到</w:t>
      </w:r>
      <w:r>
        <w:rPr>
          <w:rFonts w:hint="eastAsia"/>
        </w:rPr>
        <w:t>77.54</w:t>
      </w:r>
      <w:r>
        <w:rPr>
          <w:rFonts w:hint="eastAsia"/>
        </w:rPr>
        <w:t>，意味着尽管平均日销售量较低，偶尔会出现极高的销售峰值。这种分布特性指示着销售数据中存在极端值。</w:t>
      </w:r>
      <w:r>
        <w:rPr>
          <w:rFonts w:hint="eastAsia"/>
          <w:b/>
          <w:bCs/>
        </w:rPr>
        <w:t>花叶类的峰度高达</w:t>
      </w:r>
      <w:r>
        <w:rPr>
          <w:rFonts w:hint="eastAsia"/>
          <w:b/>
          <w:bCs/>
        </w:rPr>
        <w:t>42,368.74</w:t>
      </w:r>
      <w:r>
        <w:rPr>
          <w:rFonts w:hint="eastAsia"/>
        </w:rPr>
        <w:t>，远超其他品类，表明其销售数据在</w:t>
      </w:r>
      <w:r>
        <w:rPr>
          <w:rFonts w:hint="eastAsia"/>
          <w:b/>
          <w:bCs/>
        </w:rPr>
        <w:t>极端高销量日</w:t>
      </w:r>
      <w:r>
        <w:rPr>
          <w:rFonts w:hint="eastAsia"/>
        </w:rPr>
        <w:t>的频率和强度都显著高于常态，这可能对库存管理和预测带来挑战。</w:t>
      </w:r>
    </w:p>
    <w:p w14:paraId="183AB0B2" w14:textId="77777777" w:rsidR="00EE572D" w:rsidRDefault="00000000">
      <w:pPr>
        <w:ind w:firstLineChars="183" w:firstLine="441"/>
      </w:pPr>
      <w:r>
        <w:rPr>
          <w:rFonts w:hint="eastAsia"/>
          <w:b/>
          <w:bCs/>
        </w:rPr>
        <w:t>对于蔬菜单品：</w:t>
      </w:r>
      <w:r>
        <w:rPr>
          <w:rFonts w:hint="eastAsia"/>
        </w:rPr>
        <w:t>由于单品蔬菜种类颇多，此处仅选取各类蔬菜中总销售量最大的两种单品蔬菜进行展示（其余单品见附件）。</w:t>
      </w:r>
    </w:p>
    <w:p w14:paraId="1E994B59" w14:textId="77777777" w:rsidR="00EE572D" w:rsidRDefault="00000000">
      <w:pPr>
        <w:pStyle w:val="ad"/>
      </w:pPr>
      <w:r>
        <w:rPr>
          <w:rFonts w:hint="eastAsia"/>
        </w:rPr>
        <w:t>表</w:t>
      </w:r>
      <w:r>
        <w:rPr>
          <w:rFonts w:hint="eastAsia"/>
        </w:rPr>
        <w:t>2</w:t>
      </w:r>
      <w:r>
        <w:rPr>
          <w:rFonts w:hint="eastAsia"/>
        </w:rPr>
        <w:t>：各类蔬菜中总销售量最大的两种单品蔬菜的统计分析表</w:t>
      </w:r>
    </w:p>
    <w:tbl>
      <w:tblPr>
        <w:tblStyle w:val="aa"/>
        <w:tblW w:w="921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7"/>
        <w:gridCol w:w="1456"/>
        <w:gridCol w:w="1236"/>
        <w:gridCol w:w="1130"/>
        <w:gridCol w:w="1116"/>
        <w:gridCol w:w="1116"/>
        <w:gridCol w:w="1254"/>
      </w:tblGrid>
      <w:tr w:rsidR="00EE572D" w14:paraId="78663247" w14:textId="77777777">
        <w:tc>
          <w:tcPr>
            <w:tcW w:w="1907" w:type="dxa"/>
            <w:tcBorders>
              <w:top w:val="single" w:sz="12" w:space="0" w:color="auto"/>
              <w:bottom w:val="single" w:sz="12" w:space="0" w:color="auto"/>
            </w:tcBorders>
          </w:tcPr>
          <w:p w14:paraId="79EC4F06" w14:textId="77777777" w:rsidR="00EE572D" w:rsidRDefault="00EE572D">
            <w:pPr>
              <w:ind w:firstLineChars="0" w:firstLine="0"/>
              <w:jc w:val="center"/>
            </w:pPr>
          </w:p>
        </w:tc>
        <w:tc>
          <w:tcPr>
            <w:tcW w:w="1456" w:type="dxa"/>
            <w:tcBorders>
              <w:top w:val="single" w:sz="12" w:space="0" w:color="auto"/>
              <w:bottom w:val="single" w:sz="12" w:space="0" w:color="auto"/>
            </w:tcBorders>
          </w:tcPr>
          <w:p w14:paraId="79A09422" w14:textId="77777777" w:rsidR="00EE572D" w:rsidRDefault="00000000">
            <w:pPr>
              <w:ind w:firstLineChars="0" w:firstLine="0"/>
              <w:jc w:val="center"/>
            </w:pPr>
            <w:r>
              <w:rPr>
                <w:rFonts w:hint="eastAsia"/>
              </w:rPr>
              <w:t>水生根茎类</w:t>
            </w:r>
          </w:p>
        </w:tc>
        <w:tc>
          <w:tcPr>
            <w:tcW w:w="1236" w:type="dxa"/>
            <w:tcBorders>
              <w:top w:val="single" w:sz="12" w:space="0" w:color="auto"/>
              <w:bottom w:val="single" w:sz="12" w:space="0" w:color="auto"/>
            </w:tcBorders>
          </w:tcPr>
          <w:p w14:paraId="205FDF67" w14:textId="77777777" w:rsidR="00EE572D" w:rsidRDefault="00000000">
            <w:pPr>
              <w:ind w:firstLineChars="0" w:firstLine="0"/>
              <w:jc w:val="center"/>
            </w:pPr>
            <w:r>
              <w:rPr>
                <w:rFonts w:hint="eastAsia"/>
              </w:rPr>
              <w:t>花叶类</w:t>
            </w:r>
          </w:p>
        </w:tc>
        <w:tc>
          <w:tcPr>
            <w:tcW w:w="1130" w:type="dxa"/>
            <w:tcBorders>
              <w:top w:val="single" w:sz="12" w:space="0" w:color="auto"/>
              <w:bottom w:val="single" w:sz="12" w:space="0" w:color="auto"/>
            </w:tcBorders>
          </w:tcPr>
          <w:p w14:paraId="190A406C" w14:textId="77777777" w:rsidR="00EE572D" w:rsidRDefault="00000000">
            <w:pPr>
              <w:ind w:firstLineChars="0" w:firstLine="0"/>
              <w:jc w:val="center"/>
            </w:pPr>
            <w:r>
              <w:rPr>
                <w:rFonts w:hint="eastAsia"/>
              </w:rPr>
              <w:t>花菜类</w:t>
            </w:r>
          </w:p>
        </w:tc>
        <w:tc>
          <w:tcPr>
            <w:tcW w:w="1116" w:type="dxa"/>
            <w:tcBorders>
              <w:top w:val="single" w:sz="12" w:space="0" w:color="auto"/>
              <w:bottom w:val="single" w:sz="12" w:space="0" w:color="auto"/>
            </w:tcBorders>
          </w:tcPr>
          <w:p w14:paraId="39562615" w14:textId="77777777" w:rsidR="00EE572D" w:rsidRDefault="00000000">
            <w:pPr>
              <w:ind w:firstLineChars="0" w:firstLine="0"/>
              <w:jc w:val="center"/>
            </w:pPr>
            <w:r>
              <w:rPr>
                <w:rFonts w:hint="eastAsia"/>
              </w:rPr>
              <w:t>茄类</w:t>
            </w:r>
          </w:p>
        </w:tc>
        <w:tc>
          <w:tcPr>
            <w:tcW w:w="1116" w:type="dxa"/>
            <w:tcBorders>
              <w:top w:val="single" w:sz="12" w:space="0" w:color="auto"/>
              <w:bottom w:val="single" w:sz="12" w:space="0" w:color="auto"/>
            </w:tcBorders>
          </w:tcPr>
          <w:p w14:paraId="38FFCBF8" w14:textId="77777777" w:rsidR="00EE572D" w:rsidRDefault="00000000">
            <w:pPr>
              <w:ind w:firstLineChars="0" w:firstLine="0"/>
              <w:jc w:val="center"/>
            </w:pPr>
            <w:r>
              <w:rPr>
                <w:rFonts w:hint="eastAsia"/>
              </w:rPr>
              <w:t>辣椒类</w:t>
            </w:r>
          </w:p>
        </w:tc>
        <w:tc>
          <w:tcPr>
            <w:tcW w:w="1254" w:type="dxa"/>
            <w:tcBorders>
              <w:top w:val="single" w:sz="12" w:space="0" w:color="auto"/>
              <w:bottom w:val="single" w:sz="12" w:space="0" w:color="auto"/>
            </w:tcBorders>
          </w:tcPr>
          <w:p w14:paraId="4840C8DA" w14:textId="77777777" w:rsidR="00EE572D" w:rsidRDefault="00000000">
            <w:pPr>
              <w:ind w:firstLineChars="0" w:firstLine="0"/>
              <w:jc w:val="center"/>
            </w:pPr>
            <w:r>
              <w:rPr>
                <w:rFonts w:hint="eastAsia"/>
              </w:rPr>
              <w:t>食用菌类</w:t>
            </w:r>
          </w:p>
        </w:tc>
      </w:tr>
      <w:tr w:rsidR="00EE572D" w14:paraId="4820D523" w14:textId="77777777">
        <w:tc>
          <w:tcPr>
            <w:tcW w:w="1907" w:type="dxa"/>
            <w:tcBorders>
              <w:top w:val="single" w:sz="12" w:space="0" w:color="auto"/>
            </w:tcBorders>
          </w:tcPr>
          <w:p w14:paraId="03A3BAE4" w14:textId="77777777" w:rsidR="00EE572D" w:rsidRDefault="00000000">
            <w:pPr>
              <w:ind w:firstLineChars="0" w:firstLine="0"/>
              <w:jc w:val="center"/>
            </w:pPr>
            <w:r>
              <w:rPr>
                <w:rFonts w:hint="eastAsia"/>
              </w:rPr>
              <w:t>指标</w:t>
            </w:r>
          </w:p>
        </w:tc>
        <w:tc>
          <w:tcPr>
            <w:tcW w:w="1456" w:type="dxa"/>
            <w:tcBorders>
              <w:top w:val="single" w:sz="12" w:space="0" w:color="auto"/>
            </w:tcBorders>
          </w:tcPr>
          <w:p w14:paraId="3B45824A" w14:textId="77777777" w:rsidR="00EE572D" w:rsidRDefault="00000000">
            <w:pPr>
              <w:ind w:firstLineChars="0" w:firstLine="0"/>
              <w:jc w:val="center"/>
            </w:pPr>
            <w:r>
              <w:rPr>
                <w:rFonts w:hint="eastAsia"/>
              </w:rPr>
              <w:t>净藕</w:t>
            </w:r>
            <w:r>
              <w:rPr>
                <w:rFonts w:hint="eastAsia"/>
              </w:rPr>
              <w:t>(1)</w:t>
            </w:r>
          </w:p>
        </w:tc>
        <w:tc>
          <w:tcPr>
            <w:tcW w:w="1236" w:type="dxa"/>
            <w:tcBorders>
              <w:top w:val="single" w:sz="12" w:space="0" w:color="auto"/>
            </w:tcBorders>
          </w:tcPr>
          <w:p w14:paraId="74A412F7" w14:textId="77777777" w:rsidR="00EE572D" w:rsidRDefault="00000000">
            <w:pPr>
              <w:ind w:firstLineChars="0" w:firstLine="0"/>
              <w:jc w:val="center"/>
            </w:pPr>
            <w:r>
              <w:rPr>
                <w:rFonts w:hint="eastAsia"/>
              </w:rPr>
              <w:t>大白菜</w:t>
            </w:r>
          </w:p>
        </w:tc>
        <w:tc>
          <w:tcPr>
            <w:tcW w:w="1130" w:type="dxa"/>
            <w:tcBorders>
              <w:top w:val="single" w:sz="12" w:space="0" w:color="auto"/>
            </w:tcBorders>
          </w:tcPr>
          <w:p w14:paraId="557895E0" w14:textId="77777777" w:rsidR="00EE572D" w:rsidRDefault="00000000">
            <w:pPr>
              <w:ind w:firstLineChars="0" w:firstLine="0"/>
              <w:jc w:val="center"/>
            </w:pPr>
            <w:r>
              <w:rPr>
                <w:rFonts w:hint="eastAsia"/>
              </w:rPr>
              <w:t>西兰花</w:t>
            </w:r>
          </w:p>
        </w:tc>
        <w:tc>
          <w:tcPr>
            <w:tcW w:w="1116" w:type="dxa"/>
            <w:tcBorders>
              <w:top w:val="single" w:sz="12" w:space="0" w:color="auto"/>
            </w:tcBorders>
          </w:tcPr>
          <w:p w14:paraId="0E1A8DDE" w14:textId="77777777" w:rsidR="00EE572D" w:rsidRDefault="00000000">
            <w:pPr>
              <w:ind w:firstLineChars="0" w:firstLine="0"/>
              <w:jc w:val="center"/>
            </w:pPr>
            <w:r>
              <w:rPr>
                <w:rFonts w:hint="eastAsia"/>
              </w:rPr>
              <w:t>紫茄子</w:t>
            </w:r>
            <w:r>
              <w:rPr>
                <w:rFonts w:hint="eastAsia"/>
              </w:rPr>
              <w:t>(2)</w:t>
            </w:r>
          </w:p>
        </w:tc>
        <w:tc>
          <w:tcPr>
            <w:tcW w:w="1116" w:type="dxa"/>
            <w:tcBorders>
              <w:top w:val="single" w:sz="12" w:space="0" w:color="auto"/>
            </w:tcBorders>
          </w:tcPr>
          <w:p w14:paraId="2BC128CF" w14:textId="77777777" w:rsidR="00EE572D" w:rsidRDefault="00000000">
            <w:pPr>
              <w:ind w:firstLineChars="0" w:firstLine="0"/>
              <w:jc w:val="center"/>
            </w:pPr>
            <w:r>
              <w:rPr>
                <w:rFonts w:hint="eastAsia"/>
              </w:rPr>
              <w:t>芜湖青椒</w:t>
            </w:r>
            <w:r>
              <w:rPr>
                <w:rFonts w:hint="eastAsia"/>
              </w:rPr>
              <w:t>(1)</w:t>
            </w:r>
          </w:p>
        </w:tc>
        <w:tc>
          <w:tcPr>
            <w:tcW w:w="1254" w:type="dxa"/>
            <w:tcBorders>
              <w:top w:val="single" w:sz="12" w:space="0" w:color="auto"/>
            </w:tcBorders>
          </w:tcPr>
          <w:p w14:paraId="2C4758A7" w14:textId="77777777" w:rsidR="00EE572D" w:rsidRDefault="00000000">
            <w:pPr>
              <w:ind w:firstLineChars="0" w:firstLine="0"/>
              <w:jc w:val="center"/>
            </w:pPr>
            <w:r>
              <w:rPr>
                <w:rFonts w:hint="eastAsia"/>
              </w:rPr>
              <w:t>西峡香菇</w:t>
            </w:r>
            <w:r>
              <w:rPr>
                <w:rFonts w:hint="eastAsia"/>
              </w:rPr>
              <w:t>(1)</w:t>
            </w:r>
          </w:p>
        </w:tc>
      </w:tr>
      <w:tr w:rsidR="00EE572D" w14:paraId="3C3E3948" w14:textId="77777777">
        <w:tc>
          <w:tcPr>
            <w:tcW w:w="1907" w:type="dxa"/>
          </w:tcPr>
          <w:p w14:paraId="2E9D6AB8" w14:textId="77777777" w:rsidR="00EE572D" w:rsidRDefault="00000000">
            <w:pPr>
              <w:ind w:firstLineChars="0" w:firstLine="0"/>
              <w:jc w:val="center"/>
            </w:pPr>
            <w:r>
              <w:rPr>
                <w:rFonts w:hint="eastAsia"/>
              </w:rPr>
              <w:t>总销售量</w:t>
            </w:r>
          </w:p>
        </w:tc>
        <w:tc>
          <w:tcPr>
            <w:tcW w:w="1456" w:type="dxa"/>
          </w:tcPr>
          <w:p w14:paraId="6813E7DD" w14:textId="77777777" w:rsidR="00EE572D" w:rsidRDefault="00000000">
            <w:pPr>
              <w:ind w:firstLineChars="0" w:firstLine="0"/>
              <w:jc w:val="center"/>
            </w:pPr>
            <w:r>
              <w:rPr>
                <w:rFonts w:hint="eastAsia"/>
              </w:rPr>
              <w:t>27166.46</w:t>
            </w:r>
          </w:p>
        </w:tc>
        <w:tc>
          <w:tcPr>
            <w:tcW w:w="1236" w:type="dxa"/>
          </w:tcPr>
          <w:p w14:paraId="5EB2ED03" w14:textId="77777777" w:rsidR="00EE572D" w:rsidRDefault="00000000">
            <w:pPr>
              <w:ind w:firstLineChars="0" w:firstLine="0"/>
              <w:jc w:val="center"/>
            </w:pPr>
            <w:r>
              <w:rPr>
                <w:rFonts w:hint="eastAsia"/>
              </w:rPr>
              <w:t>19196.10</w:t>
            </w:r>
          </w:p>
        </w:tc>
        <w:tc>
          <w:tcPr>
            <w:tcW w:w="1130" w:type="dxa"/>
          </w:tcPr>
          <w:p w14:paraId="113B833B" w14:textId="77777777" w:rsidR="00EE572D" w:rsidRDefault="00000000">
            <w:pPr>
              <w:ind w:firstLineChars="0" w:firstLine="0"/>
              <w:jc w:val="center"/>
            </w:pPr>
            <w:r>
              <w:rPr>
                <w:rFonts w:hint="eastAsia"/>
              </w:rPr>
              <w:t>27555.95</w:t>
            </w:r>
          </w:p>
        </w:tc>
        <w:tc>
          <w:tcPr>
            <w:tcW w:w="1116" w:type="dxa"/>
          </w:tcPr>
          <w:p w14:paraId="33261A91" w14:textId="77777777" w:rsidR="00EE572D" w:rsidRDefault="00000000">
            <w:pPr>
              <w:ind w:firstLineChars="0" w:firstLine="0"/>
              <w:jc w:val="center"/>
            </w:pPr>
            <w:r>
              <w:rPr>
                <w:rFonts w:hint="eastAsia"/>
              </w:rPr>
              <w:t>13608.98</w:t>
            </w:r>
          </w:p>
        </w:tc>
        <w:tc>
          <w:tcPr>
            <w:tcW w:w="1116" w:type="dxa"/>
          </w:tcPr>
          <w:p w14:paraId="57D605FD" w14:textId="77777777" w:rsidR="00EE572D" w:rsidRDefault="00000000">
            <w:pPr>
              <w:ind w:firstLineChars="0" w:firstLine="0"/>
              <w:jc w:val="center"/>
            </w:pPr>
            <w:r>
              <w:rPr>
                <w:rFonts w:hint="eastAsia"/>
              </w:rPr>
              <w:t>28181.74</w:t>
            </w:r>
          </w:p>
        </w:tc>
        <w:tc>
          <w:tcPr>
            <w:tcW w:w="1254" w:type="dxa"/>
          </w:tcPr>
          <w:p w14:paraId="48B0A888" w14:textId="77777777" w:rsidR="00EE572D" w:rsidRDefault="00000000">
            <w:pPr>
              <w:ind w:firstLineChars="0" w:firstLine="0"/>
              <w:jc w:val="center"/>
            </w:pPr>
            <w:r>
              <w:rPr>
                <w:rFonts w:hint="eastAsia"/>
              </w:rPr>
              <w:t>11929.10</w:t>
            </w:r>
          </w:p>
        </w:tc>
      </w:tr>
      <w:tr w:rsidR="00EE572D" w14:paraId="3393D3EF" w14:textId="77777777">
        <w:tc>
          <w:tcPr>
            <w:tcW w:w="1907" w:type="dxa"/>
          </w:tcPr>
          <w:p w14:paraId="3A284AC2" w14:textId="77777777" w:rsidR="00EE572D" w:rsidRDefault="00000000">
            <w:pPr>
              <w:ind w:firstLineChars="0" w:firstLine="0"/>
              <w:jc w:val="center"/>
            </w:pPr>
            <w:r>
              <w:rPr>
                <w:rFonts w:hint="eastAsia"/>
              </w:rPr>
              <w:t>日销售量平均值</w:t>
            </w:r>
          </w:p>
        </w:tc>
        <w:tc>
          <w:tcPr>
            <w:tcW w:w="1456" w:type="dxa"/>
          </w:tcPr>
          <w:p w14:paraId="36C8D8E2" w14:textId="77777777" w:rsidR="00EE572D" w:rsidRDefault="00000000">
            <w:pPr>
              <w:ind w:firstLineChars="0" w:firstLine="0"/>
              <w:jc w:val="center"/>
            </w:pPr>
            <w:r>
              <w:rPr>
                <w:rFonts w:hint="eastAsia"/>
              </w:rPr>
              <w:t>0.69</w:t>
            </w:r>
          </w:p>
        </w:tc>
        <w:tc>
          <w:tcPr>
            <w:tcW w:w="1236" w:type="dxa"/>
          </w:tcPr>
          <w:p w14:paraId="523518DD" w14:textId="77777777" w:rsidR="00EE572D" w:rsidRDefault="00000000">
            <w:pPr>
              <w:ind w:firstLineChars="0" w:firstLine="0"/>
              <w:jc w:val="center"/>
            </w:pPr>
            <w:r>
              <w:rPr>
                <w:rFonts w:hint="eastAsia"/>
              </w:rPr>
              <w:t>1.27</w:t>
            </w:r>
          </w:p>
        </w:tc>
        <w:tc>
          <w:tcPr>
            <w:tcW w:w="1130" w:type="dxa"/>
          </w:tcPr>
          <w:p w14:paraId="5A07AA0E" w14:textId="77777777" w:rsidR="00EE572D" w:rsidRDefault="00000000">
            <w:pPr>
              <w:ind w:firstLineChars="0" w:firstLine="0"/>
              <w:jc w:val="center"/>
            </w:pPr>
            <w:r>
              <w:rPr>
                <w:rFonts w:hint="eastAsia"/>
              </w:rPr>
              <w:t>0.47</w:t>
            </w:r>
          </w:p>
        </w:tc>
        <w:tc>
          <w:tcPr>
            <w:tcW w:w="1116" w:type="dxa"/>
          </w:tcPr>
          <w:p w14:paraId="7313B7C5" w14:textId="77777777" w:rsidR="00EE572D" w:rsidRDefault="00000000">
            <w:pPr>
              <w:ind w:firstLineChars="0" w:firstLine="0"/>
              <w:jc w:val="center"/>
            </w:pPr>
            <w:r>
              <w:rPr>
                <w:rFonts w:hint="eastAsia"/>
              </w:rPr>
              <w:t>0.50</w:t>
            </w:r>
          </w:p>
        </w:tc>
        <w:tc>
          <w:tcPr>
            <w:tcW w:w="1116" w:type="dxa"/>
          </w:tcPr>
          <w:p w14:paraId="567DF4DB" w14:textId="77777777" w:rsidR="00EE572D" w:rsidRDefault="00000000">
            <w:pPr>
              <w:ind w:firstLineChars="0" w:firstLine="0"/>
              <w:jc w:val="center"/>
            </w:pPr>
            <w:r>
              <w:rPr>
                <w:rFonts w:hint="eastAsia"/>
              </w:rPr>
              <w:t>0.40</w:t>
            </w:r>
          </w:p>
        </w:tc>
        <w:tc>
          <w:tcPr>
            <w:tcW w:w="1254" w:type="dxa"/>
          </w:tcPr>
          <w:p w14:paraId="39274BCD" w14:textId="77777777" w:rsidR="00EE572D" w:rsidRDefault="00000000">
            <w:pPr>
              <w:ind w:firstLineChars="0" w:firstLine="0"/>
              <w:jc w:val="center"/>
            </w:pPr>
            <w:r>
              <w:rPr>
                <w:rFonts w:hint="eastAsia"/>
              </w:rPr>
              <w:t>0.25</w:t>
            </w:r>
          </w:p>
        </w:tc>
      </w:tr>
      <w:tr w:rsidR="00EE572D" w14:paraId="4E66BC8D" w14:textId="77777777">
        <w:tc>
          <w:tcPr>
            <w:tcW w:w="1907" w:type="dxa"/>
          </w:tcPr>
          <w:p w14:paraId="49365735" w14:textId="77777777" w:rsidR="00EE572D" w:rsidRDefault="00000000">
            <w:pPr>
              <w:ind w:firstLineChars="0" w:firstLine="0"/>
              <w:jc w:val="center"/>
            </w:pPr>
            <w:r>
              <w:rPr>
                <w:rFonts w:hint="eastAsia"/>
              </w:rPr>
              <w:t>日销售量最大值</w:t>
            </w:r>
          </w:p>
        </w:tc>
        <w:tc>
          <w:tcPr>
            <w:tcW w:w="1456" w:type="dxa"/>
          </w:tcPr>
          <w:p w14:paraId="44BC6EDC" w14:textId="77777777" w:rsidR="00EE572D" w:rsidRDefault="00000000">
            <w:pPr>
              <w:ind w:firstLineChars="0" w:firstLine="0"/>
              <w:jc w:val="center"/>
            </w:pPr>
            <w:r>
              <w:rPr>
                <w:rFonts w:hint="eastAsia"/>
              </w:rPr>
              <w:t>14.00</w:t>
            </w:r>
          </w:p>
        </w:tc>
        <w:tc>
          <w:tcPr>
            <w:tcW w:w="1236" w:type="dxa"/>
          </w:tcPr>
          <w:p w14:paraId="0BF5C943" w14:textId="77777777" w:rsidR="00EE572D" w:rsidRDefault="00000000">
            <w:pPr>
              <w:ind w:firstLineChars="0" w:firstLine="0"/>
              <w:jc w:val="center"/>
            </w:pPr>
            <w:r>
              <w:rPr>
                <w:rFonts w:hint="eastAsia"/>
              </w:rPr>
              <w:t>14.59</w:t>
            </w:r>
          </w:p>
        </w:tc>
        <w:tc>
          <w:tcPr>
            <w:tcW w:w="1130" w:type="dxa"/>
          </w:tcPr>
          <w:p w14:paraId="6F36D2EC" w14:textId="77777777" w:rsidR="00EE572D" w:rsidRDefault="00000000">
            <w:pPr>
              <w:ind w:firstLineChars="0" w:firstLine="0"/>
              <w:jc w:val="center"/>
            </w:pPr>
            <w:r>
              <w:rPr>
                <w:rFonts w:hint="eastAsia"/>
              </w:rPr>
              <w:t>12.487</w:t>
            </w:r>
          </w:p>
        </w:tc>
        <w:tc>
          <w:tcPr>
            <w:tcW w:w="1116" w:type="dxa"/>
          </w:tcPr>
          <w:p w14:paraId="2546A1CB" w14:textId="77777777" w:rsidR="00EE572D" w:rsidRDefault="00000000">
            <w:pPr>
              <w:ind w:firstLineChars="0" w:firstLine="0"/>
              <w:jc w:val="center"/>
            </w:pPr>
            <w:r>
              <w:rPr>
                <w:rFonts w:hint="eastAsia"/>
              </w:rPr>
              <w:t>12.50</w:t>
            </w:r>
          </w:p>
        </w:tc>
        <w:tc>
          <w:tcPr>
            <w:tcW w:w="1116" w:type="dxa"/>
          </w:tcPr>
          <w:p w14:paraId="21B9BE8B" w14:textId="77777777" w:rsidR="00EE572D" w:rsidRDefault="00000000">
            <w:pPr>
              <w:ind w:firstLineChars="0" w:firstLine="0"/>
              <w:jc w:val="center"/>
            </w:pPr>
            <w:r>
              <w:rPr>
                <w:rFonts w:hint="eastAsia"/>
              </w:rPr>
              <w:t>10.00</w:t>
            </w:r>
          </w:p>
        </w:tc>
        <w:tc>
          <w:tcPr>
            <w:tcW w:w="1254" w:type="dxa"/>
          </w:tcPr>
          <w:p w14:paraId="6DCF8D25" w14:textId="77777777" w:rsidR="00EE572D" w:rsidRDefault="00000000">
            <w:pPr>
              <w:ind w:firstLineChars="0" w:firstLine="0"/>
              <w:jc w:val="center"/>
            </w:pPr>
            <w:r>
              <w:rPr>
                <w:rFonts w:hint="eastAsia"/>
              </w:rPr>
              <w:t>25.00</w:t>
            </w:r>
          </w:p>
        </w:tc>
      </w:tr>
      <w:tr w:rsidR="00EE572D" w14:paraId="0D473F42" w14:textId="77777777">
        <w:tc>
          <w:tcPr>
            <w:tcW w:w="1907" w:type="dxa"/>
          </w:tcPr>
          <w:p w14:paraId="565C4DA8" w14:textId="77777777" w:rsidR="00EE572D" w:rsidRDefault="00000000">
            <w:pPr>
              <w:ind w:firstLineChars="0" w:firstLine="0"/>
              <w:jc w:val="center"/>
            </w:pPr>
            <w:r>
              <w:rPr>
                <w:rFonts w:hint="eastAsia"/>
              </w:rPr>
              <w:t>日销售量最小值</w:t>
            </w:r>
          </w:p>
        </w:tc>
        <w:tc>
          <w:tcPr>
            <w:tcW w:w="1456" w:type="dxa"/>
          </w:tcPr>
          <w:p w14:paraId="2E1BF71B" w14:textId="77777777" w:rsidR="00EE572D" w:rsidRDefault="00000000">
            <w:pPr>
              <w:ind w:firstLineChars="0" w:firstLine="0"/>
              <w:jc w:val="center"/>
            </w:pPr>
            <w:r>
              <w:rPr>
                <w:rFonts w:hint="eastAsia"/>
              </w:rPr>
              <w:t>0.057</w:t>
            </w:r>
          </w:p>
        </w:tc>
        <w:tc>
          <w:tcPr>
            <w:tcW w:w="1236" w:type="dxa"/>
          </w:tcPr>
          <w:p w14:paraId="01E38ED2" w14:textId="77777777" w:rsidR="00EE572D" w:rsidRDefault="00000000">
            <w:pPr>
              <w:ind w:firstLineChars="0" w:firstLine="0"/>
              <w:jc w:val="center"/>
            </w:pPr>
            <w:r>
              <w:rPr>
                <w:rFonts w:hint="eastAsia"/>
              </w:rPr>
              <w:t>0.051</w:t>
            </w:r>
          </w:p>
        </w:tc>
        <w:tc>
          <w:tcPr>
            <w:tcW w:w="1130" w:type="dxa"/>
          </w:tcPr>
          <w:p w14:paraId="11EAB0C2" w14:textId="77777777" w:rsidR="00EE572D" w:rsidRDefault="00000000">
            <w:pPr>
              <w:ind w:firstLineChars="0" w:firstLine="0"/>
              <w:jc w:val="center"/>
            </w:pPr>
            <w:r>
              <w:rPr>
                <w:rFonts w:hint="eastAsia"/>
              </w:rPr>
              <w:t>0.022</w:t>
            </w:r>
          </w:p>
        </w:tc>
        <w:tc>
          <w:tcPr>
            <w:tcW w:w="1116" w:type="dxa"/>
          </w:tcPr>
          <w:p w14:paraId="738BCB3B" w14:textId="77777777" w:rsidR="00EE572D" w:rsidRDefault="00000000">
            <w:pPr>
              <w:ind w:firstLineChars="0" w:firstLine="0"/>
              <w:jc w:val="center"/>
            </w:pPr>
            <w:r>
              <w:rPr>
                <w:rFonts w:hint="eastAsia"/>
              </w:rPr>
              <w:t>0.107</w:t>
            </w:r>
          </w:p>
        </w:tc>
        <w:tc>
          <w:tcPr>
            <w:tcW w:w="1116" w:type="dxa"/>
          </w:tcPr>
          <w:p w14:paraId="55009596" w14:textId="77777777" w:rsidR="00EE572D" w:rsidRDefault="00000000">
            <w:pPr>
              <w:ind w:firstLineChars="0" w:firstLine="0"/>
              <w:jc w:val="center"/>
            </w:pPr>
            <w:r>
              <w:rPr>
                <w:rFonts w:hint="eastAsia"/>
              </w:rPr>
              <w:t>0.017</w:t>
            </w:r>
          </w:p>
        </w:tc>
        <w:tc>
          <w:tcPr>
            <w:tcW w:w="1254" w:type="dxa"/>
          </w:tcPr>
          <w:p w14:paraId="12777EC6" w14:textId="77777777" w:rsidR="00EE572D" w:rsidRDefault="00000000">
            <w:pPr>
              <w:ind w:firstLineChars="0" w:firstLine="0"/>
              <w:jc w:val="center"/>
            </w:pPr>
            <w:r>
              <w:rPr>
                <w:rFonts w:hint="eastAsia"/>
              </w:rPr>
              <w:t>0.015</w:t>
            </w:r>
          </w:p>
        </w:tc>
      </w:tr>
      <w:tr w:rsidR="00EE572D" w14:paraId="33D3728A" w14:textId="77777777">
        <w:tc>
          <w:tcPr>
            <w:tcW w:w="1907" w:type="dxa"/>
          </w:tcPr>
          <w:p w14:paraId="01528BD7" w14:textId="77777777" w:rsidR="00EE572D" w:rsidRDefault="00000000">
            <w:pPr>
              <w:ind w:firstLineChars="0" w:firstLine="0"/>
              <w:jc w:val="center"/>
            </w:pPr>
            <w:r>
              <w:rPr>
                <w:rFonts w:hint="eastAsia"/>
              </w:rPr>
              <w:t>标准差</w:t>
            </w:r>
          </w:p>
        </w:tc>
        <w:tc>
          <w:tcPr>
            <w:tcW w:w="1456" w:type="dxa"/>
          </w:tcPr>
          <w:p w14:paraId="56CB67CF" w14:textId="77777777" w:rsidR="00EE572D" w:rsidRDefault="00000000">
            <w:pPr>
              <w:ind w:firstLineChars="0" w:firstLine="0"/>
              <w:jc w:val="center"/>
            </w:pPr>
            <w:r>
              <w:rPr>
                <w:rFonts w:hint="eastAsia"/>
              </w:rPr>
              <w:t>0.42</w:t>
            </w:r>
          </w:p>
        </w:tc>
        <w:tc>
          <w:tcPr>
            <w:tcW w:w="1236" w:type="dxa"/>
          </w:tcPr>
          <w:p w14:paraId="545A4C96" w14:textId="77777777" w:rsidR="00EE572D" w:rsidRDefault="00000000">
            <w:pPr>
              <w:ind w:firstLineChars="0" w:firstLine="0"/>
              <w:jc w:val="center"/>
            </w:pPr>
            <w:r>
              <w:rPr>
                <w:rFonts w:hint="eastAsia"/>
              </w:rPr>
              <w:t>0.72</w:t>
            </w:r>
          </w:p>
        </w:tc>
        <w:tc>
          <w:tcPr>
            <w:tcW w:w="1130" w:type="dxa"/>
          </w:tcPr>
          <w:p w14:paraId="2738FA60" w14:textId="77777777" w:rsidR="00EE572D" w:rsidRDefault="00000000">
            <w:pPr>
              <w:ind w:firstLineChars="0" w:firstLine="0"/>
              <w:jc w:val="center"/>
            </w:pPr>
            <w:r>
              <w:rPr>
                <w:rFonts w:hint="eastAsia"/>
              </w:rPr>
              <w:t>0.21</w:t>
            </w:r>
          </w:p>
        </w:tc>
        <w:tc>
          <w:tcPr>
            <w:tcW w:w="1116" w:type="dxa"/>
          </w:tcPr>
          <w:p w14:paraId="4FE9ED38" w14:textId="77777777" w:rsidR="00EE572D" w:rsidRDefault="00000000">
            <w:pPr>
              <w:ind w:firstLineChars="0" w:firstLine="0"/>
              <w:jc w:val="center"/>
            </w:pPr>
            <w:r>
              <w:rPr>
                <w:rFonts w:hint="eastAsia"/>
              </w:rPr>
              <w:t>0.23</w:t>
            </w:r>
          </w:p>
        </w:tc>
        <w:tc>
          <w:tcPr>
            <w:tcW w:w="1116" w:type="dxa"/>
          </w:tcPr>
          <w:p w14:paraId="5C3E6DF6" w14:textId="77777777" w:rsidR="00EE572D" w:rsidRDefault="00000000">
            <w:pPr>
              <w:ind w:firstLineChars="0" w:firstLine="0"/>
              <w:jc w:val="center"/>
            </w:pPr>
            <w:r>
              <w:rPr>
                <w:rFonts w:hint="eastAsia"/>
              </w:rPr>
              <w:t>0.20</w:t>
            </w:r>
          </w:p>
        </w:tc>
        <w:tc>
          <w:tcPr>
            <w:tcW w:w="1254" w:type="dxa"/>
          </w:tcPr>
          <w:p w14:paraId="620D506E" w14:textId="77777777" w:rsidR="00EE572D" w:rsidRDefault="00000000">
            <w:pPr>
              <w:ind w:firstLineChars="0" w:firstLine="0"/>
              <w:jc w:val="center"/>
            </w:pPr>
            <w:r>
              <w:rPr>
                <w:rFonts w:hint="eastAsia"/>
              </w:rPr>
              <w:t>0.20</w:t>
            </w:r>
          </w:p>
        </w:tc>
      </w:tr>
      <w:tr w:rsidR="00EE572D" w14:paraId="48D85C21" w14:textId="77777777">
        <w:tc>
          <w:tcPr>
            <w:tcW w:w="1907" w:type="dxa"/>
          </w:tcPr>
          <w:p w14:paraId="51DDE529" w14:textId="77777777" w:rsidR="00EE572D" w:rsidRDefault="00000000">
            <w:pPr>
              <w:ind w:firstLineChars="0" w:firstLine="0"/>
              <w:jc w:val="center"/>
            </w:pPr>
            <w:r>
              <w:rPr>
                <w:rFonts w:hint="eastAsia"/>
              </w:rPr>
              <w:t>偏度</w:t>
            </w:r>
          </w:p>
        </w:tc>
        <w:tc>
          <w:tcPr>
            <w:tcW w:w="1456" w:type="dxa"/>
          </w:tcPr>
          <w:p w14:paraId="48AD253E" w14:textId="77777777" w:rsidR="00EE572D" w:rsidRDefault="00000000">
            <w:pPr>
              <w:ind w:firstLineChars="0" w:firstLine="0"/>
              <w:jc w:val="center"/>
            </w:pPr>
            <w:r>
              <w:rPr>
                <w:rFonts w:hint="eastAsia"/>
              </w:rPr>
              <w:t>2.72</w:t>
            </w:r>
          </w:p>
        </w:tc>
        <w:tc>
          <w:tcPr>
            <w:tcW w:w="1236" w:type="dxa"/>
          </w:tcPr>
          <w:p w14:paraId="357AA313" w14:textId="77777777" w:rsidR="00EE572D" w:rsidRDefault="00000000">
            <w:pPr>
              <w:ind w:firstLineChars="0" w:firstLine="0"/>
              <w:jc w:val="center"/>
            </w:pPr>
            <w:r>
              <w:rPr>
                <w:rFonts w:hint="eastAsia"/>
              </w:rPr>
              <w:t>6.45</w:t>
            </w:r>
          </w:p>
        </w:tc>
        <w:tc>
          <w:tcPr>
            <w:tcW w:w="1130" w:type="dxa"/>
          </w:tcPr>
          <w:p w14:paraId="3CCEEACA" w14:textId="77777777" w:rsidR="00EE572D" w:rsidRDefault="00000000">
            <w:pPr>
              <w:ind w:firstLineChars="0" w:firstLine="0"/>
              <w:jc w:val="center"/>
            </w:pPr>
            <w:r>
              <w:rPr>
                <w:rFonts w:hint="eastAsia"/>
              </w:rPr>
              <w:t>6.73</w:t>
            </w:r>
          </w:p>
        </w:tc>
        <w:tc>
          <w:tcPr>
            <w:tcW w:w="1116" w:type="dxa"/>
          </w:tcPr>
          <w:p w14:paraId="69122DE2" w14:textId="77777777" w:rsidR="00EE572D" w:rsidRDefault="00000000">
            <w:pPr>
              <w:ind w:firstLineChars="0" w:firstLine="0"/>
              <w:jc w:val="center"/>
            </w:pPr>
            <w:r>
              <w:rPr>
                <w:rFonts w:hint="eastAsia"/>
              </w:rPr>
              <w:t>6.67</w:t>
            </w:r>
          </w:p>
        </w:tc>
        <w:tc>
          <w:tcPr>
            <w:tcW w:w="1116" w:type="dxa"/>
          </w:tcPr>
          <w:p w14:paraId="79772385" w14:textId="77777777" w:rsidR="00EE572D" w:rsidRDefault="00000000">
            <w:pPr>
              <w:ind w:firstLineChars="0" w:firstLine="0"/>
              <w:jc w:val="center"/>
            </w:pPr>
            <w:r>
              <w:rPr>
                <w:rFonts w:hint="eastAsia"/>
              </w:rPr>
              <w:t>3.14</w:t>
            </w:r>
          </w:p>
        </w:tc>
        <w:tc>
          <w:tcPr>
            <w:tcW w:w="1254" w:type="dxa"/>
          </w:tcPr>
          <w:p w14:paraId="6A9A9F26" w14:textId="77777777" w:rsidR="00EE572D" w:rsidRDefault="00000000">
            <w:pPr>
              <w:ind w:firstLineChars="0" w:firstLine="0"/>
              <w:jc w:val="center"/>
            </w:pPr>
            <w:r>
              <w:rPr>
                <w:rFonts w:hint="eastAsia"/>
              </w:rPr>
              <w:t>55.76</w:t>
            </w:r>
          </w:p>
        </w:tc>
      </w:tr>
      <w:tr w:rsidR="00EE572D" w14:paraId="341E05CE" w14:textId="77777777">
        <w:tc>
          <w:tcPr>
            <w:tcW w:w="1907" w:type="dxa"/>
            <w:tcBorders>
              <w:bottom w:val="single" w:sz="12" w:space="0" w:color="auto"/>
            </w:tcBorders>
          </w:tcPr>
          <w:p w14:paraId="2F534A56" w14:textId="77777777" w:rsidR="00EE572D" w:rsidRDefault="00000000">
            <w:pPr>
              <w:ind w:firstLineChars="0" w:firstLine="0"/>
              <w:jc w:val="center"/>
            </w:pPr>
            <w:r>
              <w:rPr>
                <w:rFonts w:hint="eastAsia"/>
              </w:rPr>
              <w:t>峰度</w:t>
            </w:r>
          </w:p>
        </w:tc>
        <w:tc>
          <w:tcPr>
            <w:tcW w:w="1456" w:type="dxa"/>
            <w:tcBorders>
              <w:bottom w:val="single" w:sz="12" w:space="0" w:color="auto"/>
            </w:tcBorders>
          </w:tcPr>
          <w:p w14:paraId="295791BF" w14:textId="77777777" w:rsidR="00EE572D" w:rsidRDefault="00000000">
            <w:pPr>
              <w:ind w:firstLineChars="0" w:firstLine="0"/>
              <w:jc w:val="center"/>
            </w:pPr>
            <w:r>
              <w:rPr>
                <w:rFonts w:hint="eastAsia"/>
              </w:rPr>
              <w:t>33.71</w:t>
            </w:r>
          </w:p>
        </w:tc>
        <w:tc>
          <w:tcPr>
            <w:tcW w:w="1236" w:type="dxa"/>
            <w:tcBorders>
              <w:bottom w:val="single" w:sz="12" w:space="0" w:color="auto"/>
            </w:tcBorders>
          </w:tcPr>
          <w:p w14:paraId="1F7F1153" w14:textId="77777777" w:rsidR="00EE572D" w:rsidRDefault="00000000">
            <w:pPr>
              <w:ind w:firstLineChars="0" w:firstLine="0"/>
              <w:jc w:val="center"/>
            </w:pPr>
            <w:r>
              <w:rPr>
                <w:rFonts w:hint="eastAsia"/>
              </w:rPr>
              <w:t>82.11</w:t>
            </w:r>
          </w:p>
        </w:tc>
        <w:tc>
          <w:tcPr>
            <w:tcW w:w="1130" w:type="dxa"/>
            <w:tcBorders>
              <w:bottom w:val="single" w:sz="12" w:space="0" w:color="auto"/>
            </w:tcBorders>
          </w:tcPr>
          <w:p w14:paraId="68C854D2" w14:textId="77777777" w:rsidR="00EE572D" w:rsidRDefault="00000000">
            <w:pPr>
              <w:ind w:firstLineChars="0" w:firstLine="0"/>
              <w:jc w:val="center"/>
            </w:pPr>
            <w:r>
              <w:rPr>
                <w:rFonts w:hint="eastAsia"/>
              </w:rPr>
              <w:t>266.98</w:t>
            </w:r>
          </w:p>
        </w:tc>
        <w:tc>
          <w:tcPr>
            <w:tcW w:w="1116" w:type="dxa"/>
            <w:tcBorders>
              <w:bottom w:val="single" w:sz="12" w:space="0" w:color="auto"/>
            </w:tcBorders>
          </w:tcPr>
          <w:p w14:paraId="686AFAEA" w14:textId="77777777" w:rsidR="00EE572D" w:rsidRDefault="00000000">
            <w:pPr>
              <w:ind w:firstLineChars="0" w:firstLine="0"/>
              <w:jc w:val="center"/>
            </w:pPr>
            <w:r>
              <w:rPr>
                <w:rFonts w:hint="eastAsia"/>
              </w:rPr>
              <w:t>265.85</w:t>
            </w:r>
          </w:p>
        </w:tc>
        <w:tc>
          <w:tcPr>
            <w:tcW w:w="1116" w:type="dxa"/>
            <w:tcBorders>
              <w:bottom w:val="single" w:sz="12" w:space="0" w:color="auto"/>
            </w:tcBorders>
          </w:tcPr>
          <w:p w14:paraId="6B28E229" w14:textId="77777777" w:rsidR="00EE572D" w:rsidRDefault="00000000">
            <w:pPr>
              <w:ind w:firstLineChars="0" w:firstLine="0"/>
              <w:jc w:val="center"/>
            </w:pPr>
            <w:r>
              <w:rPr>
                <w:rFonts w:hint="eastAsia"/>
              </w:rPr>
              <w:t>79.20</w:t>
            </w:r>
          </w:p>
        </w:tc>
        <w:tc>
          <w:tcPr>
            <w:tcW w:w="1254" w:type="dxa"/>
            <w:tcBorders>
              <w:bottom w:val="single" w:sz="12" w:space="0" w:color="auto"/>
            </w:tcBorders>
          </w:tcPr>
          <w:p w14:paraId="1A79221A" w14:textId="77777777" w:rsidR="00EE572D" w:rsidRDefault="00000000">
            <w:pPr>
              <w:ind w:firstLineChars="0" w:firstLine="0"/>
              <w:jc w:val="center"/>
            </w:pPr>
            <w:r>
              <w:rPr>
                <w:rFonts w:hint="eastAsia"/>
              </w:rPr>
              <w:t>6278.36</w:t>
            </w:r>
          </w:p>
        </w:tc>
      </w:tr>
      <w:tr w:rsidR="00EE572D" w14:paraId="45BC22CE" w14:textId="77777777">
        <w:tc>
          <w:tcPr>
            <w:tcW w:w="1907" w:type="dxa"/>
            <w:tcBorders>
              <w:top w:val="single" w:sz="12" w:space="0" w:color="auto"/>
              <w:bottom w:val="single" w:sz="12" w:space="0" w:color="auto"/>
            </w:tcBorders>
          </w:tcPr>
          <w:p w14:paraId="7ED178D0" w14:textId="77777777" w:rsidR="00EE572D" w:rsidRDefault="00000000">
            <w:pPr>
              <w:ind w:firstLineChars="0" w:firstLine="0"/>
              <w:jc w:val="center"/>
            </w:pPr>
            <w:r>
              <w:rPr>
                <w:rFonts w:hint="eastAsia"/>
              </w:rPr>
              <w:t>指标</w:t>
            </w:r>
          </w:p>
        </w:tc>
        <w:tc>
          <w:tcPr>
            <w:tcW w:w="1456" w:type="dxa"/>
            <w:tcBorders>
              <w:top w:val="single" w:sz="12" w:space="0" w:color="auto"/>
              <w:bottom w:val="single" w:sz="12" w:space="0" w:color="auto"/>
            </w:tcBorders>
          </w:tcPr>
          <w:p w14:paraId="4514C09E" w14:textId="77777777" w:rsidR="00EE572D" w:rsidRDefault="00000000">
            <w:pPr>
              <w:ind w:firstLineChars="0" w:firstLine="0"/>
              <w:jc w:val="center"/>
            </w:pPr>
            <w:r>
              <w:rPr>
                <w:rFonts w:hint="eastAsia"/>
              </w:rPr>
              <w:t>金针菇</w:t>
            </w:r>
            <w:r>
              <w:rPr>
                <w:rFonts w:hint="eastAsia"/>
              </w:rPr>
              <w:t>(</w:t>
            </w:r>
            <w:r>
              <w:rPr>
                <w:rFonts w:hint="eastAsia"/>
              </w:rPr>
              <w:t>盒</w:t>
            </w:r>
            <w:r>
              <w:rPr>
                <w:rFonts w:hint="eastAsia"/>
              </w:rPr>
              <w:t>)</w:t>
            </w:r>
          </w:p>
        </w:tc>
        <w:tc>
          <w:tcPr>
            <w:tcW w:w="1236" w:type="dxa"/>
            <w:tcBorders>
              <w:top w:val="single" w:sz="12" w:space="0" w:color="auto"/>
              <w:bottom w:val="single" w:sz="12" w:space="0" w:color="auto"/>
            </w:tcBorders>
          </w:tcPr>
          <w:p w14:paraId="482E4D62" w14:textId="77777777" w:rsidR="00EE572D" w:rsidRDefault="00000000">
            <w:pPr>
              <w:ind w:firstLineChars="0" w:firstLine="0"/>
              <w:jc w:val="center"/>
            </w:pPr>
            <w:r>
              <w:rPr>
                <w:rFonts w:hint="eastAsia"/>
              </w:rPr>
              <w:t>云南生菜</w:t>
            </w:r>
          </w:p>
        </w:tc>
        <w:tc>
          <w:tcPr>
            <w:tcW w:w="1130" w:type="dxa"/>
            <w:tcBorders>
              <w:top w:val="single" w:sz="12" w:space="0" w:color="auto"/>
              <w:bottom w:val="single" w:sz="12" w:space="0" w:color="auto"/>
            </w:tcBorders>
          </w:tcPr>
          <w:p w14:paraId="335B763A" w14:textId="77777777" w:rsidR="00EE572D" w:rsidRDefault="00000000">
            <w:pPr>
              <w:ind w:firstLineChars="0" w:firstLine="0"/>
              <w:jc w:val="center"/>
            </w:pPr>
            <w:r>
              <w:rPr>
                <w:rFonts w:hint="eastAsia"/>
              </w:rPr>
              <w:t>青梗散花</w:t>
            </w:r>
          </w:p>
        </w:tc>
        <w:tc>
          <w:tcPr>
            <w:tcW w:w="1116" w:type="dxa"/>
            <w:tcBorders>
              <w:top w:val="single" w:sz="12" w:space="0" w:color="auto"/>
              <w:bottom w:val="single" w:sz="12" w:space="0" w:color="auto"/>
            </w:tcBorders>
          </w:tcPr>
          <w:p w14:paraId="56D36FCD" w14:textId="77777777" w:rsidR="00EE572D" w:rsidRDefault="00000000">
            <w:pPr>
              <w:ind w:firstLineChars="0" w:firstLine="0"/>
              <w:jc w:val="center"/>
            </w:pPr>
            <w:r>
              <w:rPr>
                <w:rFonts w:hint="eastAsia"/>
              </w:rPr>
              <w:t>青茄子</w:t>
            </w:r>
            <w:r>
              <w:rPr>
                <w:rFonts w:hint="eastAsia"/>
              </w:rPr>
              <w:t>(1)</w:t>
            </w:r>
          </w:p>
        </w:tc>
        <w:tc>
          <w:tcPr>
            <w:tcW w:w="1116" w:type="dxa"/>
            <w:tcBorders>
              <w:top w:val="single" w:sz="12" w:space="0" w:color="auto"/>
              <w:bottom w:val="single" w:sz="12" w:space="0" w:color="auto"/>
            </w:tcBorders>
          </w:tcPr>
          <w:p w14:paraId="0874F86C" w14:textId="77777777" w:rsidR="00EE572D" w:rsidRDefault="00000000">
            <w:pPr>
              <w:ind w:firstLineChars="0" w:firstLine="0"/>
              <w:jc w:val="center"/>
            </w:pPr>
            <w:r>
              <w:rPr>
                <w:rFonts w:hint="eastAsia"/>
              </w:rPr>
              <w:t>小米椒</w:t>
            </w:r>
            <w:r>
              <w:rPr>
                <w:rFonts w:hint="eastAsia"/>
              </w:rPr>
              <w:t>(</w:t>
            </w:r>
            <w:r>
              <w:rPr>
                <w:rFonts w:hint="eastAsia"/>
              </w:rPr>
              <w:t>份</w:t>
            </w:r>
            <w:r>
              <w:rPr>
                <w:rFonts w:hint="eastAsia"/>
              </w:rPr>
              <w:t>)</w:t>
            </w:r>
          </w:p>
        </w:tc>
        <w:tc>
          <w:tcPr>
            <w:tcW w:w="1254" w:type="dxa"/>
            <w:tcBorders>
              <w:top w:val="single" w:sz="12" w:space="0" w:color="auto"/>
              <w:bottom w:val="single" w:sz="12" w:space="0" w:color="auto"/>
            </w:tcBorders>
          </w:tcPr>
          <w:p w14:paraId="0A6AFEC3" w14:textId="77777777" w:rsidR="00EE572D" w:rsidRDefault="00000000">
            <w:pPr>
              <w:ind w:firstLineChars="0" w:firstLine="0"/>
              <w:jc w:val="center"/>
            </w:pPr>
            <w:r>
              <w:rPr>
                <w:rFonts w:hint="eastAsia"/>
              </w:rPr>
              <w:t>双孢菇</w:t>
            </w:r>
            <w:r>
              <w:rPr>
                <w:rFonts w:hint="eastAsia"/>
              </w:rPr>
              <w:t>(</w:t>
            </w:r>
            <w:r>
              <w:rPr>
                <w:rFonts w:hint="eastAsia"/>
              </w:rPr>
              <w:t>盒</w:t>
            </w:r>
            <w:r>
              <w:rPr>
                <w:rFonts w:hint="eastAsia"/>
              </w:rPr>
              <w:t>)</w:t>
            </w:r>
          </w:p>
        </w:tc>
      </w:tr>
      <w:tr w:rsidR="00EE572D" w14:paraId="3486C8BC" w14:textId="77777777">
        <w:tc>
          <w:tcPr>
            <w:tcW w:w="1907" w:type="dxa"/>
            <w:tcBorders>
              <w:top w:val="single" w:sz="12" w:space="0" w:color="auto"/>
            </w:tcBorders>
          </w:tcPr>
          <w:p w14:paraId="5D9019DE" w14:textId="77777777" w:rsidR="00EE572D" w:rsidRDefault="00000000">
            <w:pPr>
              <w:ind w:firstLineChars="0" w:firstLine="0"/>
              <w:jc w:val="center"/>
            </w:pPr>
            <w:r>
              <w:rPr>
                <w:rFonts w:hint="eastAsia"/>
              </w:rPr>
              <w:t>总销售量</w:t>
            </w:r>
          </w:p>
        </w:tc>
        <w:tc>
          <w:tcPr>
            <w:tcW w:w="1456" w:type="dxa"/>
            <w:tcBorders>
              <w:top w:val="single" w:sz="12" w:space="0" w:color="auto"/>
            </w:tcBorders>
          </w:tcPr>
          <w:p w14:paraId="7C3D3C1A" w14:textId="77777777" w:rsidR="00EE572D" w:rsidRDefault="00000000">
            <w:pPr>
              <w:ind w:firstLineChars="0" w:firstLine="0"/>
              <w:jc w:val="center"/>
            </w:pPr>
            <w:r>
              <w:rPr>
                <w:rFonts w:hint="eastAsia"/>
              </w:rPr>
              <w:t>15602.00</w:t>
            </w:r>
          </w:p>
        </w:tc>
        <w:tc>
          <w:tcPr>
            <w:tcW w:w="1236" w:type="dxa"/>
            <w:tcBorders>
              <w:top w:val="single" w:sz="12" w:space="0" w:color="auto"/>
            </w:tcBorders>
          </w:tcPr>
          <w:p w14:paraId="5437A535" w14:textId="77777777" w:rsidR="00EE572D" w:rsidRDefault="00000000">
            <w:pPr>
              <w:ind w:firstLineChars="0" w:firstLine="0"/>
              <w:jc w:val="center"/>
            </w:pPr>
            <w:r>
              <w:rPr>
                <w:rFonts w:hint="eastAsia"/>
              </w:rPr>
              <w:t>15915.42</w:t>
            </w:r>
          </w:p>
        </w:tc>
        <w:tc>
          <w:tcPr>
            <w:tcW w:w="1130" w:type="dxa"/>
            <w:tcBorders>
              <w:top w:val="single" w:sz="12" w:space="0" w:color="auto"/>
            </w:tcBorders>
          </w:tcPr>
          <w:p w14:paraId="75C9D484" w14:textId="77777777" w:rsidR="00EE572D" w:rsidRDefault="00000000">
            <w:pPr>
              <w:ind w:firstLineChars="0" w:firstLine="0"/>
              <w:jc w:val="center"/>
            </w:pPr>
            <w:r>
              <w:rPr>
                <w:rFonts w:hint="eastAsia"/>
              </w:rPr>
              <w:t>8394.38</w:t>
            </w:r>
          </w:p>
        </w:tc>
        <w:tc>
          <w:tcPr>
            <w:tcW w:w="1116" w:type="dxa"/>
            <w:tcBorders>
              <w:top w:val="single" w:sz="12" w:space="0" w:color="auto"/>
            </w:tcBorders>
          </w:tcPr>
          <w:p w14:paraId="5AEACC3B" w14:textId="77777777" w:rsidR="00EE572D" w:rsidRDefault="00000000">
            <w:pPr>
              <w:ind w:firstLineChars="0" w:firstLine="0"/>
              <w:jc w:val="center"/>
            </w:pPr>
            <w:r>
              <w:rPr>
                <w:rFonts w:hint="eastAsia"/>
              </w:rPr>
              <w:t>3519.01</w:t>
            </w:r>
          </w:p>
        </w:tc>
        <w:tc>
          <w:tcPr>
            <w:tcW w:w="1116" w:type="dxa"/>
            <w:tcBorders>
              <w:top w:val="single" w:sz="12" w:space="0" w:color="auto"/>
            </w:tcBorders>
          </w:tcPr>
          <w:p w14:paraId="7CA9CC12" w14:textId="77777777" w:rsidR="00EE572D" w:rsidRDefault="00000000">
            <w:pPr>
              <w:ind w:firstLineChars="0" w:firstLine="0"/>
              <w:jc w:val="center"/>
            </w:pPr>
            <w:r>
              <w:rPr>
                <w:rFonts w:hint="eastAsia"/>
              </w:rPr>
              <w:t>10847.00</w:t>
            </w:r>
          </w:p>
        </w:tc>
        <w:tc>
          <w:tcPr>
            <w:tcW w:w="1254" w:type="dxa"/>
            <w:tcBorders>
              <w:top w:val="single" w:sz="12" w:space="0" w:color="auto"/>
            </w:tcBorders>
          </w:tcPr>
          <w:p w14:paraId="1906CA2C" w14:textId="77777777" w:rsidR="00EE572D" w:rsidRDefault="00000000">
            <w:pPr>
              <w:ind w:firstLineChars="0" w:firstLine="0"/>
              <w:jc w:val="center"/>
            </w:pPr>
            <w:r>
              <w:rPr>
                <w:rFonts w:hint="eastAsia"/>
              </w:rPr>
              <w:t>4233.00</w:t>
            </w:r>
          </w:p>
        </w:tc>
      </w:tr>
      <w:tr w:rsidR="00EE572D" w14:paraId="55362A0B" w14:textId="77777777">
        <w:tc>
          <w:tcPr>
            <w:tcW w:w="1907" w:type="dxa"/>
          </w:tcPr>
          <w:p w14:paraId="31CFAA77" w14:textId="77777777" w:rsidR="00EE572D" w:rsidRDefault="00000000">
            <w:pPr>
              <w:ind w:firstLineChars="0" w:firstLine="0"/>
              <w:jc w:val="center"/>
            </w:pPr>
            <w:r>
              <w:rPr>
                <w:rFonts w:hint="eastAsia"/>
              </w:rPr>
              <w:t>日销售量平均值</w:t>
            </w:r>
          </w:p>
        </w:tc>
        <w:tc>
          <w:tcPr>
            <w:tcW w:w="1456" w:type="dxa"/>
          </w:tcPr>
          <w:p w14:paraId="06CB6CBA" w14:textId="77777777" w:rsidR="00EE572D" w:rsidRDefault="00000000">
            <w:pPr>
              <w:ind w:firstLineChars="0" w:firstLine="0"/>
              <w:jc w:val="center"/>
            </w:pPr>
            <w:r>
              <w:rPr>
                <w:rFonts w:hint="eastAsia"/>
              </w:rPr>
              <w:t>1.00</w:t>
            </w:r>
          </w:p>
        </w:tc>
        <w:tc>
          <w:tcPr>
            <w:tcW w:w="1236" w:type="dxa"/>
          </w:tcPr>
          <w:p w14:paraId="4516D8B6" w14:textId="77777777" w:rsidR="00EE572D" w:rsidRDefault="00000000">
            <w:pPr>
              <w:ind w:firstLineChars="0" w:firstLine="0"/>
              <w:jc w:val="center"/>
            </w:pPr>
            <w:r>
              <w:rPr>
                <w:rFonts w:hint="eastAsia"/>
              </w:rPr>
              <w:t>0.40</w:t>
            </w:r>
          </w:p>
        </w:tc>
        <w:tc>
          <w:tcPr>
            <w:tcW w:w="1130" w:type="dxa"/>
          </w:tcPr>
          <w:p w14:paraId="1884A05A" w14:textId="77777777" w:rsidR="00EE572D" w:rsidRDefault="00000000">
            <w:pPr>
              <w:ind w:firstLineChars="0" w:firstLine="0"/>
              <w:jc w:val="center"/>
            </w:pPr>
            <w:r>
              <w:rPr>
                <w:rFonts w:hint="eastAsia"/>
              </w:rPr>
              <w:t>0.55</w:t>
            </w:r>
          </w:p>
        </w:tc>
        <w:tc>
          <w:tcPr>
            <w:tcW w:w="1116" w:type="dxa"/>
          </w:tcPr>
          <w:p w14:paraId="33085531" w14:textId="77777777" w:rsidR="00EE572D" w:rsidRDefault="00000000">
            <w:pPr>
              <w:ind w:firstLineChars="0" w:firstLine="0"/>
              <w:jc w:val="center"/>
            </w:pPr>
            <w:r>
              <w:rPr>
                <w:rFonts w:hint="eastAsia"/>
              </w:rPr>
              <w:t>0.59</w:t>
            </w:r>
          </w:p>
        </w:tc>
        <w:tc>
          <w:tcPr>
            <w:tcW w:w="1116" w:type="dxa"/>
          </w:tcPr>
          <w:p w14:paraId="61B910FD" w14:textId="77777777" w:rsidR="00EE572D" w:rsidRDefault="00000000">
            <w:pPr>
              <w:ind w:firstLineChars="0" w:firstLine="0"/>
              <w:jc w:val="center"/>
            </w:pPr>
            <w:r>
              <w:rPr>
                <w:rFonts w:hint="eastAsia"/>
              </w:rPr>
              <w:t>1.00</w:t>
            </w:r>
          </w:p>
        </w:tc>
        <w:tc>
          <w:tcPr>
            <w:tcW w:w="1254" w:type="dxa"/>
          </w:tcPr>
          <w:p w14:paraId="13CDB219" w14:textId="77777777" w:rsidR="00EE572D" w:rsidRDefault="00000000">
            <w:pPr>
              <w:ind w:firstLineChars="0" w:firstLine="0"/>
              <w:jc w:val="center"/>
            </w:pPr>
            <w:r>
              <w:rPr>
                <w:rFonts w:hint="eastAsia"/>
              </w:rPr>
              <w:t>1.00</w:t>
            </w:r>
          </w:p>
        </w:tc>
      </w:tr>
      <w:tr w:rsidR="00EE572D" w14:paraId="0D33F5F8" w14:textId="77777777">
        <w:tc>
          <w:tcPr>
            <w:tcW w:w="1907" w:type="dxa"/>
          </w:tcPr>
          <w:p w14:paraId="19F7D458" w14:textId="77777777" w:rsidR="00EE572D" w:rsidRDefault="00000000">
            <w:pPr>
              <w:ind w:firstLineChars="0" w:firstLine="0"/>
              <w:jc w:val="center"/>
            </w:pPr>
            <w:r>
              <w:rPr>
                <w:rFonts w:hint="eastAsia"/>
              </w:rPr>
              <w:t>日销售量最大值</w:t>
            </w:r>
          </w:p>
        </w:tc>
        <w:tc>
          <w:tcPr>
            <w:tcW w:w="1456" w:type="dxa"/>
          </w:tcPr>
          <w:p w14:paraId="539A0078" w14:textId="77777777" w:rsidR="00EE572D" w:rsidRDefault="00000000">
            <w:pPr>
              <w:ind w:firstLineChars="0" w:firstLine="0"/>
              <w:jc w:val="center"/>
            </w:pPr>
            <w:r>
              <w:rPr>
                <w:rFonts w:hint="eastAsia"/>
              </w:rPr>
              <w:t>4.00</w:t>
            </w:r>
          </w:p>
        </w:tc>
        <w:tc>
          <w:tcPr>
            <w:tcW w:w="1236" w:type="dxa"/>
          </w:tcPr>
          <w:p w14:paraId="5610E6E4" w14:textId="77777777" w:rsidR="00EE572D" w:rsidRDefault="00000000">
            <w:pPr>
              <w:ind w:firstLineChars="0" w:firstLine="0"/>
              <w:jc w:val="center"/>
            </w:pPr>
            <w:r>
              <w:rPr>
                <w:rFonts w:hint="eastAsia"/>
              </w:rPr>
              <w:t>6.00</w:t>
            </w:r>
          </w:p>
        </w:tc>
        <w:tc>
          <w:tcPr>
            <w:tcW w:w="1130" w:type="dxa"/>
          </w:tcPr>
          <w:p w14:paraId="617696DD" w14:textId="77777777" w:rsidR="00EE572D" w:rsidRDefault="00000000">
            <w:pPr>
              <w:ind w:firstLineChars="0" w:firstLine="0"/>
              <w:jc w:val="center"/>
            </w:pPr>
            <w:r>
              <w:rPr>
                <w:rFonts w:hint="eastAsia"/>
              </w:rPr>
              <w:t>6.50</w:t>
            </w:r>
          </w:p>
        </w:tc>
        <w:tc>
          <w:tcPr>
            <w:tcW w:w="1116" w:type="dxa"/>
          </w:tcPr>
          <w:p w14:paraId="1D86748E" w14:textId="77777777" w:rsidR="00EE572D" w:rsidRDefault="00000000">
            <w:pPr>
              <w:ind w:firstLineChars="0" w:firstLine="0"/>
              <w:jc w:val="center"/>
            </w:pPr>
            <w:r>
              <w:rPr>
                <w:rFonts w:hint="eastAsia"/>
              </w:rPr>
              <w:t>2.48</w:t>
            </w:r>
          </w:p>
        </w:tc>
        <w:tc>
          <w:tcPr>
            <w:tcW w:w="1116" w:type="dxa"/>
          </w:tcPr>
          <w:p w14:paraId="4A321E03" w14:textId="77777777" w:rsidR="00EE572D" w:rsidRDefault="00000000">
            <w:pPr>
              <w:ind w:firstLineChars="0" w:firstLine="0"/>
              <w:jc w:val="center"/>
            </w:pPr>
            <w:r>
              <w:rPr>
                <w:rFonts w:hint="eastAsia"/>
              </w:rPr>
              <w:t>9.00</w:t>
            </w:r>
          </w:p>
        </w:tc>
        <w:tc>
          <w:tcPr>
            <w:tcW w:w="1254" w:type="dxa"/>
          </w:tcPr>
          <w:p w14:paraId="7FB63C4B" w14:textId="77777777" w:rsidR="00EE572D" w:rsidRDefault="00000000">
            <w:pPr>
              <w:ind w:firstLineChars="0" w:firstLine="0"/>
              <w:jc w:val="center"/>
            </w:pPr>
            <w:r>
              <w:rPr>
                <w:rFonts w:hint="eastAsia"/>
              </w:rPr>
              <w:t>2.00</w:t>
            </w:r>
          </w:p>
        </w:tc>
      </w:tr>
      <w:tr w:rsidR="00EE572D" w14:paraId="2B869ADB" w14:textId="77777777">
        <w:tc>
          <w:tcPr>
            <w:tcW w:w="1907" w:type="dxa"/>
          </w:tcPr>
          <w:p w14:paraId="1D6FF427" w14:textId="77777777" w:rsidR="00EE572D" w:rsidRDefault="00000000">
            <w:pPr>
              <w:ind w:firstLineChars="0" w:firstLine="0"/>
              <w:jc w:val="center"/>
            </w:pPr>
            <w:r>
              <w:rPr>
                <w:rFonts w:hint="eastAsia"/>
              </w:rPr>
              <w:t>日销售量最小值</w:t>
            </w:r>
          </w:p>
        </w:tc>
        <w:tc>
          <w:tcPr>
            <w:tcW w:w="1456" w:type="dxa"/>
          </w:tcPr>
          <w:p w14:paraId="6AF63376" w14:textId="77777777" w:rsidR="00EE572D" w:rsidRDefault="00000000">
            <w:pPr>
              <w:ind w:firstLineChars="0" w:firstLine="0"/>
              <w:jc w:val="center"/>
            </w:pPr>
            <w:r>
              <w:rPr>
                <w:rFonts w:hint="eastAsia"/>
              </w:rPr>
              <w:t>1.00</w:t>
            </w:r>
          </w:p>
        </w:tc>
        <w:tc>
          <w:tcPr>
            <w:tcW w:w="1236" w:type="dxa"/>
          </w:tcPr>
          <w:p w14:paraId="02213806" w14:textId="77777777" w:rsidR="00EE572D" w:rsidRDefault="00000000">
            <w:pPr>
              <w:ind w:firstLineChars="0" w:firstLine="0"/>
              <w:jc w:val="center"/>
            </w:pPr>
            <w:r>
              <w:rPr>
                <w:rFonts w:hint="eastAsia"/>
              </w:rPr>
              <w:t>0.05</w:t>
            </w:r>
          </w:p>
        </w:tc>
        <w:tc>
          <w:tcPr>
            <w:tcW w:w="1130" w:type="dxa"/>
          </w:tcPr>
          <w:p w14:paraId="4F6EDEEC" w14:textId="77777777" w:rsidR="00EE572D" w:rsidRDefault="00000000">
            <w:pPr>
              <w:ind w:firstLineChars="0" w:firstLine="0"/>
              <w:jc w:val="center"/>
            </w:pPr>
            <w:r>
              <w:rPr>
                <w:rFonts w:hint="eastAsia"/>
              </w:rPr>
              <w:t>0.08</w:t>
            </w:r>
          </w:p>
        </w:tc>
        <w:tc>
          <w:tcPr>
            <w:tcW w:w="1116" w:type="dxa"/>
          </w:tcPr>
          <w:p w14:paraId="6B6AEC09" w14:textId="77777777" w:rsidR="00EE572D" w:rsidRDefault="00000000">
            <w:pPr>
              <w:ind w:firstLineChars="0" w:firstLine="0"/>
              <w:jc w:val="center"/>
            </w:pPr>
            <w:r>
              <w:rPr>
                <w:rFonts w:hint="eastAsia"/>
              </w:rPr>
              <w:t>0.17</w:t>
            </w:r>
          </w:p>
        </w:tc>
        <w:tc>
          <w:tcPr>
            <w:tcW w:w="1116" w:type="dxa"/>
          </w:tcPr>
          <w:p w14:paraId="7FEE001D" w14:textId="77777777" w:rsidR="00EE572D" w:rsidRDefault="00000000">
            <w:pPr>
              <w:ind w:firstLineChars="0" w:firstLine="0"/>
              <w:jc w:val="center"/>
            </w:pPr>
            <w:r>
              <w:rPr>
                <w:rFonts w:hint="eastAsia"/>
              </w:rPr>
              <w:t>1.00</w:t>
            </w:r>
          </w:p>
        </w:tc>
        <w:tc>
          <w:tcPr>
            <w:tcW w:w="1254" w:type="dxa"/>
          </w:tcPr>
          <w:p w14:paraId="688759A2" w14:textId="77777777" w:rsidR="00EE572D" w:rsidRDefault="00000000">
            <w:pPr>
              <w:ind w:firstLineChars="0" w:firstLine="0"/>
              <w:jc w:val="center"/>
            </w:pPr>
            <w:r>
              <w:rPr>
                <w:rFonts w:hint="eastAsia"/>
              </w:rPr>
              <w:t>1.00</w:t>
            </w:r>
          </w:p>
        </w:tc>
      </w:tr>
      <w:tr w:rsidR="00EE572D" w14:paraId="51BAACAA" w14:textId="77777777">
        <w:tc>
          <w:tcPr>
            <w:tcW w:w="1907" w:type="dxa"/>
          </w:tcPr>
          <w:p w14:paraId="65EF98D3" w14:textId="77777777" w:rsidR="00EE572D" w:rsidRDefault="00000000">
            <w:pPr>
              <w:ind w:firstLineChars="0" w:firstLine="0"/>
              <w:jc w:val="center"/>
            </w:pPr>
            <w:r>
              <w:rPr>
                <w:rFonts w:hint="eastAsia"/>
              </w:rPr>
              <w:t>标准差</w:t>
            </w:r>
          </w:p>
        </w:tc>
        <w:tc>
          <w:tcPr>
            <w:tcW w:w="1456" w:type="dxa"/>
          </w:tcPr>
          <w:p w14:paraId="33C6CB9E" w14:textId="77777777" w:rsidR="00EE572D" w:rsidRDefault="00000000">
            <w:pPr>
              <w:ind w:firstLineChars="0" w:firstLine="0"/>
              <w:jc w:val="center"/>
            </w:pPr>
            <w:r>
              <w:rPr>
                <w:rFonts w:hint="eastAsia"/>
              </w:rPr>
              <w:t>0.05</w:t>
            </w:r>
          </w:p>
        </w:tc>
        <w:tc>
          <w:tcPr>
            <w:tcW w:w="1236" w:type="dxa"/>
          </w:tcPr>
          <w:p w14:paraId="6C7E34A0" w14:textId="77777777" w:rsidR="00EE572D" w:rsidRDefault="00000000">
            <w:pPr>
              <w:ind w:firstLineChars="0" w:firstLine="0"/>
              <w:jc w:val="center"/>
            </w:pPr>
            <w:r>
              <w:rPr>
                <w:rFonts w:hint="eastAsia"/>
              </w:rPr>
              <w:t>0.19</w:t>
            </w:r>
          </w:p>
        </w:tc>
        <w:tc>
          <w:tcPr>
            <w:tcW w:w="1130" w:type="dxa"/>
          </w:tcPr>
          <w:p w14:paraId="40B5E239" w14:textId="77777777" w:rsidR="00EE572D" w:rsidRDefault="00000000">
            <w:pPr>
              <w:ind w:firstLineChars="0" w:firstLine="0"/>
              <w:jc w:val="center"/>
            </w:pPr>
            <w:r>
              <w:rPr>
                <w:rFonts w:hint="eastAsia"/>
              </w:rPr>
              <w:t>0.18</w:t>
            </w:r>
          </w:p>
        </w:tc>
        <w:tc>
          <w:tcPr>
            <w:tcW w:w="1116" w:type="dxa"/>
          </w:tcPr>
          <w:p w14:paraId="1CB4878A" w14:textId="77777777" w:rsidR="00EE572D" w:rsidRDefault="00000000">
            <w:pPr>
              <w:ind w:firstLineChars="0" w:firstLine="0"/>
              <w:jc w:val="center"/>
            </w:pPr>
            <w:r>
              <w:rPr>
                <w:rFonts w:hint="eastAsia"/>
              </w:rPr>
              <w:t>0.26</w:t>
            </w:r>
          </w:p>
        </w:tc>
        <w:tc>
          <w:tcPr>
            <w:tcW w:w="1116" w:type="dxa"/>
          </w:tcPr>
          <w:p w14:paraId="54C08303" w14:textId="77777777" w:rsidR="00EE572D" w:rsidRDefault="00000000">
            <w:pPr>
              <w:ind w:firstLineChars="0" w:firstLine="0"/>
              <w:jc w:val="center"/>
            </w:pPr>
            <w:r>
              <w:rPr>
                <w:rFonts w:hint="eastAsia"/>
              </w:rPr>
              <w:t>0.09</w:t>
            </w:r>
          </w:p>
        </w:tc>
        <w:tc>
          <w:tcPr>
            <w:tcW w:w="1254" w:type="dxa"/>
          </w:tcPr>
          <w:p w14:paraId="786EE7AC" w14:textId="77777777" w:rsidR="00EE572D" w:rsidRDefault="00000000">
            <w:pPr>
              <w:ind w:firstLineChars="0" w:firstLine="0"/>
              <w:jc w:val="center"/>
            </w:pPr>
            <w:r>
              <w:rPr>
                <w:rFonts w:hint="eastAsia"/>
              </w:rPr>
              <w:t>0.03</w:t>
            </w:r>
          </w:p>
        </w:tc>
      </w:tr>
      <w:tr w:rsidR="00EE572D" w14:paraId="13A345DB" w14:textId="77777777">
        <w:tc>
          <w:tcPr>
            <w:tcW w:w="1907" w:type="dxa"/>
          </w:tcPr>
          <w:p w14:paraId="017EE747" w14:textId="77777777" w:rsidR="00EE572D" w:rsidRDefault="00000000">
            <w:pPr>
              <w:ind w:firstLineChars="0" w:firstLine="0"/>
              <w:jc w:val="center"/>
            </w:pPr>
            <w:r>
              <w:rPr>
                <w:rFonts w:hint="eastAsia"/>
              </w:rPr>
              <w:t>偏度</w:t>
            </w:r>
          </w:p>
        </w:tc>
        <w:tc>
          <w:tcPr>
            <w:tcW w:w="1456" w:type="dxa"/>
          </w:tcPr>
          <w:p w14:paraId="7C7B4962" w14:textId="77777777" w:rsidR="00EE572D" w:rsidRDefault="00000000">
            <w:pPr>
              <w:ind w:firstLineChars="0" w:firstLine="0"/>
              <w:jc w:val="center"/>
            </w:pPr>
            <w:r>
              <w:rPr>
                <w:rFonts w:hint="eastAsia"/>
              </w:rPr>
              <w:t>50.01</w:t>
            </w:r>
          </w:p>
        </w:tc>
        <w:tc>
          <w:tcPr>
            <w:tcW w:w="1236" w:type="dxa"/>
          </w:tcPr>
          <w:p w14:paraId="20BB3675" w14:textId="77777777" w:rsidR="00EE572D" w:rsidRDefault="00000000">
            <w:pPr>
              <w:ind w:firstLineChars="0" w:firstLine="0"/>
              <w:jc w:val="center"/>
            </w:pPr>
            <w:r>
              <w:rPr>
                <w:rFonts w:hint="eastAsia"/>
              </w:rPr>
              <w:t>3.22</w:t>
            </w:r>
          </w:p>
        </w:tc>
        <w:tc>
          <w:tcPr>
            <w:tcW w:w="1130" w:type="dxa"/>
          </w:tcPr>
          <w:p w14:paraId="4924DD47" w14:textId="77777777" w:rsidR="00EE572D" w:rsidRDefault="00000000">
            <w:pPr>
              <w:ind w:firstLineChars="0" w:firstLine="0"/>
              <w:jc w:val="center"/>
            </w:pPr>
            <w:r>
              <w:rPr>
                <w:rFonts w:hint="eastAsia"/>
              </w:rPr>
              <w:t>3.29</w:t>
            </w:r>
          </w:p>
        </w:tc>
        <w:tc>
          <w:tcPr>
            <w:tcW w:w="1116" w:type="dxa"/>
          </w:tcPr>
          <w:p w14:paraId="2649BE2B" w14:textId="77777777" w:rsidR="00EE572D" w:rsidRDefault="00000000">
            <w:pPr>
              <w:ind w:firstLineChars="0" w:firstLine="0"/>
              <w:jc w:val="center"/>
            </w:pPr>
            <w:r>
              <w:rPr>
                <w:rFonts w:hint="eastAsia"/>
              </w:rPr>
              <w:t>1.87</w:t>
            </w:r>
          </w:p>
        </w:tc>
        <w:tc>
          <w:tcPr>
            <w:tcW w:w="1116" w:type="dxa"/>
          </w:tcPr>
          <w:p w14:paraId="76113522" w14:textId="77777777" w:rsidR="00EE572D" w:rsidRDefault="00000000">
            <w:pPr>
              <w:ind w:firstLineChars="0" w:firstLine="0"/>
              <w:jc w:val="center"/>
            </w:pPr>
            <w:r>
              <w:rPr>
                <w:rFonts w:hint="eastAsia"/>
              </w:rPr>
              <w:t>83.77</w:t>
            </w:r>
          </w:p>
        </w:tc>
        <w:tc>
          <w:tcPr>
            <w:tcW w:w="1254" w:type="dxa"/>
          </w:tcPr>
          <w:p w14:paraId="0D305E6D" w14:textId="77777777" w:rsidR="00EE572D" w:rsidRDefault="00000000">
            <w:pPr>
              <w:ind w:firstLineChars="0" w:firstLine="0"/>
              <w:jc w:val="center"/>
            </w:pPr>
            <w:r>
              <w:rPr>
                <w:rFonts w:hint="eastAsia"/>
              </w:rPr>
              <w:t>32.47</w:t>
            </w:r>
          </w:p>
        </w:tc>
      </w:tr>
      <w:tr w:rsidR="00EE572D" w14:paraId="58B58CE5" w14:textId="77777777">
        <w:tc>
          <w:tcPr>
            <w:tcW w:w="1907" w:type="dxa"/>
            <w:tcBorders>
              <w:bottom w:val="single" w:sz="12" w:space="0" w:color="auto"/>
            </w:tcBorders>
          </w:tcPr>
          <w:p w14:paraId="79BB9642" w14:textId="77777777" w:rsidR="00EE572D" w:rsidRDefault="00000000">
            <w:pPr>
              <w:ind w:firstLineChars="0" w:firstLine="0"/>
              <w:jc w:val="center"/>
            </w:pPr>
            <w:r>
              <w:rPr>
                <w:rFonts w:hint="eastAsia"/>
              </w:rPr>
              <w:t>峰度</w:t>
            </w:r>
          </w:p>
        </w:tc>
        <w:tc>
          <w:tcPr>
            <w:tcW w:w="1456" w:type="dxa"/>
            <w:tcBorders>
              <w:bottom w:val="single" w:sz="12" w:space="0" w:color="auto"/>
            </w:tcBorders>
          </w:tcPr>
          <w:p w14:paraId="2C80488E" w14:textId="77777777" w:rsidR="00EE572D" w:rsidRDefault="00000000">
            <w:pPr>
              <w:ind w:firstLineChars="0" w:firstLine="0"/>
              <w:jc w:val="center"/>
            </w:pPr>
            <w:r>
              <w:rPr>
                <w:rFonts w:hint="eastAsia"/>
              </w:rPr>
              <w:t>2730.62</w:t>
            </w:r>
          </w:p>
        </w:tc>
        <w:tc>
          <w:tcPr>
            <w:tcW w:w="1236" w:type="dxa"/>
            <w:tcBorders>
              <w:bottom w:val="single" w:sz="12" w:space="0" w:color="auto"/>
            </w:tcBorders>
          </w:tcPr>
          <w:p w14:paraId="506C3CB0" w14:textId="77777777" w:rsidR="00EE572D" w:rsidRDefault="00000000">
            <w:pPr>
              <w:ind w:firstLineChars="0" w:firstLine="0"/>
              <w:jc w:val="center"/>
            </w:pPr>
            <w:r>
              <w:rPr>
                <w:rFonts w:hint="eastAsia"/>
              </w:rPr>
              <w:t>57.58</w:t>
            </w:r>
          </w:p>
        </w:tc>
        <w:tc>
          <w:tcPr>
            <w:tcW w:w="1130" w:type="dxa"/>
            <w:tcBorders>
              <w:bottom w:val="single" w:sz="12" w:space="0" w:color="auto"/>
            </w:tcBorders>
          </w:tcPr>
          <w:p w14:paraId="63610241" w14:textId="77777777" w:rsidR="00EE572D" w:rsidRDefault="00000000">
            <w:pPr>
              <w:ind w:firstLineChars="0" w:firstLine="0"/>
              <w:jc w:val="center"/>
            </w:pPr>
            <w:r>
              <w:rPr>
                <w:rFonts w:hint="eastAsia"/>
              </w:rPr>
              <w:t>84.10</w:t>
            </w:r>
          </w:p>
        </w:tc>
        <w:tc>
          <w:tcPr>
            <w:tcW w:w="1116" w:type="dxa"/>
            <w:tcBorders>
              <w:bottom w:val="single" w:sz="12" w:space="0" w:color="auto"/>
            </w:tcBorders>
          </w:tcPr>
          <w:p w14:paraId="1BA05B0C" w14:textId="77777777" w:rsidR="00EE572D" w:rsidRDefault="00000000">
            <w:pPr>
              <w:ind w:firstLineChars="0" w:firstLine="0"/>
              <w:jc w:val="center"/>
            </w:pPr>
            <w:r>
              <w:rPr>
                <w:rFonts w:hint="eastAsia"/>
              </w:rPr>
              <w:t>5.55</w:t>
            </w:r>
          </w:p>
        </w:tc>
        <w:tc>
          <w:tcPr>
            <w:tcW w:w="1116" w:type="dxa"/>
            <w:tcBorders>
              <w:bottom w:val="single" w:sz="12" w:space="0" w:color="auto"/>
            </w:tcBorders>
          </w:tcPr>
          <w:p w14:paraId="71D19042" w14:textId="77777777" w:rsidR="00EE572D" w:rsidRDefault="00000000">
            <w:pPr>
              <w:ind w:firstLineChars="0" w:firstLine="0"/>
              <w:jc w:val="center"/>
            </w:pPr>
            <w:r>
              <w:rPr>
                <w:rFonts w:hint="eastAsia"/>
              </w:rPr>
              <w:t>7362.93</w:t>
            </w:r>
          </w:p>
        </w:tc>
        <w:tc>
          <w:tcPr>
            <w:tcW w:w="1254" w:type="dxa"/>
            <w:tcBorders>
              <w:bottom w:val="single" w:sz="12" w:space="0" w:color="auto"/>
            </w:tcBorders>
          </w:tcPr>
          <w:p w14:paraId="0F9816F6" w14:textId="77777777" w:rsidR="00EE572D" w:rsidRDefault="00000000">
            <w:pPr>
              <w:ind w:firstLineChars="0" w:firstLine="0"/>
              <w:jc w:val="center"/>
            </w:pPr>
            <w:r>
              <w:rPr>
                <w:rFonts w:hint="eastAsia"/>
              </w:rPr>
              <w:t>1052.25</w:t>
            </w:r>
          </w:p>
        </w:tc>
      </w:tr>
    </w:tbl>
    <w:p w14:paraId="47EB0981" w14:textId="77777777" w:rsidR="00EE572D" w:rsidRDefault="00000000">
      <w:pPr>
        <w:ind w:firstLineChars="183" w:firstLine="439"/>
      </w:pPr>
      <w:r>
        <w:rPr>
          <w:rFonts w:hint="eastAsia"/>
        </w:rPr>
        <w:t>数据显示，</w:t>
      </w:r>
      <w:r>
        <w:rPr>
          <w:rFonts w:hint="eastAsia"/>
          <w:b/>
          <w:bCs/>
        </w:rPr>
        <w:t>西兰花</w:t>
      </w:r>
      <w:r>
        <w:rPr>
          <w:rFonts w:hint="eastAsia"/>
        </w:rPr>
        <w:t>和</w:t>
      </w:r>
      <w:r>
        <w:rPr>
          <w:rFonts w:hint="eastAsia"/>
          <w:b/>
          <w:bCs/>
        </w:rPr>
        <w:t>芜湖青椒</w:t>
      </w:r>
      <w:r>
        <w:rPr>
          <w:rFonts w:hint="eastAsia"/>
        </w:rPr>
        <w:t>在其相应的蔬菜类别中表现出较高的市场需求，总销售量分别为</w:t>
      </w:r>
      <w:r>
        <w:rPr>
          <w:rFonts w:hint="eastAsia"/>
        </w:rPr>
        <w:t>27,555.95</w:t>
      </w:r>
      <w:r>
        <w:rPr>
          <w:rFonts w:hint="eastAsia"/>
        </w:rPr>
        <w:t>和</w:t>
      </w:r>
      <w:r>
        <w:rPr>
          <w:rFonts w:hint="eastAsia"/>
        </w:rPr>
        <w:t>28,181.74</w:t>
      </w:r>
      <w:r>
        <w:rPr>
          <w:rFonts w:hint="eastAsia"/>
        </w:rPr>
        <w:t>，这表明它们在市场上的受欢迎程度较高。此外，</w:t>
      </w:r>
      <w:r>
        <w:rPr>
          <w:rFonts w:hint="eastAsia"/>
          <w:b/>
          <w:bCs/>
        </w:rPr>
        <w:t>青茄子</w:t>
      </w:r>
      <w:r>
        <w:rPr>
          <w:rFonts w:hint="eastAsia"/>
        </w:rPr>
        <w:t>和</w:t>
      </w:r>
      <w:r>
        <w:rPr>
          <w:rFonts w:hint="eastAsia"/>
          <w:b/>
          <w:bCs/>
        </w:rPr>
        <w:t>双孢菇</w:t>
      </w:r>
      <w:r>
        <w:rPr>
          <w:rFonts w:hint="eastAsia"/>
        </w:rPr>
        <w:t>的总销售量相对较低，分别仅为</w:t>
      </w:r>
      <w:r>
        <w:rPr>
          <w:rFonts w:hint="eastAsia"/>
        </w:rPr>
        <w:t>3,519.01</w:t>
      </w:r>
      <w:r>
        <w:rPr>
          <w:rFonts w:hint="eastAsia"/>
        </w:rPr>
        <w:t>和</w:t>
      </w:r>
      <w:r>
        <w:rPr>
          <w:rFonts w:hint="eastAsia"/>
        </w:rPr>
        <w:t>4,233.00</w:t>
      </w:r>
      <w:r>
        <w:rPr>
          <w:rFonts w:hint="eastAsia"/>
        </w:rPr>
        <w:t>。在日销售量的平均值方面，</w:t>
      </w:r>
      <w:r>
        <w:rPr>
          <w:rFonts w:hint="eastAsia"/>
          <w:b/>
          <w:bCs/>
        </w:rPr>
        <w:t>大白菜</w:t>
      </w:r>
      <w:r>
        <w:rPr>
          <w:rFonts w:hint="eastAsia"/>
        </w:rPr>
        <w:t>和</w:t>
      </w:r>
      <w:r>
        <w:rPr>
          <w:rFonts w:hint="eastAsia"/>
          <w:b/>
          <w:bCs/>
        </w:rPr>
        <w:t>小米椒</w:t>
      </w:r>
      <w:r>
        <w:rPr>
          <w:rFonts w:hint="eastAsia"/>
        </w:rPr>
        <w:t>的日均销售量最高，分别达到</w:t>
      </w:r>
      <w:r>
        <w:rPr>
          <w:rFonts w:hint="eastAsia"/>
        </w:rPr>
        <w:t>1.27</w:t>
      </w:r>
      <w:r>
        <w:rPr>
          <w:rFonts w:hint="eastAsia"/>
        </w:rPr>
        <w:t>和</w:t>
      </w:r>
      <w:r>
        <w:rPr>
          <w:rFonts w:hint="eastAsia"/>
        </w:rPr>
        <w:t>1.00</w:t>
      </w:r>
      <w:r>
        <w:rPr>
          <w:rFonts w:hint="eastAsia"/>
        </w:rPr>
        <w:t>，表示了它们在日常市场中的稳定需求。</w:t>
      </w:r>
    </w:p>
    <w:p w14:paraId="1ED86B50" w14:textId="77777777" w:rsidR="00EE572D" w:rsidRDefault="00000000">
      <w:pPr>
        <w:ind w:firstLineChars="183" w:firstLine="439"/>
      </w:pPr>
      <w:r>
        <w:rPr>
          <w:rFonts w:hint="eastAsia"/>
        </w:rPr>
        <w:lastRenderedPageBreak/>
        <w:t>在本数据集中</w:t>
      </w:r>
      <w:r>
        <w:rPr>
          <w:rFonts w:hint="eastAsia"/>
          <w:b/>
          <w:bCs/>
        </w:rPr>
        <w:t>金针菇</w:t>
      </w:r>
      <w:r>
        <w:rPr>
          <w:rFonts w:hint="eastAsia"/>
        </w:rPr>
        <w:t>的标准差最低，为</w:t>
      </w:r>
      <w:r>
        <w:rPr>
          <w:rFonts w:hint="eastAsia"/>
        </w:rPr>
        <w:t>0.05</w:t>
      </w:r>
      <w:r>
        <w:rPr>
          <w:rFonts w:hint="eastAsia"/>
        </w:rPr>
        <w:t>，显示出其销售量的极高稳定性。相反，西兰花的标准差为</w:t>
      </w:r>
      <w:r>
        <w:rPr>
          <w:rFonts w:hint="eastAsia"/>
        </w:rPr>
        <w:t>0.21</w:t>
      </w:r>
      <w:r>
        <w:rPr>
          <w:rFonts w:hint="eastAsia"/>
        </w:rPr>
        <w:t>，表明其销售数据相对波动较大。西峡香菇的偏度高达</w:t>
      </w:r>
      <w:r>
        <w:rPr>
          <w:rFonts w:hint="eastAsia"/>
        </w:rPr>
        <w:t>55.76</w:t>
      </w:r>
      <w:r>
        <w:rPr>
          <w:rFonts w:hint="eastAsia"/>
        </w:rPr>
        <w:t>，峰度更是达到</w:t>
      </w:r>
      <w:r>
        <w:rPr>
          <w:rFonts w:hint="eastAsia"/>
        </w:rPr>
        <w:t>6278.36</w:t>
      </w:r>
      <w:r>
        <w:rPr>
          <w:rFonts w:hint="eastAsia"/>
        </w:rPr>
        <w:t>，表明其销售量虽然通常较低，但会偶尔出现极高的销售峰值。此外，小米椒的偏度和峰度分别为</w:t>
      </w:r>
      <w:r>
        <w:rPr>
          <w:rFonts w:hint="eastAsia"/>
        </w:rPr>
        <w:t>83.77</w:t>
      </w:r>
      <w:r>
        <w:rPr>
          <w:rFonts w:hint="eastAsia"/>
        </w:rPr>
        <w:t>和</w:t>
      </w:r>
      <w:r>
        <w:rPr>
          <w:rFonts w:hint="eastAsia"/>
        </w:rPr>
        <w:t>7362.93</w:t>
      </w:r>
      <w:r>
        <w:rPr>
          <w:rFonts w:hint="eastAsia"/>
        </w:rPr>
        <w:t>，这两单品数据进一步确认了销售数据的极端集中和偶发的高销量事件。</w:t>
      </w:r>
    </w:p>
    <w:p w14:paraId="6F99A08B" w14:textId="77777777" w:rsidR="00EE572D" w:rsidRDefault="00000000">
      <w:pPr>
        <w:pStyle w:val="3"/>
        <w:rPr>
          <w:rFonts w:hint="eastAsia"/>
        </w:rPr>
      </w:pPr>
      <w:r>
        <w:rPr>
          <w:rFonts w:hint="eastAsia"/>
        </w:rPr>
        <w:t>时间序列分析</w:t>
      </w:r>
    </w:p>
    <w:p w14:paraId="73B0F572" w14:textId="77777777" w:rsidR="00EE572D" w:rsidRDefault="00000000">
      <w:pPr>
        <w:ind w:firstLine="480"/>
      </w:pPr>
      <w:r>
        <w:rPr>
          <w:rFonts w:hint="eastAsia"/>
        </w:rPr>
        <w:t>鉴于蔬菜单品的销售量数据是从</w:t>
      </w:r>
      <w:r>
        <w:rPr>
          <w:rFonts w:hint="eastAsia"/>
        </w:rPr>
        <w:t xml:space="preserve"> 2020 </w:t>
      </w:r>
      <w:r>
        <w:rPr>
          <w:rFonts w:hint="eastAsia"/>
        </w:rPr>
        <w:t>年</w:t>
      </w:r>
      <w:r>
        <w:rPr>
          <w:rFonts w:hint="eastAsia"/>
        </w:rPr>
        <w:t xml:space="preserve"> 7 </w:t>
      </w:r>
      <w:r>
        <w:rPr>
          <w:rFonts w:hint="eastAsia"/>
        </w:rPr>
        <w:t>月至</w:t>
      </w:r>
      <w:r>
        <w:rPr>
          <w:rFonts w:hint="eastAsia"/>
        </w:rPr>
        <w:t xml:space="preserve"> 2023 </w:t>
      </w:r>
      <w:r>
        <w:rPr>
          <w:rFonts w:hint="eastAsia"/>
        </w:rPr>
        <w:t>年</w:t>
      </w:r>
      <w:r>
        <w:rPr>
          <w:rFonts w:hint="eastAsia"/>
        </w:rPr>
        <w:t xml:space="preserve"> 6 </w:t>
      </w:r>
      <w:r>
        <w:rPr>
          <w:rFonts w:hint="eastAsia"/>
        </w:rPr>
        <w:t>月</w:t>
      </w:r>
      <w:r>
        <w:rPr>
          <w:rFonts w:hint="eastAsia"/>
        </w:rPr>
        <w:t xml:space="preserve"> 30 </w:t>
      </w:r>
      <w:r>
        <w:rPr>
          <w:rFonts w:hint="eastAsia"/>
        </w:rPr>
        <w:t>日，时间跨度比较大，对蔬菜六大品类的数据作曲线图来观察日销售量的分布情况，得到以下的曲线图。</w:t>
      </w:r>
    </w:p>
    <w:p w14:paraId="66C5077B" w14:textId="77777777" w:rsidR="00EE572D" w:rsidRDefault="00000000">
      <w:pPr>
        <w:ind w:firstLineChars="0" w:firstLine="0"/>
        <w:jc w:val="center"/>
      </w:pPr>
      <w:r>
        <w:rPr>
          <w:noProof/>
        </w:rPr>
        <w:drawing>
          <wp:inline distT="0" distB="0" distL="0" distR="0" wp14:anchorId="73A2C7F5" wp14:editId="041911BB">
            <wp:extent cx="4798060" cy="2741295"/>
            <wp:effectExtent l="0" t="0" r="2540" b="1905"/>
            <wp:docPr id="4229066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06609" name="图片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4810017" cy="2748737"/>
                    </a:xfrm>
                    <a:prstGeom prst="rect">
                      <a:avLst/>
                    </a:prstGeom>
                    <a:noFill/>
                    <a:ln>
                      <a:noFill/>
                    </a:ln>
                  </pic:spPr>
                </pic:pic>
              </a:graphicData>
            </a:graphic>
          </wp:inline>
        </w:drawing>
      </w:r>
    </w:p>
    <w:p w14:paraId="2FBCD745" w14:textId="77777777" w:rsidR="00EE572D" w:rsidRDefault="00000000">
      <w:pPr>
        <w:ind w:firstLineChars="0" w:firstLine="0"/>
        <w:jc w:val="center"/>
      </w:pPr>
      <w:r>
        <w:rPr>
          <w:noProof/>
        </w:rPr>
        <w:drawing>
          <wp:inline distT="0" distB="0" distL="0" distR="0" wp14:anchorId="4E9CF646" wp14:editId="2368BCA0">
            <wp:extent cx="4803140" cy="2745105"/>
            <wp:effectExtent l="0" t="0" r="0" b="0"/>
            <wp:docPr id="3969150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15098" name="图片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4816369" cy="2752366"/>
                    </a:xfrm>
                    <a:prstGeom prst="rect">
                      <a:avLst/>
                    </a:prstGeom>
                    <a:noFill/>
                    <a:ln>
                      <a:noFill/>
                    </a:ln>
                  </pic:spPr>
                </pic:pic>
              </a:graphicData>
            </a:graphic>
          </wp:inline>
        </w:drawing>
      </w:r>
    </w:p>
    <w:p w14:paraId="7A9B46E2" w14:textId="77777777" w:rsidR="00EE572D" w:rsidRDefault="00000000">
      <w:pPr>
        <w:pStyle w:val="ad"/>
      </w:pPr>
      <w:r>
        <w:rPr>
          <w:rFonts w:hint="eastAsia"/>
        </w:rPr>
        <w:t>图</w:t>
      </w:r>
      <w:r>
        <w:rPr>
          <w:rFonts w:hint="eastAsia"/>
        </w:rPr>
        <w:t>1</w:t>
      </w:r>
      <w:r>
        <w:rPr>
          <w:rFonts w:hint="eastAsia"/>
        </w:rPr>
        <w:t>：蔬菜六大品类日销量分布图</w:t>
      </w:r>
    </w:p>
    <w:p w14:paraId="31FB3D9E" w14:textId="77777777" w:rsidR="00EE572D" w:rsidRDefault="00000000">
      <w:pPr>
        <w:ind w:firstLine="480"/>
      </w:pPr>
      <w:r>
        <w:rPr>
          <w:rFonts w:hint="eastAsia"/>
        </w:rPr>
        <w:t>从图中可以看出，各品类的销售表现具有明显的波动性和季节性特征。具体来说，每种蔬菜的销售量都有高峰和低谷。</w:t>
      </w:r>
      <w:r>
        <w:rPr>
          <w:rFonts w:hint="eastAsia"/>
          <w:b/>
          <w:bCs/>
        </w:rPr>
        <w:t>水生根茎类</w:t>
      </w:r>
      <w:r>
        <w:rPr>
          <w:rFonts w:hint="eastAsia"/>
        </w:rPr>
        <w:t>和花菜类的销售曲线较为平缓，显示其市场需求相对稳定，</w:t>
      </w:r>
      <w:r>
        <w:rPr>
          <w:rFonts w:hint="eastAsia"/>
          <w:b/>
          <w:bCs/>
        </w:rPr>
        <w:t>食用菌类，花叶类，茄类</w:t>
      </w:r>
      <w:r>
        <w:rPr>
          <w:rFonts w:hint="eastAsia"/>
        </w:rPr>
        <w:t>和</w:t>
      </w:r>
      <w:r>
        <w:rPr>
          <w:rFonts w:hint="eastAsia"/>
          <w:b/>
          <w:bCs/>
        </w:rPr>
        <w:t>辣椒类</w:t>
      </w:r>
      <w:r>
        <w:rPr>
          <w:rFonts w:hint="eastAsia"/>
        </w:rPr>
        <w:t>则展示了更加剧烈的销售波动，并且尖峰明显，表明在某些特定时期内需求显著增加。</w:t>
      </w:r>
    </w:p>
    <w:p w14:paraId="0E77B76F" w14:textId="77777777" w:rsidR="00EE572D" w:rsidRDefault="00EE572D">
      <w:pPr>
        <w:ind w:firstLine="480"/>
      </w:pPr>
    </w:p>
    <w:p w14:paraId="21C4D96B" w14:textId="77777777" w:rsidR="00EE572D" w:rsidRDefault="00000000">
      <w:pPr>
        <w:pStyle w:val="2"/>
        <w:spacing w:after="156"/>
        <w:rPr>
          <w:rFonts w:hint="eastAsia"/>
        </w:rPr>
      </w:pPr>
      <w:r>
        <w:rPr>
          <w:rFonts w:hint="eastAsia"/>
        </w:rPr>
        <w:lastRenderedPageBreak/>
        <w:t>蔬菜品类及单品的相互关系</w:t>
      </w:r>
    </w:p>
    <w:p w14:paraId="17D5AB46" w14:textId="77777777" w:rsidR="00EE572D" w:rsidRDefault="00000000">
      <w:pPr>
        <w:pStyle w:val="3"/>
        <w:spacing w:afterLines="34" w:after="106"/>
        <w:rPr>
          <w:rFonts w:hint="eastAsia"/>
        </w:rPr>
      </w:pPr>
      <w:r>
        <w:rPr>
          <w:rFonts w:hint="eastAsia"/>
        </w:rPr>
        <w:t>蔬菜六大品类之间的相互关系</w:t>
      </w:r>
    </w:p>
    <w:p w14:paraId="7B186841" w14:textId="77777777" w:rsidR="00EE572D" w:rsidRDefault="00000000">
      <w:pPr>
        <w:ind w:firstLine="480"/>
      </w:pPr>
      <w:r>
        <w:rPr>
          <w:rFonts w:hint="eastAsia"/>
        </w:rPr>
        <w:t>为了探寻蔬菜六大品类之间的相互关系，且蔬菜各品类的销售量为连续变量，因此采用</w:t>
      </w:r>
      <w:r>
        <w:rPr>
          <w:rFonts w:hint="eastAsia"/>
        </w:rPr>
        <w:t xml:space="preserve"> Spearman </w:t>
      </w:r>
      <w:r>
        <w:rPr>
          <w:rFonts w:hint="eastAsia"/>
        </w:rPr>
        <w:t>相关系数用于分析蔬菜各品类销售量的相关关系。</w:t>
      </w:r>
    </w:p>
    <w:p w14:paraId="72647EEB" w14:textId="77777777" w:rsidR="00EE572D" w:rsidRDefault="00000000">
      <w:pPr>
        <w:ind w:firstLine="480"/>
      </w:pPr>
      <w:r>
        <w:rPr>
          <w:rFonts w:hint="eastAsia"/>
        </w:rPr>
        <w:t>斯皮尔曼相关系数（</w:t>
      </w:r>
      <w:r>
        <w:rPr>
          <w:rFonts w:hint="eastAsia"/>
        </w:rPr>
        <w:t>Spearman's rank correlation coefficient</w:t>
      </w:r>
      <w:r>
        <w:rPr>
          <w:rFonts w:hint="eastAsia"/>
        </w:rPr>
        <w:t>），是一种非参数的相关系数，用于衡量两个变量的秩次之间的统计相关性。它不假设数据服从正态分布，且不仅限于线性关系，而是可以用来度量任何单调函数关系的强度和方向。</w:t>
      </w:r>
    </w:p>
    <w:p w14:paraId="14660093" w14:textId="77777777" w:rsidR="00EE572D" w:rsidRDefault="00000000">
      <w:pPr>
        <w:ind w:firstLine="480"/>
      </w:pPr>
      <w:r>
        <w:rPr>
          <w:rFonts w:hint="eastAsia"/>
        </w:rPr>
        <w:t>假设有两个变量</w:t>
      </w:r>
      <w:r>
        <w:rPr>
          <w:position w:val="-12"/>
        </w:rPr>
        <w:object w:dxaOrig="275" w:dyaOrig="360" w14:anchorId="11B26313">
          <v:shape id="_x0000_i1057" type="#_x0000_t75" style="width:13.85pt;height:18.1pt" o:ole="">
            <v:imagedata r:id="rId58" o:title=""/>
          </v:shape>
          <o:OLEObject Type="Embed" ProgID="Equation.AxMath" ShapeID="_x0000_i1057" DrawAspect="Content" ObjectID="_1784677298" r:id="rId59"/>
        </w:object>
      </w:r>
      <w:r>
        <w:rPr>
          <w:rFonts w:hint="eastAsia"/>
        </w:rPr>
        <w:t>和</w:t>
      </w:r>
      <w:r>
        <w:rPr>
          <w:position w:val="-12"/>
        </w:rPr>
        <w:object w:dxaOrig="237" w:dyaOrig="360" w14:anchorId="038F7E70">
          <v:shape id="_x0000_i1058" type="#_x0000_t75" style="width:11.95pt;height:18.1pt" o:ole="">
            <v:imagedata r:id="rId60" o:title=""/>
          </v:shape>
          <o:OLEObject Type="Embed" ProgID="Equation.AxMath" ShapeID="_x0000_i1058" DrawAspect="Content" ObjectID="_1784677299" r:id="rId61"/>
        </w:object>
      </w:r>
      <w:r>
        <w:rPr>
          <w:rFonts w:hint="eastAsia"/>
        </w:rPr>
        <w:t>，它们的观测值分别为</w:t>
      </w:r>
      <w:r>
        <w:rPr>
          <w:position w:val="-12"/>
        </w:rPr>
        <w:object w:dxaOrig="1184" w:dyaOrig="360" w14:anchorId="32F23A72">
          <v:shape id="_x0000_i1059" type="#_x0000_t75" style="width:59.3pt;height:18.1pt" o:ole="">
            <v:imagedata r:id="rId62" o:title=""/>
          </v:shape>
          <o:OLEObject Type="Embed" ProgID="Equation.AxMath" ShapeID="_x0000_i1059" DrawAspect="Content" ObjectID="_1784677300" r:id="rId63"/>
        </w:object>
      </w:r>
      <w:r>
        <w:rPr>
          <w:rFonts w:hint="eastAsia"/>
        </w:rPr>
        <w:t>和</w:t>
      </w:r>
      <w:r>
        <w:rPr>
          <w:position w:val="-12"/>
        </w:rPr>
        <w:object w:dxaOrig="1175" w:dyaOrig="360" w14:anchorId="11B90441">
          <v:shape id="_x0000_i1060" type="#_x0000_t75" style="width:58.9pt;height:18.1pt" o:ole="">
            <v:imagedata r:id="rId64" o:title=""/>
          </v:shape>
          <o:OLEObject Type="Embed" ProgID="Equation.AxMath" ShapeID="_x0000_i1060" DrawAspect="Content" ObjectID="_1784677301" r:id="rId65"/>
        </w:object>
      </w:r>
      <w:r>
        <w:rPr>
          <w:rFonts w:hint="eastAsia"/>
        </w:rPr>
        <w:t>。首先，将每个变量的数据按照大小进行排序，分配秩次。如果数据中有相同的值，则分配平均秩次。斯皮尔曼秩相关系数</w:t>
      </w:r>
      <w:r>
        <w:rPr>
          <w:position w:val="-12"/>
        </w:rPr>
        <w:object w:dxaOrig="227" w:dyaOrig="360" w14:anchorId="01E4E71E">
          <v:shape id="_x0000_i1061" type="#_x0000_t75" style="width:11.15pt;height:18.1pt" o:ole="">
            <v:imagedata r:id="rId66" o:title=""/>
          </v:shape>
          <o:OLEObject Type="Embed" ProgID="Equation.AxMath" ShapeID="_x0000_i1061" DrawAspect="Content" ObjectID="_1784677302" r:id="rId67"/>
        </w:object>
      </w:r>
      <w:r>
        <w:rPr>
          <w:rFonts w:hint="eastAsia"/>
        </w:rPr>
        <w:t>的计算公式为</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EE572D" w14:paraId="40A1F979" w14:textId="77777777">
        <w:tc>
          <w:tcPr>
            <w:tcW w:w="8217" w:type="dxa"/>
            <w:vAlign w:val="center"/>
          </w:tcPr>
          <w:p w14:paraId="2830BCFA" w14:textId="77777777" w:rsidR="00EE572D" w:rsidRDefault="00000000">
            <w:pPr>
              <w:pStyle w:val="AMDisplayEquation"/>
              <w:numPr>
                <w:ilvl w:val="0"/>
                <w:numId w:val="0"/>
              </w:numPr>
              <w:rPr>
                <w:rFonts w:hint="eastAsia"/>
              </w:rPr>
            </w:pPr>
            <w:r>
              <w:rPr>
                <w:position w:val="-28"/>
              </w:rPr>
              <w:object w:dxaOrig="1980" w:dyaOrig="834" w14:anchorId="45831189">
                <v:shape id="_x0000_i1062" type="#_x0000_t75" style="width:98.95pt;height:41.6pt" o:ole="">
                  <v:imagedata r:id="rId68" o:title=""/>
                </v:shape>
                <o:OLEObject Type="Embed" ProgID="Equation.AxMath" ShapeID="_x0000_i1062" DrawAspect="Content" ObjectID="_1784677303" r:id="rId69"/>
              </w:object>
            </w:r>
          </w:p>
        </w:tc>
        <w:tc>
          <w:tcPr>
            <w:tcW w:w="617" w:type="dxa"/>
            <w:vAlign w:val="center"/>
          </w:tcPr>
          <w:p w14:paraId="70CE97C9" w14:textId="77777777" w:rsidR="00EE572D" w:rsidRDefault="00000000">
            <w:pPr>
              <w:adjustRightInd w:val="0"/>
              <w:snapToGrid w:val="0"/>
              <w:ind w:firstLineChars="0" w:firstLine="0"/>
              <w:jc w:val="center"/>
            </w:pPr>
            <w:r>
              <w:t>(</w:t>
            </w:r>
            <w:r>
              <w:fldChar w:fldCharType="begin"/>
            </w:r>
            <w:r>
              <w:instrText xml:space="preserve"> AUTONUM  \* Arabic </w:instrText>
            </w:r>
            <w:r>
              <w:fldChar w:fldCharType="end"/>
            </w:r>
            <w:r>
              <w:t>)</w:t>
            </w:r>
          </w:p>
        </w:tc>
      </w:tr>
    </w:tbl>
    <w:p w14:paraId="20EC6FC0" w14:textId="77777777" w:rsidR="00EE572D" w:rsidRDefault="00000000">
      <w:pPr>
        <w:ind w:firstLine="480"/>
      </w:pPr>
      <w:r>
        <w:rPr>
          <w:rFonts w:hint="eastAsia"/>
        </w:rPr>
        <w:t>其中，</w:t>
      </w:r>
      <w:r>
        <w:rPr>
          <w:position w:val="-12"/>
        </w:rPr>
        <w:object w:dxaOrig="237" w:dyaOrig="360" w14:anchorId="504491FB">
          <v:shape id="_x0000_i1063" type="#_x0000_t75" style="width:11.95pt;height:18.1pt" o:ole="">
            <v:imagedata r:id="rId70" o:title=""/>
          </v:shape>
          <o:OLEObject Type="Embed" ProgID="Equation.AxMath" ShapeID="_x0000_i1063" DrawAspect="Content" ObjectID="_1784677304" r:id="rId71"/>
        </w:object>
      </w:r>
      <w:r>
        <w:rPr>
          <w:rFonts w:hint="eastAsia"/>
        </w:rPr>
        <w:t>是每对观测值的秩次差</w:t>
      </w:r>
      <w:r>
        <w:rPr>
          <w:rFonts w:hint="eastAsia"/>
        </w:rPr>
        <w:t xml:space="preserve"> (</w:t>
      </w:r>
      <w:r>
        <w:rPr>
          <w:rFonts w:hint="eastAsia"/>
        </w:rPr>
        <w:t>即</w:t>
      </w:r>
      <w:r>
        <w:rPr>
          <w:rFonts w:hint="eastAsia"/>
        </w:rPr>
        <w:t xml:space="preserve"> </w:t>
      </w:r>
      <w:r>
        <w:rPr>
          <w:position w:val="-13"/>
        </w:rPr>
        <w:object w:dxaOrig="2615" w:dyaOrig="398" w14:anchorId="71A13986">
          <v:shape id="_x0000_i1064" type="#_x0000_t75" style="width:130.9pt;height:20pt" o:ole="">
            <v:imagedata r:id="rId72" o:title=""/>
          </v:shape>
          <o:OLEObject Type="Embed" ProgID="Equation.AxMath" ShapeID="_x0000_i1064" DrawAspect="Content" ObjectID="_1784677305" r:id="rId73"/>
        </w:object>
      </w:r>
      <w:r>
        <w:rPr>
          <w:rFonts w:hint="eastAsia"/>
        </w:rPr>
        <w:t xml:space="preserve"> </w:t>
      </w:r>
      <w:r>
        <w:rPr>
          <w:rFonts w:hint="eastAsia"/>
        </w:rPr>
        <w:t>是观测值的数量。</w:t>
      </w:r>
    </w:p>
    <w:p w14:paraId="2987D598" w14:textId="77777777" w:rsidR="00EE572D" w:rsidRDefault="00000000">
      <w:pPr>
        <w:ind w:firstLine="480"/>
      </w:pPr>
      <w:r>
        <w:rPr>
          <w:rFonts w:hint="eastAsia"/>
        </w:rPr>
        <w:t>利用</w:t>
      </w:r>
      <w:r>
        <w:rPr>
          <w:rFonts w:hint="eastAsia"/>
        </w:rPr>
        <w:t xml:space="preserve"> Python </w:t>
      </w:r>
      <w:r>
        <w:rPr>
          <w:rFonts w:hint="eastAsia"/>
        </w:rPr>
        <w:t>求解蔬菜六大品类的</w:t>
      </w:r>
      <w:r>
        <w:rPr>
          <w:rFonts w:hint="eastAsia"/>
        </w:rPr>
        <w:t xml:space="preserve"> Spearman </w:t>
      </w:r>
      <w:r>
        <w:rPr>
          <w:rFonts w:hint="eastAsia"/>
        </w:rPr>
        <w:t>相关系数如下表所示：</w:t>
      </w:r>
    </w:p>
    <w:p w14:paraId="5B19EE93" w14:textId="77777777" w:rsidR="00EE572D" w:rsidRDefault="00000000">
      <w:pPr>
        <w:pStyle w:val="ad"/>
      </w:pPr>
      <w:r>
        <w:rPr>
          <w:rFonts w:hint="eastAsia"/>
        </w:rPr>
        <w:t>表</w:t>
      </w:r>
      <w:r>
        <w:rPr>
          <w:rFonts w:hint="eastAsia"/>
        </w:rPr>
        <w:t>3</w:t>
      </w:r>
      <w:r>
        <w:rPr>
          <w:rFonts w:hint="eastAsia"/>
        </w:rPr>
        <w:t>：蔬菜六大品类的</w:t>
      </w:r>
      <w:r>
        <w:rPr>
          <w:rFonts w:hint="eastAsia"/>
        </w:rPr>
        <w:t xml:space="preserve"> Spearman </w:t>
      </w:r>
      <w:r>
        <w:rPr>
          <w:rFonts w:hint="eastAsia"/>
        </w:rPr>
        <w:t>相关系数表</w:t>
      </w:r>
    </w:p>
    <w:tbl>
      <w:tblPr>
        <w:tblStyle w:val="ae"/>
        <w:tblW w:w="0" w:type="auto"/>
        <w:tblLook w:val="04A0" w:firstRow="1" w:lastRow="0" w:firstColumn="1" w:lastColumn="0" w:noHBand="0" w:noVBand="1"/>
      </w:tblPr>
      <w:tblGrid>
        <w:gridCol w:w="1843"/>
        <w:gridCol w:w="1134"/>
        <w:gridCol w:w="1418"/>
        <w:gridCol w:w="1134"/>
        <w:gridCol w:w="992"/>
        <w:gridCol w:w="1051"/>
        <w:gridCol w:w="1262"/>
      </w:tblGrid>
      <w:tr w:rsidR="00EE572D" w14:paraId="6695EE62" w14:textId="77777777" w:rsidTr="00EE572D">
        <w:trPr>
          <w:cnfStyle w:val="100000000000" w:firstRow="1" w:lastRow="0" w:firstColumn="0" w:lastColumn="0" w:oddVBand="0" w:evenVBand="0" w:oddHBand="0" w:evenHBand="0" w:firstRowFirstColumn="0" w:firstRowLastColumn="0" w:lastRowFirstColumn="0" w:lastRowLastColumn="0"/>
        </w:trPr>
        <w:tc>
          <w:tcPr>
            <w:tcW w:w="1843" w:type="dxa"/>
            <w:tcBorders>
              <w:bottom w:val="single" w:sz="12" w:space="0" w:color="auto"/>
            </w:tcBorders>
          </w:tcPr>
          <w:p w14:paraId="0CE26CC0" w14:textId="77777777" w:rsidR="00EE572D" w:rsidRDefault="00EE572D">
            <w:pPr>
              <w:ind w:firstLineChars="0" w:firstLine="0"/>
              <w:jc w:val="center"/>
            </w:pPr>
          </w:p>
        </w:tc>
        <w:tc>
          <w:tcPr>
            <w:tcW w:w="1134" w:type="dxa"/>
            <w:tcBorders>
              <w:bottom w:val="single" w:sz="12" w:space="0" w:color="auto"/>
            </w:tcBorders>
          </w:tcPr>
          <w:p w14:paraId="6572B214" w14:textId="77777777" w:rsidR="00EE572D" w:rsidRDefault="00000000">
            <w:pPr>
              <w:ind w:firstLineChars="0" w:firstLine="0"/>
              <w:jc w:val="center"/>
            </w:pPr>
            <w:r>
              <w:rPr>
                <w:rFonts w:hint="eastAsia"/>
              </w:rPr>
              <w:t>花叶类</w:t>
            </w:r>
          </w:p>
        </w:tc>
        <w:tc>
          <w:tcPr>
            <w:tcW w:w="1418" w:type="dxa"/>
            <w:tcBorders>
              <w:bottom w:val="single" w:sz="12" w:space="0" w:color="auto"/>
            </w:tcBorders>
          </w:tcPr>
          <w:p w14:paraId="7C26892C" w14:textId="77777777" w:rsidR="00EE572D" w:rsidRDefault="00000000">
            <w:pPr>
              <w:ind w:firstLineChars="0" w:firstLine="0"/>
              <w:jc w:val="center"/>
            </w:pPr>
            <w:r>
              <w:rPr>
                <w:rFonts w:hint="eastAsia"/>
              </w:rPr>
              <w:t>水生根茎类</w:t>
            </w:r>
          </w:p>
        </w:tc>
        <w:tc>
          <w:tcPr>
            <w:tcW w:w="1134" w:type="dxa"/>
            <w:tcBorders>
              <w:bottom w:val="single" w:sz="12" w:space="0" w:color="auto"/>
            </w:tcBorders>
          </w:tcPr>
          <w:p w14:paraId="6D694A01" w14:textId="77777777" w:rsidR="00EE572D" w:rsidRDefault="00000000">
            <w:pPr>
              <w:ind w:firstLineChars="0" w:firstLine="0"/>
              <w:jc w:val="center"/>
            </w:pPr>
            <w:r>
              <w:rPr>
                <w:rFonts w:hint="eastAsia"/>
              </w:rPr>
              <w:t>花菜类</w:t>
            </w:r>
          </w:p>
        </w:tc>
        <w:tc>
          <w:tcPr>
            <w:tcW w:w="992" w:type="dxa"/>
            <w:tcBorders>
              <w:bottom w:val="single" w:sz="12" w:space="0" w:color="auto"/>
            </w:tcBorders>
          </w:tcPr>
          <w:p w14:paraId="7B48ED4A" w14:textId="77777777" w:rsidR="00EE572D" w:rsidRDefault="00000000">
            <w:pPr>
              <w:ind w:firstLineChars="0" w:firstLine="0"/>
              <w:jc w:val="center"/>
            </w:pPr>
            <w:r>
              <w:rPr>
                <w:rFonts w:hint="eastAsia"/>
              </w:rPr>
              <w:t>茄类</w:t>
            </w:r>
          </w:p>
        </w:tc>
        <w:tc>
          <w:tcPr>
            <w:tcW w:w="1051" w:type="dxa"/>
            <w:tcBorders>
              <w:bottom w:val="single" w:sz="12" w:space="0" w:color="auto"/>
            </w:tcBorders>
          </w:tcPr>
          <w:p w14:paraId="37C4237F" w14:textId="77777777" w:rsidR="00EE572D" w:rsidRDefault="00000000">
            <w:pPr>
              <w:ind w:firstLineChars="0" w:firstLine="0"/>
              <w:jc w:val="center"/>
            </w:pPr>
            <w:r>
              <w:rPr>
                <w:rFonts w:hint="eastAsia"/>
              </w:rPr>
              <w:t>辣椒类</w:t>
            </w:r>
          </w:p>
        </w:tc>
        <w:tc>
          <w:tcPr>
            <w:tcW w:w="1262" w:type="dxa"/>
            <w:tcBorders>
              <w:bottom w:val="single" w:sz="12" w:space="0" w:color="auto"/>
            </w:tcBorders>
          </w:tcPr>
          <w:p w14:paraId="7A92A376" w14:textId="77777777" w:rsidR="00EE572D" w:rsidRDefault="00000000">
            <w:pPr>
              <w:ind w:firstLineChars="0" w:firstLine="0"/>
              <w:jc w:val="center"/>
            </w:pPr>
            <w:r>
              <w:rPr>
                <w:rFonts w:hint="eastAsia"/>
              </w:rPr>
              <w:t>食用菌类</w:t>
            </w:r>
          </w:p>
        </w:tc>
      </w:tr>
      <w:tr w:rsidR="00EE572D" w14:paraId="3D18A326" w14:textId="77777777" w:rsidTr="00EE572D">
        <w:tc>
          <w:tcPr>
            <w:tcW w:w="1843" w:type="dxa"/>
            <w:tcBorders>
              <w:top w:val="single" w:sz="12" w:space="0" w:color="auto"/>
            </w:tcBorders>
          </w:tcPr>
          <w:p w14:paraId="20E72402" w14:textId="77777777" w:rsidR="00EE572D" w:rsidRDefault="00000000">
            <w:pPr>
              <w:ind w:firstLineChars="0" w:firstLine="0"/>
              <w:jc w:val="center"/>
            </w:pPr>
            <w:r>
              <w:rPr>
                <w:rFonts w:hint="eastAsia"/>
              </w:rPr>
              <w:t>花叶类</w:t>
            </w:r>
          </w:p>
        </w:tc>
        <w:tc>
          <w:tcPr>
            <w:tcW w:w="1134" w:type="dxa"/>
            <w:tcBorders>
              <w:top w:val="single" w:sz="12" w:space="0" w:color="auto"/>
            </w:tcBorders>
          </w:tcPr>
          <w:p w14:paraId="5E5D249C" w14:textId="77777777" w:rsidR="00EE572D" w:rsidRDefault="00000000">
            <w:pPr>
              <w:ind w:firstLineChars="0" w:firstLine="0"/>
              <w:jc w:val="center"/>
            </w:pPr>
            <w:r>
              <w:rPr>
                <w:rFonts w:hint="eastAsia"/>
              </w:rPr>
              <w:t>1.00</w:t>
            </w:r>
          </w:p>
        </w:tc>
        <w:tc>
          <w:tcPr>
            <w:tcW w:w="1418" w:type="dxa"/>
            <w:tcBorders>
              <w:top w:val="single" w:sz="12" w:space="0" w:color="auto"/>
            </w:tcBorders>
          </w:tcPr>
          <w:p w14:paraId="3652643E" w14:textId="77777777" w:rsidR="00EE572D" w:rsidRDefault="00000000">
            <w:pPr>
              <w:spacing w:line="360" w:lineRule="auto"/>
              <w:ind w:firstLineChars="0" w:firstLine="0"/>
              <w:jc w:val="center"/>
            </w:pPr>
            <w:r>
              <w:rPr>
                <w:rFonts w:hint="eastAsia"/>
              </w:rPr>
              <w:t>0.58</w:t>
            </w:r>
          </w:p>
        </w:tc>
        <w:tc>
          <w:tcPr>
            <w:tcW w:w="1134" w:type="dxa"/>
            <w:tcBorders>
              <w:top w:val="single" w:sz="12" w:space="0" w:color="auto"/>
            </w:tcBorders>
          </w:tcPr>
          <w:p w14:paraId="11DC63C3" w14:textId="77777777" w:rsidR="00EE572D" w:rsidRDefault="00000000">
            <w:pPr>
              <w:ind w:firstLineChars="0" w:firstLine="0"/>
              <w:jc w:val="center"/>
            </w:pPr>
            <w:r>
              <w:rPr>
                <w:rFonts w:hint="eastAsia"/>
              </w:rPr>
              <w:t>0.63</w:t>
            </w:r>
          </w:p>
        </w:tc>
        <w:tc>
          <w:tcPr>
            <w:tcW w:w="992" w:type="dxa"/>
            <w:tcBorders>
              <w:top w:val="single" w:sz="12" w:space="0" w:color="auto"/>
            </w:tcBorders>
          </w:tcPr>
          <w:p w14:paraId="4EEBDD05" w14:textId="77777777" w:rsidR="00EE572D" w:rsidRDefault="00000000">
            <w:pPr>
              <w:ind w:firstLineChars="0" w:firstLine="0"/>
              <w:jc w:val="center"/>
            </w:pPr>
            <w:r>
              <w:rPr>
                <w:rFonts w:hint="eastAsia"/>
              </w:rPr>
              <w:t>0.08</w:t>
            </w:r>
          </w:p>
        </w:tc>
        <w:tc>
          <w:tcPr>
            <w:tcW w:w="1051" w:type="dxa"/>
            <w:tcBorders>
              <w:top w:val="single" w:sz="12" w:space="0" w:color="auto"/>
            </w:tcBorders>
          </w:tcPr>
          <w:p w14:paraId="498AF6F6" w14:textId="77777777" w:rsidR="00EE572D" w:rsidRDefault="00000000">
            <w:pPr>
              <w:ind w:firstLineChars="0" w:firstLine="0"/>
              <w:jc w:val="center"/>
            </w:pPr>
            <w:r>
              <w:rPr>
                <w:rFonts w:hint="eastAsia"/>
              </w:rPr>
              <w:t>0.66</w:t>
            </w:r>
          </w:p>
        </w:tc>
        <w:tc>
          <w:tcPr>
            <w:tcW w:w="1262" w:type="dxa"/>
            <w:tcBorders>
              <w:top w:val="single" w:sz="12" w:space="0" w:color="auto"/>
            </w:tcBorders>
          </w:tcPr>
          <w:p w14:paraId="733115A7" w14:textId="77777777" w:rsidR="00EE572D" w:rsidRDefault="00000000">
            <w:pPr>
              <w:ind w:firstLineChars="0" w:firstLine="0"/>
              <w:jc w:val="center"/>
            </w:pPr>
            <w:r>
              <w:rPr>
                <w:rFonts w:hint="eastAsia"/>
              </w:rPr>
              <w:t>0.64</w:t>
            </w:r>
          </w:p>
        </w:tc>
      </w:tr>
      <w:tr w:rsidR="00EE572D" w14:paraId="1E484F97" w14:textId="77777777" w:rsidTr="00EE572D">
        <w:tc>
          <w:tcPr>
            <w:tcW w:w="1843" w:type="dxa"/>
          </w:tcPr>
          <w:p w14:paraId="7537CFD4" w14:textId="77777777" w:rsidR="00EE572D" w:rsidRDefault="00000000">
            <w:pPr>
              <w:ind w:firstLineChars="0" w:firstLine="0"/>
              <w:jc w:val="center"/>
            </w:pPr>
            <w:r>
              <w:rPr>
                <w:rFonts w:hint="eastAsia"/>
              </w:rPr>
              <w:t>水生根茎类</w:t>
            </w:r>
          </w:p>
        </w:tc>
        <w:tc>
          <w:tcPr>
            <w:tcW w:w="1134" w:type="dxa"/>
          </w:tcPr>
          <w:p w14:paraId="792CEED9" w14:textId="77777777" w:rsidR="00EE572D" w:rsidRDefault="00000000">
            <w:pPr>
              <w:ind w:firstLineChars="0" w:firstLine="0"/>
              <w:jc w:val="center"/>
            </w:pPr>
            <w:r>
              <w:rPr>
                <w:rFonts w:hint="eastAsia"/>
              </w:rPr>
              <w:t>0.57</w:t>
            </w:r>
          </w:p>
        </w:tc>
        <w:tc>
          <w:tcPr>
            <w:tcW w:w="1418" w:type="dxa"/>
          </w:tcPr>
          <w:p w14:paraId="4BD3FE55" w14:textId="77777777" w:rsidR="00EE572D" w:rsidRDefault="00000000">
            <w:pPr>
              <w:ind w:firstLineChars="0" w:firstLine="0"/>
              <w:jc w:val="center"/>
            </w:pPr>
            <w:r>
              <w:rPr>
                <w:rFonts w:hint="eastAsia"/>
              </w:rPr>
              <w:t>1.00</w:t>
            </w:r>
          </w:p>
        </w:tc>
        <w:tc>
          <w:tcPr>
            <w:tcW w:w="1134" w:type="dxa"/>
          </w:tcPr>
          <w:p w14:paraId="1ED0D454" w14:textId="77777777" w:rsidR="00EE572D" w:rsidRDefault="00000000">
            <w:pPr>
              <w:ind w:firstLineChars="0" w:firstLine="0"/>
              <w:jc w:val="center"/>
            </w:pPr>
            <w:r>
              <w:rPr>
                <w:rFonts w:hint="eastAsia"/>
              </w:rPr>
              <w:t>0.55</w:t>
            </w:r>
          </w:p>
        </w:tc>
        <w:tc>
          <w:tcPr>
            <w:tcW w:w="992" w:type="dxa"/>
          </w:tcPr>
          <w:p w14:paraId="4C6E5F00" w14:textId="77777777" w:rsidR="00EE572D" w:rsidRDefault="00000000">
            <w:pPr>
              <w:ind w:firstLineChars="0" w:firstLine="0"/>
              <w:jc w:val="center"/>
            </w:pPr>
            <w:r>
              <w:rPr>
                <w:rFonts w:hint="eastAsia"/>
              </w:rPr>
              <w:t>-0.06</w:t>
            </w:r>
          </w:p>
        </w:tc>
        <w:tc>
          <w:tcPr>
            <w:tcW w:w="1051" w:type="dxa"/>
          </w:tcPr>
          <w:p w14:paraId="413F5D97" w14:textId="77777777" w:rsidR="00EE572D" w:rsidRDefault="00000000">
            <w:pPr>
              <w:ind w:firstLineChars="0" w:firstLine="0"/>
              <w:jc w:val="center"/>
            </w:pPr>
            <w:r>
              <w:rPr>
                <w:rFonts w:hint="eastAsia"/>
              </w:rPr>
              <w:t>0.64</w:t>
            </w:r>
          </w:p>
        </w:tc>
        <w:tc>
          <w:tcPr>
            <w:tcW w:w="1262" w:type="dxa"/>
          </w:tcPr>
          <w:p w14:paraId="36F6347C" w14:textId="77777777" w:rsidR="00EE572D" w:rsidRDefault="00000000">
            <w:pPr>
              <w:ind w:firstLineChars="0" w:firstLine="0"/>
              <w:jc w:val="center"/>
            </w:pPr>
            <w:r>
              <w:rPr>
                <w:rFonts w:hint="eastAsia"/>
              </w:rPr>
              <w:t>0.68</w:t>
            </w:r>
          </w:p>
        </w:tc>
      </w:tr>
      <w:tr w:rsidR="00EE572D" w14:paraId="1D69EE15" w14:textId="77777777" w:rsidTr="00EE572D">
        <w:tc>
          <w:tcPr>
            <w:tcW w:w="1843" w:type="dxa"/>
          </w:tcPr>
          <w:p w14:paraId="572225D3" w14:textId="77777777" w:rsidR="00EE572D" w:rsidRDefault="00000000">
            <w:pPr>
              <w:ind w:firstLineChars="0" w:firstLine="0"/>
              <w:jc w:val="center"/>
            </w:pPr>
            <w:r>
              <w:rPr>
                <w:rFonts w:hint="eastAsia"/>
              </w:rPr>
              <w:t>花菜类</w:t>
            </w:r>
          </w:p>
        </w:tc>
        <w:tc>
          <w:tcPr>
            <w:tcW w:w="1134" w:type="dxa"/>
          </w:tcPr>
          <w:p w14:paraId="541204EA" w14:textId="77777777" w:rsidR="00EE572D" w:rsidRDefault="00000000">
            <w:pPr>
              <w:ind w:firstLineChars="0" w:firstLine="0"/>
              <w:jc w:val="center"/>
            </w:pPr>
            <w:r>
              <w:rPr>
                <w:rFonts w:hint="eastAsia"/>
              </w:rPr>
              <w:t>0.63</w:t>
            </w:r>
          </w:p>
        </w:tc>
        <w:tc>
          <w:tcPr>
            <w:tcW w:w="1418" w:type="dxa"/>
          </w:tcPr>
          <w:p w14:paraId="5253691C" w14:textId="77777777" w:rsidR="00EE572D" w:rsidRDefault="00000000">
            <w:pPr>
              <w:ind w:firstLineChars="0" w:firstLine="0"/>
              <w:jc w:val="center"/>
            </w:pPr>
            <w:r>
              <w:rPr>
                <w:rFonts w:hint="eastAsia"/>
              </w:rPr>
              <w:t>0.55</w:t>
            </w:r>
          </w:p>
        </w:tc>
        <w:tc>
          <w:tcPr>
            <w:tcW w:w="1134" w:type="dxa"/>
          </w:tcPr>
          <w:p w14:paraId="64F44AC9" w14:textId="77777777" w:rsidR="00EE572D" w:rsidRDefault="00000000">
            <w:pPr>
              <w:ind w:firstLineChars="0" w:firstLine="0"/>
              <w:jc w:val="center"/>
            </w:pPr>
            <w:r>
              <w:rPr>
                <w:rFonts w:hint="eastAsia"/>
              </w:rPr>
              <w:t>1.00</w:t>
            </w:r>
          </w:p>
        </w:tc>
        <w:tc>
          <w:tcPr>
            <w:tcW w:w="992" w:type="dxa"/>
          </w:tcPr>
          <w:p w14:paraId="0AE5E547" w14:textId="77777777" w:rsidR="00EE572D" w:rsidRDefault="00000000">
            <w:pPr>
              <w:ind w:firstLineChars="0" w:firstLine="0"/>
              <w:jc w:val="center"/>
            </w:pPr>
            <w:r>
              <w:rPr>
                <w:rFonts w:hint="eastAsia"/>
              </w:rPr>
              <w:t>0.13</w:t>
            </w:r>
          </w:p>
        </w:tc>
        <w:tc>
          <w:tcPr>
            <w:tcW w:w="1051" w:type="dxa"/>
          </w:tcPr>
          <w:p w14:paraId="3099899E" w14:textId="77777777" w:rsidR="00EE572D" w:rsidRDefault="00000000">
            <w:pPr>
              <w:ind w:firstLineChars="0" w:firstLine="0"/>
              <w:jc w:val="center"/>
            </w:pPr>
            <w:r>
              <w:rPr>
                <w:rFonts w:hint="eastAsia"/>
              </w:rPr>
              <w:t>0.56</w:t>
            </w:r>
          </w:p>
        </w:tc>
        <w:tc>
          <w:tcPr>
            <w:tcW w:w="1262" w:type="dxa"/>
          </w:tcPr>
          <w:p w14:paraId="0D414E6A" w14:textId="77777777" w:rsidR="00EE572D" w:rsidRDefault="00000000">
            <w:pPr>
              <w:ind w:firstLineChars="0" w:firstLine="0"/>
              <w:jc w:val="center"/>
            </w:pPr>
            <w:r>
              <w:rPr>
                <w:rFonts w:hint="eastAsia"/>
              </w:rPr>
              <w:t>0.54</w:t>
            </w:r>
          </w:p>
        </w:tc>
      </w:tr>
      <w:tr w:rsidR="00EE572D" w14:paraId="0589F040" w14:textId="77777777" w:rsidTr="00EE572D">
        <w:tc>
          <w:tcPr>
            <w:tcW w:w="1843" w:type="dxa"/>
          </w:tcPr>
          <w:p w14:paraId="03DF709A" w14:textId="77777777" w:rsidR="00EE572D" w:rsidRDefault="00000000">
            <w:pPr>
              <w:ind w:firstLineChars="0" w:firstLine="0"/>
              <w:jc w:val="center"/>
            </w:pPr>
            <w:r>
              <w:rPr>
                <w:rFonts w:hint="eastAsia"/>
              </w:rPr>
              <w:t>茄类</w:t>
            </w:r>
          </w:p>
        </w:tc>
        <w:tc>
          <w:tcPr>
            <w:tcW w:w="1134" w:type="dxa"/>
          </w:tcPr>
          <w:p w14:paraId="2DEF76AC" w14:textId="77777777" w:rsidR="00EE572D" w:rsidRDefault="00000000">
            <w:pPr>
              <w:ind w:firstLineChars="0" w:firstLine="0"/>
              <w:jc w:val="center"/>
            </w:pPr>
            <w:r>
              <w:rPr>
                <w:rFonts w:hint="eastAsia"/>
              </w:rPr>
              <w:t>0.07</w:t>
            </w:r>
          </w:p>
        </w:tc>
        <w:tc>
          <w:tcPr>
            <w:tcW w:w="1418" w:type="dxa"/>
          </w:tcPr>
          <w:p w14:paraId="56A87D33" w14:textId="77777777" w:rsidR="00EE572D" w:rsidRDefault="00000000">
            <w:pPr>
              <w:ind w:firstLineChars="0" w:firstLine="0"/>
              <w:jc w:val="center"/>
            </w:pPr>
            <w:r>
              <w:rPr>
                <w:rFonts w:hint="eastAsia"/>
              </w:rPr>
              <w:t>-0.06</w:t>
            </w:r>
          </w:p>
        </w:tc>
        <w:tc>
          <w:tcPr>
            <w:tcW w:w="1134" w:type="dxa"/>
          </w:tcPr>
          <w:p w14:paraId="18D7E9C4" w14:textId="77777777" w:rsidR="00EE572D" w:rsidRDefault="00000000">
            <w:pPr>
              <w:ind w:firstLineChars="0" w:firstLine="0"/>
              <w:jc w:val="center"/>
            </w:pPr>
            <w:r>
              <w:rPr>
                <w:rFonts w:hint="eastAsia"/>
              </w:rPr>
              <w:t>0.13</w:t>
            </w:r>
          </w:p>
        </w:tc>
        <w:tc>
          <w:tcPr>
            <w:tcW w:w="992" w:type="dxa"/>
          </w:tcPr>
          <w:p w14:paraId="2E2FCEAF" w14:textId="77777777" w:rsidR="00EE572D" w:rsidRDefault="00000000">
            <w:pPr>
              <w:ind w:firstLineChars="0" w:firstLine="0"/>
              <w:jc w:val="center"/>
            </w:pPr>
            <w:r>
              <w:rPr>
                <w:rFonts w:hint="eastAsia"/>
              </w:rPr>
              <w:t>1.00</w:t>
            </w:r>
          </w:p>
        </w:tc>
        <w:tc>
          <w:tcPr>
            <w:tcW w:w="1051" w:type="dxa"/>
          </w:tcPr>
          <w:p w14:paraId="7B18D82D" w14:textId="77777777" w:rsidR="00EE572D" w:rsidRDefault="00000000">
            <w:pPr>
              <w:ind w:firstLineChars="0" w:firstLine="0"/>
              <w:jc w:val="center"/>
            </w:pPr>
            <w:r>
              <w:rPr>
                <w:rFonts w:hint="eastAsia"/>
              </w:rPr>
              <w:t>0.06</w:t>
            </w:r>
          </w:p>
        </w:tc>
        <w:tc>
          <w:tcPr>
            <w:tcW w:w="1262" w:type="dxa"/>
          </w:tcPr>
          <w:p w14:paraId="032A36EE" w14:textId="77777777" w:rsidR="00EE572D" w:rsidRDefault="00000000">
            <w:pPr>
              <w:ind w:firstLineChars="0" w:firstLine="0"/>
              <w:jc w:val="center"/>
            </w:pPr>
            <w:r>
              <w:rPr>
                <w:rFonts w:hint="eastAsia"/>
              </w:rPr>
              <w:t>-0.04</w:t>
            </w:r>
          </w:p>
        </w:tc>
      </w:tr>
      <w:tr w:rsidR="00EE572D" w14:paraId="436CB0DC" w14:textId="77777777" w:rsidTr="00EE572D">
        <w:tc>
          <w:tcPr>
            <w:tcW w:w="1843" w:type="dxa"/>
          </w:tcPr>
          <w:p w14:paraId="17D28C0A" w14:textId="77777777" w:rsidR="00EE572D" w:rsidRDefault="00000000">
            <w:pPr>
              <w:ind w:firstLineChars="0" w:firstLine="0"/>
              <w:jc w:val="center"/>
            </w:pPr>
            <w:r>
              <w:rPr>
                <w:rFonts w:hint="eastAsia"/>
              </w:rPr>
              <w:t>辣椒类</w:t>
            </w:r>
          </w:p>
        </w:tc>
        <w:tc>
          <w:tcPr>
            <w:tcW w:w="1134" w:type="dxa"/>
          </w:tcPr>
          <w:p w14:paraId="03531C5E" w14:textId="77777777" w:rsidR="00EE572D" w:rsidRDefault="00000000">
            <w:pPr>
              <w:ind w:firstLineChars="0" w:firstLine="0"/>
              <w:jc w:val="center"/>
            </w:pPr>
            <w:r>
              <w:rPr>
                <w:rFonts w:hint="eastAsia"/>
              </w:rPr>
              <w:t>0.66</w:t>
            </w:r>
          </w:p>
        </w:tc>
        <w:tc>
          <w:tcPr>
            <w:tcW w:w="1418" w:type="dxa"/>
          </w:tcPr>
          <w:p w14:paraId="2673E3FB" w14:textId="77777777" w:rsidR="00EE572D" w:rsidRDefault="00000000">
            <w:pPr>
              <w:ind w:firstLineChars="0" w:firstLine="0"/>
              <w:jc w:val="center"/>
            </w:pPr>
            <w:r>
              <w:rPr>
                <w:rFonts w:hint="eastAsia"/>
              </w:rPr>
              <w:t>0.64</w:t>
            </w:r>
          </w:p>
        </w:tc>
        <w:tc>
          <w:tcPr>
            <w:tcW w:w="1134" w:type="dxa"/>
          </w:tcPr>
          <w:p w14:paraId="46FDDB41" w14:textId="77777777" w:rsidR="00EE572D" w:rsidRDefault="00000000">
            <w:pPr>
              <w:ind w:firstLineChars="0" w:firstLine="0"/>
              <w:jc w:val="center"/>
            </w:pPr>
            <w:r>
              <w:rPr>
                <w:rFonts w:hint="eastAsia"/>
              </w:rPr>
              <w:t>0.56</w:t>
            </w:r>
          </w:p>
        </w:tc>
        <w:tc>
          <w:tcPr>
            <w:tcW w:w="992" w:type="dxa"/>
          </w:tcPr>
          <w:p w14:paraId="13D13541" w14:textId="77777777" w:rsidR="00EE572D" w:rsidRDefault="00000000">
            <w:pPr>
              <w:ind w:firstLineChars="0" w:firstLine="0"/>
              <w:jc w:val="center"/>
            </w:pPr>
            <w:r>
              <w:rPr>
                <w:rFonts w:hint="eastAsia"/>
              </w:rPr>
              <w:t>0.06</w:t>
            </w:r>
          </w:p>
        </w:tc>
        <w:tc>
          <w:tcPr>
            <w:tcW w:w="1051" w:type="dxa"/>
          </w:tcPr>
          <w:p w14:paraId="5BF4B84F" w14:textId="77777777" w:rsidR="00EE572D" w:rsidRDefault="00000000">
            <w:pPr>
              <w:ind w:firstLineChars="0" w:firstLine="0"/>
              <w:jc w:val="center"/>
            </w:pPr>
            <w:r>
              <w:rPr>
                <w:rFonts w:hint="eastAsia"/>
              </w:rPr>
              <w:t>1.00</w:t>
            </w:r>
          </w:p>
        </w:tc>
        <w:tc>
          <w:tcPr>
            <w:tcW w:w="1262" w:type="dxa"/>
          </w:tcPr>
          <w:p w14:paraId="564F834B" w14:textId="77777777" w:rsidR="00EE572D" w:rsidRDefault="00000000">
            <w:pPr>
              <w:ind w:firstLineChars="0" w:firstLine="0"/>
              <w:jc w:val="center"/>
            </w:pPr>
            <w:r>
              <w:rPr>
                <w:rFonts w:hint="eastAsia"/>
              </w:rPr>
              <w:t>0.70</w:t>
            </w:r>
          </w:p>
        </w:tc>
      </w:tr>
      <w:tr w:rsidR="00EE572D" w14:paraId="3D5FC686" w14:textId="77777777" w:rsidTr="00EE572D">
        <w:tc>
          <w:tcPr>
            <w:tcW w:w="1843" w:type="dxa"/>
          </w:tcPr>
          <w:p w14:paraId="3BC9AEE1" w14:textId="77777777" w:rsidR="00EE572D" w:rsidRDefault="00000000">
            <w:pPr>
              <w:ind w:firstLineChars="0" w:firstLine="0"/>
              <w:jc w:val="center"/>
            </w:pPr>
            <w:r>
              <w:rPr>
                <w:rFonts w:hint="eastAsia"/>
              </w:rPr>
              <w:t>食用菌类</w:t>
            </w:r>
          </w:p>
        </w:tc>
        <w:tc>
          <w:tcPr>
            <w:tcW w:w="1134" w:type="dxa"/>
          </w:tcPr>
          <w:p w14:paraId="4346C81A" w14:textId="77777777" w:rsidR="00EE572D" w:rsidRDefault="00000000">
            <w:pPr>
              <w:ind w:firstLineChars="0" w:firstLine="0"/>
              <w:jc w:val="center"/>
            </w:pPr>
            <w:r>
              <w:rPr>
                <w:rFonts w:hint="eastAsia"/>
              </w:rPr>
              <w:t>0.64</w:t>
            </w:r>
          </w:p>
        </w:tc>
        <w:tc>
          <w:tcPr>
            <w:tcW w:w="1418" w:type="dxa"/>
          </w:tcPr>
          <w:p w14:paraId="0D776989" w14:textId="77777777" w:rsidR="00EE572D" w:rsidRDefault="00000000">
            <w:pPr>
              <w:ind w:firstLineChars="0" w:firstLine="0"/>
              <w:jc w:val="center"/>
            </w:pPr>
            <w:r>
              <w:rPr>
                <w:rFonts w:hint="eastAsia"/>
              </w:rPr>
              <w:t>0.68</w:t>
            </w:r>
          </w:p>
        </w:tc>
        <w:tc>
          <w:tcPr>
            <w:tcW w:w="1134" w:type="dxa"/>
          </w:tcPr>
          <w:p w14:paraId="39186950" w14:textId="77777777" w:rsidR="00EE572D" w:rsidRDefault="00000000">
            <w:pPr>
              <w:ind w:firstLineChars="0" w:firstLine="0"/>
              <w:jc w:val="center"/>
            </w:pPr>
            <w:r>
              <w:rPr>
                <w:rFonts w:hint="eastAsia"/>
              </w:rPr>
              <w:t>0.54</w:t>
            </w:r>
          </w:p>
        </w:tc>
        <w:tc>
          <w:tcPr>
            <w:tcW w:w="992" w:type="dxa"/>
          </w:tcPr>
          <w:p w14:paraId="788CF2E8" w14:textId="77777777" w:rsidR="00EE572D" w:rsidRDefault="00000000">
            <w:pPr>
              <w:ind w:firstLineChars="0" w:firstLine="0"/>
              <w:jc w:val="center"/>
            </w:pPr>
            <w:r>
              <w:rPr>
                <w:rFonts w:hint="eastAsia"/>
              </w:rPr>
              <w:t>-0.04</w:t>
            </w:r>
          </w:p>
        </w:tc>
        <w:tc>
          <w:tcPr>
            <w:tcW w:w="1051" w:type="dxa"/>
          </w:tcPr>
          <w:p w14:paraId="524FAE1C" w14:textId="77777777" w:rsidR="00EE572D" w:rsidRDefault="00000000">
            <w:pPr>
              <w:ind w:firstLineChars="0" w:firstLine="0"/>
              <w:jc w:val="center"/>
            </w:pPr>
            <w:r>
              <w:rPr>
                <w:rFonts w:hint="eastAsia"/>
              </w:rPr>
              <w:t>0.70</w:t>
            </w:r>
          </w:p>
        </w:tc>
        <w:tc>
          <w:tcPr>
            <w:tcW w:w="1262" w:type="dxa"/>
          </w:tcPr>
          <w:p w14:paraId="55D73D84" w14:textId="77777777" w:rsidR="00EE572D" w:rsidRDefault="00000000">
            <w:pPr>
              <w:ind w:firstLineChars="0" w:firstLine="0"/>
              <w:jc w:val="center"/>
            </w:pPr>
            <w:r>
              <w:rPr>
                <w:rFonts w:hint="eastAsia"/>
              </w:rPr>
              <w:t>1.00</w:t>
            </w:r>
          </w:p>
        </w:tc>
      </w:tr>
    </w:tbl>
    <w:p w14:paraId="1E4FC6CB" w14:textId="77777777" w:rsidR="00EE572D" w:rsidRDefault="00000000">
      <w:pPr>
        <w:ind w:firstLine="480"/>
      </w:pPr>
      <w:r>
        <w:rPr>
          <w:rFonts w:hint="eastAsia"/>
        </w:rPr>
        <w:t>绘制的六大品类蔬菜之间相关性热图如下所示：</w:t>
      </w:r>
    </w:p>
    <w:p w14:paraId="758A117D" w14:textId="77777777" w:rsidR="00EE572D" w:rsidRDefault="00000000">
      <w:pPr>
        <w:ind w:firstLineChars="300" w:firstLine="720"/>
      </w:pPr>
      <w:r>
        <w:rPr>
          <w:rFonts w:hint="eastAsia"/>
        </w:rPr>
        <w:t xml:space="preserve">       </w:t>
      </w:r>
      <w:r>
        <w:rPr>
          <w:noProof/>
        </w:rPr>
        <w:drawing>
          <wp:inline distT="0" distB="0" distL="0" distR="0" wp14:anchorId="5128C6BC" wp14:editId="301B53C0">
            <wp:extent cx="3698240" cy="2958465"/>
            <wp:effectExtent l="0" t="0" r="4445" b="10160"/>
            <wp:docPr id="4178101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10126" name="图片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3698240" cy="2958465"/>
                    </a:xfrm>
                    <a:prstGeom prst="rect">
                      <a:avLst/>
                    </a:prstGeom>
                    <a:noFill/>
                    <a:ln>
                      <a:noFill/>
                    </a:ln>
                  </pic:spPr>
                </pic:pic>
              </a:graphicData>
            </a:graphic>
          </wp:inline>
        </w:drawing>
      </w:r>
    </w:p>
    <w:p w14:paraId="4CCDEE02" w14:textId="77777777" w:rsidR="00EE572D" w:rsidRDefault="00000000">
      <w:pPr>
        <w:pStyle w:val="ad"/>
      </w:pPr>
      <w:r>
        <w:rPr>
          <w:rFonts w:hint="eastAsia"/>
        </w:rPr>
        <w:lastRenderedPageBreak/>
        <w:t>图</w:t>
      </w:r>
      <w:r>
        <w:rPr>
          <w:rFonts w:hint="eastAsia"/>
        </w:rPr>
        <w:t>X:</w:t>
      </w:r>
      <w:r>
        <w:rPr>
          <w:rFonts w:hint="eastAsia"/>
        </w:rPr>
        <w:t>蔬菜六大品类相关系数热图</w:t>
      </w:r>
    </w:p>
    <w:p w14:paraId="13309779" w14:textId="77777777" w:rsidR="00EE572D" w:rsidRDefault="00000000">
      <w:pPr>
        <w:ind w:firstLine="480"/>
      </w:pPr>
      <w:r>
        <w:rPr>
          <w:rFonts w:hint="eastAsia"/>
        </w:rPr>
        <w:t>分析以上结果，我们可出结论：</w:t>
      </w:r>
    </w:p>
    <w:p w14:paraId="4A2FC124" w14:textId="77777777" w:rsidR="00EE572D" w:rsidRDefault="00000000">
      <w:pPr>
        <w:pStyle w:val="ac"/>
        <w:numPr>
          <w:ilvl w:val="0"/>
          <w:numId w:val="2"/>
        </w:numPr>
        <w:ind w:firstLineChars="0"/>
      </w:pPr>
      <w:r>
        <w:rPr>
          <w:rFonts w:hint="eastAsia"/>
        </w:rPr>
        <w:t>花叶类与水生根茎类，花菜类，辣椒类和食用菌类相关系数较高，呈正相关，但与茄类的相关系数只有</w:t>
      </w:r>
      <w:r>
        <w:rPr>
          <w:rFonts w:hint="eastAsia"/>
        </w:rPr>
        <w:t>0.08</w:t>
      </w:r>
      <w:r>
        <w:rPr>
          <w:rFonts w:hint="eastAsia"/>
        </w:rPr>
        <w:t>，几乎无相关。</w:t>
      </w:r>
    </w:p>
    <w:p w14:paraId="25116729" w14:textId="77777777" w:rsidR="00EE572D" w:rsidRDefault="00000000">
      <w:pPr>
        <w:pStyle w:val="ac"/>
        <w:numPr>
          <w:ilvl w:val="0"/>
          <w:numId w:val="2"/>
        </w:numPr>
        <w:ind w:firstLineChars="0"/>
      </w:pPr>
      <w:r>
        <w:rPr>
          <w:rFonts w:hint="eastAsia"/>
        </w:rPr>
        <w:t>水生根茎类与辣椒类和食用菌类的相关系数分别为</w:t>
      </w:r>
      <w:r>
        <w:rPr>
          <w:rFonts w:hint="eastAsia"/>
        </w:rPr>
        <w:t>0.64</w:t>
      </w:r>
      <w:r>
        <w:rPr>
          <w:rFonts w:hint="eastAsia"/>
        </w:rPr>
        <w:t>与</w:t>
      </w:r>
      <w:r>
        <w:rPr>
          <w:rFonts w:hint="eastAsia"/>
        </w:rPr>
        <w:t>0.68</w:t>
      </w:r>
      <w:r>
        <w:rPr>
          <w:rFonts w:hint="eastAsia"/>
        </w:rPr>
        <w:t>，具有较强的正相关。与花菜类具有中等程度的正相关，但与茄类的的相关系数为</w:t>
      </w:r>
      <w:r>
        <w:rPr>
          <w:rFonts w:hint="eastAsia"/>
        </w:rPr>
        <w:t>-0.06</w:t>
      </w:r>
      <w:r>
        <w:rPr>
          <w:rFonts w:hint="eastAsia"/>
        </w:rPr>
        <w:t>，呈现轻微负相关。</w:t>
      </w:r>
    </w:p>
    <w:p w14:paraId="27AF44A5" w14:textId="77777777" w:rsidR="00EE572D" w:rsidRDefault="00000000">
      <w:pPr>
        <w:pStyle w:val="ac"/>
        <w:numPr>
          <w:ilvl w:val="0"/>
          <w:numId w:val="2"/>
        </w:numPr>
        <w:ind w:firstLineChars="0"/>
      </w:pPr>
      <w:r>
        <w:rPr>
          <w:rFonts w:hint="eastAsia"/>
        </w:rPr>
        <w:t>茄类除了与花菜类的低正相关外，与其他品类的相关性非常低或接近无相关，尤其是与食用菌类的轻微负相关（</w:t>
      </w:r>
      <w:r>
        <w:rPr>
          <w:rFonts w:hint="eastAsia"/>
        </w:rPr>
        <w:t>-0.04</w:t>
      </w:r>
      <w:r>
        <w:rPr>
          <w:rFonts w:hint="eastAsia"/>
        </w:rPr>
        <w:t>）。</w:t>
      </w:r>
    </w:p>
    <w:p w14:paraId="09E942FD" w14:textId="77777777" w:rsidR="00EE572D" w:rsidRDefault="00000000">
      <w:pPr>
        <w:pStyle w:val="ac"/>
        <w:numPr>
          <w:ilvl w:val="0"/>
          <w:numId w:val="2"/>
        </w:numPr>
        <w:ind w:firstLineChars="0"/>
      </w:pPr>
      <w:r>
        <w:rPr>
          <w:rFonts w:hint="eastAsia"/>
        </w:rPr>
        <w:t>辣椒类与食用菌类之间的相关系数为</w:t>
      </w:r>
      <w:r>
        <w:rPr>
          <w:rFonts w:hint="eastAsia"/>
        </w:rPr>
        <w:t>0.70</w:t>
      </w:r>
      <w:r>
        <w:rPr>
          <w:rFonts w:hint="eastAsia"/>
        </w:rPr>
        <w:t>，是所有品类对中最高的相关系数之一。</w:t>
      </w:r>
    </w:p>
    <w:p w14:paraId="54BB9D9B" w14:textId="77777777" w:rsidR="00EE572D" w:rsidRDefault="00000000">
      <w:pPr>
        <w:pStyle w:val="ac"/>
        <w:numPr>
          <w:ilvl w:val="0"/>
          <w:numId w:val="2"/>
        </w:numPr>
        <w:ind w:firstLineChars="0"/>
      </w:pPr>
      <w:r>
        <w:rPr>
          <w:rFonts w:hint="eastAsia"/>
        </w:rPr>
        <w:t>辣椒类和食用菌类与花菜类的相关系数分别为</w:t>
      </w:r>
      <w:r>
        <w:rPr>
          <w:rFonts w:hint="eastAsia"/>
        </w:rPr>
        <w:t>0.56</w:t>
      </w:r>
      <w:r>
        <w:rPr>
          <w:rFonts w:hint="eastAsia"/>
        </w:rPr>
        <w:t>和</w:t>
      </w:r>
      <w:r>
        <w:rPr>
          <w:rFonts w:hint="eastAsia"/>
        </w:rPr>
        <w:t>0.54</w:t>
      </w:r>
      <w:r>
        <w:rPr>
          <w:rFonts w:hint="eastAsia"/>
        </w:rPr>
        <w:t>，显示中等正相关。</w:t>
      </w:r>
    </w:p>
    <w:p w14:paraId="3C9A17E7" w14:textId="77777777" w:rsidR="00EE572D" w:rsidRDefault="00EE572D">
      <w:pPr>
        <w:pStyle w:val="ac"/>
        <w:ind w:left="1200" w:firstLineChars="0" w:firstLine="0"/>
      </w:pPr>
    </w:p>
    <w:p w14:paraId="7E93D587" w14:textId="77777777" w:rsidR="00EE572D" w:rsidRDefault="00000000">
      <w:pPr>
        <w:pStyle w:val="3"/>
        <w:spacing w:afterLines="50" w:after="156"/>
        <w:rPr>
          <w:rFonts w:hint="eastAsia"/>
        </w:rPr>
      </w:pPr>
      <w:r>
        <w:rPr>
          <w:rFonts w:hint="eastAsia"/>
        </w:rPr>
        <w:t>蔬菜单品之间的相互关系</w:t>
      </w:r>
    </w:p>
    <w:p w14:paraId="0873895E" w14:textId="77777777" w:rsidR="00EE572D" w:rsidRDefault="00000000">
      <w:pPr>
        <w:ind w:firstLine="480"/>
      </w:pPr>
      <w:r>
        <w:rPr>
          <w:rFonts w:hint="eastAsia"/>
        </w:rPr>
        <w:t>为了研究蔬菜单品间的相互关系，且考虑到单品数据特性，本次建模采用</w:t>
      </w:r>
      <w:r>
        <w:rPr>
          <w:rFonts w:hint="eastAsia"/>
        </w:rPr>
        <w:t>Kmeans</w:t>
      </w:r>
      <w:r>
        <w:rPr>
          <w:rFonts w:hint="eastAsia"/>
        </w:rPr>
        <w:t>聚类算法，将蔬菜单品聚为</w:t>
      </w:r>
      <w:r>
        <w:rPr>
          <w:rFonts w:hint="eastAsia"/>
        </w:rPr>
        <w:t>X</w:t>
      </w:r>
      <w:r>
        <w:rPr>
          <w:rFonts w:hint="eastAsia"/>
        </w:rPr>
        <w:t>类，分别为。</w:t>
      </w:r>
    </w:p>
    <w:p w14:paraId="53698F39" w14:textId="77777777" w:rsidR="00EE572D" w:rsidRDefault="00000000">
      <w:pPr>
        <w:ind w:firstLine="480"/>
      </w:pPr>
      <w:r>
        <w:rPr>
          <w:rFonts w:hint="eastAsia"/>
        </w:rPr>
        <w:t xml:space="preserve">K-Means </w:t>
      </w:r>
      <w:r>
        <w:rPr>
          <w:rFonts w:hint="eastAsia"/>
        </w:rPr>
        <w:t>聚类算法是一种广泛使用的无监督学习方法，适用于将数据分为预定数量的簇或组。其核心思想是将</w:t>
      </w:r>
      <w:r>
        <w:rPr>
          <w:rFonts w:hint="eastAsia"/>
        </w:rPr>
        <w:t xml:space="preserve"> n </w:t>
      </w:r>
      <w:r>
        <w:rPr>
          <w:rFonts w:hint="eastAsia"/>
        </w:rPr>
        <w:t>个数据点分配到</w:t>
      </w:r>
      <w:r>
        <w:rPr>
          <w:rFonts w:hint="eastAsia"/>
        </w:rPr>
        <w:t xml:space="preserve"> k </w:t>
      </w:r>
      <w:r>
        <w:rPr>
          <w:rFonts w:hint="eastAsia"/>
        </w:rPr>
        <w:t>个簇中，使得每个数据点属于离它最近的中心（质心）所代表的簇，从而以此准则最小化簇内的平方误差。该算法的计算步骤如下：</w:t>
      </w:r>
    </w:p>
    <w:p w14:paraId="13A860C4" w14:textId="77777777" w:rsidR="00EE572D" w:rsidRDefault="00000000">
      <w:pPr>
        <w:ind w:left="480" w:firstLineChars="0" w:firstLine="0"/>
      </w:pPr>
      <w:r>
        <w:rPr>
          <w:rFonts w:hint="eastAsia"/>
          <w:b/>
          <w:bCs/>
        </w:rPr>
        <w:t>步骤</w:t>
      </w:r>
      <w:r>
        <w:rPr>
          <w:rFonts w:hint="eastAsia"/>
          <w:b/>
          <w:bCs/>
        </w:rPr>
        <w:t>1</w:t>
      </w:r>
      <w:r>
        <w:rPr>
          <w:rFonts w:hint="eastAsia"/>
          <w:b/>
          <w:bCs/>
        </w:rPr>
        <w:t>初始化：</w:t>
      </w:r>
      <w:r>
        <w:rPr>
          <w:rFonts w:hint="eastAsia"/>
        </w:rPr>
        <w:t>随机选择</w:t>
      </w:r>
      <w:r>
        <w:rPr>
          <w:rFonts w:hint="eastAsia"/>
        </w:rPr>
        <w:t xml:space="preserve"> k </w:t>
      </w:r>
      <w:r>
        <w:rPr>
          <w:rFonts w:hint="eastAsia"/>
        </w:rPr>
        <w:t>个数据点作为初始质心。</w:t>
      </w:r>
    </w:p>
    <w:p w14:paraId="3D94F7A0" w14:textId="77777777" w:rsidR="00EE572D" w:rsidRDefault="00000000">
      <w:pPr>
        <w:ind w:firstLineChars="0" w:firstLine="480"/>
      </w:pPr>
      <w:r>
        <w:rPr>
          <w:rFonts w:hint="eastAsia"/>
          <w:b/>
          <w:bCs/>
        </w:rPr>
        <w:t>步骤</w:t>
      </w:r>
      <w:r>
        <w:rPr>
          <w:rFonts w:hint="eastAsia"/>
          <w:b/>
          <w:bCs/>
        </w:rPr>
        <w:t>2</w:t>
      </w:r>
      <w:r>
        <w:rPr>
          <w:rFonts w:hint="eastAsia"/>
          <w:b/>
          <w:bCs/>
        </w:rPr>
        <w:t>分配：</w:t>
      </w:r>
      <w:r>
        <w:rPr>
          <w:rFonts w:hint="eastAsia"/>
        </w:rPr>
        <w:t>每个数据点被分配到最近的质心所代表的簇。计算数据点到每个质心的距离，并选择最小的那个。距离通常使用欧氏距离公式计算：</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EE572D" w14:paraId="6EC49661" w14:textId="77777777">
        <w:tc>
          <w:tcPr>
            <w:tcW w:w="8217" w:type="dxa"/>
            <w:vAlign w:val="center"/>
          </w:tcPr>
          <w:p w14:paraId="16EC865A" w14:textId="77777777" w:rsidR="00EE572D" w:rsidRDefault="00000000">
            <w:pPr>
              <w:tabs>
                <w:tab w:val="center" w:pos="4000"/>
                <w:tab w:val="right" w:pos="8000"/>
              </w:tabs>
              <w:adjustRightInd w:val="0"/>
              <w:snapToGrid w:val="0"/>
              <w:ind w:firstLineChars="0" w:firstLine="0"/>
              <w:jc w:val="center"/>
            </w:pPr>
            <w:r>
              <w:rPr>
                <w:rFonts w:hint="eastAsia"/>
              </w:rPr>
              <w:t xml:space="preserve">  </w:t>
            </w:r>
            <w:r>
              <w:rPr>
                <w:position w:val="-13"/>
              </w:rPr>
              <w:object w:dxaOrig="6309" w:dyaOrig="502" w14:anchorId="1DFA69C9">
                <v:shape id="_x0000_i1065" type="#_x0000_t75" style="width:315.35pt;height:25.05pt" o:ole="">
                  <v:imagedata r:id="rId75" o:title=""/>
                </v:shape>
                <o:OLEObject Type="Embed" ProgID="Equation.AxMath" ShapeID="_x0000_i1065" DrawAspect="Content" ObjectID="_1784677306" r:id="rId76"/>
              </w:object>
            </w:r>
          </w:p>
        </w:tc>
        <w:tc>
          <w:tcPr>
            <w:tcW w:w="617" w:type="dxa"/>
            <w:vAlign w:val="center"/>
          </w:tcPr>
          <w:p w14:paraId="0AEADA47" w14:textId="77777777" w:rsidR="00EE572D" w:rsidRDefault="00000000">
            <w:pPr>
              <w:adjustRightInd w:val="0"/>
              <w:snapToGrid w:val="0"/>
              <w:ind w:firstLineChars="0" w:firstLine="0"/>
              <w:jc w:val="center"/>
            </w:pPr>
            <w:r>
              <w:t>(</w:t>
            </w:r>
            <w:r>
              <w:fldChar w:fldCharType="begin"/>
            </w:r>
            <w:r>
              <w:instrText xml:space="preserve"> AUTONUM  \* Arabic </w:instrText>
            </w:r>
            <w:r>
              <w:fldChar w:fldCharType="end"/>
            </w:r>
            <w:r>
              <w:t>)</w:t>
            </w:r>
          </w:p>
        </w:tc>
      </w:tr>
    </w:tbl>
    <w:p w14:paraId="06C9F71C" w14:textId="77777777" w:rsidR="00EE572D" w:rsidRDefault="00000000">
      <w:pPr>
        <w:ind w:firstLineChars="0" w:firstLine="480"/>
      </w:pPr>
      <w:r>
        <w:rPr>
          <w:rFonts w:hint="eastAsia"/>
        </w:rPr>
        <w:t>其中，</w:t>
      </w:r>
      <w:r>
        <w:rPr>
          <w:position w:val="-12"/>
        </w:rPr>
        <w:object w:dxaOrig="1611" w:dyaOrig="351" w14:anchorId="2AB8FE64">
          <v:shape id="_x0000_i1066" type="#_x0000_t75" style="width:80.45pt;height:17.7pt" o:ole="">
            <v:imagedata r:id="rId77" o:title=""/>
          </v:shape>
          <o:OLEObject Type="Embed" ProgID="Equation.AxMath" ShapeID="_x0000_i1066" DrawAspect="Content" ObjectID="_1784677307" r:id="rId78"/>
        </w:object>
      </w:r>
      <w:r>
        <w:rPr>
          <w:rFonts w:hint="eastAsia"/>
        </w:rPr>
        <w:t xml:space="preserve"> </w:t>
      </w:r>
      <w:r>
        <w:rPr>
          <w:rFonts w:hint="eastAsia"/>
        </w:rPr>
        <w:t>是数据点，</w:t>
      </w:r>
      <w:r>
        <w:rPr>
          <w:position w:val="-12"/>
        </w:rPr>
        <w:object w:dxaOrig="1677" w:dyaOrig="341" w14:anchorId="160408EA">
          <v:shape id="_x0000_i1067" type="#_x0000_t75" style="width:83.95pt;height:16.95pt" o:ole="">
            <v:imagedata r:id="rId79" o:title=""/>
          </v:shape>
          <o:OLEObject Type="Embed" ProgID="Equation.AxMath" ShapeID="_x0000_i1067" DrawAspect="Content" ObjectID="_1784677308" r:id="rId80"/>
        </w:object>
      </w:r>
      <w:r>
        <w:rPr>
          <w:rFonts w:hint="eastAsia"/>
        </w:rPr>
        <w:t>是质心。</w:t>
      </w:r>
    </w:p>
    <w:p w14:paraId="0D19A7FE" w14:textId="77777777" w:rsidR="00EE572D" w:rsidRDefault="00000000">
      <w:pPr>
        <w:ind w:firstLine="482"/>
      </w:pPr>
      <w:r>
        <w:rPr>
          <w:rFonts w:hint="eastAsia"/>
          <w:b/>
          <w:bCs/>
        </w:rPr>
        <w:t>步骤</w:t>
      </w:r>
      <w:r>
        <w:rPr>
          <w:rFonts w:hint="eastAsia"/>
          <w:b/>
          <w:bCs/>
        </w:rPr>
        <w:t>3</w:t>
      </w:r>
      <w:r>
        <w:rPr>
          <w:rFonts w:hint="eastAsia"/>
          <w:b/>
          <w:bCs/>
        </w:rPr>
        <w:t>更新质点：</w:t>
      </w:r>
      <w:r>
        <w:rPr>
          <w:rFonts w:hint="eastAsia"/>
        </w:rPr>
        <w:t>在确定了簇的成员后，下一步是更新每个簇的质心，以便质心是簇中所有点的均值。更新的质心计算公式是：</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EE572D" w14:paraId="1137C2B7" w14:textId="77777777">
        <w:tc>
          <w:tcPr>
            <w:tcW w:w="8217" w:type="dxa"/>
            <w:vAlign w:val="center"/>
          </w:tcPr>
          <w:p w14:paraId="2C4E854E" w14:textId="77777777" w:rsidR="00EE572D" w:rsidRDefault="00000000">
            <w:pPr>
              <w:tabs>
                <w:tab w:val="center" w:pos="4000"/>
                <w:tab w:val="right" w:pos="8000"/>
              </w:tabs>
              <w:adjustRightInd w:val="0"/>
              <w:snapToGrid w:val="0"/>
              <w:ind w:firstLineChars="0" w:firstLine="0"/>
              <w:jc w:val="center"/>
            </w:pPr>
            <w:r>
              <w:rPr>
                <w:position w:val="-32"/>
              </w:rPr>
              <w:object w:dxaOrig="1506" w:dyaOrig="711" w14:anchorId="33D6B088">
                <v:shape id="_x0000_i1068" type="#_x0000_t75" style="width:75.45pt;height:35.4pt" o:ole="">
                  <v:imagedata r:id="rId81" o:title=""/>
                </v:shape>
                <o:OLEObject Type="Embed" ProgID="Equation.AxMath" ShapeID="_x0000_i1068" DrawAspect="Content" ObjectID="_1784677309" r:id="rId82"/>
              </w:object>
            </w:r>
          </w:p>
        </w:tc>
        <w:tc>
          <w:tcPr>
            <w:tcW w:w="617" w:type="dxa"/>
            <w:vAlign w:val="center"/>
          </w:tcPr>
          <w:p w14:paraId="5B5CC67E" w14:textId="77777777" w:rsidR="00EE572D" w:rsidRDefault="00000000">
            <w:pPr>
              <w:adjustRightInd w:val="0"/>
              <w:snapToGrid w:val="0"/>
              <w:ind w:firstLineChars="0" w:firstLine="0"/>
              <w:jc w:val="center"/>
            </w:pPr>
            <w:r>
              <w:t>(</w:t>
            </w:r>
            <w:r>
              <w:fldChar w:fldCharType="begin"/>
            </w:r>
            <w:r>
              <w:instrText xml:space="preserve"> AUTONUM  \* Arabic </w:instrText>
            </w:r>
            <w:r>
              <w:fldChar w:fldCharType="end"/>
            </w:r>
            <w:r>
              <w:t>)</w:t>
            </w:r>
          </w:p>
        </w:tc>
      </w:tr>
    </w:tbl>
    <w:p w14:paraId="2335B263" w14:textId="77777777" w:rsidR="00EE572D" w:rsidRDefault="00000000">
      <w:pPr>
        <w:ind w:firstLineChars="0" w:firstLine="0"/>
      </w:pPr>
      <w:r>
        <w:rPr>
          <w:rFonts w:hint="eastAsia"/>
        </w:rPr>
        <w:t>其中，</w:t>
      </w:r>
      <w:r>
        <w:rPr>
          <w:position w:val="-12"/>
        </w:rPr>
        <w:object w:dxaOrig="256" w:dyaOrig="360" w14:anchorId="4E3F1BBC">
          <v:shape id="_x0000_i1069" type="#_x0000_t75" style="width:12.7pt;height:18.1pt" o:ole="">
            <v:imagedata r:id="rId83" o:title=""/>
          </v:shape>
          <o:OLEObject Type="Embed" ProgID="Equation.AxMath" ShapeID="_x0000_i1069" DrawAspect="Content" ObjectID="_1784677310" r:id="rId84"/>
        </w:object>
      </w:r>
      <w:r>
        <w:rPr>
          <w:rFonts w:hint="eastAsia"/>
        </w:rPr>
        <w:t>是第</w:t>
      </w:r>
      <w:r>
        <w:rPr>
          <w:position w:val="-12"/>
        </w:rPr>
        <w:object w:dxaOrig="133" w:dyaOrig="360" w14:anchorId="6617DC54">
          <v:shape id="_x0000_i1070" type="#_x0000_t75" style="width:6.55pt;height:18.1pt" o:ole="">
            <v:imagedata r:id="rId10" o:title=""/>
          </v:shape>
          <o:OLEObject Type="Embed" ProgID="Equation.AxMath" ShapeID="_x0000_i1070" DrawAspect="Content" ObjectID="_1784677311" r:id="rId85"/>
        </w:object>
      </w:r>
      <w:r>
        <w:rPr>
          <w:rFonts w:hint="eastAsia"/>
        </w:rPr>
        <w:t>个簇，</w:t>
      </w:r>
      <w:r>
        <w:rPr>
          <w:position w:val="-12"/>
        </w:rPr>
        <w:object w:dxaOrig="407" w:dyaOrig="369" w14:anchorId="3C6C64F9">
          <v:shape id="_x0000_i1071" type="#_x0000_t75" style="width:20.4pt;height:18.5pt" o:ole="">
            <v:imagedata r:id="rId86" o:title=""/>
          </v:shape>
          <o:OLEObject Type="Embed" ProgID="Equation.AxMath" ShapeID="_x0000_i1071" DrawAspect="Content" ObjectID="_1784677312" r:id="rId87"/>
        </w:object>
      </w:r>
      <w:r>
        <w:rPr>
          <w:rFonts w:hint="eastAsia"/>
        </w:rPr>
        <w:t>是簇中的点数，</w:t>
      </w:r>
      <w:r>
        <w:rPr>
          <w:position w:val="-32"/>
        </w:rPr>
        <w:object w:dxaOrig="502" w:dyaOrig="549" w14:anchorId="256A71DC">
          <v:shape id="_x0000_i1072" type="#_x0000_t75" style="width:25.05pt;height:27.35pt" o:ole="">
            <v:imagedata r:id="rId88" o:title=""/>
          </v:shape>
          <o:OLEObject Type="Embed" ProgID="Equation.AxMath" ShapeID="_x0000_i1072" DrawAspect="Content" ObjectID="_1784677313" r:id="rId89"/>
        </w:object>
      </w:r>
      <w:r>
        <w:rPr>
          <w:rFonts w:hint="eastAsia"/>
        </w:rPr>
        <w:t>是簇中所有点的和。</w:t>
      </w:r>
    </w:p>
    <w:p w14:paraId="5E093384" w14:textId="77777777" w:rsidR="00EE572D" w:rsidRDefault="00000000">
      <w:pPr>
        <w:ind w:firstLine="482"/>
      </w:pPr>
      <w:r>
        <w:rPr>
          <w:rFonts w:hint="eastAsia"/>
          <w:b/>
          <w:bCs/>
        </w:rPr>
        <w:t>步骤</w:t>
      </w:r>
      <w:r>
        <w:rPr>
          <w:rFonts w:hint="eastAsia"/>
          <w:b/>
          <w:bCs/>
        </w:rPr>
        <w:t>4</w:t>
      </w:r>
      <w:r>
        <w:rPr>
          <w:rFonts w:hint="eastAsia"/>
          <w:b/>
          <w:bCs/>
        </w:rPr>
        <w:t>迭代：</w:t>
      </w:r>
      <w:r>
        <w:rPr>
          <w:rFonts w:hint="eastAsia"/>
        </w:rPr>
        <w:t>重复步骤</w:t>
      </w:r>
      <w:r>
        <w:rPr>
          <w:rFonts w:hint="eastAsia"/>
        </w:rPr>
        <w:t xml:space="preserve"> 2 </w:t>
      </w:r>
      <w:r>
        <w:rPr>
          <w:rFonts w:hint="eastAsia"/>
        </w:rPr>
        <w:t>和步骤</w:t>
      </w:r>
      <w:r>
        <w:rPr>
          <w:rFonts w:hint="eastAsia"/>
        </w:rPr>
        <w:t xml:space="preserve"> 3 </w:t>
      </w:r>
      <w:r>
        <w:rPr>
          <w:rFonts w:hint="eastAsia"/>
        </w:rPr>
        <w:t>直到满足停止条件。停止条件通常是质心的变化小于某个阈值，或者达到了预设的最大迭代次数。这一步通常使用簇内误差平方和</w:t>
      </w:r>
      <w:r>
        <w:rPr>
          <w:rFonts w:hint="eastAsia"/>
        </w:rPr>
        <w:t>SSE</w:t>
      </w:r>
      <w:r>
        <w:rPr>
          <w:rFonts w:hint="eastAsia"/>
        </w:rPr>
        <w:t>来检查收敛，其计算公式为：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EE572D" w14:paraId="11FAD503" w14:textId="77777777">
        <w:tc>
          <w:tcPr>
            <w:tcW w:w="8217" w:type="dxa"/>
            <w:vAlign w:val="center"/>
          </w:tcPr>
          <w:p w14:paraId="220A2798" w14:textId="77777777" w:rsidR="00EE572D" w:rsidRDefault="00000000">
            <w:pPr>
              <w:tabs>
                <w:tab w:val="center" w:pos="4000"/>
                <w:tab w:val="right" w:pos="8000"/>
              </w:tabs>
              <w:adjustRightInd w:val="0"/>
              <w:snapToGrid w:val="0"/>
              <w:ind w:firstLineChars="0" w:firstLine="0"/>
              <w:jc w:val="center"/>
            </w:pPr>
            <w:r>
              <w:rPr>
                <w:position w:val="-32"/>
              </w:rPr>
              <w:object w:dxaOrig="2529" w:dyaOrig="739" w14:anchorId="7F9ED0BF">
                <v:shape id="_x0000_i1073" type="#_x0000_t75" style="width:126.3pt;height:36.95pt" o:ole="">
                  <v:imagedata r:id="rId90" o:title=""/>
                </v:shape>
                <o:OLEObject Type="Embed" ProgID="Equation.AxMath" ShapeID="_x0000_i1073" DrawAspect="Content" ObjectID="_1784677314" r:id="rId91"/>
              </w:object>
            </w:r>
          </w:p>
        </w:tc>
        <w:tc>
          <w:tcPr>
            <w:tcW w:w="617" w:type="dxa"/>
            <w:vAlign w:val="center"/>
          </w:tcPr>
          <w:p w14:paraId="7A9DC77C" w14:textId="77777777" w:rsidR="00EE572D" w:rsidRDefault="00000000">
            <w:pPr>
              <w:adjustRightInd w:val="0"/>
              <w:snapToGrid w:val="0"/>
              <w:ind w:firstLineChars="0" w:firstLine="0"/>
              <w:jc w:val="center"/>
            </w:pPr>
            <w:r>
              <w:t>(</w:t>
            </w:r>
            <w:r>
              <w:fldChar w:fldCharType="begin"/>
            </w:r>
            <w:r>
              <w:instrText xml:space="preserve"> AUTONUM  \* Arabic </w:instrText>
            </w:r>
            <w:r>
              <w:fldChar w:fldCharType="end"/>
            </w:r>
            <w:r>
              <w:t>)</w:t>
            </w:r>
          </w:p>
        </w:tc>
      </w:tr>
    </w:tbl>
    <w:p w14:paraId="5ECA9C65" w14:textId="77777777" w:rsidR="00EE572D" w:rsidRDefault="00000000">
      <w:pPr>
        <w:ind w:firstLineChars="0" w:firstLine="0"/>
      </w:pPr>
      <w:r>
        <w:rPr>
          <w:rFonts w:hint="eastAsia"/>
        </w:rPr>
        <w:t>其中，</w:t>
      </w:r>
      <w:r>
        <w:rPr>
          <w:position w:val="-12"/>
        </w:rPr>
        <w:object w:dxaOrig="909" w:dyaOrig="369" w14:anchorId="0ABB28B3">
          <v:shape id="_x0000_i1074" type="#_x0000_t75" style="width:45.45pt;height:18.5pt" o:ole="">
            <v:imagedata r:id="rId92" o:title=""/>
          </v:shape>
          <o:OLEObject Type="Embed" ProgID="Equation.AxMath" ShapeID="_x0000_i1074" DrawAspect="Content" ObjectID="_1784677315" r:id="rId93"/>
        </w:object>
      </w:r>
      <w:r>
        <w:rPr>
          <w:rFonts w:hint="eastAsia"/>
        </w:rPr>
        <w:t>是点</w:t>
      </w:r>
      <w:r>
        <w:rPr>
          <w:position w:val="-12"/>
        </w:rPr>
        <w:object w:dxaOrig="189" w:dyaOrig="360" w14:anchorId="49151180">
          <v:shape id="_x0000_i1075" type="#_x0000_t75" style="width:9.65pt;height:18.1pt" o:ole="">
            <v:imagedata r:id="rId94" o:title=""/>
          </v:shape>
          <o:OLEObject Type="Embed" ProgID="Equation.AxMath" ShapeID="_x0000_i1075" DrawAspect="Content" ObjectID="_1784677316" r:id="rId95"/>
        </w:object>
      </w:r>
      <w:r>
        <w:rPr>
          <w:rFonts w:hint="eastAsia"/>
        </w:rPr>
        <w:t>到其质心</w:t>
      </w:r>
      <w:r>
        <w:rPr>
          <w:position w:val="-12"/>
        </w:rPr>
        <w:object w:dxaOrig="256" w:dyaOrig="360" w14:anchorId="484D375D">
          <v:shape id="_x0000_i1076" type="#_x0000_t75" style="width:12.7pt;height:18.1pt" o:ole="">
            <v:imagedata r:id="rId96" o:title=""/>
          </v:shape>
          <o:OLEObject Type="Embed" ProgID="Equation.AxMath" ShapeID="_x0000_i1076" DrawAspect="Content" ObjectID="_1784677317" r:id="rId97"/>
        </w:object>
      </w:r>
      <w:r>
        <w:rPr>
          <w:rFonts w:hint="eastAsia"/>
        </w:rPr>
        <w:t>的欧氏距离。</w:t>
      </w:r>
    </w:p>
    <w:p w14:paraId="1DDEB366" w14:textId="77777777" w:rsidR="00EE572D" w:rsidRDefault="00000000">
      <w:pPr>
        <w:ind w:firstLine="480"/>
      </w:pPr>
      <w:r>
        <w:rPr>
          <w:rFonts w:hint="eastAsia"/>
        </w:rPr>
        <w:t>以单品的总销售量、每日最大销售量和日均销售量为指标，使用聚类算法进行分类，将单品分为热销、平销和滞销四大类。</w:t>
      </w:r>
    </w:p>
    <w:p w14:paraId="03950854" w14:textId="77777777" w:rsidR="00EE572D" w:rsidRDefault="00000000">
      <w:pPr>
        <w:pStyle w:val="ad"/>
      </w:pPr>
      <w:r>
        <w:rPr>
          <w:rFonts w:hint="eastAsia"/>
        </w:rPr>
        <w:t>表</w:t>
      </w:r>
      <w:r>
        <w:rPr>
          <w:rFonts w:hint="eastAsia"/>
        </w:rPr>
        <w:t>4</w:t>
      </w:r>
      <w:r>
        <w:rPr>
          <w:rFonts w:hint="eastAsia"/>
        </w:rPr>
        <w:t>：聚类中心</w:t>
      </w:r>
    </w:p>
    <w:p w14:paraId="076D41CE" w14:textId="77777777" w:rsidR="00EE572D" w:rsidRDefault="00EE572D">
      <w:pPr>
        <w:ind w:firstLine="480"/>
      </w:pPr>
    </w:p>
    <w:tbl>
      <w:tblPr>
        <w:tblStyle w:val="ae"/>
        <w:tblW w:w="0" w:type="auto"/>
        <w:tblLook w:val="04A0" w:firstRow="1" w:lastRow="0" w:firstColumn="1" w:lastColumn="0" w:noHBand="0" w:noVBand="1"/>
      </w:tblPr>
      <w:tblGrid>
        <w:gridCol w:w="1701"/>
        <w:gridCol w:w="2268"/>
        <w:gridCol w:w="2410"/>
        <w:gridCol w:w="2455"/>
      </w:tblGrid>
      <w:tr w:rsidR="00EE572D" w14:paraId="1319CA49" w14:textId="77777777" w:rsidTr="00EE572D">
        <w:trPr>
          <w:cnfStyle w:val="100000000000" w:firstRow="1" w:lastRow="0" w:firstColumn="0" w:lastColumn="0" w:oddVBand="0" w:evenVBand="0" w:oddHBand="0" w:evenHBand="0" w:firstRowFirstColumn="0" w:firstRowLastColumn="0" w:lastRowFirstColumn="0" w:lastRowLastColumn="0"/>
        </w:trPr>
        <w:tc>
          <w:tcPr>
            <w:tcW w:w="1701" w:type="dxa"/>
            <w:tcBorders>
              <w:bottom w:val="single" w:sz="12" w:space="0" w:color="auto"/>
            </w:tcBorders>
          </w:tcPr>
          <w:p w14:paraId="058233A9" w14:textId="77777777" w:rsidR="00EE572D" w:rsidRDefault="00EE572D">
            <w:pPr>
              <w:ind w:firstLineChars="0" w:firstLine="0"/>
              <w:jc w:val="center"/>
            </w:pPr>
          </w:p>
        </w:tc>
        <w:tc>
          <w:tcPr>
            <w:tcW w:w="2268" w:type="dxa"/>
            <w:tcBorders>
              <w:bottom w:val="single" w:sz="12" w:space="0" w:color="auto"/>
            </w:tcBorders>
            <w:vAlign w:val="top"/>
          </w:tcPr>
          <w:p w14:paraId="6F049A3B" w14:textId="77777777" w:rsidR="00EE572D" w:rsidRDefault="00000000">
            <w:pPr>
              <w:ind w:firstLineChars="0" w:firstLine="0"/>
              <w:jc w:val="center"/>
            </w:pPr>
            <w:r>
              <w:rPr>
                <w:rFonts w:hint="eastAsia"/>
              </w:rPr>
              <w:t>总销量</w:t>
            </w:r>
            <w:r>
              <w:rPr>
                <w:rFonts w:hint="eastAsia"/>
              </w:rPr>
              <w:t>(</w:t>
            </w:r>
            <w:r>
              <w:rPr>
                <w:rFonts w:hint="eastAsia"/>
              </w:rPr>
              <w:t>千克</w:t>
            </w:r>
            <w:r>
              <w:rPr>
                <w:rFonts w:hint="eastAsia"/>
              </w:rPr>
              <w:t>)</w:t>
            </w:r>
          </w:p>
        </w:tc>
        <w:tc>
          <w:tcPr>
            <w:tcW w:w="2410" w:type="dxa"/>
            <w:tcBorders>
              <w:bottom w:val="single" w:sz="12" w:space="0" w:color="auto"/>
            </w:tcBorders>
            <w:vAlign w:val="top"/>
          </w:tcPr>
          <w:p w14:paraId="1E9DC059" w14:textId="77777777" w:rsidR="00EE572D" w:rsidRDefault="00000000">
            <w:pPr>
              <w:ind w:firstLineChars="0" w:firstLine="0"/>
              <w:jc w:val="center"/>
            </w:pPr>
            <w:r>
              <w:rPr>
                <w:rFonts w:hint="eastAsia"/>
              </w:rPr>
              <w:t>日均销售量</w:t>
            </w:r>
            <w:r>
              <w:rPr>
                <w:rFonts w:hint="eastAsia"/>
              </w:rPr>
              <w:t>(</w:t>
            </w:r>
            <w:r>
              <w:rPr>
                <w:rFonts w:hint="eastAsia"/>
              </w:rPr>
              <w:t>千克</w:t>
            </w:r>
            <w:r>
              <w:rPr>
                <w:rFonts w:hint="eastAsia"/>
              </w:rPr>
              <w:t>)</w:t>
            </w:r>
          </w:p>
        </w:tc>
        <w:tc>
          <w:tcPr>
            <w:tcW w:w="2455" w:type="dxa"/>
            <w:tcBorders>
              <w:bottom w:val="single" w:sz="12" w:space="0" w:color="auto"/>
            </w:tcBorders>
            <w:vAlign w:val="top"/>
          </w:tcPr>
          <w:p w14:paraId="24E8D400" w14:textId="77777777" w:rsidR="00EE572D" w:rsidRDefault="00000000">
            <w:pPr>
              <w:ind w:firstLineChars="0" w:firstLine="0"/>
              <w:jc w:val="center"/>
            </w:pPr>
            <w:r>
              <w:rPr>
                <w:rFonts w:hint="eastAsia"/>
              </w:rPr>
              <w:t>日最大销售量</w:t>
            </w:r>
            <w:r>
              <w:rPr>
                <w:rFonts w:hint="eastAsia"/>
              </w:rPr>
              <w:t>(</w:t>
            </w:r>
            <w:r>
              <w:rPr>
                <w:rFonts w:hint="eastAsia"/>
              </w:rPr>
              <w:t>千克</w:t>
            </w:r>
            <w:r>
              <w:rPr>
                <w:rFonts w:hint="eastAsia"/>
              </w:rPr>
              <w:t>)</w:t>
            </w:r>
          </w:p>
        </w:tc>
      </w:tr>
      <w:tr w:rsidR="00EE572D" w14:paraId="1A18029E" w14:textId="77777777" w:rsidTr="00EE572D">
        <w:tc>
          <w:tcPr>
            <w:tcW w:w="1701" w:type="dxa"/>
            <w:tcBorders>
              <w:top w:val="single" w:sz="12" w:space="0" w:color="auto"/>
            </w:tcBorders>
          </w:tcPr>
          <w:p w14:paraId="5F721488" w14:textId="77777777" w:rsidR="00EE572D" w:rsidRDefault="00000000">
            <w:pPr>
              <w:ind w:firstLineChars="0" w:firstLine="0"/>
              <w:jc w:val="center"/>
            </w:pPr>
            <w:r>
              <w:rPr>
                <w:rFonts w:hint="eastAsia"/>
              </w:rPr>
              <w:t>聚类中心</w:t>
            </w:r>
            <w:r>
              <w:rPr>
                <w:rFonts w:hint="eastAsia"/>
              </w:rPr>
              <w:t>1</w:t>
            </w:r>
          </w:p>
        </w:tc>
        <w:tc>
          <w:tcPr>
            <w:tcW w:w="2268" w:type="dxa"/>
            <w:tcBorders>
              <w:top w:val="single" w:sz="12" w:space="0" w:color="auto"/>
            </w:tcBorders>
            <w:vAlign w:val="top"/>
          </w:tcPr>
          <w:p w14:paraId="368A8038" w14:textId="77777777" w:rsidR="00EE572D" w:rsidRDefault="00000000">
            <w:pPr>
              <w:ind w:firstLineChars="0" w:firstLine="0"/>
              <w:jc w:val="center"/>
            </w:pPr>
            <w:r>
              <w:t>552.1566863</w:t>
            </w:r>
          </w:p>
        </w:tc>
        <w:tc>
          <w:tcPr>
            <w:tcW w:w="2410" w:type="dxa"/>
            <w:tcBorders>
              <w:top w:val="single" w:sz="12" w:space="0" w:color="auto"/>
            </w:tcBorders>
            <w:vAlign w:val="top"/>
          </w:tcPr>
          <w:p w14:paraId="7A65C3E0" w14:textId="77777777" w:rsidR="00EE572D" w:rsidRDefault="00000000">
            <w:pPr>
              <w:ind w:firstLineChars="0" w:firstLine="0"/>
              <w:jc w:val="center"/>
            </w:pPr>
            <w:r>
              <w:t>3.26541862</w:t>
            </w:r>
          </w:p>
        </w:tc>
        <w:tc>
          <w:tcPr>
            <w:tcW w:w="2455" w:type="dxa"/>
            <w:tcBorders>
              <w:top w:val="single" w:sz="12" w:space="0" w:color="auto"/>
            </w:tcBorders>
            <w:vAlign w:val="top"/>
          </w:tcPr>
          <w:p w14:paraId="2D1858EB" w14:textId="77777777" w:rsidR="00EE572D" w:rsidRDefault="00000000">
            <w:pPr>
              <w:ind w:firstLineChars="0" w:firstLine="0"/>
              <w:jc w:val="center"/>
            </w:pPr>
            <w:r>
              <w:t>14.06373039</w:t>
            </w:r>
          </w:p>
        </w:tc>
      </w:tr>
      <w:tr w:rsidR="00EE572D" w14:paraId="41ED243B" w14:textId="77777777" w:rsidTr="00EE572D">
        <w:tc>
          <w:tcPr>
            <w:tcW w:w="1701" w:type="dxa"/>
          </w:tcPr>
          <w:p w14:paraId="262939AC" w14:textId="77777777" w:rsidR="00EE572D" w:rsidRDefault="00000000">
            <w:pPr>
              <w:ind w:firstLineChars="0" w:firstLine="0"/>
              <w:jc w:val="center"/>
            </w:pPr>
            <w:r>
              <w:rPr>
                <w:rFonts w:hint="eastAsia"/>
              </w:rPr>
              <w:t>聚类中心</w:t>
            </w:r>
            <w:r>
              <w:rPr>
                <w:rFonts w:hint="eastAsia"/>
              </w:rPr>
              <w:t>2</w:t>
            </w:r>
          </w:p>
        </w:tc>
        <w:tc>
          <w:tcPr>
            <w:tcW w:w="2268" w:type="dxa"/>
            <w:vAlign w:val="top"/>
          </w:tcPr>
          <w:p w14:paraId="16963FE6" w14:textId="77777777" w:rsidR="00EE572D" w:rsidRDefault="00000000">
            <w:pPr>
              <w:ind w:firstLineChars="0" w:firstLine="0"/>
              <w:jc w:val="center"/>
            </w:pPr>
            <w:r>
              <w:t>5965.412485</w:t>
            </w:r>
          </w:p>
        </w:tc>
        <w:tc>
          <w:tcPr>
            <w:tcW w:w="2410" w:type="dxa"/>
            <w:vAlign w:val="top"/>
          </w:tcPr>
          <w:p w14:paraId="1D1E07D0" w14:textId="77777777" w:rsidR="00EE572D" w:rsidRDefault="00000000">
            <w:pPr>
              <w:ind w:firstLineChars="0" w:firstLine="0"/>
              <w:jc w:val="center"/>
            </w:pPr>
            <w:r>
              <w:t>15.51047435</w:t>
            </w:r>
          </w:p>
        </w:tc>
        <w:tc>
          <w:tcPr>
            <w:tcW w:w="2455" w:type="dxa"/>
            <w:vAlign w:val="top"/>
          </w:tcPr>
          <w:p w14:paraId="241E8550" w14:textId="77777777" w:rsidR="00EE572D" w:rsidRDefault="00000000">
            <w:pPr>
              <w:ind w:firstLineChars="0" w:firstLine="0"/>
              <w:jc w:val="center"/>
            </w:pPr>
            <w:r>
              <w:t>98.1600303</w:t>
            </w:r>
          </w:p>
        </w:tc>
      </w:tr>
      <w:tr w:rsidR="00EE572D" w14:paraId="79A6BB97" w14:textId="77777777" w:rsidTr="00EE572D">
        <w:tc>
          <w:tcPr>
            <w:tcW w:w="1701" w:type="dxa"/>
          </w:tcPr>
          <w:p w14:paraId="4193C0ED" w14:textId="77777777" w:rsidR="00EE572D" w:rsidRDefault="00000000">
            <w:pPr>
              <w:ind w:firstLineChars="0" w:firstLine="0"/>
              <w:jc w:val="center"/>
            </w:pPr>
            <w:r>
              <w:rPr>
                <w:rFonts w:hint="eastAsia"/>
              </w:rPr>
              <w:t>聚类中心</w:t>
            </w:r>
            <w:r>
              <w:rPr>
                <w:rFonts w:hint="eastAsia"/>
              </w:rPr>
              <w:t>3</w:t>
            </w:r>
          </w:p>
        </w:tc>
        <w:tc>
          <w:tcPr>
            <w:tcW w:w="2268" w:type="dxa"/>
            <w:vAlign w:val="top"/>
          </w:tcPr>
          <w:p w14:paraId="5C5D279A" w14:textId="77777777" w:rsidR="00EE572D" w:rsidRDefault="00000000">
            <w:pPr>
              <w:ind w:firstLineChars="0" w:firstLine="0"/>
              <w:jc w:val="center"/>
            </w:pPr>
            <w:r>
              <w:t>17941.92689</w:t>
            </w:r>
          </w:p>
        </w:tc>
        <w:tc>
          <w:tcPr>
            <w:tcW w:w="2410" w:type="dxa"/>
            <w:vAlign w:val="top"/>
          </w:tcPr>
          <w:p w14:paraId="7CC5212C" w14:textId="77777777" w:rsidR="00EE572D" w:rsidRDefault="00000000">
            <w:pPr>
              <w:ind w:firstLineChars="0" w:firstLine="0"/>
              <w:jc w:val="center"/>
            </w:pPr>
            <w:r>
              <w:t>30.45054507</w:t>
            </w:r>
          </w:p>
        </w:tc>
        <w:tc>
          <w:tcPr>
            <w:tcW w:w="2455" w:type="dxa"/>
            <w:vAlign w:val="top"/>
          </w:tcPr>
          <w:p w14:paraId="31969A35" w14:textId="77777777" w:rsidR="00EE572D" w:rsidRDefault="00000000">
            <w:pPr>
              <w:ind w:firstLineChars="0" w:firstLine="0"/>
              <w:jc w:val="center"/>
            </w:pPr>
            <w:r>
              <w:t>221.8542222</w:t>
            </w:r>
          </w:p>
        </w:tc>
      </w:tr>
    </w:tbl>
    <w:p w14:paraId="0C7795FB" w14:textId="77777777" w:rsidR="00EE572D" w:rsidRDefault="00000000">
      <w:pPr>
        <w:ind w:firstLine="480"/>
      </w:pPr>
      <w:r>
        <w:rPr>
          <w:rFonts w:hint="eastAsia"/>
        </w:rPr>
        <w:t>随后求解各单品蔬菜的聚类结果如下图所示：</w:t>
      </w:r>
    </w:p>
    <w:tbl>
      <w:tblPr>
        <w:tblStyle w:val="aa"/>
        <w:tblW w:w="11058"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6"/>
        <w:gridCol w:w="3756"/>
        <w:gridCol w:w="3756"/>
      </w:tblGrid>
      <w:tr w:rsidR="00EE572D" w14:paraId="6C820A7F" w14:textId="77777777">
        <w:tc>
          <w:tcPr>
            <w:tcW w:w="4106" w:type="dxa"/>
          </w:tcPr>
          <w:p w14:paraId="62C1770D" w14:textId="77777777" w:rsidR="00EE572D" w:rsidRDefault="00000000">
            <w:pPr>
              <w:ind w:firstLineChars="0" w:firstLine="0"/>
            </w:pPr>
            <w:r>
              <w:rPr>
                <w:noProof/>
              </w:rPr>
              <w:drawing>
                <wp:inline distT="0" distB="0" distL="0" distR="0" wp14:anchorId="5551B8C9" wp14:editId="3B2AD43B">
                  <wp:extent cx="2235200" cy="1788160"/>
                  <wp:effectExtent l="0" t="0" r="0" b="2540"/>
                  <wp:docPr id="350057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57115" name="图片 1"/>
                          <pic:cNvPicPr>
                            <a:picLocks noChangeAspect="1"/>
                          </pic:cNvPicPr>
                        </pic:nvPicPr>
                        <pic:blipFill>
                          <a:blip r:embed="rId98"/>
                          <a:stretch>
                            <a:fillRect/>
                          </a:stretch>
                        </pic:blipFill>
                        <pic:spPr>
                          <a:xfrm>
                            <a:off x="0" y="0"/>
                            <a:ext cx="2317053" cy="1853591"/>
                          </a:xfrm>
                          <a:prstGeom prst="rect">
                            <a:avLst/>
                          </a:prstGeom>
                        </pic:spPr>
                      </pic:pic>
                    </a:graphicData>
                  </a:graphic>
                </wp:inline>
              </w:drawing>
            </w:r>
          </w:p>
        </w:tc>
        <w:tc>
          <w:tcPr>
            <w:tcW w:w="3368" w:type="dxa"/>
          </w:tcPr>
          <w:p w14:paraId="330128C2" w14:textId="77777777" w:rsidR="00EE572D" w:rsidRDefault="00000000">
            <w:pPr>
              <w:ind w:firstLineChars="0" w:firstLine="0"/>
            </w:pPr>
            <w:r>
              <w:rPr>
                <w:noProof/>
              </w:rPr>
              <w:drawing>
                <wp:inline distT="0" distB="0" distL="0" distR="0" wp14:anchorId="751CB3C5" wp14:editId="692992B0">
                  <wp:extent cx="2239010" cy="1791335"/>
                  <wp:effectExtent l="0" t="0" r="8890" b="0"/>
                  <wp:docPr id="141152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2600" name="图片 1"/>
                          <pic:cNvPicPr>
                            <a:picLocks noChangeAspect="1"/>
                          </pic:cNvPicPr>
                        </pic:nvPicPr>
                        <pic:blipFill>
                          <a:blip r:embed="rId99"/>
                          <a:stretch>
                            <a:fillRect/>
                          </a:stretch>
                        </pic:blipFill>
                        <pic:spPr>
                          <a:xfrm>
                            <a:off x="0" y="0"/>
                            <a:ext cx="2290727" cy="1832527"/>
                          </a:xfrm>
                          <a:prstGeom prst="rect">
                            <a:avLst/>
                          </a:prstGeom>
                        </pic:spPr>
                      </pic:pic>
                    </a:graphicData>
                  </a:graphic>
                </wp:inline>
              </w:drawing>
            </w:r>
          </w:p>
        </w:tc>
        <w:tc>
          <w:tcPr>
            <w:tcW w:w="3584" w:type="dxa"/>
          </w:tcPr>
          <w:p w14:paraId="4E8557B1" w14:textId="77777777" w:rsidR="00EE572D" w:rsidRDefault="00000000">
            <w:pPr>
              <w:ind w:firstLineChars="0" w:firstLine="0"/>
            </w:pPr>
            <w:r>
              <w:rPr>
                <w:noProof/>
              </w:rPr>
              <w:drawing>
                <wp:inline distT="0" distB="0" distL="0" distR="0" wp14:anchorId="7AED492B" wp14:editId="7C1CF1A6">
                  <wp:extent cx="2247900" cy="1798320"/>
                  <wp:effectExtent l="0" t="0" r="0" b="0"/>
                  <wp:docPr id="747535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35322" name="图片 1"/>
                          <pic:cNvPicPr>
                            <a:picLocks noChangeAspect="1"/>
                          </pic:cNvPicPr>
                        </pic:nvPicPr>
                        <pic:blipFill>
                          <a:blip r:embed="rId100"/>
                          <a:stretch>
                            <a:fillRect/>
                          </a:stretch>
                        </pic:blipFill>
                        <pic:spPr>
                          <a:xfrm>
                            <a:off x="0" y="0"/>
                            <a:ext cx="2285189" cy="1828100"/>
                          </a:xfrm>
                          <a:prstGeom prst="rect">
                            <a:avLst/>
                          </a:prstGeom>
                        </pic:spPr>
                      </pic:pic>
                    </a:graphicData>
                  </a:graphic>
                </wp:inline>
              </w:drawing>
            </w:r>
          </w:p>
        </w:tc>
      </w:tr>
    </w:tbl>
    <w:p w14:paraId="53D9AB3D" w14:textId="77777777" w:rsidR="00EE572D" w:rsidRDefault="00000000">
      <w:pPr>
        <w:pStyle w:val="ad"/>
      </w:pPr>
      <w:r>
        <w:rPr>
          <w:rFonts w:hint="eastAsia"/>
        </w:rPr>
        <w:t>图</w:t>
      </w:r>
      <w:r>
        <w:rPr>
          <w:rFonts w:hint="eastAsia"/>
        </w:rPr>
        <w:t>2</w:t>
      </w:r>
      <w:r>
        <w:rPr>
          <w:rFonts w:hint="eastAsia"/>
        </w:rPr>
        <w:t>：单品蔬菜聚类散点图</w:t>
      </w:r>
    </w:p>
    <w:p w14:paraId="608B1BCC" w14:textId="77777777" w:rsidR="00EE572D" w:rsidRDefault="00000000">
      <w:pPr>
        <w:ind w:firstLine="480"/>
      </w:pPr>
      <w:r>
        <w:rPr>
          <w:rFonts w:hint="eastAsia"/>
        </w:rPr>
        <w:t>由于篇幅问题，这里仅仅展示部分单品蔬菜的聚类结果，如下表所示：</w:t>
      </w:r>
    </w:p>
    <w:tbl>
      <w:tblPr>
        <w:tblStyle w:val="ae"/>
        <w:tblW w:w="9214" w:type="dxa"/>
        <w:tblLook w:val="04A0" w:firstRow="1" w:lastRow="0" w:firstColumn="1" w:lastColumn="0" w:noHBand="0" w:noVBand="1"/>
      </w:tblPr>
      <w:tblGrid>
        <w:gridCol w:w="709"/>
        <w:gridCol w:w="1560"/>
        <w:gridCol w:w="821"/>
        <w:gridCol w:w="738"/>
        <w:gridCol w:w="1417"/>
        <w:gridCol w:w="790"/>
        <w:gridCol w:w="770"/>
        <w:gridCol w:w="1701"/>
        <w:gridCol w:w="708"/>
      </w:tblGrid>
      <w:tr w:rsidR="00EE572D" w14:paraId="48BCC4E2" w14:textId="77777777" w:rsidTr="00EE572D">
        <w:trPr>
          <w:cnfStyle w:val="100000000000" w:firstRow="1" w:lastRow="0" w:firstColumn="0" w:lastColumn="0" w:oddVBand="0" w:evenVBand="0" w:oddHBand="0" w:evenHBand="0" w:firstRowFirstColumn="0" w:firstRowLastColumn="0" w:lastRowFirstColumn="0" w:lastRowLastColumn="0"/>
        </w:trPr>
        <w:tc>
          <w:tcPr>
            <w:tcW w:w="709" w:type="dxa"/>
          </w:tcPr>
          <w:p w14:paraId="53B65CBD" w14:textId="77777777" w:rsidR="00EE572D" w:rsidRDefault="00000000">
            <w:pPr>
              <w:ind w:firstLineChars="0" w:firstLine="0"/>
              <w:jc w:val="center"/>
            </w:pPr>
            <w:r>
              <w:rPr>
                <w:rFonts w:hint="eastAsia"/>
              </w:rPr>
              <w:t>序号</w:t>
            </w:r>
          </w:p>
        </w:tc>
        <w:tc>
          <w:tcPr>
            <w:tcW w:w="1560" w:type="dxa"/>
          </w:tcPr>
          <w:p w14:paraId="1610B3A0" w14:textId="77777777" w:rsidR="00EE572D" w:rsidRDefault="00000000">
            <w:pPr>
              <w:ind w:firstLineChars="0" w:firstLine="0"/>
              <w:jc w:val="center"/>
            </w:pPr>
            <w:r>
              <w:rPr>
                <w:rFonts w:hint="eastAsia"/>
              </w:rPr>
              <w:t>名称</w:t>
            </w:r>
          </w:p>
        </w:tc>
        <w:tc>
          <w:tcPr>
            <w:tcW w:w="821" w:type="dxa"/>
          </w:tcPr>
          <w:p w14:paraId="19C7C95C" w14:textId="77777777" w:rsidR="00EE572D" w:rsidRDefault="00000000">
            <w:pPr>
              <w:ind w:firstLineChars="0" w:firstLine="0"/>
              <w:jc w:val="center"/>
            </w:pPr>
            <w:r>
              <w:rPr>
                <w:rFonts w:hint="eastAsia"/>
              </w:rPr>
              <w:t>类别</w:t>
            </w:r>
          </w:p>
        </w:tc>
        <w:tc>
          <w:tcPr>
            <w:tcW w:w="738" w:type="dxa"/>
          </w:tcPr>
          <w:p w14:paraId="208485CC" w14:textId="77777777" w:rsidR="00EE572D" w:rsidRDefault="00000000">
            <w:pPr>
              <w:ind w:firstLineChars="0" w:firstLine="0"/>
              <w:jc w:val="center"/>
            </w:pPr>
            <w:r>
              <w:rPr>
                <w:rFonts w:hint="eastAsia"/>
              </w:rPr>
              <w:t>序号</w:t>
            </w:r>
          </w:p>
        </w:tc>
        <w:tc>
          <w:tcPr>
            <w:tcW w:w="1417" w:type="dxa"/>
          </w:tcPr>
          <w:p w14:paraId="170D9F81" w14:textId="77777777" w:rsidR="00EE572D" w:rsidRDefault="00000000">
            <w:pPr>
              <w:ind w:firstLineChars="0" w:firstLine="0"/>
              <w:jc w:val="center"/>
            </w:pPr>
            <w:r>
              <w:rPr>
                <w:rFonts w:hint="eastAsia"/>
              </w:rPr>
              <w:t>名称</w:t>
            </w:r>
          </w:p>
        </w:tc>
        <w:tc>
          <w:tcPr>
            <w:tcW w:w="790" w:type="dxa"/>
          </w:tcPr>
          <w:p w14:paraId="00ACDAC7" w14:textId="77777777" w:rsidR="00EE572D" w:rsidRDefault="00000000">
            <w:pPr>
              <w:ind w:firstLineChars="0" w:firstLine="0"/>
              <w:jc w:val="center"/>
            </w:pPr>
            <w:r>
              <w:rPr>
                <w:rFonts w:hint="eastAsia"/>
              </w:rPr>
              <w:t>类别</w:t>
            </w:r>
          </w:p>
        </w:tc>
        <w:tc>
          <w:tcPr>
            <w:tcW w:w="770" w:type="dxa"/>
          </w:tcPr>
          <w:p w14:paraId="0251BFA4" w14:textId="77777777" w:rsidR="00EE572D" w:rsidRDefault="00000000">
            <w:pPr>
              <w:ind w:firstLineChars="0" w:firstLine="0"/>
              <w:jc w:val="center"/>
            </w:pPr>
            <w:r>
              <w:rPr>
                <w:rFonts w:hint="eastAsia"/>
              </w:rPr>
              <w:t>序号</w:t>
            </w:r>
          </w:p>
        </w:tc>
        <w:tc>
          <w:tcPr>
            <w:tcW w:w="1701" w:type="dxa"/>
          </w:tcPr>
          <w:p w14:paraId="1531A4AA" w14:textId="77777777" w:rsidR="00EE572D" w:rsidRDefault="00000000">
            <w:pPr>
              <w:ind w:firstLineChars="0" w:firstLine="0"/>
              <w:jc w:val="center"/>
            </w:pPr>
            <w:r>
              <w:rPr>
                <w:rFonts w:hint="eastAsia"/>
              </w:rPr>
              <w:t>名称</w:t>
            </w:r>
          </w:p>
        </w:tc>
        <w:tc>
          <w:tcPr>
            <w:tcW w:w="708" w:type="dxa"/>
          </w:tcPr>
          <w:p w14:paraId="2C86C192" w14:textId="77777777" w:rsidR="00EE572D" w:rsidRDefault="00000000">
            <w:pPr>
              <w:ind w:firstLineChars="0" w:firstLine="0"/>
              <w:jc w:val="center"/>
            </w:pPr>
            <w:r>
              <w:rPr>
                <w:rFonts w:hint="eastAsia"/>
              </w:rPr>
              <w:t>类别</w:t>
            </w:r>
          </w:p>
        </w:tc>
      </w:tr>
      <w:tr w:rsidR="00EE572D" w14:paraId="3270390A" w14:textId="77777777" w:rsidTr="00EE572D">
        <w:tc>
          <w:tcPr>
            <w:tcW w:w="709" w:type="dxa"/>
          </w:tcPr>
          <w:p w14:paraId="0CD9F533" w14:textId="77777777" w:rsidR="00EE572D" w:rsidRDefault="00000000">
            <w:pPr>
              <w:ind w:firstLineChars="0" w:firstLine="0"/>
              <w:jc w:val="center"/>
            </w:pPr>
            <w:r>
              <w:rPr>
                <w:rFonts w:hint="eastAsia"/>
              </w:rPr>
              <w:t>1</w:t>
            </w:r>
          </w:p>
        </w:tc>
        <w:tc>
          <w:tcPr>
            <w:tcW w:w="1560" w:type="dxa"/>
          </w:tcPr>
          <w:p w14:paraId="20A04E4A" w14:textId="77777777" w:rsidR="00EE572D" w:rsidRDefault="00000000">
            <w:pPr>
              <w:ind w:firstLineChars="0" w:firstLine="0"/>
              <w:jc w:val="center"/>
            </w:pPr>
            <w:r>
              <w:rPr>
                <w:rFonts w:hint="eastAsia"/>
              </w:rPr>
              <w:t>牛首生菜</w:t>
            </w:r>
          </w:p>
        </w:tc>
        <w:tc>
          <w:tcPr>
            <w:tcW w:w="821" w:type="dxa"/>
          </w:tcPr>
          <w:p w14:paraId="40E83F87" w14:textId="77777777" w:rsidR="00EE572D" w:rsidRDefault="00000000">
            <w:pPr>
              <w:ind w:firstLineChars="0" w:firstLine="0"/>
              <w:jc w:val="center"/>
            </w:pPr>
            <w:r>
              <w:rPr>
                <w:rFonts w:hint="eastAsia"/>
              </w:rPr>
              <w:t>滞销</w:t>
            </w:r>
          </w:p>
        </w:tc>
        <w:tc>
          <w:tcPr>
            <w:tcW w:w="738" w:type="dxa"/>
          </w:tcPr>
          <w:p w14:paraId="28DA054C" w14:textId="77777777" w:rsidR="00EE572D" w:rsidRDefault="00000000">
            <w:pPr>
              <w:ind w:firstLineChars="0" w:firstLine="0"/>
              <w:jc w:val="center"/>
            </w:pPr>
            <w:r>
              <w:rPr>
                <w:rFonts w:hint="eastAsia"/>
              </w:rPr>
              <w:t>2</w:t>
            </w:r>
          </w:p>
        </w:tc>
        <w:tc>
          <w:tcPr>
            <w:tcW w:w="1417" w:type="dxa"/>
          </w:tcPr>
          <w:p w14:paraId="4F09F3A0" w14:textId="77777777" w:rsidR="00EE572D" w:rsidRDefault="00000000">
            <w:pPr>
              <w:ind w:firstLineChars="0" w:firstLine="0"/>
              <w:jc w:val="center"/>
            </w:pPr>
            <w:r>
              <w:rPr>
                <w:rFonts w:hint="eastAsia"/>
              </w:rPr>
              <w:t>四川红香椿</w:t>
            </w:r>
          </w:p>
        </w:tc>
        <w:tc>
          <w:tcPr>
            <w:tcW w:w="790" w:type="dxa"/>
          </w:tcPr>
          <w:p w14:paraId="4BD411BF" w14:textId="77777777" w:rsidR="00EE572D" w:rsidRDefault="00000000">
            <w:pPr>
              <w:ind w:firstLineChars="0" w:firstLine="0"/>
              <w:jc w:val="center"/>
            </w:pPr>
            <w:r>
              <w:rPr>
                <w:rFonts w:hint="eastAsia"/>
              </w:rPr>
              <w:t>滞销</w:t>
            </w:r>
          </w:p>
        </w:tc>
        <w:tc>
          <w:tcPr>
            <w:tcW w:w="770" w:type="dxa"/>
          </w:tcPr>
          <w:p w14:paraId="21B9B750" w14:textId="77777777" w:rsidR="00EE572D" w:rsidRDefault="00000000">
            <w:pPr>
              <w:ind w:firstLineChars="0" w:firstLine="0"/>
              <w:jc w:val="center"/>
            </w:pPr>
            <w:r>
              <w:rPr>
                <w:rFonts w:hint="eastAsia"/>
              </w:rPr>
              <w:t>3</w:t>
            </w:r>
          </w:p>
        </w:tc>
        <w:tc>
          <w:tcPr>
            <w:tcW w:w="1701" w:type="dxa"/>
          </w:tcPr>
          <w:p w14:paraId="6CBA3341" w14:textId="77777777" w:rsidR="00EE572D" w:rsidRDefault="00000000">
            <w:pPr>
              <w:ind w:firstLineChars="0" w:firstLine="0"/>
              <w:jc w:val="center"/>
            </w:pPr>
            <w:r>
              <w:rPr>
                <w:rFonts w:hint="eastAsia"/>
              </w:rPr>
              <w:t>西峡花菇</w:t>
            </w:r>
            <w:r>
              <w:rPr>
                <w:rFonts w:hint="eastAsia"/>
              </w:rPr>
              <w:t>(1)</w:t>
            </w:r>
          </w:p>
        </w:tc>
        <w:tc>
          <w:tcPr>
            <w:tcW w:w="708" w:type="dxa"/>
          </w:tcPr>
          <w:p w14:paraId="3E4D317C" w14:textId="77777777" w:rsidR="00EE572D" w:rsidRDefault="00000000">
            <w:pPr>
              <w:ind w:firstLineChars="0" w:firstLine="0"/>
              <w:jc w:val="center"/>
            </w:pPr>
            <w:r>
              <w:rPr>
                <w:rFonts w:hint="eastAsia"/>
              </w:rPr>
              <w:t>平销</w:t>
            </w:r>
          </w:p>
        </w:tc>
      </w:tr>
      <w:tr w:rsidR="00EE572D" w14:paraId="17AD1DB6" w14:textId="77777777" w:rsidTr="00EE572D">
        <w:tc>
          <w:tcPr>
            <w:tcW w:w="709" w:type="dxa"/>
          </w:tcPr>
          <w:p w14:paraId="16490A0E" w14:textId="77777777" w:rsidR="00EE572D" w:rsidRDefault="00000000">
            <w:pPr>
              <w:ind w:firstLineChars="0" w:firstLine="0"/>
              <w:jc w:val="center"/>
            </w:pPr>
            <w:r>
              <w:rPr>
                <w:rFonts w:hint="eastAsia"/>
              </w:rPr>
              <w:t>4</w:t>
            </w:r>
          </w:p>
        </w:tc>
        <w:tc>
          <w:tcPr>
            <w:tcW w:w="1560" w:type="dxa"/>
          </w:tcPr>
          <w:p w14:paraId="0B137143" w14:textId="77777777" w:rsidR="00EE572D" w:rsidRDefault="00000000">
            <w:pPr>
              <w:ind w:firstLineChars="0" w:firstLine="0"/>
              <w:jc w:val="center"/>
            </w:pPr>
            <w:r>
              <w:rPr>
                <w:rFonts w:hint="eastAsia"/>
              </w:rPr>
              <w:t>白菜苔</w:t>
            </w:r>
          </w:p>
        </w:tc>
        <w:tc>
          <w:tcPr>
            <w:tcW w:w="821" w:type="dxa"/>
          </w:tcPr>
          <w:p w14:paraId="03ECD755" w14:textId="77777777" w:rsidR="00EE572D" w:rsidRDefault="00000000">
            <w:pPr>
              <w:ind w:firstLineChars="0" w:firstLine="0"/>
              <w:jc w:val="center"/>
            </w:pPr>
            <w:r>
              <w:rPr>
                <w:rFonts w:hint="eastAsia"/>
              </w:rPr>
              <w:t>滞销</w:t>
            </w:r>
          </w:p>
        </w:tc>
        <w:tc>
          <w:tcPr>
            <w:tcW w:w="738" w:type="dxa"/>
          </w:tcPr>
          <w:p w14:paraId="300D9000" w14:textId="77777777" w:rsidR="00EE572D" w:rsidRDefault="00000000">
            <w:pPr>
              <w:ind w:firstLineChars="0" w:firstLine="0"/>
              <w:jc w:val="center"/>
            </w:pPr>
            <w:r>
              <w:rPr>
                <w:rFonts w:hint="eastAsia"/>
              </w:rPr>
              <w:t>5</w:t>
            </w:r>
          </w:p>
        </w:tc>
        <w:tc>
          <w:tcPr>
            <w:tcW w:w="1417" w:type="dxa"/>
          </w:tcPr>
          <w:p w14:paraId="135A2BB7" w14:textId="77777777" w:rsidR="00EE572D" w:rsidRDefault="00000000">
            <w:pPr>
              <w:ind w:firstLineChars="0" w:firstLine="0"/>
              <w:jc w:val="center"/>
            </w:pPr>
            <w:r>
              <w:rPr>
                <w:rFonts w:hint="eastAsia"/>
              </w:rPr>
              <w:t>苋菜</w:t>
            </w:r>
          </w:p>
        </w:tc>
        <w:tc>
          <w:tcPr>
            <w:tcW w:w="790" w:type="dxa"/>
          </w:tcPr>
          <w:p w14:paraId="054BCB8C" w14:textId="77777777" w:rsidR="00EE572D" w:rsidRDefault="00000000">
            <w:pPr>
              <w:ind w:firstLineChars="0" w:firstLine="0"/>
              <w:jc w:val="center"/>
            </w:pPr>
            <w:r>
              <w:rPr>
                <w:rFonts w:hint="eastAsia"/>
              </w:rPr>
              <w:t>滞销</w:t>
            </w:r>
          </w:p>
        </w:tc>
        <w:tc>
          <w:tcPr>
            <w:tcW w:w="770" w:type="dxa"/>
          </w:tcPr>
          <w:p w14:paraId="47CC78F3" w14:textId="77777777" w:rsidR="00EE572D" w:rsidRDefault="00000000">
            <w:pPr>
              <w:ind w:firstLineChars="0" w:firstLine="0"/>
              <w:jc w:val="center"/>
            </w:pPr>
            <w:r>
              <w:rPr>
                <w:rFonts w:hint="eastAsia"/>
              </w:rPr>
              <w:t>6</w:t>
            </w:r>
          </w:p>
        </w:tc>
        <w:tc>
          <w:tcPr>
            <w:tcW w:w="1701" w:type="dxa"/>
          </w:tcPr>
          <w:p w14:paraId="0A48D9DF" w14:textId="77777777" w:rsidR="00EE572D" w:rsidRDefault="00000000">
            <w:pPr>
              <w:ind w:firstLineChars="0" w:firstLine="0"/>
              <w:jc w:val="center"/>
            </w:pPr>
            <w:r>
              <w:rPr>
                <w:rFonts w:hint="eastAsia"/>
              </w:rPr>
              <w:t>云南生菜</w:t>
            </w:r>
          </w:p>
        </w:tc>
        <w:tc>
          <w:tcPr>
            <w:tcW w:w="708" w:type="dxa"/>
          </w:tcPr>
          <w:p w14:paraId="27DB0074" w14:textId="77777777" w:rsidR="00EE572D" w:rsidRDefault="00000000">
            <w:pPr>
              <w:ind w:firstLineChars="0" w:firstLine="0"/>
              <w:jc w:val="center"/>
            </w:pPr>
            <w:r>
              <w:rPr>
                <w:rFonts w:hint="eastAsia"/>
              </w:rPr>
              <w:t>平销</w:t>
            </w:r>
          </w:p>
        </w:tc>
      </w:tr>
      <w:tr w:rsidR="00EE572D" w14:paraId="2FA28F2D" w14:textId="77777777" w:rsidTr="00EE572D">
        <w:tc>
          <w:tcPr>
            <w:tcW w:w="709" w:type="dxa"/>
          </w:tcPr>
          <w:p w14:paraId="6759921A" w14:textId="77777777" w:rsidR="00EE572D" w:rsidRDefault="00000000">
            <w:pPr>
              <w:ind w:firstLineChars="0" w:firstLine="0"/>
              <w:jc w:val="center"/>
            </w:pPr>
            <w:r>
              <w:rPr>
                <w:rFonts w:hint="eastAsia"/>
              </w:rPr>
              <w:t>7</w:t>
            </w:r>
          </w:p>
        </w:tc>
        <w:tc>
          <w:tcPr>
            <w:tcW w:w="1560" w:type="dxa"/>
          </w:tcPr>
          <w:p w14:paraId="7246D81E" w14:textId="77777777" w:rsidR="00EE572D" w:rsidRDefault="00000000">
            <w:pPr>
              <w:ind w:firstLineChars="0" w:firstLine="0"/>
              <w:jc w:val="center"/>
            </w:pPr>
            <w:r>
              <w:rPr>
                <w:rFonts w:hint="eastAsia"/>
              </w:rPr>
              <w:t>竹叶菜</w:t>
            </w:r>
          </w:p>
        </w:tc>
        <w:tc>
          <w:tcPr>
            <w:tcW w:w="821" w:type="dxa"/>
          </w:tcPr>
          <w:p w14:paraId="22DDED96" w14:textId="77777777" w:rsidR="00EE572D" w:rsidRDefault="00000000">
            <w:pPr>
              <w:ind w:firstLineChars="0" w:firstLine="0"/>
              <w:jc w:val="center"/>
            </w:pPr>
            <w:r>
              <w:rPr>
                <w:rFonts w:hint="eastAsia"/>
              </w:rPr>
              <w:t>平销</w:t>
            </w:r>
          </w:p>
        </w:tc>
        <w:tc>
          <w:tcPr>
            <w:tcW w:w="738" w:type="dxa"/>
          </w:tcPr>
          <w:p w14:paraId="36F0628B" w14:textId="77777777" w:rsidR="00EE572D" w:rsidRDefault="00000000">
            <w:pPr>
              <w:ind w:firstLineChars="0" w:firstLine="0"/>
              <w:jc w:val="center"/>
            </w:pPr>
            <w:r>
              <w:rPr>
                <w:rFonts w:hint="eastAsia"/>
              </w:rPr>
              <w:t>8</w:t>
            </w:r>
          </w:p>
        </w:tc>
        <w:tc>
          <w:tcPr>
            <w:tcW w:w="1417" w:type="dxa"/>
          </w:tcPr>
          <w:p w14:paraId="3F013A2D" w14:textId="77777777" w:rsidR="00EE572D" w:rsidRDefault="00000000">
            <w:pPr>
              <w:ind w:firstLineChars="0" w:firstLine="0"/>
              <w:jc w:val="center"/>
            </w:pPr>
            <w:r>
              <w:rPr>
                <w:rFonts w:hint="eastAsia"/>
              </w:rPr>
              <w:t>小白菜</w:t>
            </w:r>
          </w:p>
        </w:tc>
        <w:tc>
          <w:tcPr>
            <w:tcW w:w="790" w:type="dxa"/>
          </w:tcPr>
          <w:p w14:paraId="2D21955C" w14:textId="77777777" w:rsidR="00EE572D" w:rsidRDefault="00000000">
            <w:pPr>
              <w:ind w:firstLineChars="0" w:firstLine="0"/>
              <w:jc w:val="center"/>
            </w:pPr>
            <w:r>
              <w:rPr>
                <w:rFonts w:hint="eastAsia"/>
              </w:rPr>
              <w:t>滞销</w:t>
            </w:r>
          </w:p>
        </w:tc>
        <w:tc>
          <w:tcPr>
            <w:tcW w:w="770" w:type="dxa"/>
          </w:tcPr>
          <w:p w14:paraId="7C6BA90F" w14:textId="77777777" w:rsidR="00EE572D" w:rsidRDefault="00000000">
            <w:pPr>
              <w:ind w:firstLineChars="0" w:firstLine="0"/>
              <w:jc w:val="center"/>
            </w:pPr>
            <w:r>
              <w:rPr>
                <w:rFonts w:hint="eastAsia"/>
              </w:rPr>
              <w:t>9</w:t>
            </w:r>
          </w:p>
        </w:tc>
        <w:tc>
          <w:tcPr>
            <w:tcW w:w="1701" w:type="dxa"/>
          </w:tcPr>
          <w:p w14:paraId="49419EF5" w14:textId="77777777" w:rsidR="00EE572D" w:rsidRDefault="00000000">
            <w:pPr>
              <w:ind w:firstLineChars="0" w:firstLine="0"/>
              <w:jc w:val="center"/>
            </w:pPr>
            <w:r>
              <w:rPr>
                <w:rFonts w:hint="eastAsia"/>
              </w:rPr>
              <w:t>净藕</w:t>
            </w:r>
            <w:r>
              <w:rPr>
                <w:rFonts w:hint="eastAsia"/>
              </w:rPr>
              <w:t>(1)</w:t>
            </w:r>
          </w:p>
        </w:tc>
        <w:tc>
          <w:tcPr>
            <w:tcW w:w="708" w:type="dxa"/>
          </w:tcPr>
          <w:p w14:paraId="757BF63E" w14:textId="77777777" w:rsidR="00EE572D" w:rsidRDefault="00000000">
            <w:pPr>
              <w:ind w:firstLineChars="0" w:firstLine="0"/>
              <w:jc w:val="center"/>
            </w:pPr>
            <w:r>
              <w:rPr>
                <w:rFonts w:hint="eastAsia"/>
              </w:rPr>
              <w:t>热销</w:t>
            </w:r>
          </w:p>
        </w:tc>
      </w:tr>
      <w:tr w:rsidR="00EE572D" w14:paraId="7FA62769" w14:textId="77777777" w:rsidTr="00EE572D">
        <w:tc>
          <w:tcPr>
            <w:tcW w:w="709" w:type="dxa"/>
          </w:tcPr>
          <w:p w14:paraId="0A5B857F" w14:textId="77777777" w:rsidR="00EE572D" w:rsidRDefault="00000000">
            <w:pPr>
              <w:ind w:firstLineChars="0" w:firstLine="0"/>
              <w:jc w:val="center"/>
            </w:pPr>
            <w:r>
              <w:rPr>
                <w:rFonts w:hint="eastAsia"/>
              </w:rPr>
              <w:t>10</w:t>
            </w:r>
          </w:p>
        </w:tc>
        <w:tc>
          <w:tcPr>
            <w:tcW w:w="1560" w:type="dxa"/>
          </w:tcPr>
          <w:p w14:paraId="741D0BEF" w14:textId="77777777" w:rsidR="00EE572D" w:rsidRDefault="00000000">
            <w:pPr>
              <w:ind w:firstLineChars="0" w:firstLine="0"/>
              <w:jc w:val="center"/>
            </w:pPr>
            <w:r>
              <w:rPr>
                <w:rFonts w:hint="eastAsia"/>
              </w:rPr>
              <w:t>上海青</w:t>
            </w:r>
          </w:p>
        </w:tc>
        <w:tc>
          <w:tcPr>
            <w:tcW w:w="821" w:type="dxa"/>
          </w:tcPr>
          <w:p w14:paraId="195FD5E0" w14:textId="77777777" w:rsidR="00EE572D" w:rsidRDefault="00000000">
            <w:pPr>
              <w:ind w:firstLineChars="0" w:firstLine="0"/>
              <w:jc w:val="center"/>
            </w:pPr>
            <w:r>
              <w:rPr>
                <w:rFonts w:hint="eastAsia"/>
              </w:rPr>
              <w:t>平销</w:t>
            </w:r>
          </w:p>
        </w:tc>
        <w:tc>
          <w:tcPr>
            <w:tcW w:w="738" w:type="dxa"/>
          </w:tcPr>
          <w:p w14:paraId="0C9CA435" w14:textId="77777777" w:rsidR="00EE572D" w:rsidRDefault="00000000">
            <w:pPr>
              <w:ind w:firstLineChars="0" w:firstLine="0"/>
              <w:jc w:val="center"/>
            </w:pPr>
            <w:r>
              <w:rPr>
                <w:rFonts w:hint="eastAsia"/>
              </w:rPr>
              <w:t>11</w:t>
            </w:r>
          </w:p>
        </w:tc>
        <w:tc>
          <w:tcPr>
            <w:tcW w:w="1417" w:type="dxa"/>
          </w:tcPr>
          <w:p w14:paraId="705430B6" w14:textId="77777777" w:rsidR="00EE572D" w:rsidRDefault="00000000">
            <w:pPr>
              <w:ind w:firstLineChars="0" w:firstLine="0"/>
              <w:jc w:val="center"/>
            </w:pPr>
            <w:r>
              <w:rPr>
                <w:rFonts w:hint="eastAsia"/>
              </w:rPr>
              <w:t>娃娃菜</w:t>
            </w:r>
          </w:p>
        </w:tc>
        <w:tc>
          <w:tcPr>
            <w:tcW w:w="790" w:type="dxa"/>
          </w:tcPr>
          <w:p w14:paraId="68DD9D71" w14:textId="77777777" w:rsidR="00EE572D" w:rsidRDefault="00000000">
            <w:pPr>
              <w:ind w:firstLineChars="0" w:firstLine="0"/>
              <w:jc w:val="center"/>
            </w:pPr>
            <w:r>
              <w:rPr>
                <w:rFonts w:hint="eastAsia"/>
              </w:rPr>
              <w:t>热销</w:t>
            </w:r>
          </w:p>
        </w:tc>
        <w:tc>
          <w:tcPr>
            <w:tcW w:w="770" w:type="dxa"/>
          </w:tcPr>
          <w:p w14:paraId="18EDE47A" w14:textId="77777777" w:rsidR="00EE572D" w:rsidRDefault="00000000">
            <w:pPr>
              <w:ind w:firstLineChars="0" w:firstLine="0"/>
              <w:jc w:val="center"/>
            </w:pPr>
            <w:r>
              <w:rPr>
                <w:rFonts w:hint="eastAsia"/>
              </w:rPr>
              <w:t>12</w:t>
            </w:r>
          </w:p>
        </w:tc>
        <w:tc>
          <w:tcPr>
            <w:tcW w:w="1701" w:type="dxa"/>
          </w:tcPr>
          <w:p w14:paraId="7962C96D" w14:textId="77777777" w:rsidR="00EE572D" w:rsidRDefault="00000000">
            <w:pPr>
              <w:ind w:firstLineChars="0" w:firstLine="0"/>
              <w:jc w:val="center"/>
            </w:pPr>
            <w:r>
              <w:rPr>
                <w:rFonts w:hint="eastAsia"/>
              </w:rPr>
              <w:t>牛首油菜</w:t>
            </w:r>
          </w:p>
        </w:tc>
        <w:tc>
          <w:tcPr>
            <w:tcW w:w="708" w:type="dxa"/>
          </w:tcPr>
          <w:p w14:paraId="5DD641C6" w14:textId="77777777" w:rsidR="00EE572D" w:rsidRDefault="00000000">
            <w:pPr>
              <w:ind w:firstLineChars="0" w:firstLine="0"/>
              <w:jc w:val="center"/>
            </w:pPr>
            <w:r>
              <w:rPr>
                <w:rFonts w:hint="eastAsia"/>
              </w:rPr>
              <w:t>平销</w:t>
            </w:r>
          </w:p>
        </w:tc>
      </w:tr>
      <w:tr w:rsidR="00EE572D" w14:paraId="3DBCEECD" w14:textId="77777777" w:rsidTr="00EE572D">
        <w:tc>
          <w:tcPr>
            <w:tcW w:w="709" w:type="dxa"/>
          </w:tcPr>
          <w:p w14:paraId="2442E939" w14:textId="77777777" w:rsidR="00EE572D" w:rsidRDefault="00000000">
            <w:pPr>
              <w:ind w:firstLineChars="0" w:firstLine="0"/>
              <w:jc w:val="center"/>
            </w:pPr>
            <w:r>
              <w:rPr>
                <w:rFonts w:hint="eastAsia"/>
              </w:rPr>
              <w:t>13</w:t>
            </w:r>
          </w:p>
        </w:tc>
        <w:tc>
          <w:tcPr>
            <w:tcW w:w="1560" w:type="dxa"/>
          </w:tcPr>
          <w:p w14:paraId="35F9EFC6" w14:textId="77777777" w:rsidR="00EE572D" w:rsidRDefault="00000000">
            <w:pPr>
              <w:ind w:firstLineChars="0" w:firstLine="0"/>
              <w:jc w:val="center"/>
            </w:pPr>
            <w:r>
              <w:rPr>
                <w:rFonts w:hint="eastAsia"/>
              </w:rPr>
              <w:t>茼蒿</w:t>
            </w:r>
          </w:p>
        </w:tc>
        <w:tc>
          <w:tcPr>
            <w:tcW w:w="821" w:type="dxa"/>
          </w:tcPr>
          <w:p w14:paraId="50703E05" w14:textId="77777777" w:rsidR="00EE572D" w:rsidRDefault="00000000">
            <w:pPr>
              <w:ind w:firstLineChars="0" w:firstLine="0"/>
              <w:jc w:val="center"/>
            </w:pPr>
            <w:r>
              <w:rPr>
                <w:rFonts w:hint="eastAsia"/>
              </w:rPr>
              <w:t>滞销</w:t>
            </w:r>
          </w:p>
        </w:tc>
        <w:tc>
          <w:tcPr>
            <w:tcW w:w="738" w:type="dxa"/>
          </w:tcPr>
          <w:p w14:paraId="7D081D67" w14:textId="77777777" w:rsidR="00EE572D" w:rsidRDefault="00000000">
            <w:pPr>
              <w:ind w:firstLineChars="0" w:firstLine="0"/>
              <w:jc w:val="center"/>
            </w:pPr>
            <w:r>
              <w:rPr>
                <w:rFonts w:hint="eastAsia"/>
              </w:rPr>
              <w:t>14</w:t>
            </w:r>
          </w:p>
        </w:tc>
        <w:tc>
          <w:tcPr>
            <w:tcW w:w="1417" w:type="dxa"/>
          </w:tcPr>
          <w:p w14:paraId="3B5D0595" w14:textId="77777777" w:rsidR="00EE572D" w:rsidRDefault="00000000">
            <w:pPr>
              <w:ind w:firstLineChars="0" w:firstLine="0"/>
              <w:jc w:val="center"/>
            </w:pPr>
            <w:r>
              <w:rPr>
                <w:rFonts w:hint="eastAsia"/>
              </w:rPr>
              <w:t>蔡甸藜蒿</w:t>
            </w:r>
          </w:p>
        </w:tc>
        <w:tc>
          <w:tcPr>
            <w:tcW w:w="790" w:type="dxa"/>
          </w:tcPr>
          <w:p w14:paraId="7AAC070F" w14:textId="77777777" w:rsidR="00EE572D" w:rsidRDefault="00000000">
            <w:pPr>
              <w:ind w:firstLineChars="0" w:firstLine="0"/>
              <w:jc w:val="center"/>
            </w:pPr>
            <w:r>
              <w:rPr>
                <w:rFonts w:hint="eastAsia"/>
              </w:rPr>
              <w:t>滞销</w:t>
            </w:r>
          </w:p>
        </w:tc>
        <w:tc>
          <w:tcPr>
            <w:tcW w:w="770" w:type="dxa"/>
          </w:tcPr>
          <w:p w14:paraId="3497B3CD" w14:textId="77777777" w:rsidR="00EE572D" w:rsidRDefault="00000000">
            <w:pPr>
              <w:ind w:firstLineChars="0" w:firstLine="0"/>
              <w:jc w:val="center"/>
            </w:pPr>
            <w:r>
              <w:rPr>
                <w:rFonts w:hint="eastAsia"/>
              </w:rPr>
              <w:t>15</w:t>
            </w:r>
          </w:p>
        </w:tc>
        <w:tc>
          <w:tcPr>
            <w:tcW w:w="1701" w:type="dxa"/>
          </w:tcPr>
          <w:p w14:paraId="3AD981EF" w14:textId="77777777" w:rsidR="00EE572D" w:rsidRDefault="00000000">
            <w:pPr>
              <w:ind w:firstLineChars="0" w:firstLine="0"/>
              <w:jc w:val="center"/>
            </w:pPr>
            <w:r>
              <w:rPr>
                <w:rFonts w:hint="eastAsia"/>
              </w:rPr>
              <w:t>菜心</w:t>
            </w:r>
          </w:p>
        </w:tc>
        <w:tc>
          <w:tcPr>
            <w:tcW w:w="708" w:type="dxa"/>
          </w:tcPr>
          <w:p w14:paraId="455A8C16" w14:textId="77777777" w:rsidR="00EE572D" w:rsidRDefault="00000000">
            <w:pPr>
              <w:ind w:firstLineChars="0" w:firstLine="0"/>
              <w:jc w:val="center"/>
            </w:pPr>
            <w:r>
              <w:rPr>
                <w:rFonts w:hint="eastAsia"/>
              </w:rPr>
              <w:t>滞销</w:t>
            </w:r>
          </w:p>
        </w:tc>
      </w:tr>
      <w:tr w:rsidR="00EE572D" w14:paraId="4AFBADDB" w14:textId="77777777" w:rsidTr="00EE572D">
        <w:tc>
          <w:tcPr>
            <w:tcW w:w="709" w:type="dxa"/>
          </w:tcPr>
          <w:p w14:paraId="1421FAE7" w14:textId="77777777" w:rsidR="00EE572D" w:rsidRDefault="00000000">
            <w:pPr>
              <w:ind w:firstLineChars="0" w:firstLine="0"/>
              <w:jc w:val="center"/>
            </w:pPr>
            <w:r>
              <w:rPr>
                <w:rFonts w:hint="eastAsia"/>
              </w:rPr>
              <w:t>16</w:t>
            </w:r>
          </w:p>
        </w:tc>
        <w:tc>
          <w:tcPr>
            <w:tcW w:w="1560" w:type="dxa"/>
          </w:tcPr>
          <w:p w14:paraId="76A32DE1" w14:textId="77777777" w:rsidR="00EE572D" w:rsidRDefault="00000000">
            <w:pPr>
              <w:ind w:firstLineChars="0" w:firstLine="0"/>
              <w:jc w:val="center"/>
            </w:pPr>
            <w:r>
              <w:rPr>
                <w:rFonts w:hint="eastAsia"/>
              </w:rPr>
              <w:t>木耳菜</w:t>
            </w:r>
          </w:p>
        </w:tc>
        <w:tc>
          <w:tcPr>
            <w:tcW w:w="821" w:type="dxa"/>
          </w:tcPr>
          <w:p w14:paraId="6D241941" w14:textId="77777777" w:rsidR="00EE572D" w:rsidRDefault="00000000">
            <w:pPr>
              <w:ind w:firstLineChars="0" w:firstLine="0"/>
              <w:jc w:val="center"/>
            </w:pPr>
            <w:r>
              <w:rPr>
                <w:rFonts w:hint="eastAsia"/>
              </w:rPr>
              <w:t>滞销</w:t>
            </w:r>
          </w:p>
        </w:tc>
        <w:tc>
          <w:tcPr>
            <w:tcW w:w="738" w:type="dxa"/>
          </w:tcPr>
          <w:p w14:paraId="1CE9D105" w14:textId="77777777" w:rsidR="00EE572D" w:rsidRDefault="00000000">
            <w:pPr>
              <w:ind w:firstLineChars="0" w:firstLine="0"/>
              <w:jc w:val="center"/>
            </w:pPr>
            <w:r>
              <w:rPr>
                <w:rFonts w:hint="eastAsia"/>
              </w:rPr>
              <w:t>17</w:t>
            </w:r>
          </w:p>
        </w:tc>
        <w:tc>
          <w:tcPr>
            <w:tcW w:w="1417" w:type="dxa"/>
          </w:tcPr>
          <w:p w14:paraId="510470C7" w14:textId="77777777" w:rsidR="00EE572D" w:rsidRDefault="00000000">
            <w:pPr>
              <w:ind w:firstLineChars="0" w:firstLine="0"/>
              <w:jc w:val="center"/>
            </w:pPr>
            <w:r>
              <w:rPr>
                <w:rFonts w:hint="eastAsia"/>
              </w:rPr>
              <w:t>大白菜</w:t>
            </w:r>
          </w:p>
        </w:tc>
        <w:tc>
          <w:tcPr>
            <w:tcW w:w="790" w:type="dxa"/>
          </w:tcPr>
          <w:p w14:paraId="32675278" w14:textId="77777777" w:rsidR="00EE572D" w:rsidRDefault="00000000">
            <w:pPr>
              <w:ind w:firstLineChars="0" w:firstLine="0"/>
              <w:jc w:val="center"/>
            </w:pPr>
            <w:r>
              <w:rPr>
                <w:rFonts w:hint="eastAsia"/>
              </w:rPr>
              <w:t>热销</w:t>
            </w:r>
          </w:p>
        </w:tc>
        <w:tc>
          <w:tcPr>
            <w:tcW w:w="770" w:type="dxa"/>
          </w:tcPr>
          <w:p w14:paraId="40D386B5" w14:textId="77777777" w:rsidR="00EE572D" w:rsidRDefault="00000000">
            <w:pPr>
              <w:ind w:firstLineChars="0" w:firstLine="0"/>
              <w:jc w:val="center"/>
            </w:pPr>
            <w:r>
              <w:rPr>
                <w:rFonts w:hint="eastAsia"/>
              </w:rPr>
              <w:t>18</w:t>
            </w:r>
          </w:p>
        </w:tc>
        <w:tc>
          <w:tcPr>
            <w:tcW w:w="1701" w:type="dxa"/>
          </w:tcPr>
          <w:p w14:paraId="0DE3A1AD" w14:textId="77777777" w:rsidR="00EE572D" w:rsidRDefault="00000000">
            <w:pPr>
              <w:ind w:firstLineChars="0" w:firstLine="0"/>
              <w:jc w:val="center"/>
            </w:pPr>
            <w:r>
              <w:rPr>
                <w:rFonts w:hint="eastAsia"/>
              </w:rPr>
              <w:t>泡泡椒</w:t>
            </w:r>
            <w:r>
              <w:rPr>
                <w:rFonts w:hint="eastAsia"/>
              </w:rPr>
              <w:t>(</w:t>
            </w:r>
            <w:r>
              <w:rPr>
                <w:rFonts w:hint="eastAsia"/>
              </w:rPr>
              <w:t>精品</w:t>
            </w:r>
            <w:r>
              <w:rPr>
                <w:rFonts w:hint="eastAsia"/>
              </w:rPr>
              <w:t>)</w:t>
            </w:r>
          </w:p>
        </w:tc>
        <w:tc>
          <w:tcPr>
            <w:tcW w:w="708" w:type="dxa"/>
          </w:tcPr>
          <w:p w14:paraId="70BE2E1B" w14:textId="77777777" w:rsidR="00EE572D" w:rsidRDefault="00000000">
            <w:pPr>
              <w:ind w:firstLineChars="0" w:firstLine="0"/>
              <w:jc w:val="center"/>
            </w:pPr>
            <w:r>
              <w:rPr>
                <w:rFonts w:hint="eastAsia"/>
              </w:rPr>
              <w:t>热销</w:t>
            </w:r>
          </w:p>
        </w:tc>
      </w:tr>
      <w:tr w:rsidR="00EE572D" w14:paraId="0DEB9250" w14:textId="77777777" w:rsidTr="00EE572D">
        <w:tc>
          <w:tcPr>
            <w:tcW w:w="709" w:type="dxa"/>
          </w:tcPr>
          <w:p w14:paraId="344981B4" w14:textId="77777777" w:rsidR="00EE572D" w:rsidRDefault="00000000">
            <w:pPr>
              <w:ind w:firstLineChars="0" w:firstLine="0"/>
              <w:jc w:val="center"/>
            </w:pPr>
            <w:r>
              <w:rPr>
                <w:rFonts w:hint="eastAsia"/>
              </w:rPr>
              <w:t>19</w:t>
            </w:r>
          </w:p>
        </w:tc>
        <w:tc>
          <w:tcPr>
            <w:tcW w:w="1560" w:type="dxa"/>
          </w:tcPr>
          <w:p w14:paraId="03019363" w14:textId="77777777" w:rsidR="00EE572D" w:rsidRDefault="00000000">
            <w:pPr>
              <w:ind w:firstLineChars="0" w:firstLine="0"/>
              <w:jc w:val="center"/>
            </w:pPr>
            <w:r>
              <w:rPr>
                <w:rFonts w:hint="eastAsia"/>
              </w:rPr>
              <w:t>云南油麦菜</w:t>
            </w:r>
          </w:p>
        </w:tc>
        <w:tc>
          <w:tcPr>
            <w:tcW w:w="821" w:type="dxa"/>
          </w:tcPr>
          <w:p w14:paraId="6E7FEAE5" w14:textId="77777777" w:rsidR="00EE572D" w:rsidRDefault="00000000">
            <w:pPr>
              <w:ind w:firstLineChars="0" w:firstLine="0"/>
              <w:jc w:val="center"/>
            </w:pPr>
            <w:r>
              <w:rPr>
                <w:rFonts w:hint="eastAsia"/>
              </w:rPr>
              <w:t>平销</w:t>
            </w:r>
          </w:p>
        </w:tc>
        <w:tc>
          <w:tcPr>
            <w:tcW w:w="738" w:type="dxa"/>
          </w:tcPr>
          <w:p w14:paraId="3C633A4C" w14:textId="77777777" w:rsidR="00EE572D" w:rsidRDefault="00000000">
            <w:pPr>
              <w:ind w:firstLineChars="0" w:firstLine="0"/>
              <w:jc w:val="center"/>
            </w:pPr>
            <w:r>
              <w:rPr>
                <w:rFonts w:hint="eastAsia"/>
              </w:rPr>
              <w:t>20</w:t>
            </w:r>
          </w:p>
        </w:tc>
        <w:tc>
          <w:tcPr>
            <w:tcW w:w="1417" w:type="dxa"/>
          </w:tcPr>
          <w:p w14:paraId="45C03DC4" w14:textId="77777777" w:rsidR="00EE572D" w:rsidRDefault="00000000">
            <w:pPr>
              <w:ind w:firstLineChars="0" w:firstLine="0"/>
              <w:jc w:val="center"/>
            </w:pPr>
            <w:r>
              <w:rPr>
                <w:rFonts w:hint="eastAsia"/>
              </w:rPr>
              <w:t>红尖椒</w:t>
            </w:r>
          </w:p>
        </w:tc>
        <w:tc>
          <w:tcPr>
            <w:tcW w:w="790" w:type="dxa"/>
          </w:tcPr>
          <w:p w14:paraId="7B0E5EF8" w14:textId="77777777" w:rsidR="00EE572D" w:rsidRDefault="00000000">
            <w:pPr>
              <w:ind w:firstLineChars="0" w:firstLine="0"/>
              <w:jc w:val="center"/>
            </w:pPr>
            <w:r>
              <w:rPr>
                <w:rFonts w:hint="eastAsia"/>
              </w:rPr>
              <w:t>滞销</w:t>
            </w:r>
          </w:p>
        </w:tc>
        <w:tc>
          <w:tcPr>
            <w:tcW w:w="770" w:type="dxa"/>
          </w:tcPr>
          <w:p w14:paraId="715E36F8" w14:textId="77777777" w:rsidR="00EE572D" w:rsidRDefault="00000000">
            <w:pPr>
              <w:ind w:firstLineChars="0" w:firstLine="0"/>
              <w:jc w:val="center"/>
            </w:pPr>
            <w:r>
              <w:rPr>
                <w:rFonts w:hint="eastAsia"/>
              </w:rPr>
              <w:t>21</w:t>
            </w:r>
          </w:p>
        </w:tc>
        <w:tc>
          <w:tcPr>
            <w:tcW w:w="1701" w:type="dxa"/>
          </w:tcPr>
          <w:p w14:paraId="466FB111" w14:textId="77777777" w:rsidR="00EE572D" w:rsidRDefault="00000000">
            <w:pPr>
              <w:ind w:firstLineChars="0" w:firstLine="0"/>
              <w:jc w:val="center"/>
            </w:pPr>
            <w:r>
              <w:rPr>
                <w:rFonts w:hint="eastAsia"/>
              </w:rPr>
              <w:t>青尖椒</w:t>
            </w:r>
          </w:p>
        </w:tc>
        <w:tc>
          <w:tcPr>
            <w:tcW w:w="708" w:type="dxa"/>
          </w:tcPr>
          <w:p w14:paraId="45E8C572" w14:textId="77777777" w:rsidR="00EE572D" w:rsidRDefault="00000000">
            <w:pPr>
              <w:ind w:firstLineChars="0" w:firstLine="0"/>
              <w:jc w:val="center"/>
            </w:pPr>
            <w:r>
              <w:rPr>
                <w:rFonts w:hint="eastAsia"/>
              </w:rPr>
              <w:t>滞销</w:t>
            </w:r>
          </w:p>
        </w:tc>
      </w:tr>
      <w:tr w:rsidR="00EE572D" w14:paraId="21E762FB" w14:textId="77777777" w:rsidTr="00EE572D">
        <w:tc>
          <w:tcPr>
            <w:tcW w:w="709" w:type="dxa"/>
          </w:tcPr>
          <w:p w14:paraId="2158D01F" w14:textId="77777777" w:rsidR="00EE572D" w:rsidRDefault="00000000">
            <w:pPr>
              <w:ind w:firstLineChars="0" w:firstLine="0"/>
              <w:jc w:val="center"/>
            </w:pPr>
            <w:r>
              <w:rPr>
                <w:rFonts w:hint="eastAsia"/>
              </w:rPr>
              <w:t>22</w:t>
            </w:r>
          </w:p>
        </w:tc>
        <w:tc>
          <w:tcPr>
            <w:tcW w:w="1560" w:type="dxa"/>
          </w:tcPr>
          <w:p w14:paraId="6734EC8F" w14:textId="77777777" w:rsidR="00EE572D" w:rsidRDefault="00000000">
            <w:pPr>
              <w:ind w:firstLineChars="0" w:firstLine="0"/>
              <w:jc w:val="center"/>
            </w:pPr>
            <w:r>
              <w:rPr>
                <w:rFonts w:hint="eastAsia"/>
              </w:rPr>
              <w:t>红椒</w:t>
            </w:r>
            <w:r>
              <w:rPr>
                <w:rFonts w:hint="eastAsia"/>
              </w:rPr>
              <w:t>(1)</w:t>
            </w:r>
          </w:p>
        </w:tc>
        <w:tc>
          <w:tcPr>
            <w:tcW w:w="821" w:type="dxa"/>
          </w:tcPr>
          <w:p w14:paraId="746405BC" w14:textId="77777777" w:rsidR="00EE572D" w:rsidRDefault="00000000">
            <w:pPr>
              <w:ind w:firstLineChars="0" w:firstLine="0"/>
              <w:jc w:val="center"/>
            </w:pPr>
            <w:r>
              <w:rPr>
                <w:rFonts w:hint="eastAsia"/>
              </w:rPr>
              <w:t>平销</w:t>
            </w:r>
          </w:p>
        </w:tc>
        <w:tc>
          <w:tcPr>
            <w:tcW w:w="738" w:type="dxa"/>
          </w:tcPr>
          <w:p w14:paraId="3C3CEAB1" w14:textId="77777777" w:rsidR="00EE572D" w:rsidRDefault="00000000">
            <w:pPr>
              <w:ind w:firstLineChars="0" w:firstLine="0"/>
              <w:jc w:val="center"/>
            </w:pPr>
            <w:r>
              <w:rPr>
                <w:rFonts w:hint="eastAsia"/>
              </w:rPr>
              <w:t>23</w:t>
            </w:r>
          </w:p>
        </w:tc>
        <w:tc>
          <w:tcPr>
            <w:tcW w:w="1417" w:type="dxa"/>
          </w:tcPr>
          <w:p w14:paraId="080469A3" w14:textId="77777777" w:rsidR="00EE572D" w:rsidRDefault="00000000">
            <w:pPr>
              <w:ind w:firstLineChars="0" w:firstLine="0"/>
              <w:jc w:val="center"/>
            </w:pPr>
            <w:r>
              <w:rPr>
                <w:rFonts w:hint="eastAsia"/>
              </w:rPr>
              <w:t>紫茄子</w:t>
            </w:r>
            <w:r>
              <w:rPr>
                <w:rFonts w:hint="eastAsia"/>
              </w:rPr>
              <w:t>(2)</w:t>
            </w:r>
          </w:p>
        </w:tc>
        <w:tc>
          <w:tcPr>
            <w:tcW w:w="790" w:type="dxa"/>
          </w:tcPr>
          <w:p w14:paraId="2C5543D2" w14:textId="77777777" w:rsidR="00EE572D" w:rsidRDefault="00000000">
            <w:pPr>
              <w:ind w:firstLineChars="0" w:firstLine="0"/>
              <w:jc w:val="center"/>
            </w:pPr>
            <w:r>
              <w:rPr>
                <w:rFonts w:hint="eastAsia"/>
              </w:rPr>
              <w:t>平销</w:t>
            </w:r>
          </w:p>
        </w:tc>
        <w:tc>
          <w:tcPr>
            <w:tcW w:w="770" w:type="dxa"/>
          </w:tcPr>
          <w:p w14:paraId="5E178C34" w14:textId="77777777" w:rsidR="00EE572D" w:rsidRDefault="00000000">
            <w:pPr>
              <w:ind w:firstLineChars="0" w:firstLine="0"/>
              <w:jc w:val="center"/>
            </w:pPr>
            <w:r>
              <w:rPr>
                <w:rFonts w:hint="eastAsia"/>
              </w:rPr>
              <w:t>24</w:t>
            </w:r>
          </w:p>
        </w:tc>
        <w:tc>
          <w:tcPr>
            <w:tcW w:w="1701" w:type="dxa"/>
          </w:tcPr>
          <w:p w14:paraId="486A9A94" w14:textId="77777777" w:rsidR="00EE572D" w:rsidRDefault="00000000">
            <w:pPr>
              <w:ind w:firstLineChars="0" w:firstLine="0"/>
              <w:jc w:val="center"/>
            </w:pPr>
            <w:r>
              <w:rPr>
                <w:rFonts w:hint="eastAsia"/>
              </w:rPr>
              <w:t>青茄子</w:t>
            </w:r>
            <w:r>
              <w:rPr>
                <w:rFonts w:hint="eastAsia"/>
              </w:rPr>
              <w:t>(1)</w:t>
            </w:r>
          </w:p>
        </w:tc>
        <w:tc>
          <w:tcPr>
            <w:tcW w:w="708" w:type="dxa"/>
          </w:tcPr>
          <w:p w14:paraId="3CB90AFD" w14:textId="77777777" w:rsidR="00EE572D" w:rsidRDefault="00000000">
            <w:pPr>
              <w:ind w:firstLineChars="0" w:firstLine="0"/>
              <w:jc w:val="center"/>
            </w:pPr>
            <w:r>
              <w:rPr>
                <w:rFonts w:hint="eastAsia"/>
              </w:rPr>
              <w:t>滞销</w:t>
            </w:r>
          </w:p>
        </w:tc>
      </w:tr>
      <w:tr w:rsidR="00EE572D" w14:paraId="69B5695B" w14:textId="77777777" w:rsidTr="00EE572D">
        <w:tc>
          <w:tcPr>
            <w:tcW w:w="709" w:type="dxa"/>
          </w:tcPr>
          <w:p w14:paraId="44CCED35" w14:textId="77777777" w:rsidR="00EE572D" w:rsidRDefault="00000000">
            <w:pPr>
              <w:ind w:firstLineChars="0" w:firstLine="0"/>
              <w:jc w:val="center"/>
            </w:pPr>
            <w:r>
              <w:rPr>
                <w:rFonts w:hint="eastAsia"/>
              </w:rPr>
              <w:t>25</w:t>
            </w:r>
          </w:p>
        </w:tc>
        <w:tc>
          <w:tcPr>
            <w:tcW w:w="1560" w:type="dxa"/>
          </w:tcPr>
          <w:p w14:paraId="04B4E2AC" w14:textId="77777777" w:rsidR="00EE572D" w:rsidRDefault="00000000">
            <w:pPr>
              <w:ind w:firstLineChars="0" w:firstLine="0"/>
              <w:jc w:val="center"/>
            </w:pPr>
            <w:r>
              <w:rPr>
                <w:rFonts w:hint="eastAsia"/>
              </w:rPr>
              <w:t>芜湖青椒</w:t>
            </w:r>
            <w:r>
              <w:rPr>
                <w:rFonts w:hint="eastAsia"/>
              </w:rPr>
              <w:t>(1)</w:t>
            </w:r>
          </w:p>
        </w:tc>
        <w:tc>
          <w:tcPr>
            <w:tcW w:w="821" w:type="dxa"/>
          </w:tcPr>
          <w:p w14:paraId="2A68A0D9" w14:textId="77777777" w:rsidR="00EE572D" w:rsidRDefault="00000000">
            <w:pPr>
              <w:ind w:firstLineChars="0" w:firstLine="0"/>
              <w:jc w:val="center"/>
            </w:pPr>
            <w:r>
              <w:rPr>
                <w:rFonts w:hint="eastAsia"/>
              </w:rPr>
              <w:t>热销</w:t>
            </w:r>
          </w:p>
        </w:tc>
        <w:tc>
          <w:tcPr>
            <w:tcW w:w="738" w:type="dxa"/>
          </w:tcPr>
          <w:p w14:paraId="0AEF7FCC" w14:textId="77777777" w:rsidR="00EE572D" w:rsidRDefault="00000000">
            <w:pPr>
              <w:ind w:firstLineChars="0" w:firstLine="0"/>
              <w:jc w:val="center"/>
            </w:pPr>
            <w:r>
              <w:rPr>
                <w:rFonts w:hint="eastAsia"/>
              </w:rPr>
              <w:t>26</w:t>
            </w:r>
          </w:p>
        </w:tc>
        <w:tc>
          <w:tcPr>
            <w:tcW w:w="1417" w:type="dxa"/>
          </w:tcPr>
          <w:p w14:paraId="21067C38" w14:textId="77777777" w:rsidR="00EE572D" w:rsidRDefault="00000000">
            <w:pPr>
              <w:ind w:firstLineChars="0" w:firstLine="0"/>
              <w:jc w:val="center"/>
            </w:pPr>
            <w:r>
              <w:rPr>
                <w:rFonts w:hint="eastAsia"/>
              </w:rPr>
              <w:t>金针菇</w:t>
            </w:r>
            <w:r>
              <w:rPr>
                <w:rFonts w:hint="eastAsia"/>
              </w:rPr>
              <w:t>(1)</w:t>
            </w:r>
          </w:p>
        </w:tc>
        <w:tc>
          <w:tcPr>
            <w:tcW w:w="790" w:type="dxa"/>
          </w:tcPr>
          <w:p w14:paraId="10D83249" w14:textId="77777777" w:rsidR="00EE572D" w:rsidRDefault="00000000">
            <w:pPr>
              <w:ind w:firstLineChars="0" w:firstLine="0"/>
              <w:jc w:val="center"/>
            </w:pPr>
            <w:r>
              <w:rPr>
                <w:rFonts w:hint="eastAsia"/>
              </w:rPr>
              <w:t>平销</w:t>
            </w:r>
          </w:p>
        </w:tc>
        <w:tc>
          <w:tcPr>
            <w:tcW w:w="770" w:type="dxa"/>
          </w:tcPr>
          <w:p w14:paraId="510DC800" w14:textId="77777777" w:rsidR="00EE572D" w:rsidRDefault="00000000">
            <w:pPr>
              <w:ind w:firstLineChars="0" w:firstLine="0"/>
              <w:jc w:val="center"/>
            </w:pPr>
            <w:r>
              <w:rPr>
                <w:rFonts w:hint="eastAsia"/>
              </w:rPr>
              <w:t>27</w:t>
            </w:r>
          </w:p>
        </w:tc>
        <w:tc>
          <w:tcPr>
            <w:tcW w:w="1701" w:type="dxa"/>
          </w:tcPr>
          <w:p w14:paraId="18BE8BA8" w14:textId="77777777" w:rsidR="00EE572D" w:rsidRDefault="00000000">
            <w:pPr>
              <w:ind w:firstLineChars="0" w:firstLine="0"/>
              <w:jc w:val="center"/>
            </w:pPr>
            <w:r>
              <w:rPr>
                <w:rFonts w:hint="eastAsia"/>
              </w:rPr>
              <w:t>小米椒</w:t>
            </w:r>
            <w:r>
              <w:rPr>
                <w:rFonts w:hint="eastAsia"/>
              </w:rPr>
              <w:t>(</w:t>
            </w:r>
            <w:r>
              <w:rPr>
                <w:rFonts w:hint="eastAsia"/>
              </w:rPr>
              <w:t>份</w:t>
            </w:r>
            <w:r>
              <w:rPr>
                <w:rFonts w:hint="eastAsia"/>
              </w:rPr>
              <w:t>)</w:t>
            </w:r>
          </w:p>
        </w:tc>
        <w:tc>
          <w:tcPr>
            <w:tcW w:w="708" w:type="dxa"/>
          </w:tcPr>
          <w:p w14:paraId="610075D5" w14:textId="77777777" w:rsidR="00EE572D" w:rsidRDefault="00000000">
            <w:pPr>
              <w:ind w:firstLineChars="0" w:firstLine="0"/>
              <w:jc w:val="center"/>
            </w:pPr>
            <w:r>
              <w:rPr>
                <w:rFonts w:hint="eastAsia"/>
              </w:rPr>
              <w:t>热销</w:t>
            </w:r>
          </w:p>
        </w:tc>
      </w:tr>
      <w:tr w:rsidR="00EE572D" w14:paraId="6A15A988" w14:textId="77777777" w:rsidTr="00EE572D">
        <w:tc>
          <w:tcPr>
            <w:tcW w:w="709" w:type="dxa"/>
          </w:tcPr>
          <w:p w14:paraId="6F97C75C" w14:textId="77777777" w:rsidR="00EE572D" w:rsidRDefault="00000000">
            <w:pPr>
              <w:ind w:firstLineChars="0" w:firstLine="0"/>
              <w:jc w:val="center"/>
            </w:pPr>
            <w:r>
              <w:rPr>
                <w:rFonts w:hint="eastAsia"/>
              </w:rPr>
              <w:t>28</w:t>
            </w:r>
          </w:p>
        </w:tc>
        <w:tc>
          <w:tcPr>
            <w:tcW w:w="1560" w:type="dxa"/>
          </w:tcPr>
          <w:p w14:paraId="2CC80591" w14:textId="77777777" w:rsidR="00EE572D" w:rsidRDefault="00000000">
            <w:pPr>
              <w:ind w:firstLineChars="0" w:firstLine="0"/>
              <w:jc w:val="center"/>
            </w:pPr>
            <w:r>
              <w:rPr>
                <w:rFonts w:hint="eastAsia"/>
              </w:rPr>
              <w:t>西兰花</w:t>
            </w:r>
          </w:p>
        </w:tc>
        <w:tc>
          <w:tcPr>
            <w:tcW w:w="821" w:type="dxa"/>
          </w:tcPr>
          <w:p w14:paraId="108A49F2" w14:textId="77777777" w:rsidR="00EE572D" w:rsidRDefault="00000000">
            <w:pPr>
              <w:ind w:firstLineChars="0" w:firstLine="0"/>
              <w:jc w:val="center"/>
            </w:pPr>
            <w:r>
              <w:rPr>
                <w:rFonts w:hint="eastAsia"/>
              </w:rPr>
              <w:t>热销</w:t>
            </w:r>
          </w:p>
        </w:tc>
        <w:tc>
          <w:tcPr>
            <w:tcW w:w="738" w:type="dxa"/>
          </w:tcPr>
          <w:p w14:paraId="24437A38" w14:textId="77777777" w:rsidR="00EE572D" w:rsidRDefault="00000000">
            <w:pPr>
              <w:ind w:firstLineChars="0" w:firstLine="0"/>
              <w:jc w:val="center"/>
            </w:pPr>
            <w:r>
              <w:rPr>
                <w:rFonts w:hint="eastAsia"/>
              </w:rPr>
              <w:t>29</w:t>
            </w:r>
          </w:p>
        </w:tc>
        <w:tc>
          <w:tcPr>
            <w:tcW w:w="1417" w:type="dxa"/>
          </w:tcPr>
          <w:p w14:paraId="4BB47DC0" w14:textId="77777777" w:rsidR="00EE572D" w:rsidRDefault="00000000">
            <w:pPr>
              <w:ind w:firstLineChars="0" w:firstLine="0"/>
              <w:jc w:val="center"/>
            </w:pPr>
            <w:r>
              <w:rPr>
                <w:rFonts w:hint="eastAsia"/>
              </w:rPr>
              <w:t>金针菇</w:t>
            </w:r>
            <w:r>
              <w:rPr>
                <w:rFonts w:hint="eastAsia"/>
              </w:rPr>
              <w:t>(</w:t>
            </w:r>
            <w:r>
              <w:rPr>
                <w:rFonts w:hint="eastAsia"/>
              </w:rPr>
              <w:t>盒</w:t>
            </w:r>
            <w:r>
              <w:rPr>
                <w:rFonts w:hint="eastAsia"/>
              </w:rPr>
              <w:t>)</w:t>
            </w:r>
          </w:p>
        </w:tc>
        <w:tc>
          <w:tcPr>
            <w:tcW w:w="790" w:type="dxa"/>
          </w:tcPr>
          <w:p w14:paraId="66490C8F" w14:textId="77777777" w:rsidR="00EE572D" w:rsidRDefault="00000000">
            <w:pPr>
              <w:ind w:firstLineChars="0" w:firstLine="0"/>
              <w:jc w:val="center"/>
            </w:pPr>
            <w:r>
              <w:rPr>
                <w:rFonts w:hint="eastAsia"/>
              </w:rPr>
              <w:t>热销</w:t>
            </w:r>
          </w:p>
        </w:tc>
        <w:tc>
          <w:tcPr>
            <w:tcW w:w="770" w:type="dxa"/>
          </w:tcPr>
          <w:p w14:paraId="1B73B3AD" w14:textId="77777777" w:rsidR="00EE572D" w:rsidRDefault="00000000">
            <w:pPr>
              <w:ind w:firstLineChars="0" w:firstLine="0"/>
              <w:jc w:val="center"/>
            </w:pPr>
            <w:r>
              <w:rPr>
                <w:rFonts w:hint="eastAsia"/>
              </w:rPr>
              <w:t>30</w:t>
            </w:r>
          </w:p>
        </w:tc>
        <w:tc>
          <w:tcPr>
            <w:tcW w:w="1701" w:type="dxa"/>
          </w:tcPr>
          <w:p w14:paraId="40C0B2A3" w14:textId="77777777" w:rsidR="00EE572D" w:rsidRDefault="00000000">
            <w:pPr>
              <w:ind w:firstLineChars="0" w:firstLine="0"/>
              <w:jc w:val="center"/>
            </w:pPr>
            <w:r>
              <w:rPr>
                <w:rFonts w:hint="eastAsia"/>
              </w:rPr>
              <w:t>黑油菜</w:t>
            </w:r>
          </w:p>
        </w:tc>
        <w:tc>
          <w:tcPr>
            <w:tcW w:w="708" w:type="dxa"/>
          </w:tcPr>
          <w:p w14:paraId="3B91F94C" w14:textId="77777777" w:rsidR="00EE572D" w:rsidRDefault="00000000">
            <w:pPr>
              <w:ind w:firstLineChars="0" w:firstLine="0"/>
              <w:jc w:val="center"/>
            </w:pPr>
            <w:r>
              <w:rPr>
                <w:rFonts w:hint="eastAsia"/>
              </w:rPr>
              <w:t>滞销</w:t>
            </w:r>
          </w:p>
        </w:tc>
      </w:tr>
    </w:tbl>
    <w:p w14:paraId="5C15A6D6" w14:textId="77777777" w:rsidR="00EE572D" w:rsidRDefault="00000000">
      <w:pPr>
        <w:pStyle w:val="ad"/>
      </w:pPr>
      <w:r>
        <w:rPr>
          <w:rFonts w:hint="eastAsia"/>
        </w:rPr>
        <w:t>表</w:t>
      </w:r>
      <w:r>
        <w:rPr>
          <w:rFonts w:hint="eastAsia"/>
        </w:rPr>
        <w:t>5</w:t>
      </w:r>
      <w:r>
        <w:rPr>
          <w:rFonts w:hint="eastAsia"/>
        </w:rPr>
        <w:t>：单品蔬菜聚类</w:t>
      </w:r>
    </w:p>
    <w:p w14:paraId="45AE572E" w14:textId="77777777" w:rsidR="00EE572D" w:rsidRDefault="00000000">
      <w:pPr>
        <w:ind w:firstLine="480"/>
      </w:pPr>
      <w:r>
        <w:rPr>
          <w:rFonts w:hint="eastAsia"/>
        </w:rPr>
        <w:t>各单品的销售量相关性分析结果：</w:t>
      </w:r>
    </w:p>
    <w:p w14:paraId="4C5347B7" w14:textId="77777777" w:rsidR="00EE572D" w:rsidRDefault="00000000">
      <w:pPr>
        <w:ind w:firstLineChars="100" w:firstLine="240"/>
      </w:pPr>
      <w:r>
        <w:rPr>
          <w:rFonts w:hint="eastAsia"/>
        </w:rPr>
        <w:t xml:space="preserve">  1.</w:t>
      </w:r>
      <w:r>
        <w:rPr>
          <w:rFonts w:hint="eastAsia"/>
          <w:b/>
          <w:bCs/>
        </w:rPr>
        <w:t>热销类别中的单品通常具有高总销售量、高每日最大销售量和高日均销售量。</w:t>
      </w:r>
      <w:r>
        <w:rPr>
          <w:rFonts w:hint="eastAsia"/>
        </w:rPr>
        <w:t>这意味着这些单品销售非常火爆，并且在销售指标上表现出相对一致的趋势。热销类别内的单品之间可能存在很高的相关性，即它们的销售指标相互影响较大。</w:t>
      </w:r>
    </w:p>
    <w:p w14:paraId="31F326AD" w14:textId="77777777" w:rsidR="00EE572D" w:rsidRDefault="00000000">
      <w:pPr>
        <w:ind w:firstLine="480"/>
      </w:pPr>
      <w:r>
        <w:rPr>
          <w:rFonts w:hint="eastAsia"/>
        </w:rPr>
        <w:t>2.</w:t>
      </w:r>
      <w:r>
        <w:rPr>
          <w:rFonts w:hint="eastAsia"/>
          <w:b/>
          <w:bCs/>
        </w:rPr>
        <w:t>平销类别中的单品的销售指标在中等水平上保持稳定，没有明显的高或低</w:t>
      </w:r>
      <w:r>
        <w:rPr>
          <w:rFonts w:hint="eastAsia"/>
        </w:rPr>
        <w:t>。这些单品之间可能存在较低的相关性，销售指标相对独立。</w:t>
      </w:r>
    </w:p>
    <w:p w14:paraId="581F839A" w14:textId="77777777" w:rsidR="00EE572D" w:rsidRDefault="00000000">
      <w:pPr>
        <w:ind w:firstLine="480"/>
      </w:pPr>
      <w:r>
        <w:rPr>
          <w:rFonts w:hint="eastAsia"/>
        </w:rPr>
        <w:t>3.</w:t>
      </w:r>
      <w:r>
        <w:rPr>
          <w:rFonts w:hint="eastAsia"/>
          <w:b/>
          <w:bCs/>
        </w:rPr>
        <w:t>滞销类别中的单品表现出较低的总销售量、每日最大销售量和日均销售量</w:t>
      </w:r>
      <w:r>
        <w:rPr>
          <w:rFonts w:hint="eastAsia"/>
        </w:rPr>
        <w:t>。这些单品之间可能存在较弱的相关性，它们的销售指标相互影响较小。</w:t>
      </w:r>
    </w:p>
    <w:p w14:paraId="4C089318" w14:textId="77777777" w:rsidR="00EE572D" w:rsidRDefault="00000000">
      <w:pPr>
        <w:pStyle w:val="1"/>
        <w:rPr>
          <w:rFonts w:hint="eastAsia"/>
          <w:color w:val="000000"/>
          <w:szCs w:val="28"/>
        </w:rPr>
      </w:pPr>
      <w:r>
        <w:rPr>
          <w:rFonts w:hint="eastAsia"/>
          <w:color w:val="000000"/>
          <w:szCs w:val="28"/>
        </w:rPr>
        <w:t>问题二模型的建立与求解</w:t>
      </w:r>
    </w:p>
    <w:p w14:paraId="7FFFEBFD" w14:textId="77777777" w:rsidR="00EE572D" w:rsidRDefault="00000000">
      <w:pPr>
        <w:pStyle w:val="2"/>
        <w:spacing w:after="156"/>
        <w:rPr>
          <w:rFonts w:hint="eastAsia"/>
        </w:rPr>
      </w:pPr>
      <w:r>
        <w:t>成本加成定价</w:t>
      </w:r>
    </w:p>
    <w:p w14:paraId="180D34CF" w14:textId="77777777" w:rsidR="00EE572D" w:rsidRDefault="00000000">
      <w:pPr>
        <w:ind w:firstLine="480"/>
      </w:pPr>
      <w:r>
        <w:rPr>
          <w:rFonts w:hint="eastAsia"/>
        </w:rPr>
        <w:t>成本加成定价是一种简单且广泛使用的定价策略，其基本公式为：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EE572D" w14:paraId="50AC6A37" w14:textId="77777777">
        <w:tc>
          <w:tcPr>
            <w:tcW w:w="8217" w:type="dxa"/>
            <w:vAlign w:val="center"/>
          </w:tcPr>
          <w:p w14:paraId="4DAFB241" w14:textId="77777777" w:rsidR="00EE572D" w:rsidRDefault="00000000">
            <w:pPr>
              <w:tabs>
                <w:tab w:val="center" w:pos="4000"/>
                <w:tab w:val="right" w:pos="8000"/>
              </w:tabs>
              <w:ind w:firstLine="480"/>
              <w:jc w:val="center"/>
            </w:pPr>
            <w:r>
              <w:rPr>
                <w:position w:val="-12"/>
              </w:rPr>
              <w:object w:dxaOrig="5059" w:dyaOrig="360" w14:anchorId="7D6F7765">
                <v:shape id="_x0000_i1077" type="#_x0000_t75" style="width:252.95pt;height:18.1pt" o:ole="">
                  <v:imagedata r:id="rId101" o:title=""/>
                </v:shape>
                <o:OLEObject Type="Embed" ProgID="Equation.AxMath" ShapeID="_x0000_i1077" DrawAspect="Content" ObjectID="_1784677318" r:id="rId102"/>
              </w:object>
            </w:r>
          </w:p>
        </w:tc>
        <w:tc>
          <w:tcPr>
            <w:tcW w:w="617" w:type="dxa"/>
            <w:vAlign w:val="center"/>
          </w:tcPr>
          <w:p w14:paraId="68564546" w14:textId="77777777" w:rsidR="00EE572D" w:rsidRDefault="00000000">
            <w:pPr>
              <w:adjustRightInd w:val="0"/>
              <w:snapToGrid w:val="0"/>
              <w:ind w:firstLineChars="0" w:firstLine="0"/>
              <w:jc w:val="center"/>
            </w:pPr>
            <w:r>
              <w:t>(</w:t>
            </w:r>
            <w:r>
              <w:fldChar w:fldCharType="begin"/>
            </w:r>
            <w:r>
              <w:instrText xml:space="preserve"> AUTONUM  \* Arabic </w:instrText>
            </w:r>
            <w:r>
              <w:fldChar w:fldCharType="end"/>
            </w:r>
            <w:r>
              <w:t>)</w:t>
            </w:r>
          </w:p>
        </w:tc>
      </w:tr>
    </w:tbl>
    <w:p w14:paraId="0173AD61" w14:textId="77777777" w:rsidR="00EE572D" w:rsidRDefault="00000000">
      <w:pPr>
        <w:ind w:firstLine="480"/>
      </w:pPr>
      <w:r>
        <w:rPr>
          <w:rFonts w:hint="eastAsia"/>
        </w:rPr>
        <w:t>其中成本包括直接成本和间接成本，公式表示为：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EE572D" w14:paraId="2A7F1D17" w14:textId="77777777">
        <w:tc>
          <w:tcPr>
            <w:tcW w:w="8217" w:type="dxa"/>
            <w:vAlign w:val="center"/>
          </w:tcPr>
          <w:p w14:paraId="4DCF1D35" w14:textId="77777777" w:rsidR="00EE572D" w:rsidRDefault="00000000">
            <w:pPr>
              <w:ind w:firstLine="480"/>
              <w:jc w:val="center"/>
            </w:pPr>
            <w:r>
              <w:rPr>
                <w:position w:val="-26"/>
              </w:rPr>
              <w:object w:dxaOrig="2624" w:dyaOrig="597" w14:anchorId="384454E7">
                <v:shape id="_x0000_i1078" type="#_x0000_t75" style="width:131.3pt;height:30.05pt" o:ole="">
                  <v:imagedata r:id="rId103" o:title=""/>
                </v:shape>
                <o:OLEObject Type="Embed" ProgID="Equation.AxMath" ShapeID="_x0000_i1078" DrawAspect="Content" ObjectID="_1784677319" r:id="rId104"/>
              </w:object>
            </w:r>
          </w:p>
        </w:tc>
        <w:tc>
          <w:tcPr>
            <w:tcW w:w="617" w:type="dxa"/>
            <w:vAlign w:val="center"/>
          </w:tcPr>
          <w:p w14:paraId="1DA05239" w14:textId="77777777" w:rsidR="00EE572D" w:rsidRDefault="00000000">
            <w:pPr>
              <w:adjustRightInd w:val="0"/>
              <w:snapToGrid w:val="0"/>
              <w:ind w:firstLineChars="0" w:firstLine="0"/>
              <w:jc w:val="center"/>
            </w:pPr>
            <w:r>
              <w:t>(</w:t>
            </w:r>
            <w:r>
              <w:fldChar w:fldCharType="begin"/>
            </w:r>
            <w:r>
              <w:instrText xml:space="preserve"> AUTONUM  \* Arabic </w:instrText>
            </w:r>
            <w:r>
              <w:fldChar w:fldCharType="end"/>
            </w:r>
            <w:r>
              <w:t>)</w:t>
            </w:r>
          </w:p>
        </w:tc>
      </w:tr>
    </w:tbl>
    <w:p w14:paraId="698BC0A9" w14:textId="77777777" w:rsidR="00EE572D" w:rsidRDefault="00000000">
      <w:pPr>
        <w:ind w:firstLine="480"/>
      </w:pPr>
      <w:r>
        <w:rPr>
          <w:rFonts w:hint="eastAsia"/>
        </w:rPr>
        <w:t>加成比率则是根据期望利润率设定的，公式表示为：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EE572D" w14:paraId="2CFF9E05" w14:textId="77777777">
        <w:tc>
          <w:tcPr>
            <w:tcW w:w="8217" w:type="dxa"/>
            <w:vAlign w:val="center"/>
          </w:tcPr>
          <w:p w14:paraId="316B1446" w14:textId="77777777" w:rsidR="00EE572D" w:rsidRDefault="00000000">
            <w:pPr>
              <w:tabs>
                <w:tab w:val="center" w:pos="4000"/>
                <w:tab w:val="right" w:pos="8000"/>
              </w:tabs>
              <w:ind w:firstLine="480"/>
              <w:jc w:val="center"/>
            </w:pPr>
            <w:r>
              <w:rPr>
                <w:position w:val="-26"/>
              </w:rPr>
              <w:object w:dxaOrig="3818" w:dyaOrig="606" w14:anchorId="3079FB75">
                <v:shape id="_x0000_i1079" type="#_x0000_t75" style="width:190.95pt;height:30.4pt" o:ole="">
                  <v:imagedata r:id="rId105" o:title=""/>
                </v:shape>
                <o:OLEObject Type="Embed" ProgID="Equation.AxMath" ShapeID="_x0000_i1079" DrawAspect="Content" ObjectID="_1784677320" r:id="rId106"/>
              </w:object>
            </w:r>
          </w:p>
        </w:tc>
        <w:tc>
          <w:tcPr>
            <w:tcW w:w="617" w:type="dxa"/>
            <w:vAlign w:val="center"/>
          </w:tcPr>
          <w:p w14:paraId="73F58516" w14:textId="77777777" w:rsidR="00EE572D" w:rsidRDefault="00000000">
            <w:pPr>
              <w:adjustRightInd w:val="0"/>
              <w:snapToGrid w:val="0"/>
              <w:ind w:firstLineChars="0" w:firstLine="0"/>
              <w:jc w:val="center"/>
            </w:pPr>
            <w:r>
              <w:t>(</w:t>
            </w:r>
            <w:r>
              <w:fldChar w:fldCharType="begin"/>
            </w:r>
            <w:r>
              <w:instrText xml:space="preserve"> AUTONUM  \* Arabic </w:instrText>
            </w:r>
            <w:r>
              <w:fldChar w:fldCharType="end"/>
            </w:r>
            <w:r>
              <w:t>)</w:t>
            </w:r>
          </w:p>
        </w:tc>
      </w:tr>
    </w:tbl>
    <w:p w14:paraId="655DF790" w14:textId="77777777" w:rsidR="00EE572D" w:rsidRDefault="00000000">
      <w:pPr>
        <w:pStyle w:val="2"/>
        <w:spacing w:beforeLines="23" w:before="71" w:after="156"/>
        <w:rPr>
          <w:rFonts w:hint="eastAsia"/>
        </w:rPr>
      </w:pPr>
      <w:r>
        <w:rPr>
          <w:rFonts w:hint="eastAsia"/>
        </w:rPr>
        <w:t>销售总量与成本加成定价的关系</w:t>
      </w:r>
    </w:p>
    <w:p w14:paraId="60EF2FAB" w14:textId="77777777" w:rsidR="00EE572D" w:rsidRDefault="00000000">
      <w:pPr>
        <w:pStyle w:val="3"/>
        <w:rPr>
          <w:rFonts w:hint="eastAsia"/>
        </w:rPr>
      </w:pPr>
      <w:r>
        <w:rPr>
          <w:rFonts w:hint="eastAsia"/>
        </w:rPr>
        <w:t>Pearson相关系数</w:t>
      </w:r>
    </w:p>
    <w:p w14:paraId="5304A396" w14:textId="77777777" w:rsidR="00EE572D" w:rsidRDefault="00000000">
      <w:pPr>
        <w:ind w:firstLine="480"/>
      </w:pPr>
      <w:r>
        <w:rPr>
          <w:rFonts w:hint="eastAsia"/>
        </w:rPr>
        <w:t>根据以上公式计算出成本加成定价。为了得到蔬菜六大品类的销售总量与成本加成定价之间的关系，分别计算其</w:t>
      </w:r>
      <w:r>
        <w:rPr>
          <w:rFonts w:hint="eastAsia"/>
        </w:rPr>
        <w:t>Pearson</w:t>
      </w:r>
      <w:r>
        <w:rPr>
          <w:rFonts w:hint="eastAsia"/>
        </w:rPr>
        <w:t>相关系数。</w:t>
      </w:r>
    </w:p>
    <w:p w14:paraId="7404A3FB" w14:textId="77777777" w:rsidR="00EE572D" w:rsidRDefault="00000000">
      <w:pPr>
        <w:ind w:firstLine="480"/>
      </w:pPr>
      <w:r>
        <w:rPr>
          <w:rFonts w:hint="eastAsia"/>
        </w:rPr>
        <w:t>Pearson</w:t>
      </w:r>
      <w:r>
        <w:rPr>
          <w:rFonts w:hint="eastAsia"/>
        </w:rPr>
        <w:t>相关系数是用于度量两个变量之间线性关系强度和方向的统计度量。核心思想是通过观测两个变量之间的共变动情况来确定它们是否存在某种线性关系，以及这种关系的强度如何。系数的大小指示关系的强度，接近</w:t>
      </w:r>
      <w:r>
        <w:rPr>
          <w:rFonts w:hint="eastAsia"/>
        </w:rPr>
        <w:t xml:space="preserve"> </w:t>
      </w:r>
      <w:r>
        <w:rPr>
          <w:rFonts w:hint="eastAsia"/>
        </w:rPr>
        <w:t>±</w:t>
      </w:r>
      <w:r>
        <w:rPr>
          <w:rFonts w:hint="eastAsia"/>
        </w:rPr>
        <w:t xml:space="preserve">1 </w:t>
      </w:r>
      <w:r>
        <w:rPr>
          <w:rFonts w:hint="eastAsia"/>
        </w:rPr>
        <w:t>的值表示非常强的线性关系，而接近</w:t>
      </w:r>
      <w:r>
        <w:rPr>
          <w:rFonts w:hint="eastAsia"/>
        </w:rPr>
        <w:t xml:space="preserve"> 0 </w:t>
      </w:r>
      <w:r>
        <w:rPr>
          <w:rFonts w:hint="eastAsia"/>
        </w:rPr>
        <w:t>的值则表示很弱的线性关系。其计算公式表示为：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EE572D" w14:paraId="37434EEB" w14:textId="77777777">
        <w:tc>
          <w:tcPr>
            <w:tcW w:w="8217" w:type="dxa"/>
            <w:vAlign w:val="center"/>
          </w:tcPr>
          <w:bookmarkStart w:id="7" w:name="_Hlk174040715"/>
          <w:p w14:paraId="7113C300" w14:textId="77777777" w:rsidR="00EE572D" w:rsidRDefault="00000000">
            <w:pPr>
              <w:tabs>
                <w:tab w:val="center" w:pos="4000"/>
                <w:tab w:val="right" w:pos="8000"/>
              </w:tabs>
              <w:ind w:firstLine="480"/>
              <w:jc w:val="center"/>
            </w:pPr>
            <w:r>
              <w:rPr>
                <w:position w:val="-72"/>
              </w:rPr>
              <w:object w:dxaOrig="3174" w:dyaOrig="1279" w14:anchorId="52B093AA">
                <v:shape id="_x0000_i1080" type="#_x0000_t75" style="width:158.65pt;height:63.9pt" o:ole="">
                  <v:imagedata r:id="rId107" o:title=""/>
                </v:shape>
                <o:OLEObject Type="Embed" ProgID="Equation.AxMath" ShapeID="_x0000_i1080" DrawAspect="Content" ObjectID="_1784677321" r:id="rId108"/>
              </w:object>
            </w:r>
          </w:p>
        </w:tc>
        <w:tc>
          <w:tcPr>
            <w:tcW w:w="617" w:type="dxa"/>
            <w:vAlign w:val="center"/>
          </w:tcPr>
          <w:p w14:paraId="1E2CC9B8" w14:textId="77777777" w:rsidR="00EE572D" w:rsidRDefault="00000000">
            <w:pPr>
              <w:adjustRightInd w:val="0"/>
              <w:snapToGrid w:val="0"/>
              <w:ind w:firstLineChars="0" w:firstLine="0"/>
              <w:jc w:val="center"/>
            </w:pPr>
            <w:r>
              <w:t>(</w:t>
            </w:r>
            <w:r>
              <w:fldChar w:fldCharType="begin"/>
            </w:r>
            <w:r>
              <w:instrText xml:space="preserve"> AUTONUM  \* Arabic </w:instrText>
            </w:r>
            <w:r>
              <w:fldChar w:fldCharType="end"/>
            </w:r>
            <w:r>
              <w:t>)</w:t>
            </w:r>
          </w:p>
        </w:tc>
      </w:tr>
    </w:tbl>
    <w:bookmarkEnd w:id="7"/>
    <w:p w14:paraId="2C375441" w14:textId="77777777" w:rsidR="00EE572D" w:rsidRDefault="00000000">
      <w:pPr>
        <w:ind w:firstLine="480"/>
      </w:pPr>
      <w:r>
        <w:rPr>
          <w:rFonts w:hint="eastAsia"/>
        </w:rPr>
        <w:t>其中：</w:t>
      </w:r>
      <w:r>
        <w:rPr>
          <w:position w:val="-12"/>
        </w:rPr>
        <w:object w:dxaOrig="313" w:dyaOrig="360" w14:anchorId="5B1DCAA1">
          <v:shape id="_x0000_i1081" type="#_x0000_t75" style="width:15.8pt;height:18.1pt" o:ole="">
            <v:imagedata r:id="rId109" o:title=""/>
          </v:shape>
          <o:OLEObject Type="Embed" ProgID="Equation.AxMath" ShapeID="_x0000_i1081" DrawAspect="Content" ObjectID="_1784677322" r:id="rId110"/>
        </w:object>
      </w:r>
      <w:r>
        <w:rPr>
          <w:rFonts w:hint="eastAsia"/>
        </w:rPr>
        <w:t>和</w:t>
      </w:r>
      <w:r>
        <w:rPr>
          <w:position w:val="-12"/>
        </w:rPr>
        <w:object w:dxaOrig="256" w:dyaOrig="360" w14:anchorId="20F37595">
          <v:shape id="_x0000_i1082" type="#_x0000_t75" style="width:12.7pt;height:18.1pt" o:ole="">
            <v:imagedata r:id="rId111" o:title=""/>
          </v:shape>
          <o:OLEObject Type="Embed" ProgID="Equation.AxMath" ShapeID="_x0000_i1082" DrawAspect="Content" ObjectID="_1784677323" r:id="rId112"/>
        </w:object>
      </w:r>
      <w:r>
        <w:rPr>
          <w:rFonts w:hint="eastAsia"/>
        </w:rPr>
        <w:t>是两个变量的观测值，</w:t>
      </w:r>
      <w:r>
        <w:rPr>
          <w:position w:val="-12"/>
        </w:rPr>
        <w:object w:dxaOrig="275" w:dyaOrig="426" w14:anchorId="36F2889B">
          <v:shape id="_x0000_i1083" type="#_x0000_t75" style="width:13.85pt;height:21.2pt" o:ole="">
            <v:imagedata r:id="rId113" o:title=""/>
          </v:shape>
          <o:OLEObject Type="Embed" ProgID="Equation.AxMath" ShapeID="_x0000_i1083" DrawAspect="Content" ObjectID="_1784677324" r:id="rId114"/>
        </w:object>
      </w:r>
      <w:r>
        <w:rPr>
          <w:rFonts w:hint="eastAsia"/>
        </w:rPr>
        <w:t>和</w:t>
      </w:r>
      <w:r>
        <w:rPr>
          <w:position w:val="-12"/>
        </w:rPr>
        <w:object w:dxaOrig="237" w:dyaOrig="426" w14:anchorId="116F73FC">
          <v:shape id="_x0000_i1084" type="#_x0000_t75" style="width:11.95pt;height:21.2pt" o:ole="">
            <v:imagedata r:id="rId115" o:title=""/>
          </v:shape>
          <o:OLEObject Type="Embed" ProgID="Equation.AxMath" ShapeID="_x0000_i1084" DrawAspect="Content" ObjectID="_1784677325" r:id="rId116"/>
        </w:object>
      </w:r>
      <w:r>
        <w:rPr>
          <w:rFonts w:hint="eastAsia"/>
        </w:rPr>
        <w:t>分别是变量</w:t>
      </w:r>
      <w:r>
        <w:rPr>
          <w:rFonts w:hint="eastAsia"/>
        </w:rPr>
        <w:t>X</w:t>
      </w:r>
      <w:r>
        <w:rPr>
          <w:rFonts w:hint="eastAsia"/>
        </w:rPr>
        <w:t>和</w:t>
      </w:r>
      <w:r>
        <w:rPr>
          <w:rFonts w:hint="eastAsia"/>
        </w:rPr>
        <w:t>Y</w:t>
      </w:r>
      <w:r>
        <w:rPr>
          <w:rFonts w:hint="eastAsia"/>
        </w:rPr>
        <w:t>的样本均值，</w:t>
      </w:r>
      <w:r>
        <w:rPr>
          <w:position w:val="-12"/>
        </w:rPr>
        <w:object w:dxaOrig="199" w:dyaOrig="360" w14:anchorId="7BC13D92">
          <v:shape id="_x0000_i1085" type="#_x0000_t75" style="width:10pt;height:18.1pt" o:ole="">
            <v:imagedata r:id="rId38" o:title=""/>
          </v:shape>
          <o:OLEObject Type="Embed" ProgID="Equation.AxMath" ShapeID="_x0000_i1085" DrawAspect="Content" ObjectID="_1784677326" r:id="rId117"/>
        </w:object>
      </w:r>
      <w:r>
        <w:rPr>
          <w:rFonts w:hint="eastAsia"/>
        </w:rPr>
        <w:t>是观测值的数量。</w:t>
      </w:r>
    </w:p>
    <w:p w14:paraId="61A81502" w14:textId="77777777" w:rsidR="00EE572D" w:rsidRDefault="00000000">
      <w:pPr>
        <w:ind w:firstLine="480"/>
      </w:pPr>
      <w:r>
        <w:rPr>
          <w:rFonts w:hint="eastAsia"/>
        </w:rPr>
        <w:t>基于此，分别求解蔬菜六大品类销售总量与成本加成定价之间的</w:t>
      </w:r>
      <w:r>
        <w:rPr>
          <w:rFonts w:hint="eastAsia"/>
        </w:rPr>
        <w:t>Pearson</w:t>
      </w:r>
      <w:r>
        <w:rPr>
          <w:rFonts w:hint="eastAsia"/>
        </w:rPr>
        <w:t>相关系数，所得结果如下表所示：</w:t>
      </w:r>
    </w:p>
    <w:p w14:paraId="083ACDF0" w14:textId="77777777" w:rsidR="00EE572D" w:rsidRDefault="00000000">
      <w:pPr>
        <w:pStyle w:val="ad"/>
      </w:pPr>
      <w:r>
        <w:rPr>
          <w:rFonts w:hint="eastAsia"/>
        </w:rPr>
        <w:t>表</w:t>
      </w:r>
      <w:r>
        <w:rPr>
          <w:rFonts w:hint="eastAsia"/>
        </w:rPr>
        <w:t>6</w:t>
      </w:r>
      <w:r>
        <w:rPr>
          <w:rFonts w:hint="eastAsia"/>
        </w:rPr>
        <w:t>：</w:t>
      </w:r>
      <w:r>
        <w:rPr>
          <w:rFonts w:hint="eastAsia"/>
        </w:rPr>
        <w:t>Pearson</w:t>
      </w:r>
      <w:r>
        <w:rPr>
          <w:rFonts w:hint="eastAsia"/>
        </w:rPr>
        <w:t>相关系数</w:t>
      </w:r>
    </w:p>
    <w:tbl>
      <w:tblPr>
        <w:tblStyle w:val="ae"/>
        <w:tblW w:w="0" w:type="auto"/>
        <w:tblLook w:val="04A0" w:firstRow="1" w:lastRow="0" w:firstColumn="1" w:lastColumn="0" w:noHBand="0" w:noVBand="1"/>
      </w:tblPr>
      <w:tblGrid>
        <w:gridCol w:w="1262"/>
        <w:gridCol w:w="1432"/>
        <w:gridCol w:w="1092"/>
        <w:gridCol w:w="1262"/>
        <w:gridCol w:w="1262"/>
        <w:gridCol w:w="1262"/>
        <w:gridCol w:w="1262"/>
      </w:tblGrid>
      <w:tr w:rsidR="00EE572D" w14:paraId="3AA5EB6F" w14:textId="77777777" w:rsidTr="00EE572D">
        <w:trPr>
          <w:cnfStyle w:val="100000000000" w:firstRow="1" w:lastRow="0" w:firstColumn="0" w:lastColumn="0" w:oddVBand="0" w:evenVBand="0" w:oddHBand="0" w:evenHBand="0" w:firstRowFirstColumn="0" w:firstRowLastColumn="0" w:lastRowFirstColumn="0" w:lastRowLastColumn="0"/>
        </w:trPr>
        <w:tc>
          <w:tcPr>
            <w:tcW w:w="1262" w:type="dxa"/>
          </w:tcPr>
          <w:p w14:paraId="52FB2C5B" w14:textId="77777777" w:rsidR="00EE572D" w:rsidRDefault="00000000">
            <w:pPr>
              <w:ind w:firstLineChars="0" w:firstLine="0"/>
              <w:jc w:val="center"/>
            </w:pPr>
            <w:r>
              <w:rPr>
                <w:rFonts w:hint="eastAsia"/>
              </w:rPr>
              <w:t>品类</w:t>
            </w:r>
          </w:p>
        </w:tc>
        <w:tc>
          <w:tcPr>
            <w:tcW w:w="1432" w:type="dxa"/>
          </w:tcPr>
          <w:p w14:paraId="08E1736E" w14:textId="77777777" w:rsidR="00EE572D" w:rsidRDefault="00000000">
            <w:pPr>
              <w:ind w:firstLineChars="0" w:firstLine="0"/>
              <w:jc w:val="center"/>
            </w:pPr>
            <w:r>
              <w:rPr>
                <w:rFonts w:hint="eastAsia"/>
              </w:rPr>
              <w:t>水生根茎类</w:t>
            </w:r>
          </w:p>
        </w:tc>
        <w:tc>
          <w:tcPr>
            <w:tcW w:w="1092" w:type="dxa"/>
          </w:tcPr>
          <w:p w14:paraId="4C160AAB" w14:textId="77777777" w:rsidR="00EE572D" w:rsidRDefault="00000000">
            <w:pPr>
              <w:ind w:firstLineChars="0" w:firstLine="0"/>
              <w:jc w:val="center"/>
            </w:pPr>
            <w:r>
              <w:rPr>
                <w:rFonts w:hint="eastAsia"/>
              </w:rPr>
              <w:t>花叶类</w:t>
            </w:r>
          </w:p>
        </w:tc>
        <w:tc>
          <w:tcPr>
            <w:tcW w:w="1262" w:type="dxa"/>
          </w:tcPr>
          <w:p w14:paraId="04A41572" w14:textId="77777777" w:rsidR="00EE572D" w:rsidRDefault="00000000">
            <w:pPr>
              <w:ind w:firstLineChars="0" w:firstLine="0"/>
              <w:jc w:val="center"/>
            </w:pPr>
            <w:r>
              <w:rPr>
                <w:rFonts w:hint="eastAsia"/>
              </w:rPr>
              <w:t>花菜类</w:t>
            </w:r>
          </w:p>
        </w:tc>
        <w:tc>
          <w:tcPr>
            <w:tcW w:w="1262" w:type="dxa"/>
          </w:tcPr>
          <w:p w14:paraId="25D7694B" w14:textId="77777777" w:rsidR="00EE572D" w:rsidRDefault="00000000">
            <w:pPr>
              <w:ind w:firstLineChars="0" w:firstLine="0"/>
              <w:jc w:val="center"/>
            </w:pPr>
            <w:r>
              <w:rPr>
                <w:rFonts w:hint="eastAsia"/>
              </w:rPr>
              <w:t>茄类</w:t>
            </w:r>
          </w:p>
        </w:tc>
        <w:tc>
          <w:tcPr>
            <w:tcW w:w="1262" w:type="dxa"/>
          </w:tcPr>
          <w:p w14:paraId="53EF2289" w14:textId="77777777" w:rsidR="00EE572D" w:rsidRDefault="00000000">
            <w:pPr>
              <w:ind w:firstLineChars="0" w:firstLine="0"/>
              <w:jc w:val="center"/>
            </w:pPr>
            <w:r>
              <w:rPr>
                <w:rFonts w:hint="eastAsia"/>
              </w:rPr>
              <w:t>辣椒类</w:t>
            </w:r>
          </w:p>
        </w:tc>
        <w:tc>
          <w:tcPr>
            <w:tcW w:w="1262" w:type="dxa"/>
          </w:tcPr>
          <w:p w14:paraId="180CB5C4" w14:textId="77777777" w:rsidR="00EE572D" w:rsidRDefault="00000000">
            <w:pPr>
              <w:ind w:firstLineChars="0" w:firstLine="0"/>
              <w:jc w:val="center"/>
            </w:pPr>
            <w:r>
              <w:rPr>
                <w:rFonts w:hint="eastAsia"/>
              </w:rPr>
              <w:t>食用菌类</w:t>
            </w:r>
          </w:p>
        </w:tc>
      </w:tr>
      <w:tr w:rsidR="00EE572D" w14:paraId="0F7642C5" w14:textId="77777777" w:rsidTr="00EE572D">
        <w:tc>
          <w:tcPr>
            <w:tcW w:w="1262" w:type="dxa"/>
          </w:tcPr>
          <w:p w14:paraId="0A45C2E4" w14:textId="77777777" w:rsidR="00EE572D" w:rsidRDefault="00000000">
            <w:pPr>
              <w:ind w:firstLineChars="0" w:firstLine="0"/>
              <w:jc w:val="center"/>
            </w:pPr>
            <w:r>
              <w:rPr>
                <w:rFonts w:hint="eastAsia"/>
              </w:rPr>
              <w:t>相关系数</w:t>
            </w:r>
          </w:p>
        </w:tc>
        <w:tc>
          <w:tcPr>
            <w:tcW w:w="1432" w:type="dxa"/>
          </w:tcPr>
          <w:p w14:paraId="315255D5" w14:textId="77777777" w:rsidR="00EE572D" w:rsidRDefault="00000000">
            <w:pPr>
              <w:ind w:firstLineChars="0" w:firstLine="0"/>
              <w:jc w:val="center"/>
            </w:pPr>
            <w:r>
              <w:rPr>
                <w:rFonts w:hint="eastAsia"/>
              </w:rPr>
              <w:t>-0.15</w:t>
            </w:r>
          </w:p>
        </w:tc>
        <w:tc>
          <w:tcPr>
            <w:tcW w:w="1092" w:type="dxa"/>
          </w:tcPr>
          <w:p w14:paraId="3EB39E47" w14:textId="77777777" w:rsidR="00EE572D" w:rsidRDefault="00000000">
            <w:pPr>
              <w:ind w:firstLineChars="0" w:firstLine="0"/>
              <w:jc w:val="center"/>
            </w:pPr>
            <w:r>
              <w:rPr>
                <w:rFonts w:hint="eastAsia"/>
              </w:rPr>
              <w:t>-0.24</w:t>
            </w:r>
          </w:p>
        </w:tc>
        <w:tc>
          <w:tcPr>
            <w:tcW w:w="1262" w:type="dxa"/>
          </w:tcPr>
          <w:p w14:paraId="0BCBD1BA" w14:textId="77777777" w:rsidR="00EE572D" w:rsidRDefault="00000000">
            <w:pPr>
              <w:ind w:firstLineChars="0" w:firstLine="0"/>
              <w:jc w:val="center"/>
            </w:pPr>
            <w:r>
              <w:rPr>
                <w:rFonts w:hint="eastAsia"/>
              </w:rPr>
              <w:t>-0.44</w:t>
            </w:r>
          </w:p>
        </w:tc>
        <w:tc>
          <w:tcPr>
            <w:tcW w:w="1262" w:type="dxa"/>
          </w:tcPr>
          <w:p w14:paraId="25398E6F" w14:textId="77777777" w:rsidR="00EE572D" w:rsidRDefault="00000000">
            <w:pPr>
              <w:ind w:firstLineChars="0" w:firstLine="0"/>
              <w:jc w:val="center"/>
            </w:pPr>
            <w:r>
              <w:rPr>
                <w:rFonts w:hint="eastAsia"/>
              </w:rPr>
              <w:t>-0.07</w:t>
            </w:r>
          </w:p>
        </w:tc>
        <w:tc>
          <w:tcPr>
            <w:tcW w:w="1262" w:type="dxa"/>
          </w:tcPr>
          <w:p w14:paraId="2C1A0534" w14:textId="77777777" w:rsidR="00EE572D" w:rsidRDefault="00000000">
            <w:pPr>
              <w:ind w:firstLineChars="0" w:firstLine="0"/>
              <w:jc w:val="center"/>
            </w:pPr>
            <w:r>
              <w:rPr>
                <w:rFonts w:hint="eastAsia"/>
              </w:rPr>
              <w:t>-0.22</w:t>
            </w:r>
          </w:p>
        </w:tc>
        <w:tc>
          <w:tcPr>
            <w:tcW w:w="1262" w:type="dxa"/>
          </w:tcPr>
          <w:p w14:paraId="7D465D4D" w14:textId="77777777" w:rsidR="00EE572D" w:rsidRDefault="00000000">
            <w:pPr>
              <w:ind w:firstLineChars="0" w:firstLine="0"/>
              <w:jc w:val="center"/>
            </w:pPr>
            <w:r>
              <w:rPr>
                <w:rFonts w:hint="eastAsia"/>
              </w:rPr>
              <w:t>-0.12</w:t>
            </w:r>
          </w:p>
        </w:tc>
      </w:tr>
    </w:tbl>
    <w:p w14:paraId="46EC3357" w14:textId="77777777" w:rsidR="00EE572D" w:rsidRDefault="00000000">
      <w:pPr>
        <w:ind w:firstLine="480"/>
      </w:pPr>
      <w:r>
        <w:rPr>
          <w:rFonts w:hint="eastAsia"/>
        </w:rPr>
        <w:t>由上表可知，花菜类、食用菌、辣椒类、茄类、花叶类和水生根茎类的销售总量</w:t>
      </w:r>
    </w:p>
    <w:p w14:paraId="6E7A7E26" w14:textId="77777777" w:rsidR="00EE572D" w:rsidRDefault="00000000">
      <w:pPr>
        <w:ind w:firstLineChars="0" w:firstLine="0"/>
      </w:pPr>
      <w:r>
        <w:rPr>
          <w:rFonts w:hint="eastAsia"/>
        </w:rPr>
        <w:t>与成本加成定价的相关系数都小于</w:t>
      </w:r>
      <w:r>
        <w:rPr>
          <w:rFonts w:hint="eastAsia"/>
        </w:rPr>
        <w:t xml:space="preserve"> 0</w:t>
      </w:r>
      <w:r>
        <w:rPr>
          <w:rFonts w:hint="eastAsia"/>
        </w:rPr>
        <w:t>，并且花菜类表现明显。故各蔬菜品类的销售总量与成本加成定价呈负线性相关关系。</w:t>
      </w:r>
    </w:p>
    <w:p w14:paraId="6C466712" w14:textId="77777777" w:rsidR="00EE572D" w:rsidRDefault="00000000">
      <w:pPr>
        <w:pStyle w:val="3"/>
        <w:spacing w:beforeLines="50" w:before="156" w:afterLines="50" w:after="156"/>
        <w:rPr>
          <w:rFonts w:hint="eastAsia"/>
        </w:rPr>
      </w:pPr>
      <w:r>
        <w:rPr>
          <w:rFonts w:hint="eastAsia"/>
        </w:rPr>
        <w:t>相关系数的检验</w:t>
      </w:r>
    </w:p>
    <w:p w14:paraId="63ED13B3" w14:textId="77777777" w:rsidR="00EE572D" w:rsidRDefault="00000000">
      <w:pPr>
        <w:ind w:firstLine="480"/>
      </w:pPr>
      <w:r>
        <w:rPr>
          <w:rFonts w:hint="eastAsia"/>
        </w:rPr>
        <w:t>在计算出</w:t>
      </w:r>
      <w:r>
        <w:rPr>
          <w:rFonts w:hint="eastAsia"/>
        </w:rPr>
        <w:t>Pearson</w:t>
      </w:r>
      <w:r>
        <w:rPr>
          <w:rFonts w:hint="eastAsia"/>
        </w:rPr>
        <w:t>相关系数后，需要对其进行检验。检验步骤如下：</w:t>
      </w:r>
    </w:p>
    <w:p w14:paraId="1919A51A" w14:textId="77777777" w:rsidR="00EE572D" w:rsidRDefault="00000000">
      <w:pPr>
        <w:ind w:firstLine="482"/>
        <w:rPr>
          <w:b/>
          <w:bCs/>
        </w:rPr>
      </w:pPr>
      <w:r>
        <w:rPr>
          <w:rFonts w:hint="eastAsia"/>
          <w:b/>
          <w:bCs/>
        </w:rPr>
        <w:t>步骤</w:t>
      </w:r>
      <w:r>
        <w:rPr>
          <w:rFonts w:hint="eastAsia"/>
          <w:b/>
          <w:bCs/>
        </w:rPr>
        <w:t>1</w:t>
      </w:r>
      <w:r>
        <w:rPr>
          <w:rFonts w:hint="eastAsia"/>
          <w:b/>
          <w:bCs/>
        </w:rPr>
        <w:t>）提出假设</w:t>
      </w:r>
    </w:p>
    <w:p w14:paraId="07DF9F94" w14:textId="77777777" w:rsidR="00EE572D" w:rsidRDefault="00000000">
      <w:pPr>
        <w:ind w:firstLine="480"/>
      </w:pPr>
      <w:r>
        <w:rPr>
          <w:rFonts w:hint="eastAsia"/>
        </w:rPr>
        <w:t>原假设</w:t>
      </w:r>
      <w:r>
        <w:rPr>
          <w:rFonts w:ascii="Cambria Math" w:hAnsi="Cambria Math" w:cs="Cambria Math"/>
        </w:rPr>
        <w:t>𝐻</w:t>
      </w:r>
      <w:r>
        <w:rPr>
          <w:rFonts w:hint="eastAsia"/>
        </w:rPr>
        <w:t>0</w:t>
      </w:r>
      <w:r>
        <w:rPr>
          <w:rFonts w:hint="eastAsia"/>
        </w:rPr>
        <w:t>：</w:t>
      </w:r>
      <w:r>
        <w:rPr>
          <w:rFonts w:hint="eastAsia"/>
        </w:rPr>
        <w:t xml:space="preserve">Pearson </w:t>
      </w:r>
      <w:r>
        <w:rPr>
          <w:rFonts w:hint="eastAsia"/>
        </w:rPr>
        <w:t>相关系数</w:t>
      </w:r>
      <w:r>
        <w:rPr>
          <w:rFonts w:hint="eastAsia"/>
        </w:rPr>
        <w:t xml:space="preserve">R </w:t>
      </w:r>
      <w:r>
        <w:rPr>
          <w:rFonts w:hint="eastAsia"/>
        </w:rPr>
        <w:t>≠</w:t>
      </w:r>
      <w:r>
        <w:rPr>
          <w:rFonts w:hint="eastAsia"/>
        </w:rPr>
        <w:t xml:space="preserve"> 0</w:t>
      </w:r>
    </w:p>
    <w:p w14:paraId="28F9AF08" w14:textId="77777777" w:rsidR="00EE572D" w:rsidRDefault="00000000">
      <w:pPr>
        <w:ind w:firstLine="480"/>
      </w:pPr>
      <w:r>
        <w:rPr>
          <w:rFonts w:hint="eastAsia"/>
        </w:rPr>
        <w:t>备择假设</w:t>
      </w:r>
      <w:r>
        <w:rPr>
          <w:rFonts w:ascii="Cambria Math" w:hAnsi="Cambria Math" w:cs="Cambria Math"/>
        </w:rPr>
        <w:t>𝐻</w:t>
      </w:r>
      <w:r>
        <w:rPr>
          <w:rFonts w:hint="eastAsia"/>
        </w:rPr>
        <w:t>1</w:t>
      </w:r>
      <w:r>
        <w:rPr>
          <w:rFonts w:hint="eastAsia"/>
        </w:rPr>
        <w:t>：</w:t>
      </w:r>
      <w:r>
        <w:rPr>
          <w:rFonts w:hint="eastAsia"/>
        </w:rPr>
        <w:t xml:space="preserve">Pearson </w:t>
      </w:r>
      <w:r>
        <w:rPr>
          <w:rFonts w:hint="eastAsia"/>
        </w:rPr>
        <w:t>相关系数</w:t>
      </w:r>
      <w:r>
        <w:rPr>
          <w:rFonts w:hint="eastAsia"/>
        </w:rPr>
        <w:t>R = 0</w:t>
      </w:r>
    </w:p>
    <w:p w14:paraId="0DBC9D93" w14:textId="77777777" w:rsidR="00EE572D" w:rsidRDefault="00000000">
      <w:pPr>
        <w:ind w:firstLine="480"/>
      </w:pPr>
      <w:r>
        <w:rPr>
          <w:rFonts w:hint="eastAsia"/>
        </w:rPr>
        <w:t>设定置信水平为</w:t>
      </w:r>
      <w:r>
        <w:rPr>
          <w:rFonts w:hint="eastAsia"/>
        </w:rPr>
        <w:t xml:space="preserve"> 95%</w:t>
      </w:r>
    </w:p>
    <w:p w14:paraId="17F5D7D0" w14:textId="77777777" w:rsidR="00EE572D" w:rsidRDefault="00000000">
      <w:pPr>
        <w:ind w:firstLine="482"/>
        <w:rPr>
          <w:b/>
          <w:bCs/>
        </w:rPr>
      </w:pPr>
      <w:r>
        <w:rPr>
          <w:rFonts w:hint="eastAsia"/>
          <w:b/>
          <w:bCs/>
        </w:rPr>
        <w:t>步骤</w:t>
      </w:r>
      <w:r>
        <w:rPr>
          <w:rFonts w:hint="eastAsia"/>
          <w:b/>
          <w:bCs/>
        </w:rPr>
        <w:t>2</w:t>
      </w:r>
      <w:r>
        <w:rPr>
          <w:rFonts w:hint="eastAsia"/>
          <w:b/>
          <w:bCs/>
        </w:rPr>
        <w:t>）计算</w:t>
      </w:r>
      <w:r>
        <w:rPr>
          <w:rFonts w:hint="eastAsia"/>
          <w:b/>
          <w:bCs/>
        </w:rPr>
        <w:t>P</w:t>
      </w:r>
      <w:r>
        <w:rPr>
          <w:rFonts w:hint="eastAsia"/>
          <w:b/>
          <w:bCs/>
        </w:rPr>
        <w:t>值</w:t>
      </w:r>
    </w:p>
    <w:p w14:paraId="4D64FE02" w14:textId="77777777" w:rsidR="00EE572D" w:rsidRDefault="00000000">
      <w:pPr>
        <w:ind w:firstLine="480"/>
      </w:pPr>
      <w:r>
        <w:rPr>
          <w:rFonts w:hint="eastAsia"/>
        </w:rPr>
        <w:t>对蔬菜六大品类的相关系数检验时计算了其</w:t>
      </w:r>
      <w:r>
        <w:rPr>
          <w:rFonts w:hint="eastAsia"/>
        </w:rPr>
        <w:t>P</w:t>
      </w:r>
      <w:r>
        <w:rPr>
          <w:rFonts w:hint="eastAsia"/>
        </w:rPr>
        <w:t>值，结果如下表所示：</w:t>
      </w:r>
    </w:p>
    <w:p w14:paraId="36717C74" w14:textId="77777777" w:rsidR="00EE572D" w:rsidRDefault="00000000">
      <w:pPr>
        <w:pStyle w:val="ad"/>
      </w:pPr>
      <w:r>
        <w:rPr>
          <w:rFonts w:hint="eastAsia"/>
        </w:rPr>
        <w:t>表</w:t>
      </w:r>
      <w:r>
        <w:rPr>
          <w:rFonts w:hint="eastAsia"/>
        </w:rPr>
        <w:t>7</w:t>
      </w:r>
      <w:r>
        <w:rPr>
          <w:rFonts w:hint="eastAsia"/>
        </w:rPr>
        <w:t>：</w:t>
      </w:r>
      <w:r>
        <w:rPr>
          <w:rFonts w:hint="eastAsia"/>
        </w:rPr>
        <w:t>Pearson</w:t>
      </w:r>
      <w:r>
        <w:rPr>
          <w:rFonts w:hint="eastAsia"/>
        </w:rPr>
        <w:t>相关系数检验</w:t>
      </w:r>
      <w:r>
        <w:rPr>
          <w:rFonts w:hint="eastAsia"/>
        </w:rPr>
        <w:t>P</w:t>
      </w:r>
      <w:r>
        <w:rPr>
          <w:rFonts w:hint="eastAsia"/>
        </w:rPr>
        <w:t>值</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1678"/>
        <w:gridCol w:w="1262"/>
        <w:gridCol w:w="1262"/>
        <w:gridCol w:w="1262"/>
        <w:gridCol w:w="1262"/>
        <w:gridCol w:w="1262"/>
      </w:tblGrid>
      <w:tr w:rsidR="00EE572D" w14:paraId="5951B0C1" w14:textId="77777777">
        <w:trPr>
          <w:jc w:val="center"/>
        </w:trPr>
        <w:tc>
          <w:tcPr>
            <w:tcW w:w="846" w:type="dxa"/>
          </w:tcPr>
          <w:p w14:paraId="3AC02CEE" w14:textId="77777777" w:rsidR="00EE572D" w:rsidRDefault="00000000">
            <w:pPr>
              <w:ind w:firstLineChars="0" w:firstLine="0"/>
              <w:jc w:val="center"/>
            </w:pPr>
            <w:r>
              <w:rPr>
                <w:rFonts w:hint="eastAsia"/>
              </w:rPr>
              <w:t>品类</w:t>
            </w:r>
          </w:p>
        </w:tc>
        <w:tc>
          <w:tcPr>
            <w:tcW w:w="1678" w:type="dxa"/>
          </w:tcPr>
          <w:p w14:paraId="7988888A" w14:textId="77777777" w:rsidR="00EE572D" w:rsidRDefault="00000000">
            <w:pPr>
              <w:ind w:firstLineChars="0" w:firstLine="0"/>
              <w:jc w:val="center"/>
            </w:pPr>
            <w:r>
              <w:rPr>
                <w:rFonts w:hint="eastAsia"/>
              </w:rPr>
              <w:t>水生根茎类</w:t>
            </w:r>
          </w:p>
        </w:tc>
        <w:tc>
          <w:tcPr>
            <w:tcW w:w="1262" w:type="dxa"/>
          </w:tcPr>
          <w:p w14:paraId="05EB0D6C" w14:textId="77777777" w:rsidR="00EE572D" w:rsidRDefault="00000000">
            <w:pPr>
              <w:ind w:firstLineChars="0" w:firstLine="0"/>
              <w:jc w:val="center"/>
            </w:pPr>
            <w:r>
              <w:rPr>
                <w:rFonts w:hint="eastAsia"/>
              </w:rPr>
              <w:t>花叶类</w:t>
            </w:r>
          </w:p>
        </w:tc>
        <w:tc>
          <w:tcPr>
            <w:tcW w:w="1262" w:type="dxa"/>
          </w:tcPr>
          <w:p w14:paraId="256EA24E" w14:textId="77777777" w:rsidR="00EE572D" w:rsidRDefault="00000000">
            <w:pPr>
              <w:ind w:firstLineChars="0" w:firstLine="0"/>
              <w:jc w:val="center"/>
            </w:pPr>
            <w:r>
              <w:rPr>
                <w:rFonts w:hint="eastAsia"/>
              </w:rPr>
              <w:t>花菜类</w:t>
            </w:r>
          </w:p>
        </w:tc>
        <w:tc>
          <w:tcPr>
            <w:tcW w:w="1262" w:type="dxa"/>
          </w:tcPr>
          <w:p w14:paraId="20555B69" w14:textId="77777777" w:rsidR="00EE572D" w:rsidRDefault="00000000">
            <w:pPr>
              <w:ind w:firstLineChars="0" w:firstLine="0"/>
              <w:jc w:val="center"/>
            </w:pPr>
            <w:r>
              <w:rPr>
                <w:rFonts w:hint="eastAsia"/>
              </w:rPr>
              <w:t>茄类</w:t>
            </w:r>
          </w:p>
        </w:tc>
        <w:tc>
          <w:tcPr>
            <w:tcW w:w="1262" w:type="dxa"/>
          </w:tcPr>
          <w:p w14:paraId="05A09328" w14:textId="77777777" w:rsidR="00EE572D" w:rsidRDefault="00000000">
            <w:pPr>
              <w:ind w:firstLineChars="0" w:firstLine="0"/>
              <w:jc w:val="center"/>
            </w:pPr>
            <w:r>
              <w:rPr>
                <w:rFonts w:hint="eastAsia"/>
              </w:rPr>
              <w:t>辣椒类</w:t>
            </w:r>
          </w:p>
        </w:tc>
        <w:tc>
          <w:tcPr>
            <w:tcW w:w="1262" w:type="dxa"/>
          </w:tcPr>
          <w:p w14:paraId="7C3A07FF" w14:textId="77777777" w:rsidR="00EE572D" w:rsidRDefault="00000000">
            <w:pPr>
              <w:ind w:firstLineChars="0" w:firstLine="0"/>
              <w:jc w:val="center"/>
            </w:pPr>
            <w:r>
              <w:rPr>
                <w:rFonts w:hint="eastAsia"/>
              </w:rPr>
              <w:t>食用菌类</w:t>
            </w:r>
          </w:p>
        </w:tc>
      </w:tr>
      <w:tr w:rsidR="00EE572D" w14:paraId="21B8CEF9" w14:textId="77777777">
        <w:trPr>
          <w:jc w:val="center"/>
        </w:trPr>
        <w:tc>
          <w:tcPr>
            <w:tcW w:w="846" w:type="dxa"/>
          </w:tcPr>
          <w:p w14:paraId="2DF6C457" w14:textId="77777777" w:rsidR="00EE572D" w:rsidRDefault="00000000">
            <w:pPr>
              <w:ind w:firstLineChars="0" w:firstLine="0"/>
              <w:jc w:val="center"/>
            </w:pPr>
            <w:r>
              <w:rPr>
                <w:rFonts w:hint="eastAsia"/>
              </w:rPr>
              <w:lastRenderedPageBreak/>
              <w:t>P</w:t>
            </w:r>
            <w:r>
              <w:rPr>
                <w:rFonts w:hint="eastAsia"/>
              </w:rPr>
              <w:t>值</w:t>
            </w:r>
          </w:p>
        </w:tc>
        <w:tc>
          <w:tcPr>
            <w:tcW w:w="1678" w:type="dxa"/>
          </w:tcPr>
          <w:p w14:paraId="6ED70A7B" w14:textId="77777777" w:rsidR="00EE572D" w:rsidRDefault="00000000">
            <w:pPr>
              <w:ind w:firstLineChars="0" w:firstLine="0"/>
              <w:jc w:val="center"/>
            </w:pPr>
            <w:r>
              <w:rPr>
                <w:rFonts w:hint="eastAsia"/>
              </w:rPr>
              <w:t>0.032</w:t>
            </w:r>
          </w:p>
        </w:tc>
        <w:tc>
          <w:tcPr>
            <w:tcW w:w="1262" w:type="dxa"/>
          </w:tcPr>
          <w:p w14:paraId="4AB9F875" w14:textId="77777777" w:rsidR="00EE572D" w:rsidRDefault="00000000">
            <w:pPr>
              <w:ind w:firstLineChars="0" w:firstLine="0"/>
              <w:jc w:val="center"/>
            </w:pPr>
            <w:r>
              <w:rPr>
                <w:rFonts w:hint="eastAsia"/>
              </w:rPr>
              <w:t>0.003</w:t>
            </w:r>
          </w:p>
        </w:tc>
        <w:tc>
          <w:tcPr>
            <w:tcW w:w="1262" w:type="dxa"/>
          </w:tcPr>
          <w:p w14:paraId="5B7D905F" w14:textId="77777777" w:rsidR="00EE572D" w:rsidRDefault="00000000">
            <w:pPr>
              <w:ind w:firstLineChars="0" w:firstLine="0"/>
              <w:jc w:val="center"/>
            </w:pPr>
            <w:r>
              <w:rPr>
                <w:rFonts w:hint="eastAsia"/>
              </w:rPr>
              <w:t>0.038</w:t>
            </w:r>
          </w:p>
        </w:tc>
        <w:tc>
          <w:tcPr>
            <w:tcW w:w="1262" w:type="dxa"/>
          </w:tcPr>
          <w:p w14:paraId="7B186D9E" w14:textId="77777777" w:rsidR="00EE572D" w:rsidRDefault="00000000">
            <w:pPr>
              <w:ind w:firstLineChars="0" w:firstLine="0"/>
              <w:jc w:val="center"/>
            </w:pPr>
            <w:r>
              <w:rPr>
                <w:rFonts w:hint="eastAsia"/>
              </w:rPr>
              <w:t>0.045</w:t>
            </w:r>
          </w:p>
        </w:tc>
        <w:tc>
          <w:tcPr>
            <w:tcW w:w="1262" w:type="dxa"/>
          </w:tcPr>
          <w:p w14:paraId="73322FD2" w14:textId="77777777" w:rsidR="00EE572D" w:rsidRDefault="00000000">
            <w:pPr>
              <w:ind w:firstLineChars="0" w:firstLine="0"/>
              <w:jc w:val="center"/>
            </w:pPr>
            <w:r>
              <w:rPr>
                <w:rFonts w:hint="eastAsia"/>
              </w:rPr>
              <w:t>0.01</w:t>
            </w:r>
          </w:p>
        </w:tc>
        <w:tc>
          <w:tcPr>
            <w:tcW w:w="1262" w:type="dxa"/>
          </w:tcPr>
          <w:p w14:paraId="67617B01" w14:textId="77777777" w:rsidR="00EE572D" w:rsidRDefault="00000000">
            <w:pPr>
              <w:ind w:firstLineChars="0" w:firstLine="0"/>
              <w:jc w:val="center"/>
            </w:pPr>
            <w:r>
              <w:rPr>
                <w:rFonts w:hint="eastAsia"/>
              </w:rPr>
              <w:t>0.02</w:t>
            </w:r>
          </w:p>
        </w:tc>
      </w:tr>
    </w:tbl>
    <w:p w14:paraId="49E8F8BA" w14:textId="77777777" w:rsidR="00EE572D" w:rsidRDefault="00000000">
      <w:pPr>
        <w:ind w:firstLine="480"/>
      </w:pPr>
      <w:r>
        <w:rPr>
          <w:rFonts w:hint="eastAsia"/>
        </w:rPr>
        <w:t>由表</w:t>
      </w:r>
      <w:r>
        <w:rPr>
          <w:rFonts w:hint="eastAsia"/>
        </w:rPr>
        <w:t xml:space="preserve"> 7 </w:t>
      </w:r>
      <w:r>
        <w:rPr>
          <w:rFonts w:hint="eastAsia"/>
        </w:rPr>
        <w:t>可知，六大蔬菜品类的销售量与其成本加成定价的</w:t>
      </w:r>
      <w:r>
        <w:rPr>
          <w:rFonts w:hint="eastAsia"/>
        </w:rPr>
        <w:t xml:space="preserve"> P </w:t>
      </w:r>
      <w:r>
        <w:rPr>
          <w:rFonts w:hint="eastAsia"/>
        </w:rPr>
        <w:t>值均小于置信水平</w:t>
      </w:r>
      <w:r>
        <w:rPr>
          <w:rFonts w:hint="eastAsia"/>
        </w:rPr>
        <w:t xml:space="preserve"> 0.05</w:t>
      </w:r>
      <w:r>
        <w:rPr>
          <w:rFonts w:hint="eastAsia"/>
        </w:rPr>
        <w:t>，则拒绝原假设，即六大蔬菜品类的销售量与其成本加成定价均呈现显著的线性相关关系。</w:t>
      </w:r>
    </w:p>
    <w:p w14:paraId="099AE259" w14:textId="77777777" w:rsidR="00EE572D" w:rsidRDefault="00000000">
      <w:pPr>
        <w:pStyle w:val="2"/>
        <w:spacing w:beforeLines="50" w:before="156" w:after="156"/>
        <w:rPr>
          <w:rFonts w:hint="eastAsia"/>
        </w:rPr>
      </w:pPr>
      <w:r>
        <w:rPr>
          <w:rFonts w:hint="eastAsia"/>
        </w:rPr>
        <w:t>优化模型制定单周日补货总量和定价策略</w:t>
      </w:r>
    </w:p>
    <w:p w14:paraId="15EA1D97" w14:textId="77777777" w:rsidR="00EE572D" w:rsidRDefault="00000000">
      <w:pPr>
        <w:ind w:firstLine="480"/>
      </w:pPr>
      <w:r>
        <w:rPr>
          <w:rFonts w:hint="eastAsia"/>
        </w:rPr>
        <w:t>首先建立预测模型，使用最近半年内的数据进行预测，预测未来一周（即</w:t>
      </w:r>
      <w:r>
        <w:rPr>
          <w:rFonts w:hint="eastAsia"/>
        </w:rPr>
        <w:t>2023-7-1</w:t>
      </w:r>
      <w:r>
        <w:rPr>
          <w:rFonts w:hint="eastAsia"/>
        </w:rPr>
        <w:t>到</w:t>
      </w:r>
      <w:r>
        <w:rPr>
          <w:rFonts w:hint="eastAsia"/>
        </w:rPr>
        <w:t>2023-7-7</w:t>
      </w:r>
      <w:r>
        <w:rPr>
          <w:rFonts w:hint="eastAsia"/>
        </w:rPr>
        <w:t>日）的日销售量，根据预测结果构建目标函数，建立优化模型，最后通过蒙特卡洛求解出各蔬菜品类的最优补货和定价策略。</w:t>
      </w:r>
    </w:p>
    <w:p w14:paraId="517DF89B" w14:textId="77777777" w:rsidR="00EE572D" w:rsidRDefault="00000000">
      <w:pPr>
        <w:pStyle w:val="3"/>
        <w:spacing w:beforeLines="50" w:before="156" w:afterLines="50" w:after="156"/>
        <w:rPr>
          <w:rFonts w:hint="eastAsia"/>
        </w:rPr>
      </w:pPr>
      <w:r>
        <w:rPr>
          <w:rFonts w:hint="eastAsia"/>
        </w:rPr>
        <w:t>利用时间序列预测蔬菜品类未来销量</w:t>
      </w:r>
    </w:p>
    <w:p w14:paraId="68B72879" w14:textId="77777777" w:rsidR="00EE572D" w:rsidRDefault="00000000">
      <w:pPr>
        <w:ind w:firstLine="480"/>
      </w:pPr>
      <w:r>
        <w:rPr>
          <w:rFonts w:hint="eastAsia"/>
        </w:rPr>
        <w:t>本文使用</w:t>
      </w:r>
      <w:r>
        <w:rPr>
          <w:rFonts w:hint="eastAsia"/>
        </w:rPr>
        <w:t>SPSS</w:t>
      </w:r>
      <w:r>
        <w:rPr>
          <w:rFonts w:hint="eastAsia"/>
        </w:rPr>
        <w:t>软件建立时间序列模型，在传统模型的基础上来预测各蔬菜品类未来</w:t>
      </w:r>
      <w:r>
        <w:rPr>
          <w:rFonts w:hint="eastAsia"/>
        </w:rPr>
        <w:t>7</w:t>
      </w:r>
      <w:r>
        <w:rPr>
          <w:rFonts w:hint="eastAsia"/>
        </w:rPr>
        <w:t>天的日销售量。</w:t>
      </w:r>
    </w:p>
    <w:p w14:paraId="5598A5D0" w14:textId="77777777" w:rsidR="00EE572D" w:rsidRDefault="00000000">
      <w:pPr>
        <w:ind w:firstLine="480"/>
      </w:pPr>
      <w:r>
        <w:rPr>
          <w:rFonts w:hint="eastAsia"/>
        </w:rPr>
        <w:t>首先统计各品类在近半年的日均销售量，检查缺失值、异常值后统一时间格式，随后做出六大品类销售量随时间变化图。观察变化图发现，</w:t>
      </w:r>
      <w:r>
        <w:rPr>
          <w:rFonts w:hint="eastAsia"/>
          <w:b/>
          <w:bCs/>
        </w:rPr>
        <w:t>花菜类、辣椒类、茄类、食用菌类、水生根茎类季节性明显</w:t>
      </w:r>
      <w:r>
        <w:rPr>
          <w:rFonts w:hint="eastAsia"/>
        </w:rPr>
        <w:t>，呈现季节趋势，但趋势性较弱，可建立简单季节性模型；</w:t>
      </w:r>
      <w:r>
        <w:rPr>
          <w:rFonts w:hint="eastAsia"/>
          <w:b/>
          <w:bCs/>
        </w:rPr>
        <w:t>花叶类具有明显趋势性，但季节成分不稳定</w:t>
      </w:r>
      <w:r>
        <w:rPr>
          <w:rFonts w:hint="eastAsia"/>
        </w:rPr>
        <w:t>，可建立温特斯乘性模型。</w:t>
      </w:r>
    </w:p>
    <w:p w14:paraId="5C1E0011" w14:textId="77777777" w:rsidR="00EE572D" w:rsidRDefault="00000000">
      <w:pPr>
        <w:ind w:firstLine="480"/>
      </w:pPr>
      <w:r>
        <w:rPr>
          <w:rFonts w:hint="eastAsia"/>
        </w:rPr>
        <w:t>根据观察分析，依据专家建模器建立模型如下：</w:t>
      </w:r>
    </w:p>
    <w:p w14:paraId="05F56E69" w14:textId="77777777" w:rsidR="00EE572D" w:rsidRDefault="00000000">
      <w:pPr>
        <w:pStyle w:val="ad"/>
      </w:pPr>
      <w:r>
        <w:rPr>
          <w:rFonts w:hint="eastAsia"/>
        </w:rPr>
        <w:t>表</w:t>
      </w:r>
      <w:r>
        <w:rPr>
          <w:rFonts w:hint="eastAsia"/>
        </w:rPr>
        <w:t>8</w:t>
      </w:r>
      <w:r>
        <w:rPr>
          <w:rFonts w:hint="eastAsia"/>
        </w:rPr>
        <w:t>：蔬菜品类时间序列模型表</w:t>
      </w:r>
    </w:p>
    <w:tbl>
      <w:tblPr>
        <w:tblStyle w:val="ae"/>
        <w:tblW w:w="0" w:type="auto"/>
        <w:tblLook w:val="04A0" w:firstRow="1" w:lastRow="0" w:firstColumn="1" w:lastColumn="0" w:noHBand="0" w:noVBand="1"/>
      </w:tblPr>
      <w:tblGrid>
        <w:gridCol w:w="2944"/>
        <w:gridCol w:w="2945"/>
        <w:gridCol w:w="2945"/>
      </w:tblGrid>
      <w:tr w:rsidR="00EE572D" w14:paraId="42966D4B" w14:textId="77777777" w:rsidTr="00EE572D">
        <w:trPr>
          <w:cnfStyle w:val="100000000000" w:firstRow="1" w:lastRow="0" w:firstColumn="0" w:lastColumn="0" w:oddVBand="0" w:evenVBand="0" w:oddHBand="0" w:evenHBand="0" w:firstRowFirstColumn="0" w:firstRowLastColumn="0" w:lastRowFirstColumn="0" w:lastRowLastColumn="0"/>
        </w:trPr>
        <w:tc>
          <w:tcPr>
            <w:tcW w:w="2944" w:type="dxa"/>
          </w:tcPr>
          <w:p w14:paraId="33996AA4" w14:textId="77777777" w:rsidR="00EE572D" w:rsidRDefault="00000000">
            <w:pPr>
              <w:ind w:firstLineChars="0" w:firstLine="0"/>
              <w:jc w:val="center"/>
            </w:pPr>
            <w:r>
              <w:rPr>
                <w:rFonts w:hint="eastAsia"/>
              </w:rPr>
              <w:t>品类</w:t>
            </w:r>
          </w:p>
        </w:tc>
        <w:tc>
          <w:tcPr>
            <w:tcW w:w="2945" w:type="dxa"/>
          </w:tcPr>
          <w:p w14:paraId="1F9CEDC5" w14:textId="77777777" w:rsidR="00EE572D" w:rsidRDefault="00000000">
            <w:pPr>
              <w:ind w:firstLineChars="0" w:firstLine="0"/>
              <w:jc w:val="center"/>
            </w:pPr>
            <w:r>
              <w:rPr>
                <w:rFonts w:hint="eastAsia"/>
              </w:rPr>
              <w:t>时间序列模型类型</w:t>
            </w:r>
          </w:p>
        </w:tc>
        <w:tc>
          <w:tcPr>
            <w:tcW w:w="2945" w:type="dxa"/>
          </w:tcPr>
          <w:p w14:paraId="625A7063" w14:textId="77777777" w:rsidR="00EE572D" w:rsidRDefault="00000000">
            <w:pPr>
              <w:ind w:firstLineChars="0" w:firstLine="0"/>
              <w:jc w:val="center"/>
            </w:pPr>
            <w:r>
              <w:rPr>
                <w:rFonts w:hint="eastAsia"/>
              </w:rPr>
              <w:t>参数值</w:t>
            </w:r>
          </w:p>
        </w:tc>
      </w:tr>
      <w:tr w:rsidR="00EE572D" w14:paraId="577BD64C" w14:textId="77777777" w:rsidTr="00EE572D">
        <w:tc>
          <w:tcPr>
            <w:tcW w:w="2944" w:type="dxa"/>
          </w:tcPr>
          <w:p w14:paraId="1FEB9C3B" w14:textId="77777777" w:rsidR="00EE572D" w:rsidRDefault="00000000">
            <w:pPr>
              <w:ind w:firstLineChars="0" w:firstLine="0"/>
              <w:jc w:val="center"/>
            </w:pPr>
            <w:r>
              <w:rPr>
                <w:rFonts w:hint="eastAsia"/>
              </w:rPr>
              <w:t>花菜类</w:t>
            </w:r>
          </w:p>
        </w:tc>
        <w:tc>
          <w:tcPr>
            <w:tcW w:w="2945" w:type="dxa"/>
          </w:tcPr>
          <w:p w14:paraId="2CD54FF0" w14:textId="77777777" w:rsidR="00EE572D" w:rsidRDefault="00000000">
            <w:pPr>
              <w:ind w:firstLineChars="0" w:firstLine="0"/>
              <w:jc w:val="center"/>
            </w:pPr>
            <w:r>
              <w:rPr>
                <w:rFonts w:hint="eastAsia"/>
              </w:rPr>
              <w:t>ARIMA</w:t>
            </w:r>
            <w:r>
              <w:rPr>
                <w:rFonts w:hint="eastAsia"/>
              </w:rPr>
              <w:t>（</w:t>
            </w:r>
            <w:r>
              <w:rPr>
                <w:rFonts w:hint="eastAsia"/>
              </w:rPr>
              <w:t>p,d,q</w:t>
            </w:r>
            <w:r>
              <w:rPr>
                <w:rFonts w:hint="eastAsia"/>
              </w:rPr>
              <w:t>）</w:t>
            </w:r>
          </w:p>
        </w:tc>
        <w:tc>
          <w:tcPr>
            <w:tcW w:w="2945" w:type="dxa"/>
          </w:tcPr>
          <w:p w14:paraId="0E686F20" w14:textId="77777777" w:rsidR="00EE572D" w:rsidRDefault="00000000">
            <w:pPr>
              <w:ind w:firstLineChars="0" w:firstLine="0"/>
              <w:jc w:val="center"/>
            </w:pPr>
            <w:r>
              <w:t>p=1,d=1,q=1</w:t>
            </w:r>
          </w:p>
        </w:tc>
      </w:tr>
      <w:tr w:rsidR="00EE572D" w14:paraId="11626897" w14:textId="77777777" w:rsidTr="00EE572D">
        <w:tc>
          <w:tcPr>
            <w:tcW w:w="2944" w:type="dxa"/>
          </w:tcPr>
          <w:p w14:paraId="44D8F9E0" w14:textId="77777777" w:rsidR="00EE572D" w:rsidRDefault="00000000">
            <w:pPr>
              <w:ind w:firstLineChars="0" w:firstLine="0"/>
              <w:jc w:val="center"/>
            </w:pPr>
            <w:r>
              <w:rPr>
                <w:rFonts w:hint="eastAsia"/>
              </w:rPr>
              <w:t>辣椒类</w:t>
            </w:r>
          </w:p>
        </w:tc>
        <w:tc>
          <w:tcPr>
            <w:tcW w:w="2945" w:type="dxa"/>
          </w:tcPr>
          <w:p w14:paraId="52F6DF2A" w14:textId="77777777" w:rsidR="00EE572D" w:rsidRDefault="00000000">
            <w:pPr>
              <w:ind w:firstLineChars="0" w:firstLine="0"/>
              <w:jc w:val="center"/>
            </w:pPr>
            <w:r>
              <w:rPr>
                <w:rFonts w:hint="eastAsia"/>
              </w:rPr>
              <w:t>ARIMA</w:t>
            </w:r>
            <w:r>
              <w:rPr>
                <w:rFonts w:hint="eastAsia"/>
              </w:rPr>
              <w:t>（</w:t>
            </w:r>
            <w:r>
              <w:rPr>
                <w:rFonts w:hint="eastAsia"/>
              </w:rPr>
              <w:t>p,d,q</w:t>
            </w:r>
            <w:r>
              <w:rPr>
                <w:rFonts w:hint="eastAsia"/>
              </w:rPr>
              <w:t>）</w:t>
            </w:r>
          </w:p>
        </w:tc>
        <w:tc>
          <w:tcPr>
            <w:tcW w:w="2945" w:type="dxa"/>
          </w:tcPr>
          <w:p w14:paraId="63DC3176" w14:textId="77777777" w:rsidR="00EE572D" w:rsidRDefault="00000000">
            <w:pPr>
              <w:ind w:firstLineChars="0" w:firstLine="0"/>
              <w:jc w:val="center"/>
            </w:pPr>
            <w:r>
              <w:t>p=5,d=0,q=2</w:t>
            </w:r>
          </w:p>
        </w:tc>
      </w:tr>
      <w:tr w:rsidR="00EE572D" w14:paraId="718C1B74" w14:textId="77777777" w:rsidTr="00EE572D">
        <w:tc>
          <w:tcPr>
            <w:tcW w:w="2944" w:type="dxa"/>
          </w:tcPr>
          <w:p w14:paraId="075331D7" w14:textId="77777777" w:rsidR="00EE572D" w:rsidRDefault="00000000">
            <w:pPr>
              <w:ind w:firstLineChars="0" w:firstLine="0"/>
              <w:jc w:val="center"/>
            </w:pPr>
            <w:r>
              <w:rPr>
                <w:rFonts w:hint="eastAsia"/>
              </w:rPr>
              <w:t>茄类</w:t>
            </w:r>
          </w:p>
        </w:tc>
        <w:tc>
          <w:tcPr>
            <w:tcW w:w="2945" w:type="dxa"/>
          </w:tcPr>
          <w:p w14:paraId="1DABB570" w14:textId="77777777" w:rsidR="00EE572D" w:rsidRDefault="00000000">
            <w:pPr>
              <w:ind w:firstLineChars="0" w:firstLine="0"/>
              <w:jc w:val="center"/>
            </w:pPr>
            <w:r>
              <w:rPr>
                <w:rFonts w:hint="eastAsia"/>
              </w:rPr>
              <w:t>ARIMA</w:t>
            </w:r>
            <w:r>
              <w:rPr>
                <w:rFonts w:hint="eastAsia"/>
              </w:rPr>
              <w:t>（</w:t>
            </w:r>
            <w:r>
              <w:rPr>
                <w:rFonts w:hint="eastAsia"/>
              </w:rPr>
              <w:t>p,d,q</w:t>
            </w:r>
            <w:r>
              <w:rPr>
                <w:rFonts w:hint="eastAsia"/>
              </w:rPr>
              <w:t>）</w:t>
            </w:r>
          </w:p>
        </w:tc>
        <w:tc>
          <w:tcPr>
            <w:tcW w:w="2945" w:type="dxa"/>
          </w:tcPr>
          <w:p w14:paraId="5F5C433B" w14:textId="77777777" w:rsidR="00EE572D" w:rsidRDefault="00000000">
            <w:pPr>
              <w:ind w:firstLineChars="0" w:firstLine="0"/>
              <w:jc w:val="center"/>
            </w:pPr>
            <w:r>
              <w:t>p=1,d=1,q=7</w:t>
            </w:r>
          </w:p>
        </w:tc>
      </w:tr>
      <w:tr w:rsidR="00EE572D" w14:paraId="641F6C17" w14:textId="77777777" w:rsidTr="00EE572D">
        <w:tc>
          <w:tcPr>
            <w:tcW w:w="2944" w:type="dxa"/>
          </w:tcPr>
          <w:p w14:paraId="270615FF" w14:textId="77777777" w:rsidR="00EE572D" w:rsidRDefault="00000000">
            <w:pPr>
              <w:ind w:firstLineChars="0" w:firstLine="0"/>
              <w:jc w:val="center"/>
            </w:pPr>
            <w:r>
              <w:rPr>
                <w:rFonts w:hint="eastAsia"/>
              </w:rPr>
              <w:t>食用菌类</w:t>
            </w:r>
          </w:p>
        </w:tc>
        <w:tc>
          <w:tcPr>
            <w:tcW w:w="2945" w:type="dxa"/>
          </w:tcPr>
          <w:p w14:paraId="2F869DFF" w14:textId="77777777" w:rsidR="00EE572D" w:rsidRDefault="00000000">
            <w:pPr>
              <w:ind w:firstLineChars="0" w:firstLine="0"/>
              <w:jc w:val="center"/>
            </w:pPr>
            <w:r>
              <w:t>ARIMA</w:t>
            </w:r>
            <w:r>
              <w:t>（</w:t>
            </w:r>
            <w:r>
              <w:t>p,d,q</w:t>
            </w:r>
            <w:r>
              <w:t>）</w:t>
            </w:r>
          </w:p>
        </w:tc>
        <w:tc>
          <w:tcPr>
            <w:tcW w:w="2945" w:type="dxa"/>
          </w:tcPr>
          <w:p w14:paraId="5A68089E" w14:textId="77777777" w:rsidR="00EE572D" w:rsidRDefault="00000000">
            <w:pPr>
              <w:ind w:firstLineChars="0" w:firstLine="0"/>
              <w:jc w:val="center"/>
            </w:pPr>
            <w:r>
              <w:t>p=0,d=1,q=9</w:t>
            </w:r>
          </w:p>
        </w:tc>
      </w:tr>
      <w:tr w:rsidR="00EE572D" w14:paraId="2B7C5501" w14:textId="77777777" w:rsidTr="00EE572D">
        <w:tc>
          <w:tcPr>
            <w:tcW w:w="2944" w:type="dxa"/>
          </w:tcPr>
          <w:p w14:paraId="24828E44" w14:textId="77777777" w:rsidR="00EE572D" w:rsidRDefault="00000000">
            <w:pPr>
              <w:ind w:firstLineChars="0" w:firstLine="0"/>
              <w:jc w:val="center"/>
            </w:pPr>
            <w:r>
              <w:rPr>
                <w:rFonts w:hint="eastAsia"/>
              </w:rPr>
              <w:t>水生根茎类</w:t>
            </w:r>
          </w:p>
        </w:tc>
        <w:tc>
          <w:tcPr>
            <w:tcW w:w="2945" w:type="dxa"/>
          </w:tcPr>
          <w:p w14:paraId="3F988D5C" w14:textId="77777777" w:rsidR="00EE572D" w:rsidRDefault="00000000">
            <w:pPr>
              <w:ind w:firstLineChars="0" w:firstLine="0"/>
              <w:jc w:val="center"/>
            </w:pPr>
            <w:r>
              <w:t>ARIMA</w:t>
            </w:r>
            <w:r>
              <w:t>（</w:t>
            </w:r>
            <w:r>
              <w:t>p,d,q</w:t>
            </w:r>
            <w:r>
              <w:t>）</w:t>
            </w:r>
          </w:p>
        </w:tc>
        <w:tc>
          <w:tcPr>
            <w:tcW w:w="2945" w:type="dxa"/>
          </w:tcPr>
          <w:p w14:paraId="5A73E746" w14:textId="77777777" w:rsidR="00EE572D" w:rsidRDefault="00000000">
            <w:pPr>
              <w:ind w:firstLineChars="0" w:firstLine="0"/>
              <w:jc w:val="center"/>
            </w:pPr>
            <w:r>
              <w:t>p=1,d=1,q=3</w:t>
            </w:r>
          </w:p>
        </w:tc>
      </w:tr>
      <w:tr w:rsidR="00EE572D" w14:paraId="7BA27E47" w14:textId="77777777" w:rsidTr="00EE572D">
        <w:tc>
          <w:tcPr>
            <w:tcW w:w="2944" w:type="dxa"/>
          </w:tcPr>
          <w:p w14:paraId="5BD5C268" w14:textId="77777777" w:rsidR="00EE572D" w:rsidRDefault="00000000">
            <w:pPr>
              <w:ind w:firstLineChars="0" w:firstLine="0"/>
              <w:jc w:val="center"/>
            </w:pPr>
            <w:r>
              <w:rPr>
                <w:rFonts w:hint="eastAsia"/>
              </w:rPr>
              <w:t>花叶类</w:t>
            </w:r>
          </w:p>
        </w:tc>
        <w:tc>
          <w:tcPr>
            <w:tcW w:w="2945" w:type="dxa"/>
          </w:tcPr>
          <w:p w14:paraId="328FEEB7" w14:textId="77777777" w:rsidR="00EE572D" w:rsidRDefault="00000000">
            <w:pPr>
              <w:ind w:firstLineChars="0" w:firstLine="0"/>
              <w:jc w:val="center"/>
            </w:pPr>
            <w:r>
              <w:t>ARIMA</w:t>
            </w:r>
            <w:r>
              <w:t>（</w:t>
            </w:r>
            <w:r>
              <w:t>p,d,q</w:t>
            </w:r>
            <w:r>
              <w:t>）</w:t>
            </w:r>
          </w:p>
        </w:tc>
        <w:tc>
          <w:tcPr>
            <w:tcW w:w="2945" w:type="dxa"/>
          </w:tcPr>
          <w:p w14:paraId="56C5C1A3" w14:textId="77777777" w:rsidR="00EE572D" w:rsidRDefault="00000000">
            <w:pPr>
              <w:ind w:firstLineChars="0" w:firstLine="0"/>
              <w:jc w:val="center"/>
            </w:pPr>
            <w:r>
              <w:t>p=1,d=0,q=9</w:t>
            </w:r>
          </w:p>
        </w:tc>
      </w:tr>
    </w:tbl>
    <w:p w14:paraId="23D3517F" w14:textId="77777777" w:rsidR="00EE572D" w:rsidRDefault="00EE572D">
      <w:pPr>
        <w:ind w:firstLine="480"/>
      </w:pPr>
    </w:p>
    <w:p w14:paraId="7CEA3798" w14:textId="77777777" w:rsidR="00EE572D" w:rsidRDefault="00000000">
      <w:pPr>
        <w:pStyle w:val="3"/>
        <w:spacing w:afterLines="50" w:after="156"/>
        <w:rPr>
          <w:rFonts w:hint="eastAsia"/>
        </w:rPr>
      </w:pPr>
      <w:r>
        <w:rPr>
          <w:rFonts w:hint="eastAsia"/>
        </w:rPr>
        <w:t>建立优化模型</w:t>
      </w:r>
    </w:p>
    <w:p w14:paraId="4063C6D8" w14:textId="77777777" w:rsidR="00EE572D" w:rsidRDefault="00000000">
      <w:pPr>
        <w:ind w:firstLine="480"/>
      </w:pPr>
      <w:r>
        <w:rPr>
          <w:rFonts w:hint="eastAsia"/>
        </w:rPr>
        <w:t>本模型的优化目标为利润最大化，其数学表达式为：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EE572D" w14:paraId="762BB773" w14:textId="77777777">
        <w:tc>
          <w:tcPr>
            <w:tcW w:w="8217" w:type="dxa"/>
            <w:vAlign w:val="center"/>
          </w:tcPr>
          <w:p w14:paraId="4ED0136D" w14:textId="77777777" w:rsidR="00EE572D" w:rsidRDefault="00000000">
            <w:pPr>
              <w:tabs>
                <w:tab w:val="center" w:pos="4000"/>
                <w:tab w:val="right" w:pos="8000"/>
              </w:tabs>
              <w:ind w:firstLine="480"/>
              <w:jc w:val="center"/>
            </w:pPr>
            <w:r>
              <w:rPr>
                <w:position w:val="-31"/>
              </w:rPr>
              <w:object w:dxaOrig="4443" w:dyaOrig="758" w14:anchorId="3F63FEA1">
                <v:shape id="_x0000_i1086" type="#_x0000_t75" style="width:222.15pt;height:37.75pt" o:ole="">
                  <v:imagedata r:id="rId118" o:title=""/>
                </v:shape>
                <o:OLEObject Type="Embed" ProgID="Equation.AxMath" ShapeID="_x0000_i1086" DrawAspect="Content" ObjectID="_1784677327" r:id="rId119"/>
              </w:object>
            </w:r>
          </w:p>
        </w:tc>
        <w:tc>
          <w:tcPr>
            <w:tcW w:w="617" w:type="dxa"/>
            <w:vAlign w:val="center"/>
          </w:tcPr>
          <w:p w14:paraId="1F8616F7" w14:textId="77777777" w:rsidR="00EE572D" w:rsidRDefault="00000000">
            <w:pPr>
              <w:adjustRightInd w:val="0"/>
              <w:snapToGrid w:val="0"/>
              <w:ind w:firstLineChars="0" w:firstLine="0"/>
              <w:jc w:val="center"/>
            </w:pPr>
            <w:r>
              <w:t>(</w:t>
            </w:r>
            <w:r>
              <w:fldChar w:fldCharType="begin"/>
            </w:r>
            <w:r>
              <w:instrText xml:space="preserve"> AUTONUM  \* Arabic </w:instrText>
            </w:r>
            <w:r>
              <w:fldChar w:fldCharType="end"/>
            </w:r>
            <w:r>
              <w:t>)</w:t>
            </w:r>
          </w:p>
        </w:tc>
      </w:tr>
    </w:tbl>
    <w:p w14:paraId="0629C00D" w14:textId="77777777" w:rsidR="00EE572D" w:rsidRDefault="00000000">
      <w:pPr>
        <w:ind w:firstLine="480"/>
      </w:pPr>
      <w:r>
        <w:rPr>
          <w:rFonts w:hint="eastAsia"/>
        </w:rPr>
        <w:t>其中各符号含义表示为：</w:t>
      </w:r>
      <w:r>
        <w:rPr>
          <w:position w:val="-12"/>
        </w:rPr>
        <w:object w:dxaOrig="313" w:dyaOrig="360" w14:anchorId="7A2C323D">
          <v:shape id="_x0000_i1087" type="#_x0000_t75" style="width:15.8pt;height:18.1pt" o:ole="">
            <v:imagedata r:id="rId8" o:title=""/>
          </v:shape>
          <o:OLEObject Type="Embed" ProgID="Equation.AxMath" ShapeID="_x0000_i1087" DrawAspect="Content" ObjectID="_1784677328" r:id="rId120"/>
        </w:object>
      </w:r>
      <w:r>
        <w:rPr>
          <w:rFonts w:hint="eastAsia"/>
        </w:rPr>
        <w:t>：第</w:t>
      </w:r>
      <w:r>
        <w:rPr>
          <w:position w:val="-12"/>
        </w:rPr>
        <w:object w:dxaOrig="133" w:dyaOrig="360" w14:anchorId="0C904081">
          <v:shape id="_x0000_i1088" type="#_x0000_t75" style="width:6.55pt;height:18.1pt" o:ole="">
            <v:imagedata r:id="rId10" o:title=""/>
          </v:shape>
          <o:OLEObject Type="Embed" ProgID="Equation.AxMath" ShapeID="_x0000_i1088" DrawAspect="Content" ObjectID="_1784677329" r:id="rId121"/>
        </w:object>
      </w:r>
      <w:r>
        <w:rPr>
          <w:rFonts w:hint="eastAsia"/>
        </w:rPr>
        <w:t>种商品在第</w:t>
      </w:r>
      <w:r>
        <w:rPr>
          <w:position w:val="-12"/>
        </w:rPr>
        <w:object w:dxaOrig="171" w:dyaOrig="360" w14:anchorId="15074F89">
          <v:shape id="_x0000_i1089" type="#_x0000_t75" style="width:8.45pt;height:18.1pt" o:ole="">
            <v:imagedata r:id="rId12" o:title=""/>
          </v:shape>
          <o:OLEObject Type="Embed" ProgID="Equation.AxMath" ShapeID="_x0000_i1089" DrawAspect="Content" ObjectID="_1784677330" r:id="rId122"/>
        </w:object>
      </w:r>
      <w:r>
        <w:rPr>
          <w:rFonts w:hint="eastAsia"/>
        </w:rPr>
        <w:t>周的销售量，</w:t>
      </w:r>
      <w:r>
        <w:rPr>
          <w:position w:val="-12"/>
        </w:rPr>
        <w:object w:dxaOrig="313" w:dyaOrig="360" w14:anchorId="5482F6DC">
          <v:shape id="_x0000_i1090" type="#_x0000_t75" style="width:15.8pt;height:18.1pt" o:ole="">
            <v:imagedata r:id="rId14" o:title=""/>
          </v:shape>
          <o:OLEObject Type="Embed" ProgID="Equation.AxMath" ShapeID="_x0000_i1090" DrawAspect="Content" ObjectID="_1784677331" r:id="rId123"/>
        </w:object>
      </w:r>
      <w:r>
        <w:rPr>
          <w:rFonts w:hint="eastAsia"/>
        </w:rPr>
        <w:t>：第</w:t>
      </w:r>
      <w:r>
        <w:rPr>
          <w:position w:val="-12"/>
        </w:rPr>
        <w:object w:dxaOrig="133" w:dyaOrig="360" w14:anchorId="3F4549B0">
          <v:shape id="_x0000_i1091" type="#_x0000_t75" style="width:6.55pt;height:18.1pt" o:ole="">
            <v:imagedata r:id="rId10" o:title=""/>
          </v:shape>
          <o:OLEObject Type="Embed" ProgID="Equation.AxMath" ShapeID="_x0000_i1091" DrawAspect="Content" ObjectID="_1784677332" r:id="rId124"/>
        </w:object>
      </w:r>
      <w:r>
        <w:rPr>
          <w:rFonts w:hint="eastAsia"/>
        </w:rPr>
        <w:t>种商品在第</w:t>
      </w:r>
      <w:r>
        <w:rPr>
          <w:position w:val="-12"/>
        </w:rPr>
        <w:object w:dxaOrig="171" w:dyaOrig="360" w14:anchorId="6028B0C3">
          <v:shape id="_x0000_i1092" type="#_x0000_t75" style="width:8.45pt;height:18.1pt" o:ole="">
            <v:imagedata r:id="rId12" o:title=""/>
          </v:shape>
          <o:OLEObject Type="Embed" ProgID="Equation.AxMath" ShapeID="_x0000_i1092" DrawAspect="Content" ObjectID="_1784677333" r:id="rId125"/>
        </w:object>
      </w:r>
      <w:r>
        <w:rPr>
          <w:rFonts w:hint="eastAsia"/>
        </w:rPr>
        <w:t>周的销售价格，</w:t>
      </w:r>
      <w:r>
        <w:rPr>
          <w:position w:val="-12"/>
        </w:rPr>
        <w:object w:dxaOrig="275" w:dyaOrig="360" w14:anchorId="14122227">
          <v:shape id="_x0000_i1093" type="#_x0000_t75" style="width:13.85pt;height:18.1pt" o:ole="">
            <v:imagedata r:id="rId18" o:title=""/>
          </v:shape>
          <o:OLEObject Type="Embed" ProgID="Equation.AxMath" ShapeID="_x0000_i1093" DrawAspect="Content" ObjectID="_1784677334" r:id="rId126"/>
        </w:object>
      </w:r>
      <w:r>
        <w:rPr>
          <w:rFonts w:hint="eastAsia"/>
        </w:rPr>
        <w:t>：第</w:t>
      </w:r>
      <w:r>
        <w:rPr>
          <w:position w:val="-12"/>
        </w:rPr>
        <w:object w:dxaOrig="133" w:dyaOrig="360" w14:anchorId="16B4E892">
          <v:shape id="_x0000_i1094" type="#_x0000_t75" style="width:6.55pt;height:18.1pt" o:ole="">
            <v:imagedata r:id="rId10" o:title=""/>
          </v:shape>
          <o:OLEObject Type="Embed" ProgID="Equation.AxMath" ShapeID="_x0000_i1094" DrawAspect="Content" ObjectID="_1784677335" r:id="rId127"/>
        </w:object>
      </w:r>
      <w:r>
        <w:rPr>
          <w:rFonts w:hint="eastAsia"/>
        </w:rPr>
        <w:t>种商品的批发成本，</w:t>
      </w:r>
      <w:r>
        <w:rPr>
          <w:position w:val="-12"/>
        </w:rPr>
        <w:object w:dxaOrig="341" w:dyaOrig="360" w14:anchorId="354AD792">
          <v:shape id="_x0000_i1095" type="#_x0000_t75" style="width:16.95pt;height:18.1pt" o:ole="">
            <v:imagedata r:id="rId21" o:title=""/>
          </v:shape>
          <o:OLEObject Type="Embed" ProgID="Equation.AxMath" ShapeID="_x0000_i1095" DrawAspect="Content" ObjectID="_1784677336" r:id="rId128"/>
        </w:object>
      </w:r>
      <w:r>
        <w:rPr>
          <w:rFonts w:hint="eastAsia"/>
        </w:rPr>
        <w:t>：第</w:t>
      </w:r>
      <w:r>
        <w:rPr>
          <w:position w:val="-12"/>
        </w:rPr>
        <w:object w:dxaOrig="133" w:dyaOrig="360" w14:anchorId="133CCE2A">
          <v:shape id="_x0000_i1096" type="#_x0000_t75" style="width:6.55pt;height:18.1pt" o:ole="">
            <v:imagedata r:id="rId10" o:title=""/>
          </v:shape>
          <o:OLEObject Type="Embed" ProgID="Equation.AxMath" ShapeID="_x0000_i1096" DrawAspect="Content" ObjectID="_1784677337" r:id="rId129"/>
        </w:object>
      </w:r>
      <w:r>
        <w:rPr>
          <w:rFonts w:hint="eastAsia"/>
        </w:rPr>
        <w:t>种商品在第</w:t>
      </w:r>
      <w:r>
        <w:rPr>
          <w:position w:val="-12"/>
        </w:rPr>
        <w:object w:dxaOrig="171" w:dyaOrig="360" w14:anchorId="1EBDD7BC">
          <v:shape id="_x0000_i1097" type="#_x0000_t75" style="width:8.45pt;height:18.1pt" o:ole="">
            <v:imagedata r:id="rId12" o:title=""/>
          </v:shape>
          <o:OLEObject Type="Embed" ProgID="Equation.AxMath" ShapeID="_x0000_i1097" DrawAspect="Content" ObjectID="_1784677338" r:id="rId130"/>
        </w:object>
      </w:r>
      <w:r>
        <w:rPr>
          <w:rFonts w:hint="eastAsia"/>
        </w:rPr>
        <w:t>周的补货量，</w:t>
      </w:r>
      <w:r>
        <w:rPr>
          <w:position w:val="-12"/>
        </w:rPr>
        <w:object w:dxaOrig="322" w:dyaOrig="360" w14:anchorId="7409FCCB">
          <v:shape id="_x0000_i1098" type="#_x0000_t75" style="width:16.15pt;height:18.1pt" o:ole="">
            <v:imagedata r:id="rId25" o:title=""/>
          </v:shape>
          <o:OLEObject Type="Embed" ProgID="Equation.AxMath" ShapeID="_x0000_i1098" DrawAspect="Content" ObjectID="_1784677339" r:id="rId131"/>
        </w:object>
      </w:r>
      <w:r>
        <w:rPr>
          <w:rFonts w:hint="eastAsia"/>
        </w:rPr>
        <w:t>：第</w:t>
      </w:r>
      <w:r>
        <w:rPr>
          <w:position w:val="-12"/>
        </w:rPr>
        <w:object w:dxaOrig="133" w:dyaOrig="360" w14:anchorId="3E33EC1C">
          <v:shape id="_x0000_i1099" type="#_x0000_t75" style="width:6.55pt;height:18.1pt" o:ole="">
            <v:imagedata r:id="rId10" o:title=""/>
          </v:shape>
          <o:OLEObject Type="Embed" ProgID="Equation.AxMath" ShapeID="_x0000_i1099" DrawAspect="Content" ObjectID="_1784677340" r:id="rId132"/>
        </w:object>
      </w:r>
      <w:r>
        <w:rPr>
          <w:rFonts w:hint="eastAsia"/>
        </w:rPr>
        <w:t>种商品的损耗率。</w:t>
      </w:r>
      <w:r>
        <w:rPr>
          <w:position w:val="-12"/>
        </w:rPr>
        <w:object w:dxaOrig="2908" w:dyaOrig="360" w14:anchorId="68F5CB75">
          <v:shape id="_x0000_i1100" type="#_x0000_t75" style="width:145.55pt;height:18.1pt" o:ole="">
            <v:imagedata r:id="rId133" o:title=""/>
          </v:shape>
          <o:OLEObject Type="Embed" ProgID="Equation.AxMath" ShapeID="_x0000_i1100" DrawAspect="Content" ObjectID="_1784677341" r:id="rId134"/>
        </w:object>
      </w:r>
    </w:p>
    <w:p w14:paraId="0AB95D36" w14:textId="77777777" w:rsidR="00EE572D" w:rsidRDefault="00000000">
      <w:pPr>
        <w:ind w:firstLine="480"/>
      </w:pPr>
      <w:r>
        <w:rPr>
          <w:rFonts w:hint="eastAsia"/>
        </w:rPr>
        <w:t>在确立约束条件时，主要考虑以下两个要点：</w:t>
      </w:r>
    </w:p>
    <w:p w14:paraId="043993B9" w14:textId="77777777" w:rsidR="00EE572D" w:rsidRDefault="00000000">
      <w:pPr>
        <w:pStyle w:val="ac"/>
        <w:numPr>
          <w:ilvl w:val="0"/>
          <w:numId w:val="3"/>
        </w:numPr>
        <w:ind w:firstLineChars="0"/>
        <w:rPr>
          <w:b/>
          <w:bCs/>
        </w:rPr>
      </w:pPr>
      <w:r>
        <w:rPr>
          <w:rFonts w:hint="eastAsia"/>
          <w:b/>
          <w:bCs/>
        </w:rPr>
        <w:t>销售价格约束：</w:t>
      </w:r>
    </w:p>
    <w:p w14:paraId="2FE4CF0A" w14:textId="77777777" w:rsidR="00EE572D" w:rsidRDefault="00000000">
      <w:pPr>
        <w:ind w:left="480" w:firstLineChars="0" w:firstLine="0"/>
      </w:pPr>
      <w:r>
        <w:rPr>
          <w:rFonts w:hint="eastAsia"/>
        </w:rPr>
        <w:t>为了确保销售价格不低于成本加成定价，需要进行该约束，即：</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EE572D" w14:paraId="6BC7A985" w14:textId="77777777">
        <w:tc>
          <w:tcPr>
            <w:tcW w:w="8217" w:type="dxa"/>
            <w:vAlign w:val="center"/>
          </w:tcPr>
          <w:p w14:paraId="77E77A43" w14:textId="77777777" w:rsidR="00EE572D" w:rsidRDefault="00000000">
            <w:pPr>
              <w:tabs>
                <w:tab w:val="center" w:pos="4000"/>
                <w:tab w:val="right" w:pos="8000"/>
              </w:tabs>
              <w:ind w:firstLine="480"/>
              <w:jc w:val="center"/>
            </w:pPr>
            <w:r>
              <w:rPr>
                <w:position w:val="-12"/>
              </w:rPr>
              <w:object w:dxaOrig="1819" w:dyaOrig="379" w14:anchorId="388B26D0">
                <v:shape id="_x0000_i1101" type="#_x0000_t75" style="width:90.85pt;height:18.85pt" o:ole="">
                  <v:imagedata r:id="rId135" o:title=""/>
                </v:shape>
                <o:OLEObject Type="Embed" ProgID="Equation.AxMath" ShapeID="_x0000_i1101" DrawAspect="Content" ObjectID="_1784677342" r:id="rId136"/>
              </w:object>
            </w:r>
            <w:r>
              <w:rPr>
                <w:rFonts w:hint="eastAsia"/>
              </w:rPr>
              <w:t>，</w:t>
            </w:r>
            <w:r>
              <w:rPr>
                <w:position w:val="-12"/>
              </w:rPr>
              <w:object w:dxaOrig="2908" w:dyaOrig="360" w14:anchorId="4D5CD533">
                <v:shape id="_x0000_i1102" type="#_x0000_t75" style="width:145.55pt;height:18.1pt" o:ole="">
                  <v:imagedata r:id="rId133" o:title=""/>
                </v:shape>
                <o:OLEObject Type="Embed" ProgID="Equation.AxMath" ShapeID="_x0000_i1102" DrawAspect="Content" ObjectID="_1784677343" r:id="rId137"/>
              </w:object>
            </w:r>
          </w:p>
        </w:tc>
        <w:tc>
          <w:tcPr>
            <w:tcW w:w="617" w:type="dxa"/>
            <w:vAlign w:val="center"/>
          </w:tcPr>
          <w:p w14:paraId="064A4F0F" w14:textId="77777777" w:rsidR="00EE572D" w:rsidRDefault="00000000">
            <w:pPr>
              <w:adjustRightInd w:val="0"/>
              <w:snapToGrid w:val="0"/>
              <w:ind w:firstLineChars="0" w:firstLine="0"/>
            </w:pPr>
            <w:r>
              <w:t>(</w:t>
            </w:r>
            <w:r>
              <w:fldChar w:fldCharType="begin"/>
            </w:r>
            <w:r>
              <w:instrText xml:space="preserve"> AUTONUM  \* Arabic </w:instrText>
            </w:r>
            <w:r>
              <w:fldChar w:fldCharType="end"/>
            </w:r>
            <w:r>
              <w:t>)</w:t>
            </w:r>
          </w:p>
        </w:tc>
      </w:tr>
    </w:tbl>
    <w:p w14:paraId="65BF408F" w14:textId="77777777" w:rsidR="00EE572D" w:rsidRDefault="00000000">
      <w:pPr>
        <w:ind w:left="480" w:firstLineChars="0" w:firstLine="0"/>
      </w:pPr>
      <w:r>
        <w:rPr>
          <w:rFonts w:hint="eastAsia"/>
        </w:rPr>
        <w:lastRenderedPageBreak/>
        <w:t>其中</w:t>
      </w:r>
      <w:r>
        <w:rPr>
          <w:position w:val="-12"/>
        </w:rPr>
        <w:object w:dxaOrig="208" w:dyaOrig="360" w14:anchorId="7D6BE4FC">
          <v:shape id="_x0000_i1103" type="#_x0000_t75" style="width:10.4pt;height:18.1pt" o:ole="">
            <v:imagedata r:id="rId31" o:title=""/>
          </v:shape>
          <o:OLEObject Type="Embed" ProgID="Equation.AxMath" ShapeID="_x0000_i1103" DrawAspect="Content" ObjectID="_1784677344" r:id="rId138"/>
        </w:object>
      </w:r>
      <w:r>
        <w:rPr>
          <w:rFonts w:hint="eastAsia"/>
        </w:rPr>
        <w:t>表示加成比率。</w:t>
      </w:r>
    </w:p>
    <w:p w14:paraId="751CA7DB" w14:textId="77777777" w:rsidR="00EE572D" w:rsidRDefault="00000000">
      <w:pPr>
        <w:pStyle w:val="ac"/>
        <w:numPr>
          <w:ilvl w:val="0"/>
          <w:numId w:val="3"/>
        </w:numPr>
        <w:ind w:firstLineChars="0"/>
      </w:pPr>
      <w:r>
        <w:rPr>
          <w:rFonts w:hint="eastAsia"/>
          <w:b/>
          <w:bCs/>
        </w:rPr>
        <w:t>补货量的约束：</w:t>
      </w:r>
    </w:p>
    <w:p w14:paraId="67606AB3" w14:textId="77777777" w:rsidR="00EE572D" w:rsidRDefault="00000000">
      <w:pPr>
        <w:ind w:left="480" w:firstLineChars="0" w:firstLine="0"/>
      </w:pPr>
      <w:r>
        <w:rPr>
          <w:rFonts w:hint="eastAsia"/>
        </w:rPr>
        <w:t>为了确保经过调整损耗率后的实际可供销售的商品数量不少于预期的销售需求，即：</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EE572D" w14:paraId="76F65678" w14:textId="77777777">
        <w:tc>
          <w:tcPr>
            <w:tcW w:w="8217" w:type="dxa"/>
            <w:vAlign w:val="center"/>
          </w:tcPr>
          <w:bookmarkStart w:id="8" w:name="_Hlk174042101"/>
          <w:p w14:paraId="78EA55D3" w14:textId="77777777" w:rsidR="00EE572D" w:rsidRDefault="00000000">
            <w:pPr>
              <w:tabs>
                <w:tab w:val="center" w:pos="4000"/>
                <w:tab w:val="right" w:pos="8000"/>
              </w:tabs>
              <w:ind w:firstLine="480"/>
              <w:jc w:val="center"/>
            </w:pPr>
            <w:r>
              <w:rPr>
                <w:position w:val="-12"/>
              </w:rPr>
              <w:object w:dxaOrig="1971" w:dyaOrig="379" w14:anchorId="2F3C811F">
                <v:shape id="_x0000_i1104" type="#_x0000_t75" style="width:98.55pt;height:18.85pt" o:ole="">
                  <v:imagedata r:id="rId139" o:title=""/>
                </v:shape>
                <o:OLEObject Type="Embed" ProgID="Equation.AxMath" ShapeID="_x0000_i1104" DrawAspect="Content" ObjectID="_1784677345" r:id="rId140"/>
              </w:object>
            </w:r>
            <w:r>
              <w:rPr>
                <w:rFonts w:hint="eastAsia"/>
              </w:rPr>
              <w:t>，</w:t>
            </w:r>
            <w:r>
              <w:rPr>
                <w:position w:val="-12"/>
              </w:rPr>
              <w:object w:dxaOrig="2908" w:dyaOrig="360" w14:anchorId="3F32598E">
                <v:shape id="_x0000_i1105" type="#_x0000_t75" style="width:145.55pt;height:18.1pt" o:ole="">
                  <v:imagedata r:id="rId133" o:title=""/>
                </v:shape>
                <o:OLEObject Type="Embed" ProgID="Equation.AxMath" ShapeID="_x0000_i1105" DrawAspect="Content" ObjectID="_1784677346" r:id="rId141"/>
              </w:object>
            </w:r>
          </w:p>
        </w:tc>
        <w:tc>
          <w:tcPr>
            <w:tcW w:w="617" w:type="dxa"/>
            <w:vAlign w:val="center"/>
          </w:tcPr>
          <w:p w14:paraId="50EB8912" w14:textId="77777777" w:rsidR="00EE572D" w:rsidRDefault="00000000">
            <w:pPr>
              <w:adjustRightInd w:val="0"/>
              <w:snapToGrid w:val="0"/>
              <w:ind w:firstLineChars="0" w:firstLine="0"/>
              <w:jc w:val="center"/>
            </w:pPr>
            <w:r>
              <w:t>(</w:t>
            </w:r>
            <w:r>
              <w:fldChar w:fldCharType="begin"/>
            </w:r>
            <w:r>
              <w:instrText xml:space="preserve"> AUTONUM  \* Arabic </w:instrText>
            </w:r>
            <w:r>
              <w:fldChar w:fldCharType="end"/>
            </w:r>
            <w:r>
              <w:t>)</w:t>
            </w:r>
          </w:p>
        </w:tc>
      </w:tr>
    </w:tbl>
    <w:bookmarkEnd w:id="8"/>
    <w:p w14:paraId="63603F1D" w14:textId="77777777" w:rsidR="00EE572D" w:rsidRDefault="00000000">
      <w:pPr>
        <w:ind w:firstLineChars="0" w:firstLine="0"/>
      </w:pPr>
      <w:r>
        <w:rPr>
          <w:rFonts w:hint="eastAsia"/>
        </w:rPr>
        <w:t>最终整合得到确定的优化模型为：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EE572D" w14:paraId="15DEAD98" w14:textId="77777777">
        <w:tc>
          <w:tcPr>
            <w:tcW w:w="8217" w:type="dxa"/>
            <w:vAlign w:val="center"/>
          </w:tcPr>
          <w:bookmarkStart w:id="9" w:name="_Hlk174056460"/>
          <w:p w14:paraId="7E622FBF" w14:textId="77777777" w:rsidR="00EE572D" w:rsidRDefault="00000000">
            <w:pPr>
              <w:tabs>
                <w:tab w:val="center" w:pos="4000"/>
                <w:tab w:val="right" w:pos="8000"/>
              </w:tabs>
              <w:ind w:firstLine="480"/>
              <w:jc w:val="center"/>
            </w:pPr>
            <w:r>
              <w:rPr>
                <w:position w:val="-31"/>
              </w:rPr>
              <w:object w:dxaOrig="5125" w:dyaOrig="758" w14:anchorId="09A26785">
                <v:shape id="_x0000_i1106" type="#_x0000_t75" style="width:256.45pt;height:37.75pt" o:ole="">
                  <v:imagedata r:id="rId142" o:title=""/>
                </v:shape>
                <o:OLEObject Type="Embed" ProgID="Equation.AxMath" ShapeID="_x0000_i1106" DrawAspect="Content" ObjectID="_1784677347" r:id="rId143"/>
              </w:object>
            </w:r>
          </w:p>
          <w:p w14:paraId="17CEA807" w14:textId="77777777" w:rsidR="00EE572D" w:rsidRDefault="00000000">
            <w:pPr>
              <w:tabs>
                <w:tab w:val="center" w:pos="4000"/>
                <w:tab w:val="right" w:pos="8000"/>
              </w:tabs>
              <w:ind w:firstLine="480"/>
              <w:jc w:val="center"/>
            </w:pPr>
            <w:r>
              <w:rPr>
                <w:position w:val="-40"/>
              </w:rPr>
              <w:object w:dxaOrig="5627" w:dyaOrig="938" w14:anchorId="3669FF02">
                <v:shape id="_x0000_i1107" type="#_x0000_t75" style="width:281.45pt;height:46.95pt" o:ole="">
                  <v:imagedata r:id="rId144" o:title=""/>
                </v:shape>
                <o:OLEObject Type="Embed" ProgID="Equation.AxMath" ShapeID="_x0000_i1107" DrawAspect="Content" ObjectID="_1784677348" r:id="rId145"/>
              </w:object>
            </w:r>
          </w:p>
        </w:tc>
        <w:tc>
          <w:tcPr>
            <w:tcW w:w="617" w:type="dxa"/>
            <w:vAlign w:val="center"/>
          </w:tcPr>
          <w:p w14:paraId="6E10CEE9" w14:textId="77777777" w:rsidR="00EE572D" w:rsidRDefault="00000000">
            <w:pPr>
              <w:adjustRightInd w:val="0"/>
              <w:snapToGrid w:val="0"/>
              <w:ind w:firstLineChars="0" w:firstLine="0"/>
              <w:jc w:val="center"/>
            </w:pPr>
            <w:r>
              <w:t>(</w:t>
            </w:r>
            <w:r>
              <w:fldChar w:fldCharType="begin"/>
            </w:r>
            <w:r>
              <w:instrText xml:space="preserve"> AUTONUM  \* Arabic </w:instrText>
            </w:r>
            <w:r>
              <w:fldChar w:fldCharType="end"/>
            </w:r>
            <w:r>
              <w:t>)</w:t>
            </w:r>
          </w:p>
        </w:tc>
      </w:tr>
    </w:tbl>
    <w:bookmarkEnd w:id="9"/>
    <w:p w14:paraId="1AB657E5" w14:textId="77777777" w:rsidR="00EE572D" w:rsidRDefault="00000000">
      <w:pPr>
        <w:pStyle w:val="3"/>
        <w:spacing w:beforeLines="25" w:before="78" w:afterLines="25" w:after="78"/>
        <w:rPr>
          <w:rFonts w:hint="eastAsia"/>
        </w:rPr>
      </w:pPr>
      <w:r>
        <w:rPr>
          <w:rFonts w:hint="eastAsia"/>
        </w:rPr>
        <w:t>蒙特卡洛模拟得出最优策略</w:t>
      </w:r>
    </w:p>
    <w:p w14:paraId="60569E18" w14:textId="77777777" w:rsidR="00EE572D" w:rsidRDefault="00000000">
      <w:pPr>
        <w:ind w:firstLine="480"/>
      </w:pPr>
      <w:r>
        <w:rPr>
          <w:rFonts w:hint="eastAsia"/>
        </w:rPr>
        <w:t>蒙特卡洛模拟是一种计算数学技术，用于理解复杂系统或数学函数的概率分布特征，通过使用随机抽样技术来进行模拟和估计各种概率事件的结果。其核心原理是利用伪随机数来模拟或近似复杂过程或数学表达式的结果。通过重复随机抽样，并计算结果的平均值或其他统计量，可以估计出一个未知量的概率分布。该算法的核心步骤如下所示：</w:t>
      </w:r>
    </w:p>
    <w:p w14:paraId="75FBD781" w14:textId="77777777" w:rsidR="00EE572D" w:rsidRDefault="00000000">
      <w:pPr>
        <w:ind w:firstLine="482"/>
        <w:rPr>
          <w:b/>
          <w:bCs/>
        </w:rPr>
      </w:pPr>
      <w:r>
        <w:rPr>
          <w:rFonts w:hint="eastAsia"/>
          <w:b/>
          <w:bCs/>
        </w:rPr>
        <w:t>步骤</w:t>
      </w:r>
      <w:r>
        <w:rPr>
          <w:rFonts w:hint="eastAsia"/>
          <w:b/>
          <w:bCs/>
        </w:rPr>
        <w:t>1</w:t>
      </w:r>
      <w:r>
        <w:rPr>
          <w:rFonts w:hint="eastAsia"/>
          <w:b/>
          <w:bCs/>
        </w:rPr>
        <w:t>）定义问题</w:t>
      </w:r>
    </w:p>
    <w:p w14:paraId="5987796E" w14:textId="77777777" w:rsidR="00EE572D" w:rsidRDefault="00000000">
      <w:pPr>
        <w:ind w:firstLine="482"/>
      </w:pPr>
      <w:r>
        <w:rPr>
          <w:rFonts w:hint="eastAsia"/>
          <w:b/>
          <w:bCs/>
        </w:rPr>
        <w:t>步骤</w:t>
      </w:r>
      <w:r>
        <w:rPr>
          <w:rFonts w:hint="eastAsia"/>
          <w:b/>
          <w:bCs/>
        </w:rPr>
        <w:t>2</w:t>
      </w:r>
      <w:r>
        <w:rPr>
          <w:rFonts w:hint="eastAsia"/>
          <w:b/>
          <w:bCs/>
        </w:rPr>
        <w:t>）构建概率模型</w:t>
      </w:r>
      <w:r>
        <w:rPr>
          <w:rFonts w:hint="eastAsia"/>
        </w:rPr>
        <w:t>：基于问题定义，构建一个或多个概率模型来描述与问题相关的随机变量。</w:t>
      </w:r>
    </w:p>
    <w:p w14:paraId="3D4A5DAF" w14:textId="77777777" w:rsidR="00EE572D" w:rsidRDefault="00000000">
      <w:pPr>
        <w:ind w:firstLine="482"/>
      </w:pPr>
      <w:r>
        <w:rPr>
          <w:rFonts w:hint="eastAsia"/>
          <w:b/>
          <w:bCs/>
        </w:rPr>
        <w:t>步骤</w:t>
      </w:r>
      <w:r>
        <w:rPr>
          <w:rFonts w:hint="eastAsia"/>
          <w:b/>
          <w:bCs/>
        </w:rPr>
        <w:t>3</w:t>
      </w:r>
      <w:r>
        <w:rPr>
          <w:rFonts w:hint="eastAsia"/>
          <w:b/>
          <w:bCs/>
        </w:rPr>
        <w:t>）进行随机抽样：</w:t>
      </w:r>
      <w:r>
        <w:rPr>
          <w:rFonts w:hint="eastAsia"/>
        </w:rPr>
        <w:t>从定义的概率分布中生成随机样本。</w:t>
      </w:r>
    </w:p>
    <w:p w14:paraId="68F8CB8D" w14:textId="77777777" w:rsidR="00EE572D" w:rsidRDefault="00000000">
      <w:pPr>
        <w:ind w:firstLine="482"/>
      </w:pPr>
      <w:r>
        <w:rPr>
          <w:rFonts w:hint="eastAsia"/>
          <w:b/>
          <w:bCs/>
        </w:rPr>
        <w:t>步骤</w:t>
      </w:r>
      <w:r>
        <w:rPr>
          <w:rFonts w:hint="eastAsia"/>
          <w:b/>
          <w:bCs/>
        </w:rPr>
        <w:t>4</w:t>
      </w:r>
      <w:r>
        <w:rPr>
          <w:rFonts w:hint="eastAsia"/>
          <w:b/>
          <w:bCs/>
        </w:rPr>
        <w:t>）运行模拟</w:t>
      </w:r>
      <w:r>
        <w:rPr>
          <w:rFonts w:hint="eastAsia"/>
        </w:rPr>
        <w:t>：对于每一个随机生成的样本，根据模型计算输出结果。</w:t>
      </w:r>
    </w:p>
    <w:p w14:paraId="2BA5DD48" w14:textId="77777777" w:rsidR="00EE572D" w:rsidRDefault="00000000">
      <w:pPr>
        <w:ind w:firstLine="482"/>
      </w:pPr>
      <w:r>
        <w:rPr>
          <w:rFonts w:hint="eastAsia"/>
          <w:b/>
          <w:bCs/>
        </w:rPr>
        <w:t>步骤</w:t>
      </w:r>
      <w:r>
        <w:rPr>
          <w:rFonts w:hint="eastAsia"/>
          <w:b/>
          <w:bCs/>
        </w:rPr>
        <w:t>5</w:t>
      </w:r>
      <w:r>
        <w:rPr>
          <w:rFonts w:hint="eastAsia"/>
          <w:b/>
          <w:bCs/>
        </w:rPr>
        <w:t>）聚合结果并解释：</w:t>
      </w:r>
      <w:r>
        <w:rPr>
          <w:rFonts w:hint="eastAsia"/>
        </w:rPr>
        <w:t>收集并分析所有模拟的输出结果并基于聚合的统计结果，解释或预测关于问题的解答。</w:t>
      </w:r>
    </w:p>
    <w:p w14:paraId="1526CCB4" w14:textId="77777777" w:rsidR="00EE572D" w:rsidRDefault="00000000">
      <w:pPr>
        <w:pStyle w:val="3"/>
        <w:spacing w:beforeLines="50" w:before="156" w:afterLines="36" w:after="112"/>
        <w:rPr>
          <w:rFonts w:hint="eastAsia"/>
        </w:rPr>
      </w:pPr>
      <w:r>
        <w:rPr>
          <w:rFonts w:hint="eastAsia"/>
        </w:rPr>
        <w:t>利用以上模型进行求解</w:t>
      </w:r>
    </w:p>
    <w:p w14:paraId="0C87DC0D" w14:textId="77777777" w:rsidR="00EE572D" w:rsidRDefault="00000000">
      <w:pPr>
        <w:ind w:firstLine="480"/>
      </w:pPr>
      <w:r>
        <w:rPr>
          <w:rFonts w:hint="eastAsia"/>
        </w:rPr>
        <w:t>根据所建模型为近半年各蔬菜品类销售情况在</w:t>
      </w:r>
      <w:r>
        <w:rPr>
          <w:rFonts w:hint="eastAsia"/>
        </w:rPr>
        <w:t>2023-7-1</w:t>
      </w:r>
      <w:r>
        <w:rPr>
          <w:rFonts w:hint="eastAsia"/>
        </w:rPr>
        <w:t>到</w:t>
      </w:r>
      <w:r>
        <w:rPr>
          <w:rFonts w:hint="eastAsia"/>
        </w:rPr>
        <w:t>2023-7-7</w:t>
      </w:r>
      <w:r>
        <w:rPr>
          <w:rFonts w:hint="eastAsia"/>
        </w:rPr>
        <w:t>做出预测，结果如下：</w:t>
      </w:r>
    </w:p>
    <w:p w14:paraId="53119D36" w14:textId="77777777" w:rsidR="00EE572D" w:rsidRDefault="00000000">
      <w:pPr>
        <w:pStyle w:val="ad"/>
      </w:pPr>
      <w:r>
        <w:rPr>
          <w:rFonts w:hint="eastAsia"/>
        </w:rPr>
        <w:t>表</w:t>
      </w:r>
      <w:r>
        <w:rPr>
          <w:rFonts w:hint="eastAsia"/>
        </w:rPr>
        <w:t>9</w:t>
      </w:r>
      <w:r>
        <w:rPr>
          <w:rFonts w:hint="eastAsia"/>
        </w:rPr>
        <w:t>：蔬菜品类在</w:t>
      </w:r>
      <w:r>
        <w:rPr>
          <w:rFonts w:hint="eastAsia"/>
        </w:rPr>
        <w:t>2023-7-1</w:t>
      </w:r>
      <w:r>
        <w:rPr>
          <w:rFonts w:hint="eastAsia"/>
        </w:rPr>
        <w:t>到</w:t>
      </w:r>
      <w:r>
        <w:rPr>
          <w:rFonts w:hint="eastAsia"/>
        </w:rPr>
        <w:t>2023-7-7</w:t>
      </w:r>
      <w:r>
        <w:rPr>
          <w:rFonts w:hint="eastAsia"/>
        </w:rPr>
        <w:t>的销售量预测表</w:t>
      </w:r>
    </w:p>
    <w:tbl>
      <w:tblPr>
        <w:tblStyle w:val="ae"/>
        <w:tblW w:w="9356" w:type="dxa"/>
        <w:tblLayout w:type="fixed"/>
        <w:tblLook w:val="04A0" w:firstRow="1" w:lastRow="0" w:firstColumn="1" w:lastColumn="0" w:noHBand="0" w:noVBand="1"/>
      </w:tblPr>
      <w:tblGrid>
        <w:gridCol w:w="1418"/>
        <w:gridCol w:w="1134"/>
        <w:gridCol w:w="1134"/>
        <w:gridCol w:w="1134"/>
        <w:gridCol w:w="1134"/>
        <w:gridCol w:w="1134"/>
        <w:gridCol w:w="1134"/>
        <w:gridCol w:w="1134"/>
      </w:tblGrid>
      <w:tr w:rsidR="00EE572D" w14:paraId="5F7BD3F1" w14:textId="77777777" w:rsidTr="00EE572D">
        <w:trPr>
          <w:cnfStyle w:val="100000000000" w:firstRow="1" w:lastRow="0" w:firstColumn="0" w:lastColumn="0" w:oddVBand="0" w:evenVBand="0" w:oddHBand="0" w:evenHBand="0" w:firstRowFirstColumn="0" w:firstRowLastColumn="0" w:lastRowFirstColumn="0" w:lastRowLastColumn="0"/>
        </w:trPr>
        <w:tc>
          <w:tcPr>
            <w:tcW w:w="1418" w:type="dxa"/>
          </w:tcPr>
          <w:p w14:paraId="65C90D30" w14:textId="77777777" w:rsidR="00EE572D" w:rsidRDefault="00000000">
            <w:pPr>
              <w:ind w:firstLineChars="0" w:firstLine="0"/>
              <w:jc w:val="center"/>
            </w:pPr>
            <w:r>
              <w:rPr>
                <w:rFonts w:hint="eastAsia"/>
              </w:rPr>
              <w:t>品类</w:t>
            </w:r>
          </w:p>
        </w:tc>
        <w:tc>
          <w:tcPr>
            <w:tcW w:w="1134" w:type="dxa"/>
          </w:tcPr>
          <w:p w14:paraId="6D0BCBD8" w14:textId="77777777" w:rsidR="00EE572D" w:rsidRDefault="00000000">
            <w:pPr>
              <w:ind w:firstLineChars="0" w:firstLine="0"/>
              <w:jc w:val="center"/>
            </w:pPr>
            <w:r>
              <w:rPr>
                <w:rFonts w:hint="eastAsia"/>
              </w:rPr>
              <w:t>2023.7.1</w:t>
            </w:r>
          </w:p>
        </w:tc>
        <w:tc>
          <w:tcPr>
            <w:tcW w:w="1134" w:type="dxa"/>
          </w:tcPr>
          <w:p w14:paraId="7897FC66" w14:textId="77777777" w:rsidR="00EE572D" w:rsidRDefault="00000000">
            <w:pPr>
              <w:ind w:firstLineChars="0" w:firstLine="0"/>
              <w:jc w:val="center"/>
            </w:pPr>
            <w:r>
              <w:rPr>
                <w:rFonts w:hint="eastAsia"/>
              </w:rPr>
              <w:t>2023.7.2</w:t>
            </w:r>
          </w:p>
        </w:tc>
        <w:tc>
          <w:tcPr>
            <w:tcW w:w="1134" w:type="dxa"/>
          </w:tcPr>
          <w:p w14:paraId="79BADAA6" w14:textId="77777777" w:rsidR="00EE572D" w:rsidRDefault="00000000">
            <w:pPr>
              <w:ind w:firstLineChars="0" w:firstLine="0"/>
              <w:jc w:val="center"/>
            </w:pPr>
            <w:r>
              <w:rPr>
                <w:rFonts w:hint="eastAsia"/>
              </w:rPr>
              <w:t>2023.7.3</w:t>
            </w:r>
          </w:p>
        </w:tc>
        <w:tc>
          <w:tcPr>
            <w:tcW w:w="1134" w:type="dxa"/>
          </w:tcPr>
          <w:p w14:paraId="10630D6A" w14:textId="77777777" w:rsidR="00EE572D" w:rsidRDefault="00000000">
            <w:pPr>
              <w:ind w:firstLineChars="0" w:firstLine="0"/>
              <w:jc w:val="center"/>
            </w:pPr>
            <w:r>
              <w:rPr>
                <w:rFonts w:hint="eastAsia"/>
              </w:rPr>
              <w:t>2023.7.4</w:t>
            </w:r>
          </w:p>
        </w:tc>
        <w:tc>
          <w:tcPr>
            <w:tcW w:w="1134" w:type="dxa"/>
          </w:tcPr>
          <w:p w14:paraId="43065FC5" w14:textId="77777777" w:rsidR="00EE572D" w:rsidRDefault="00000000">
            <w:pPr>
              <w:ind w:firstLineChars="0" w:firstLine="0"/>
              <w:jc w:val="center"/>
            </w:pPr>
            <w:r>
              <w:rPr>
                <w:rFonts w:hint="eastAsia"/>
              </w:rPr>
              <w:t>2023.7.5</w:t>
            </w:r>
          </w:p>
        </w:tc>
        <w:tc>
          <w:tcPr>
            <w:tcW w:w="1134" w:type="dxa"/>
          </w:tcPr>
          <w:p w14:paraId="6694CE3F" w14:textId="77777777" w:rsidR="00EE572D" w:rsidRDefault="00000000">
            <w:pPr>
              <w:ind w:firstLineChars="0" w:firstLine="0"/>
              <w:jc w:val="center"/>
            </w:pPr>
            <w:r>
              <w:rPr>
                <w:rFonts w:hint="eastAsia"/>
              </w:rPr>
              <w:t>2023.7.6</w:t>
            </w:r>
          </w:p>
        </w:tc>
        <w:tc>
          <w:tcPr>
            <w:tcW w:w="1134" w:type="dxa"/>
          </w:tcPr>
          <w:p w14:paraId="75B9443D" w14:textId="77777777" w:rsidR="00EE572D" w:rsidRDefault="00000000">
            <w:pPr>
              <w:ind w:firstLineChars="0" w:firstLine="0"/>
              <w:jc w:val="center"/>
            </w:pPr>
            <w:r>
              <w:rPr>
                <w:rFonts w:hint="eastAsia"/>
              </w:rPr>
              <w:t>2023.7.7</w:t>
            </w:r>
          </w:p>
        </w:tc>
      </w:tr>
      <w:tr w:rsidR="00EE572D" w14:paraId="59251209" w14:textId="77777777" w:rsidTr="00EE572D">
        <w:tc>
          <w:tcPr>
            <w:tcW w:w="1418" w:type="dxa"/>
          </w:tcPr>
          <w:p w14:paraId="2C7EA117" w14:textId="77777777" w:rsidR="00EE572D" w:rsidRDefault="00000000">
            <w:pPr>
              <w:ind w:firstLineChars="0" w:firstLine="0"/>
              <w:jc w:val="center"/>
            </w:pPr>
            <w:r>
              <w:rPr>
                <w:rFonts w:hint="eastAsia"/>
              </w:rPr>
              <w:t>花菜类</w:t>
            </w:r>
          </w:p>
        </w:tc>
        <w:tc>
          <w:tcPr>
            <w:tcW w:w="1134" w:type="dxa"/>
          </w:tcPr>
          <w:p w14:paraId="10F6AF59" w14:textId="77777777" w:rsidR="00EE572D" w:rsidRDefault="00000000">
            <w:pPr>
              <w:ind w:firstLineChars="0" w:firstLine="0"/>
              <w:jc w:val="center"/>
            </w:pPr>
            <w:r>
              <w:rPr>
                <w:rFonts w:hint="eastAsia"/>
              </w:rPr>
              <w:t>132.442</w:t>
            </w:r>
          </w:p>
        </w:tc>
        <w:tc>
          <w:tcPr>
            <w:tcW w:w="1134" w:type="dxa"/>
          </w:tcPr>
          <w:p w14:paraId="62B1A174" w14:textId="77777777" w:rsidR="00EE572D" w:rsidRDefault="00000000">
            <w:pPr>
              <w:ind w:firstLineChars="0" w:firstLine="0"/>
              <w:jc w:val="center"/>
            </w:pPr>
            <w:r>
              <w:rPr>
                <w:rFonts w:hint="eastAsia"/>
              </w:rPr>
              <w:t>152.925</w:t>
            </w:r>
          </w:p>
        </w:tc>
        <w:tc>
          <w:tcPr>
            <w:tcW w:w="1134" w:type="dxa"/>
          </w:tcPr>
          <w:p w14:paraId="538BBADA" w14:textId="77777777" w:rsidR="00EE572D" w:rsidRDefault="00000000">
            <w:pPr>
              <w:ind w:firstLineChars="0" w:firstLine="0"/>
              <w:jc w:val="center"/>
            </w:pPr>
            <w:r>
              <w:rPr>
                <w:rFonts w:hint="eastAsia"/>
              </w:rPr>
              <w:t>161.786</w:t>
            </w:r>
          </w:p>
        </w:tc>
        <w:tc>
          <w:tcPr>
            <w:tcW w:w="1134" w:type="dxa"/>
          </w:tcPr>
          <w:p w14:paraId="328C23A0" w14:textId="77777777" w:rsidR="00EE572D" w:rsidRDefault="00000000">
            <w:pPr>
              <w:ind w:firstLineChars="0" w:firstLine="0"/>
              <w:jc w:val="center"/>
            </w:pPr>
            <w:r>
              <w:rPr>
                <w:rFonts w:hint="eastAsia"/>
              </w:rPr>
              <w:t>165.094</w:t>
            </w:r>
          </w:p>
        </w:tc>
        <w:tc>
          <w:tcPr>
            <w:tcW w:w="1134" w:type="dxa"/>
          </w:tcPr>
          <w:p w14:paraId="453F7037" w14:textId="77777777" w:rsidR="00EE572D" w:rsidRDefault="00000000">
            <w:pPr>
              <w:ind w:firstLineChars="0" w:firstLine="0"/>
              <w:jc w:val="center"/>
            </w:pPr>
            <w:r>
              <w:rPr>
                <w:rFonts w:hint="eastAsia"/>
              </w:rPr>
              <w:t>176.674</w:t>
            </w:r>
          </w:p>
        </w:tc>
        <w:tc>
          <w:tcPr>
            <w:tcW w:w="1134" w:type="dxa"/>
          </w:tcPr>
          <w:p w14:paraId="2DC0C593" w14:textId="77777777" w:rsidR="00EE572D" w:rsidRDefault="00000000">
            <w:pPr>
              <w:ind w:firstLineChars="0" w:firstLine="0"/>
              <w:jc w:val="center"/>
            </w:pPr>
            <w:r>
              <w:rPr>
                <w:rFonts w:hint="eastAsia"/>
              </w:rPr>
              <w:t>176.180</w:t>
            </w:r>
          </w:p>
        </w:tc>
        <w:tc>
          <w:tcPr>
            <w:tcW w:w="1134" w:type="dxa"/>
          </w:tcPr>
          <w:p w14:paraId="576858D7" w14:textId="77777777" w:rsidR="00EE572D" w:rsidRDefault="00000000">
            <w:pPr>
              <w:ind w:firstLineChars="0" w:firstLine="0"/>
              <w:jc w:val="center"/>
            </w:pPr>
            <w:r>
              <w:rPr>
                <w:rFonts w:hint="eastAsia"/>
              </w:rPr>
              <w:t>188.008</w:t>
            </w:r>
          </w:p>
        </w:tc>
      </w:tr>
      <w:tr w:rsidR="00EE572D" w14:paraId="5241DFC5" w14:textId="77777777" w:rsidTr="00EE572D">
        <w:tc>
          <w:tcPr>
            <w:tcW w:w="1418" w:type="dxa"/>
          </w:tcPr>
          <w:p w14:paraId="7E31CC9E" w14:textId="77777777" w:rsidR="00EE572D" w:rsidRDefault="00000000">
            <w:pPr>
              <w:ind w:firstLineChars="0" w:firstLine="0"/>
              <w:jc w:val="center"/>
            </w:pPr>
            <w:r>
              <w:rPr>
                <w:rFonts w:hint="eastAsia"/>
              </w:rPr>
              <w:t>辣椒类</w:t>
            </w:r>
          </w:p>
        </w:tc>
        <w:tc>
          <w:tcPr>
            <w:tcW w:w="1134" w:type="dxa"/>
          </w:tcPr>
          <w:p w14:paraId="5783B212" w14:textId="77777777" w:rsidR="00EE572D" w:rsidRDefault="00000000">
            <w:pPr>
              <w:ind w:firstLineChars="0" w:firstLine="0"/>
              <w:jc w:val="center"/>
            </w:pPr>
            <w:r>
              <w:rPr>
                <w:rFonts w:hint="eastAsia"/>
              </w:rPr>
              <w:t>141.322</w:t>
            </w:r>
          </w:p>
        </w:tc>
        <w:tc>
          <w:tcPr>
            <w:tcW w:w="1134" w:type="dxa"/>
          </w:tcPr>
          <w:p w14:paraId="7253534C" w14:textId="77777777" w:rsidR="00EE572D" w:rsidRDefault="00000000">
            <w:pPr>
              <w:ind w:firstLineChars="0" w:firstLine="0"/>
              <w:jc w:val="center"/>
            </w:pPr>
            <w:r>
              <w:rPr>
                <w:rFonts w:hint="eastAsia"/>
              </w:rPr>
              <w:t>146.773</w:t>
            </w:r>
          </w:p>
        </w:tc>
        <w:tc>
          <w:tcPr>
            <w:tcW w:w="1134" w:type="dxa"/>
          </w:tcPr>
          <w:p w14:paraId="01AF86FF" w14:textId="77777777" w:rsidR="00EE572D" w:rsidRDefault="00000000">
            <w:pPr>
              <w:ind w:firstLineChars="0" w:firstLine="0"/>
              <w:jc w:val="center"/>
            </w:pPr>
            <w:r>
              <w:rPr>
                <w:rFonts w:hint="eastAsia"/>
              </w:rPr>
              <w:t>147.079</w:t>
            </w:r>
          </w:p>
        </w:tc>
        <w:tc>
          <w:tcPr>
            <w:tcW w:w="1134" w:type="dxa"/>
          </w:tcPr>
          <w:p w14:paraId="45DA85D4" w14:textId="77777777" w:rsidR="00EE572D" w:rsidRDefault="00000000">
            <w:pPr>
              <w:ind w:firstLineChars="0" w:firstLine="0"/>
              <w:jc w:val="center"/>
            </w:pPr>
            <w:r>
              <w:rPr>
                <w:rFonts w:hint="eastAsia"/>
              </w:rPr>
              <w:t>147.347</w:t>
            </w:r>
          </w:p>
        </w:tc>
        <w:tc>
          <w:tcPr>
            <w:tcW w:w="1134" w:type="dxa"/>
          </w:tcPr>
          <w:p w14:paraId="6B4D01C3" w14:textId="77777777" w:rsidR="00EE572D" w:rsidRDefault="00000000">
            <w:pPr>
              <w:ind w:firstLineChars="0" w:firstLine="0"/>
              <w:jc w:val="center"/>
            </w:pPr>
            <w:r>
              <w:rPr>
                <w:rFonts w:hint="eastAsia"/>
              </w:rPr>
              <w:t>147.582</w:t>
            </w:r>
          </w:p>
        </w:tc>
        <w:tc>
          <w:tcPr>
            <w:tcW w:w="1134" w:type="dxa"/>
          </w:tcPr>
          <w:p w14:paraId="04498E54" w14:textId="77777777" w:rsidR="00EE572D" w:rsidRDefault="00000000">
            <w:pPr>
              <w:ind w:firstLineChars="0" w:firstLine="0"/>
              <w:jc w:val="center"/>
            </w:pPr>
            <w:r>
              <w:rPr>
                <w:rFonts w:hint="eastAsia"/>
              </w:rPr>
              <w:t>147.788</w:t>
            </w:r>
          </w:p>
        </w:tc>
        <w:tc>
          <w:tcPr>
            <w:tcW w:w="1134" w:type="dxa"/>
          </w:tcPr>
          <w:p w14:paraId="14E5E2FE" w14:textId="77777777" w:rsidR="00EE572D" w:rsidRDefault="00000000">
            <w:pPr>
              <w:ind w:firstLineChars="0" w:firstLine="0"/>
              <w:jc w:val="center"/>
            </w:pPr>
            <w:r>
              <w:rPr>
                <w:rFonts w:hint="eastAsia"/>
              </w:rPr>
              <w:t>147.969</w:t>
            </w:r>
          </w:p>
        </w:tc>
      </w:tr>
      <w:tr w:rsidR="00EE572D" w14:paraId="53602C69" w14:textId="77777777" w:rsidTr="00EE572D">
        <w:tc>
          <w:tcPr>
            <w:tcW w:w="1418" w:type="dxa"/>
          </w:tcPr>
          <w:p w14:paraId="44327CEE" w14:textId="77777777" w:rsidR="00EE572D" w:rsidRDefault="00000000">
            <w:pPr>
              <w:ind w:firstLineChars="0" w:firstLine="0"/>
              <w:jc w:val="center"/>
            </w:pPr>
            <w:r>
              <w:rPr>
                <w:rFonts w:hint="eastAsia"/>
              </w:rPr>
              <w:t>茄类</w:t>
            </w:r>
          </w:p>
        </w:tc>
        <w:tc>
          <w:tcPr>
            <w:tcW w:w="1134" w:type="dxa"/>
          </w:tcPr>
          <w:p w14:paraId="5FEF93AC" w14:textId="77777777" w:rsidR="00EE572D" w:rsidRDefault="00000000">
            <w:pPr>
              <w:ind w:firstLineChars="0" w:firstLine="0"/>
              <w:jc w:val="center"/>
            </w:pPr>
            <w:r>
              <w:rPr>
                <w:rFonts w:hint="eastAsia"/>
              </w:rPr>
              <w:t>44.768</w:t>
            </w:r>
          </w:p>
        </w:tc>
        <w:tc>
          <w:tcPr>
            <w:tcW w:w="1134" w:type="dxa"/>
          </w:tcPr>
          <w:p w14:paraId="050105D4" w14:textId="77777777" w:rsidR="00EE572D" w:rsidRDefault="00000000">
            <w:pPr>
              <w:ind w:firstLineChars="0" w:firstLine="0"/>
              <w:jc w:val="center"/>
            </w:pPr>
            <w:r>
              <w:rPr>
                <w:rFonts w:hint="eastAsia"/>
              </w:rPr>
              <w:t>47.626</w:t>
            </w:r>
          </w:p>
        </w:tc>
        <w:tc>
          <w:tcPr>
            <w:tcW w:w="1134" w:type="dxa"/>
          </w:tcPr>
          <w:p w14:paraId="13494F6A" w14:textId="77777777" w:rsidR="00EE572D" w:rsidRDefault="00000000">
            <w:pPr>
              <w:ind w:firstLineChars="0" w:firstLine="0"/>
              <w:jc w:val="center"/>
            </w:pPr>
            <w:r>
              <w:rPr>
                <w:rFonts w:hint="eastAsia"/>
              </w:rPr>
              <w:t>46.860</w:t>
            </w:r>
          </w:p>
        </w:tc>
        <w:tc>
          <w:tcPr>
            <w:tcW w:w="1134" w:type="dxa"/>
          </w:tcPr>
          <w:p w14:paraId="7E784E3A" w14:textId="77777777" w:rsidR="00EE572D" w:rsidRDefault="00000000">
            <w:pPr>
              <w:ind w:firstLineChars="0" w:firstLine="0"/>
              <w:jc w:val="center"/>
            </w:pPr>
            <w:r>
              <w:rPr>
                <w:rFonts w:hint="eastAsia"/>
              </w:rPr>
              <w:t>48.020</w:t>
            </w:r>
          </w:p>
        </w:tc>
        <w:tc>
          <w:tcPr>
            <w:tcW w:w="1134" w:type="dxa"/>
          </w:tcPr>
          <w:p w14:paraId="685DF42A" w14:textId="77777777" w:rsidR="00EE572D" w:rsidRDefault="00000000">
            <w:pPr>
              <w:ind w:firstLineChars="0" w:firstLine="0"/>
              <w:jc w:val="center"/>
            </w:pPr>
            <w:r>
              <w:rPr>
                <w:rFonts w:hint="eastAsia"/>
              </w:rPr>
              <w:t>51.727</w:t>
            </w:r>
          </w:p>
        </w:tc>
        <w:tc>
          <w:tcPr>
            <w:tcW w:w="1134" w:type="dxa"/>
          </w:tcPr>
          <w:p w14:paraId="776CDB14" w14:textId="77777777" w:rsidR="00EE572D" w:rsidRDefault="00000000">
            <w:pPr>
              <w:ind w:firstLineChars="0" w:firstLine="0"/>
              <w:jc w:val="center"/>
            </w:pPr>
            <w:r>
              <w:rPr>
                <w:rFonts w:hint="eastAsia"/>
              </w:rPr>
              <w:t>53.821</w:t>
            </w:r>
          </w:p>
        </w:tc>
        <w:tc>
          <w:tcPr>
            <w:tcW w:w="1134" w:type="dxa"/>
          </w:tcPr>
          <w:p w14:paraId="261D76B8" w14:textId="77777777" w:rsidR="00EE572D" w:rsidRDefault="00000000">
            <w:pPr>
              <w:ind w:firstLineChars="0" w:firstLine="0"/>
              <w:jc w:val="center"/>
            </w:pPr>
            <w:r>
              <w:rPr>
                <w:rFonts w:hint="eastAsia"/>
              </w:rPr>
              <w:t>54.383</w:t>
            </w:r>
          </w:p>
        </w:tc>
      </w:tr>
      <w:tr w:rsidR="00EE572D" w14:paraId="739CA753" w14:textId="77777777" w:rsidTr="00EE572D">
        <w:tc>
          <w:tcPr>
            <w:tcW w:w="1418" w:type="dxa"/>
          </w:tcPr>
          <w:p w14:paraId="2B94A17F" w14:textId="77777777" w:rsidR="00EE572D" w:rsidRDefault="00000000">
            <w:pPr>
              <w:ind w:firstLineChars="0" w:firstLine="0"/>
              <w:jc w:val="center"/>
            </w:pPr>
            <w:r>
              <w:rPr>
                <w:rFonts w:hint="eastAsia"/>
              </w:rPr>
              <w:t>食用菌类</w:t>
            </w:r>
          </w:p>
        </w:tc>
        <w:tc>
          <w:tcPr>
            <w:tcW w:w="1134" w:type="dxa"/>
          </w:tcPr>
          <w:p w14:paraId="00044774" w14:textId="77777777" w:rsidR="00EE572D" w:rsidRDefault="00000000">
            <w:pPr>
              <w:ind w:firstLineChars="0" w:firstLine="0"/>
              <w:jc w:val="center"/>
            </w:pPr>
            <w:r>
              <w:rPr>
                <w:rFonts w:hint="eastAsia"/>
              </w:rPr>
              <w:t>21.068</w:t>
            </w:r>
          </w:p>
        </w:tc>
        <w:tc>
          <w:tcPr>
            <w:tcW w:w="1134" w:type="dxa"/>
          </w:tcPr>
          <w:p w14:paraId="3F35D71A" w14:textId="77777777" w:rsidR="00EE572D" w:rsidRDefault="00000000">
            <w:pPr>
              <w:ind w:firstLineChars="0" w:firstLine="0"/>
              <w:jc w:val="center"/>
            </w:pPr>
            <w:r>
              <w:rPr>
                <w:rFonts w:hint="eastAsia"/>
              </w:rPr>
              <w:t>16.493</w:t>
            </w:r>
          </w:p>
        </w:tc>
        <w:tc>
          <w:tcPr>
            <w:tcW w:w="1134" w:type="dxa"/>
          </w:tcPr>
          <w:p w14:paraId="0F89CF80" w14:textId="77777777" w:rsidR="00EE572D" w:rsidRDefault="00000000">
            <w:pPr>
              <w:ind w:firstLineChars="0" w:firstLine="0"/>
              <w:jc w:val="center"/>
            </w:pPr>
            <w:r>
              <w:rPr>
                <w:rFonts w:hint="eastAsia"/>
              </w:rPr>
              <w:t>13.348</w:t>
            </w:r>
          </w:p>
        </w:tc>
        <w:tc>
          <w:tcPr>
            <w:tcW w:w="1134" w:type="dxa"/>
          </w:tcPr>
          <w:p w14:paraId="34EA14AD" w14:textId="77777777" w:rsidR="00EE572D" w:rsidRDefault="00000000">
            <w:pPr>
              <w:ind w:firstLineChars="0" w:firstLine="0"/>
              <w:jc w:val="center"/>
            </w:pPr>
            <w:r>
              <w:rPr>
                <w:rFonts w:hint="eastAsia"/>
              </w:rPr>
              <w:t>14.625</w:t>
            </w:r>
          </w:p>
        </w:tc>
        <w:tc>
          <w:tcPr>
            <w:tcW w:w="1134" w:type="dxa"/>
          </w:tcPr>
          <w:p w14:paraId="13280D03" w14:textId="77777777" w:rsidR="00EE572D" w:rsidRDefault="00000000">
            <w:pPr>
              <w:ind w:firstLineChars="0" w:firstLine="0"/>
              <w:jc w:val="center"/>
            </w:pPr>
            <w:r>
              <w:rPr>
                <w:rFonts w:hint="eastAsia"/>
              </w:rPr>
              <w:t>15.258</w:t>
            </w:r>
          </w:p>
        </w:tc>
        <w:tc>
          <w:tcPr>
            <w:tcW w:w="1134" w:type="dxa"/>
          </w:tcPr>
          <w:p w14:paraId="0287EF9B" w14:textId="77777777" w:rsidR="00EE572D" w:rsidRDefault="00000000">
            <w:pPr>
              <w:ind w:firstLineChars="0" w:firstLine="0"/>
              <w:jc w:val="center"/>
            </w:pPr>
            <w:r>
              <w:rPr>
                <w:rFonts w:hint="eastAsia"/>
              </w:rPr>
              <w:t>18.968</w:t>
            </w:r>
          </w:p>
        </w:tc>
        <w:tc>
          <w:tcPr>
            <w:tcW w:w="1134" w:type="dxa"/>
          </w:tcPr>
          <w:p w14:paraId="33FFB3AC" w14:textId="77777777" w:rsidR="00EE572D" w:rsidRDefault="00000000">
            <w:pPr>
              <w:ind w:firstLineChars="0" w:firstLine="0"/>
              <w:jc w:val="center"/>
            </w:pPr>
            <w:r>
              <w:rPr>
                <w:rFonts w:hint="eastAsia"/>
              </w:rPr>
              <w:t>19.373</w:t>
            </w:r>
          </w:p>
        </w:tc>
      </w:tr>
      <w:tr w:rsidR="00EE572D" w14:paraId="513D910F" w14:textId="77777777" w:rsidTr="00EE572D">
        <w:tc>
          <w:tcPr>
            <w:tcW w:w="1418" w:type="dxa"/>
          </w:tcPr>
          <w:p w14:paraId="5BCC03D3" w14:textId="77777777" w:rsidR="00EE572D" w:rsidRDefault="00000000">
            <w:pPr>
              <w:ind w:firstLineChars="0" w:firstLine="0"/>
              <w:jc w:val="center"/>
            </w:pPr>
            <w:r>
              <w:rPr>
                <w:rFonts w:hint="eastAsia"/>
              </w:rPr>
              <w:t>水生根茎类</w:t>
            </w:r>
          </w:p>
        </w:tc>
        <w:tc>
          <w:tcPr>
            <w:tcW w:w="1134" w:type="dxa"/>
          </w:tcPr>
          <w:p w14:paraId="3CBBAC6A" w14:textId="77777777" w:rsidR="00EE572D" w:rsidRDefault="00000000">
            <w:pPr>
              <w:ind w:firstLineChars="0" w:firstLine="0"/>
              <w:jc w:val="center"/>
            </w:pPr>
            <w:r>
              <w:rPr>
                <w:rFonts w:hint="eastAsia"/>
              </w:rPr>
              <w:t>89.638</w:t>
            </w:r>
          </w:p>
        </w:tc>
        <w:tc>
          <w:tcPr>
            <w:tcW w:w="1134" w:type="dxa"/>
          </w:tcPr>
          <w:p w14:paraId="06D23488" w14:textId="77777777" w:rsidR="00EE572D" w:rsidRDefault="00000000">
            <w:pPr>
              <w:ind w:firstLineChars="0" w:firstLine="0"/>
              <w:jc w:val="center"/>
            </w:pPr>
            <w:r>
              <w:rPr>
                <w:rFonts w:hint="eastAsia"/>
              </w:rPr>
              <w:t>92.133</w:t>
            </w:r>
          </w:p>
        </w:tc>
        <w:tc>
          <w:tcPr>
            <w:tcW w:w="1134" w:type="dxa"/>
          </w:tcPr>
          <w:p w14:paraId="4935E699" w14:textId="77777777" w:rsidR="00EE572D" w:rsidRDefault="00000000">
            <w:pPr>
              <w:ind w:firstLineChars="0" w:firstLine="0"/>
              <w:jc w:val="center"/>
            </w:pPr>
            <w:r>
              <w:rPr>
                <w:rFonts w:hint="eastAsia"/>
              </w:rPr>
              <w:t>87.910</w:t>
            </w:r>
          </w:p>
        </w:tc>
        <w:tc>
          <w:tcPr>
            <w:tcW w:w="1134" w:type="dxa"/>
          </w:tcPr>
          <w:p w14:paraId="33DC6754" w14:textId="77777777" w:rsidR="00EE572D" w:rsidRDefault="00000000">
            <w:pPr>
              <w:ind w:firstLineChars="0" w:firstLine="0"/>
              <w:jc w:val="center"/>
            </w:pPr>
            <w:r>
              <w:rPr>
                <w:rFonts w:hint="eastAsia"/>
              </w:rPr>
              <w:t>88.681</w:t>
            </w:r>
          </w:p>
        </w:tc>
        <w:tc>
          <w:tcPr>
            <w:tcW w:w="1134" w:type="dxa"/>
          </w:tcPr>
          <w:p w14:paraId="2974E300" w14:textId="77777777" w:rsidR="00EE572D" w:rsidRDefault="00000000">
            <w:pPr>
              <w:ind w:firstLineChars="0" w:firstLine="0"/>
              <w:jc w:val="center"/>
            </w:pPr>
            <w:r>
              <w:rPr>
                <w:rFonts w:hint="eastAsia"/>
              </w:rPr>
              <w:t>92.920</w:t>
            </w:r>
          </w:p>
        </w:tc>
        <w:tc>
          <w:tcPr>
            <w:tcW w:w="1134" w:type="dxa"/>
          </w:tcPr>
          <w:p w14:paraId="0435368B" w14:textId="77777777" w:rsidR="00EE572D" w:rsidRDefault="00000000">
            <w:pPr>
              <w:ind w:firstLineChars="0" w:firstLine="0"/>
              <w:jc w:val="center"/>
            </w:pPr>
            <w:r>
              <w:rPr>
                <w:rFonts w:hint="eastAsia"/>
              </w:rPr>
              <w:t>98.014</w:t>
            </w:r>
          </w:p>
        </w:tc>
        <w:tc>
          <w:tcPr>
            <w:tcW w:w="1134" w:type="dxa"/>
          </w:tcPr>
          <w:p w14:paraId="087A272D" w14:textId="77777777" w:rsidR="00EE572D" w:rsidRDefault="00000000">
            <w:pPr>
              <w:ind w:firstLineChars="0" w:firstLine="0"/>
              <w:jc w:val="center"/>
            </w:pPr>
            <w:r>
              <w:rPr>
                <w:rFonts w:hint="eastAsia"/>
              </w:rPr>
              <w:t>102.990</w:t>
            </w:r>
          </w:p>
        </w:tc>
      </w:tr>
      <w:tr w:rsidR="00EE572D" w14:paraId="4A221944" w14:textId="77777777" w:rsidTr="00EE572D">
        <w:tc>
          <w:tcPr>
            <w:tcW w:w="1418" w:type="dxa"/>
          </w:tcPr>
          <w:p w14:paraId="41F2D0A1" w14:textId="77777777" w:rsidR="00EE572D" w:rsidRDefault="00000000">
            <w:pPr>
              <w:ind w:firstLineChars="0" w:firstLine="0"/>
              <w:jc w:val="center"/>
            </w:pPr>
            <w:r>
              <w:rPr>
                <w:rFonts w:hint="eastAsia"/>
              </w:rPr>
              <w:t>花叶类</w:t>
            </w:r>
          </w:p>
        </w:tc>
        <w:tc>
          <w:tcPr>
            <w:tcW w:w="1134" w:type="dxa"/>
          </w:tcPr>
          <w:p w14:paraId="1B3A84B6" w14:textId="77777777" w:rsidR="00EE572D" w:rsidRDefault="00000000">
            <w:pPr>
              <w:ind w:firstLineChars="0" w:firstLine="0"/>
              <w:jc w:val="center"/>
            </w:pPr>
            <w:r>
              <w:rPr>
                <w:rFonts w:hint="eastAsia"/>
              </w:rPr>
              <w:t>23.034</w:t>
            </w:r>
          </w:p>
        </w:tc>
        <w:tc>
          <w:tcPr>
            <w:tcW w:w="1134" w:type="dxa"/>
          </w:tcPr>
          <w:p w14:paraId="2F01F3E3" w14:textId="77777777" w:rsidR="00EE572D" w:rsidRDefault="00000000">
            <w:pPr>
              <w:ind w:firstLineChars="0" w:firstLine="0"/>
              <w:jc w:val="center"/>
            </w:pPr>
            <w:r>
              <w:rPr>
                <w:rFonts w:hint="eastAsia"/>
              </w:rPr>
              <w:t>20.639</w:t>
            </w:r>
          </w:p>
        </w:tc>
        <w:tc>
          <w:tcPr>
            <w:tcW w:w="1134" w:type="dxa"/>
          </w:tcPr>
          <w:p w14:paraId="78F62706" w14:textId="77777777" w:rsidR="00EE572D" w:rsidRDefault="00000000">
            <w:pPr>
              <w:ind w:firstLineChars="0" w:firstLine="0"/>
              <w:jc w:val="center"/>
            </w:pPr>
            <w:r>
              <w:rPr>
                <w:rFonts w:hint="eastAsia"/>
              </w:rPr>
              <w:t>19.504</w:t>
            </w:r>
          </w:p>
        </w:tc>
        <w:tc>
          <w:tcPr>
            <w:tcW w:w="1134" w:type="dxa"/>
          </w:tcPr>
          <w:p w14:paraId="16441009" w14:textId="77777777" w:rsidR="00EE572D" w:rsidRDefault="00000000">
            <w:pPr>
              <w:ind w:firstLineChars="0" w:firstLine="0"/>
              <w:jc w:val="center"/>
            </w:pPr>
            <w:r>
              <w:rPr>
                <w:rFonts w:hint="eastAsia"/>
              </w:rPr>
              <w:t>18.966</w:t>
            </w:r>
          </w:p>
        </w:tc>
        <w:tc>
          <w:tcPr>
            <w:tcW w:w="1134" w:type="dxa"/>
          </w:tcPr>
          <w:p w14:paraId="4C27F0AD" w14:textId="77777777" w:rsidR="00EE572D" w:rsidRDefault="00000000">
            <w:pPr>
              <w:ind w:firstLineChars="0" w:firstLine="0"/>
              <w:jc w:val="center"/>
            </w:pPr>
            <w:r>
              <w:rPr>
                <w:rFonts w:hint="eastAsia"/>
              </w:rPr>
              <w:t>18.711</w:t>
            </w:r>
          </w:p>
        </w:tc>
        <w:tc>
          <w:tcPr>
            <w:tcW w:w="1134" w:type="dxa"/>
          </w:tcPr>
          <w:p w14:paraId="3348FAA9" w14:textId="77777777" w:rsidR="00EE572D" w:rsidRDefault="00000000">
            <w:pPr>
              <w:ind w:firstLineChars="0" w:firstLine="0"/>
              <w:jc w:val="center"/>
            </w:pPr>
            <w:r>
              <w:rPr>
                <w:rFonts w:hint="eastAsia"/>
              </w:rPr>
              <w:t>18.590</w:t>
            </w:r>
          </w:p>
        </w:tc>
        <w:tc>
          <w:tcPr>
            <w:tcW w:w="1134" w:type="dxa"/>
          </w:tcPr>
          <w:p w14:paraId="11C4E8C2" w14:textId="77777777" w:rsidR="00EE572D" w:rsidRDefault="00000000">
            <w:pPr>
              <w:ind w:firstLineChars="0" w:firstLine="0"/>
              <w:jc w:val="center"/>
            </w:pPr>
            <w:r>
              <w:rPr>
                <w:rFonts w:hint="eastAsia"/>
              </w:rPr>
              <w:t>18.533</w:t>
            </w:r>
          </w:p>
        </w:tc>
      </w:tr>
    </w:tbl>
    <w:p w14:paraId="193027C9" w14:textId="77777777" w:rsidR="00EE572D" w:rsidRDefault="00000000">
      <w:pPr>
        <w:ind w:firstLine="480"/>
      </w:pPr>
      <w:r>
        <w:rPr>
          <w:rFonts w:hint="eastAsia"/>
        </w:rPr>
        <w:t>为了更加直观地展示出品类在</w:t>
      </w:r>
      <w:r>
        <w:rPr>
          <w:rFonts w:hint="eastAsia"/>
        </w:rPr>
        <w:t>2023-7-1</w:t>
      </w:r>
      <w:r>
        <w:rPr>
          <w:rFonts w:hint="eastAsia"/>
        </w:rPr>
        <w:t>到</w:t>
      </w:r>
      <w:r>
        <w:rPr>
          <w:rFonts w:hint="eastAsia"/>
        </w:rPr>
        <w:t>2023-7-7</w:t>
      </w:r>
      <w:r>
        <w:rPr>
          <w:rFonts w:hint="eastAsia"/>
        </w:rPr>
        <w:t>的销售量预测结果，做了相应散点图如下：</w:t>
      </w:r>
    </w:p>
    <w:tbl>
      <w:tblPr>
        <w:tblStyle w:val="aa"/>
        <w:tblW w:w="9924"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962"/>
      </w:tblGrid>
      <w:tr w:rsidR="00EE572D" w14:paraId="5B1DE79E" w14:textId="77777777">
        <w:trPr>
          <w:trHeight w:val="2979"/>
        </w:trPr>
        <w:tc>
          <w:tcPr>
            <w:tcW w:w="4962" w:type="dxa"/>
          </w:tcPr>
          <w:p w14:paraId="67731AF1" w14:textId="77777777" w:rsidR="00EE572D" w:rsidRDefault="00000000">
            <w:pPr>
              <w:ind w:firstLineChars="0" w:firstLine="0"/>
            </w:pPr>
            <w:bookmarkStart w:id="10" w:name="_Hlk174043939"/>
            <w:r>
              <w:rPr>
                <w:rFonts w:hint="eastAsia"/>
                <w:noProof/>
              </w:rPr>
              <w:lastRenderedPageBreak/>
              <w:drawing>
                <wp:inline distT="0" distB="0" distL="0" distR="0" wp14:anchorId="1B68B137" wp14:editId="1A635B62">
                  <wp:extent cx="2874645" cy="1724660"/>
                  <wp:effectExtent l="0" t="0" r="1905" b="8890"/>
                  <wp:docPr id="55380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0399" name="图片 1"/>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a:xfrm>
                            <a:off x="0" y="0"/>
                            <a:ext cx="2927019" cy="1756411"/>
                          </a:xfrm>
                          <a:prstGeom prst="rect">
                            <a:avLst/>
                          </a:prstGeom>
                          <a:noFill/>
                          <a:ln>
                            <a:noFill/>
                          </a:ln>
                        </pic:spPr>
                      </pic:pic>
                    </a:graphicData>
                  </a:graphic>
                </wp:inline>
              </w:drawing>
            </w:r>
          </w:p>
        </w:tc>
        <w:tc>
          <w:tcPr>
            <w:tcW w:w="4962" w:type="dxa"/>
          </w:tcPr>
          <w:p w14:paraId="45DD6FFC" w14:textId="77777777" w:rsidR="00EE572D" w:rsidRDefault="00000000">
            <w:pPr>
              <w:ind w:firstLineChars="0" w:firstLine="0"/>
            </w:pPr>
            <w:r>
              <w:rPr>
                <w:rFonts w:hint="eastAsia"/>
                <w:noProof/>
              </w:rPr>
              <w:drawing>
                <wp:inline distT="0" distB="0" distL="0" distR="0" wp14:anchorId="70B56E41" wp14:editId="7B53A188">
                  <wp:extent cx="2880360" cy="1728470"/>
                  <wp:effectExtent l="0" t="0" r="0" b="5080"/>
                  <wp:docPr id="2528822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82246" name="图片 2"/>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a:xfrm>
                            <a:off x="0" y="0"/>
                            <a:ext cx="2915752" cy="1749649"/>
                          </a:xfrm>
                          <a:prstGeom prst="rect">
                            <a:avLst/>
                          </a:prstGeom>
                          <a:noFill/>
                          <a:ln>
                            <a:noFill/>
                          </a:ln>
                        </pic:spPr>
                      </pic:pic>
                    </a:graphicData>
                  </a:graphic>
                </wp:inline>
              </w:drawing>
            </w:r>
          </w:p>
        </w:tc>
      </w:tr>
    </w:tbl>
    <w:bookmarkEnd w:id="10"/>
    <w:p w14:paraId="254B86C5" w14:textId="77777777" w:rsidR="00EE572D" w:rsidRDefault="00000000">
      <w:pPr>
        <w:pStyle w:val="ad"/>
      </w:pPr>
      <w:r>
        <w:rPr>
          <w:rFonts w:hint="eastAsia"/>
        </w:rPr>
        <w:t>图</w:t>
      </w:r>
      <w:r>
        <w:rPr>
          <w:rFonts w:hint="eastAsia"/>
        </w:rPr>
        <w:t>3</w:t>
      </w:r>
      <w:r>
        <w:rPr>
          <w:rFonts w:hint="eastAsia"/>
        </w:rPr>
        <w:t>：花菜类（左）和花叶类（右）</w:t>
      </w:r>
    </w:p>
    <w:tbl>
      <w:tblPr>
        <w:tblStyle w:val="aa"/>
        <w:tblW w:w="9924"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8"/>
        <w:gridCol w:w="4986"/>
      </w:tblGrid>
      <w:tr w:rsidR="00EE572D" w14:paraId="0DDAF65A" w14:textId="77777777">
        <w:trPr>
          <w:trHeight w:val="2968"/>
        </w:trPr>
        <w:tc>
          <w:tcPr>
            <w:tcW w:w="4962" w:type="dxa"/>
          </w:tcPr>
          <w:p w14:paraId="5D7DFC65" w14:textId="77777777" w:rsidR="00EE572D" w:rsidRDefault="00000000">
            <w:pPr>
              <w:ind w:firstLineChars="0" w:firstLine="0"/>
            </w:pPr>
            <w:r>
              <w:rPr>
                <w:rFonts w:hint="eastAsia"/>
                <w:noProof/>
              </w:rPr>
              <w:drawing>
                <wp:inline distT="0" distB="0" distL="0" distR="0" wp14:anchorId="5268CA3A" wp14:editId="1922FB99">
                  <wp:extent cx="2998470" cy="1799590"/>
                  <wp:effectExtent l="0" t="0" r="0" b="0"/>
                  <wp:docPr id="11769732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73233" name="图片 3"/>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a:xfrm>
                            <a:off x="0" y="0"/>
                            <a:ext cx="3028268" cy="1817167"/>
                          </a:xfrm>
                          <a:prstGeom prst="rect">
                            <a:avLst/>
                          </a:prstGeom>
                          <a:noFill/>
                          <a:ln>
                            <a:noFill/>
                          </a:ln>
                        </pic:spPr>
                      </pic:pic>
                    </a:graphicData>
                  </a:graphic>
                </wp:inline>
              </w:drawing>
            </w:r>
          </w:p>
        </w:tc>
        <w:tc>
          <w:tcPr>
            <w:tcW w:w="4962" w:type="dxa"/>
          </w:tcPr>
          <w:p w14:paraId="45489DCF" w14:textId="77777777" w:rsidR="00EE572D" w:rsidRDefault="00000000">
            <w:pPr>
              <w:ind w:firstLineChars="0" w:firstLine="0"/>
            </w:pPr>
            <w:r>
              <w:rPr>
                <w:rFonts w:hint="eastAsia"/>
                <w:noProof/>
              </w:rPr>
              <w:drawing>
                <wp:inline distT="0" distB="0" distL="0" distR="0" wp14:anchorId="6E1ADEF7" wp14:editId="17E8A763">
                  <wp:extent cx="3027045" cy="1816735"/>
                  <wp:effectExtent l="0" t="0" r="1905" b="0"/>
                  <wp:docPr id="6651459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45987" name="图片 4"/>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a:xfrm>
                            <a:off x="0" y="0"/>
                            <a:ext cx="3050295" cy="1830385"/>
                          </a:xfrm>
                          <a:prstGeom prst="rect">
                            <a:avLst/>
                          </a:prstGeom>
                          <a:noFill/>
                          <a:ln>
                            <a:noFill/>
                          </a:ln>
                        </pic:spPr>
                      </pic:pic>
                    </a:graphicData>
                  </a:graphic>
                </wp:inline>
              </w:drawing>
            </w:r>
          </w:p>
        </w:tc>
      </w:tr>
    </w:tbl>
    <w:p w14:paraId="2429A09B" w14:textId="77777777" w:rsidR="00EE572D" w:rsidRDefault="00000000">
      <w:pPr>
        <w:pStyle w:val="ad"/>
      </w:pPr>
      <w:r>
        <w:rPr>
          <w:rFonts w:hint="eastAsia"/>
        </w:rPr>
        <w:t>图</w:t>
      </w:r>
      <w:r>
        <w:rPr>
          <w:rFonts w:hint="eastAsia"/>
        </w:rPr>
        <w:t>4:</w:t>
      </w:r>
      <w:r>
        <w:rPr>
          <w:rFonts w:hint="eastAsia"/>
        </w:rPr>
        <w:t>辣椒类（左）和茄类（右）</w:t>
      </w:r>
    </w:p>
    <w:tbl>
      <w:tblPr>
        <w:tblStyle w:val="aa"/>
        <w:tblW w:w="9924"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8"/>
        <w:gridCol w:w="5016"/>
      </w:tblGrid>
      <w:tr w:rsidR="00EE572D" w14:paraId="6BA8746A" w14:textId="77777777">
        <w:trPr>
          <w:trHeight w:val="2968"/>
        </w:trPr>
        <w:tc>
          <w:tcPr>
            <w:tcW w:w="4962" w:type="dxa"/>
          </w:tcPr>
          <w:p w14:paraId="6C031FD7" w14:textId="77777777" w:rsidR="00EE572D" w:rsidRDefault="00000000">
            <w:pPr>
              <w:ind w:firstLineChars="0" w:firstLine="0"/>
            </w:pPr>
            <w:r>
              <w:rPr>
                <w:rFonts w:hint="eastAsia"/>
                <w:noProof/>
              </w:rPr>
              <w:drawing>
                <wp:inline distT="0" distB="0" distL="0" distR="0" wp14:anchorId="536A4BF8" wp14:editId="2FF13C1E">
                  <wp:extent cx="2998470" cy="1799590"/>
                  <wp:effectExtent l="0" t="0" r="0" b="0"/>
                  <wp:docPr id="6672650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65087" name="图片 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a:xfrm>
                            <a:off x="0" y="0"/>
                            <a:ext cx="3027500" cy="1816706"/>
                          </a:xfrm>
                          <a:prstGeom prst="rect">
                            <a:avLst/>
                          </a:prstGeom>
                          <a:noFill/>
                          <a:ln>
                            <a:noFill/>
                          </a:ln>
                        </pic:spPr>
                      </pic:pic>
                    </a:graphicData>
                  </a:graphic>
                </wp:inline>
              </w:drawing>
            </w:r>
          </w:p>
        </w:tc>
        <w:tc>
          <w:tcPr>
            <w:tcW w:w="4962" w:type="dxa"/>
          </w:tcPr>
          <w:p w14:paraId="4EE96A86" w14:textId="77777777" w:rsidR="00EE572D" w:rsidRDefault="00000000">
            <w:pPr>
              <w:ind w:firstLineChars="0" w:firstLine="0"/>
            </w:pPr>
            <w:r>
              <w:rPr>
                <w:rFonts w:hint="eastAsia"/>
                <w:noProof/>
              </w:rPr>
              <w:drawing>
                <wp:inline distT="0" distB="0" distL="0" distR="0" wp14:anchorId="549C0844" wp14:editId="00F5E97B">
                  <wp:extent cx="3046730" cy="1828165"/>
                  <wp:effectExtent l="0" t="0" r="1270" b="635"/>
                  <wp:docPr id="29985478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54781" name="图片 6"/>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a:xfrm>
                            <a:off x="0" y="0"/>
                            <a:ext cx="3061831" cy="1837307"/>
                          </a:xfrm>
                          <a:prstGeom prst="rect">
                            <a:avLst/>
                          </a:prstGeom>
                          <a:noFill/>
                          <a:ln>
                            <a:noFill/>
                          </a:ln>
                        </pic:spPr>
                      </pic:pic>
                    </a:graphicData>
                  </a:graphic>
                </wp:inline>
              </w:drawing>
            </w:r>
          </w:p>
        </w:tc>
      </w:tr>
    </w:tbl>
    <w:p w14:paraId="3886E944" w14:textId="77777777" w:rsidR="00EE572D" w:rsidRDefault="00000000">
      <w:pPr>
        <w:pStyle w:val="ad"/>
      </w:pPr>
      <w:r>
        <w:rPr>
          <w:rFonts w:hint="eastAsia"/>
        </w:rPr>
        <w:t>5X</w:t>
      </w:r>
      <w:r>
        <w:rPr>
          <w:rFonts w:hint="eastAsia"/>
        </w:rPr>
        <w:t>：食用菌类（左）和水生根茎类（右）</w:t>
      </w:r>
    </w:p>
    <w:p w14:paraId="2AAF98C4" w14:textId="77777777" w:rsidR="00EE572D" w:rsidRDefault="00000000">
      <w:pPr>
        <w:ind w:firstLine="480"/>
      </w:pPr>
      <w:r>
        <w:rPr>
          <w:rFonts w:hint="eastAsia"/>
        </w:rPr>
        <w:t>未来一周各蔬菜品类日销量预测如下表：</w:t>
      </w:r>
    </w:p>
    <w:p w14:paraId="2D84607C" w14:textId="77777777" w:rsidR="00EE572D" w:rsidRDefault="00000000">
      <w:pPr>
        <w:pStyle w:val="ad"/>
      </w:pPr>
      <w:r>
        <w:rPr>
          <w:rFonts w:hint="eastAsia"/>
        </w:rPr>
        <w:t>表</w:t>
      </w:r>
      <w:r>
        <w:rPr>
          <w:rFonts w:hint="eastAsia"/>
        </w:rPr>
        <w:t>10</w:t>
      </w:r>
      <w:r>
        <w:rPr>
          <w:rFonts w:hint="eastAsia"/>
        </w:rPr>
        <w:t>：各蔬菜品类在</w:t>
      </w:r>
      <w:r>
        <w:rPr>
          <w:rFonts w:hint="eastAsia"/>
        </w:rPr>
        <w:t xml:space="preserve"> 2023 </w:t>
      </w:r>
      <w:r>
        <w:rPr>
          <w:rFonts w:hint="eastAsia"/>
        </w:rPr>
        <w:t>年</w:t>
      </w:r>
      <w:r>
        <w:rPr>
          <w:rFonts w:hint="eastAsia"/>
        </w:rPr>
        <w:t xml:space="preserve"> 7 </w:t>
      </w:r>
      <w:r>
        <w:rPr>
          <w:rFonts w:hint="eastAsia"/>
        </w:rPr>
        <w:t>月</w:t>
      </w:r>
      <w:r>
        <w:rPr>
          <w:rFonts w:hint="eastAsia"/>
        </w:rPr>
        <w:t xml:space="preserve"> 1 </w:t>
      </w:r>
      <w:r>
        <w:rPr>
          <w:rFonts w:hint="eastAsia"/>
        </w:rPr>
        <w:t>日</w:t>
      </w:r>
      <w:r>
        <w:rPr>
          <w:rFonts w:hint="eastAsia"/>
        </w:rPr>
        <w:t xml:space="preserve">-7 </w:t>
      </w:r>
      <w:r>
        <w:rPr>
          <w:rFonts w:hint="eastAsia"/>
        </w:rPr>
        <w:t>日的日补货总量</w:t>
      </w:r>
    </w:p>
    <w:tbl>
      <w:tblPr>
        <w:tblStyle w:val="ae"/>
        <w:tblW w:w="0" w:type="auto"/>
        <w:tblLook w:val="04A0" w:firstRow="1" w:lastRow="0" w:firstColumn="1" w:lastColumn="0" w:noHBand="0" w:noVBand="1"/>
      </w:tblPr>
      <w:tblGrid>
        <w:gridCol w:w="1262"/>
        <w:gridCol w:w="1262"/>
        <w:gridCol w:w="1262"/>
        <w:gridCol w:w="1176"/>
        <w:gridCol w:w="1275"/>
        <w:gridCol w:w="73"/>
        <w:gridCol w:w="1345"/>
        <w:gridCol w:w="1179"/>
      </w:tblGrid>
      <w:tr w:rsidR="00EE572D" w14:paraId="6757C318" w14:textId="77777777" w:rsidTr="00EE572D">
        <w:trPr>
          <w:cnfStyle w:val="100000000000" w:firstRow="1" w:lastRow="0" w:firstColumn="0" w:lastColumn="0" w:oddVBand="0" w:evenVBand="0" w:oddHBand="0" w:evenHBand="0" w:firstRowFirstColumn="0" w:firstRowLastColumn="0" w:lastRowFirstColumn="0" w:lastRowLastColumn="0"/>
        </w:trPr>
        <w:tc>
          <w:tcPr>
            <w:tcW w:w="1262" w:type="dxa"/>
          </w:tcPr>
          <w:p w14:paraId="4A764140" w14:textId="77777777" w:rsidR="00EE572D" w:rsidRDefault="00000000">
            <w:pPr>
              <w:ind w:firstLineChars="0" w:firstLine="0"/>
              <w:jc w:val="center"/>
            </w:pPr>
            <w:r>
              <w:rPr>
                <w:rFonts w:hint="eastAsia"/>
              </w:rPr>
              <w:t>日期</w:t>
            </w:r>
          </w:p>
        </w:tc>
        <w:tc>
          <w:tcPr>
            <w:tcW w:w="1262" w:type="dxa"/>
          </w:tcPr>
          <w:p w14:paraId="35B203AD" w14:textId="77777777" w:rsidR="00EE572D" w:rsidRDefault="00000000">
            <w:pPr>
              <w:ind w:firstLineChars="0" w:firstLine="0"/>
              <w:jc w:val="center"/>
            </w:pPr>
            <w:r>
              <w:rPr>
                <w:rFonts w:hint="eastAsia"/>
              </w:rPr>
              <w:t>花菜类</w:t>
            </w:r>
          </w:p>
        </w:tc>
        <w:tc>
          <w:tcPr>
            <w:tcW w:w="1262" w:type="dxa"/>
          </w:tcPr>
          <w:p w14:paraId="0943CC02" w14:textId="77777777" w:rsidR="00EE572D" w:rsidRDefault="00000000">
            <w:pPr>
              <w:ind w:firstLineChars="0" w:firstLine="0"/>
              <w:jc w:val="center"/>
            </w:pPr>
            <w:r>
              <w:rPr>
                <w:rFonts w:hint="eastAsia"/>
              </w:rPr>
              <w:t>辣椒类</w:t>
            </w:r>
          </w:p>
        </w:tc>
        <w:tc>
          <w:tcPr>
            <w:tcW w:w="1176" w:type="dxa"/>
          </w:tcPr>
          <w:p w14:paraId="08F61922" w14:textId="77777777" w:rsidR="00EE572D" w:rsidRDefault="00000000">
            <w:pPr>
              <w:ind w:firstLineChars="0" w:firstLine="0"/>
              <w:jc w:val="center"/>
            </w:pPr>
            <w:r>
              <w:rPr>
                <w:rFonts w:hint="eastAsia"/>
              </w:rPr>
              <w:t>茄类</w:t>
            </w:r>
          </w:p>
        </w:tc>
        <w:tc>
          <w:tcPr>
            <w:tcW w:w="1275" w:type="dxa"/>
          </w:tcPr>
          <w:p w14:paraId="642EEDDD" w14:textId="77777777" w:rsidR="00EE572D" w:rsidRDefault="00000000">
            <w:pPr>
              <w:ind w:firstLineChars="0" w:firstLine="0"/>
              <w:jc w:val="center"/>
            </w:pPr>
            <w:r>
              <w:rPr>
                <w:rFonts w:hint="eastAsia"/>
              </w:rPr>
              <w:t>食用菌类</w:t>
            </w:r>
          </w:p>
        </w:tc>
        <w:tc>
          <w:tcPr>
            <w:tcW w:w="1418" w:type="dxa"/>
            <w:gridSpan w:val="2"/>
          </w:tcPr>
          <w:p w14:paraId="7768202F" w14:textId="77777777" w:rsidR="00EE572D" w:rsidRDefault="00000000">
            <w:pPr>
              <w:ind w:firstLineChars="0" w:firstLine="0"/>
              <w:jc w:val="center"/>
            </w:pPr>
            <w:r>
              <w:rPr>
                <w:rFonts w:hint="eastAsia"/>
              </w:rPr>
              <w:t>水生根茎类</w:t>
            </w:r>
          </w:p>
        </w:tc>
        <w:tc>
          <w:tcPr>
            <w:tcW w:w="1179" w:type="dxa"/>
          </w:tcPr>
          <w:p w14:paraId="70A7904D" w14:textId="77777777" w:rsidR="00EE572D" w:rsidRDefault="00000000">
            <w:pPr>
              <w:ind w:firstLineChars="0" w:firstLine="0"/>
              <w:jc w:val="center"/>
            </w:pPr>
            <w:r>
              <w:rPr>
                <w:rFonts w:hint="eastAsia"/>
              </w:rPr>
              <w:t>花叶类</w:t>
            </w:r>
          </w:p>
        </w:tc>
      </w:tr>
      <w:tr w:rsidR="00EE572D" w14:paraId="42978FCF" w14:textId="77777777" w:rsidTr="00EE572D">
        <w:tc>
          <w:tcPr>
            <w:tcW w:w="1262" w:type="dxa"/>
          </w:tcPr>
          <w:p w14:paraId="2CE469EE" w14:textId="77777777" w:rsidR="00EE572D" w:rsidRDefault="00000000">
            <w:pPr>
              <w:ind w:firstLineChars="0" w:firstLine="0"/>
              <w:jc w:val="center"/>
            </w:pPr>
            <w:r>
              <w:rPr>
                <w:rFonts w:hint="eastAsia"/>
              </w:rPr>
              <w:t>2023-7-1</w:t>
            </w:r>
          </w:p>
        </w:tc>
        <w:tc>
          <w:tcPr>
            <w:tcW w:w="1262" w:type="dxa"/>
          </w:tcPr>
          <w:p w14:paraId="51C08CC0" w14:textId="77777777" w:rsidR="00EE572D" w:rsidRDefault="00000000">
            <w:pPr>
              <w:ind w:firstLineChars="0" w:firstLine="0"/>
              <w:jc w:val="center"/>
            </w:pPr>
            <w:r>
              <w:rPr>
                <w:rFonts w:hint="eastAsia"/>
              </w:rPr>
              <w:t>151.88</w:t>
            </w:r>
          </w:p>
        </w:tc>
        <w:tc>
          <w:tcPr>
            <w:tcW w:w="1262" w:type="dxa"/>
          </w:tcPr>
          <w:p w14:paraId="62E491EA" w14:textId="77777777" w:rsidR="00EE572D" w:rsidRDefault="00000000">
            <w:pPr>
              <w:ind w:firstLineChars="0" w:firstLine="0"/>
              <w:jc w:val="center"/>
            </w:pPr>
            <w:r>
              <w:rPr>
                <w:rFonts w:hint="eastAsia"/>
              </w:rPr>
              <w:t>161.08</w:t>
            </w:r>
          </w:p>
        </w:tc>
        <w:tc>
          <w:tcPr>
            <w:tcW w:w="1176" w:type="dxa"/>
          </w:tcPr>
          <w:p w14:paraId="75BEBAFC" w14:textId="77777777" w:rsidR="00EE572D" w:rsidRDefault="00000000">
            <w:pPr>
              <w:ind w:firstLineChars="0" w:firstLine="0"/>
              <w:jc w:val="center"/>
            </w:pPr>
            <w:r>
              <w:rPr>
                <w:rFonts w:hint="eastAsia"/>
              </w:rPr>
              <w:t>50.27</w:t>
            </w:r>
          </w:p>
        </w:tc>
        <w:tc>
          <w:tcPr>
            <w:tcW w:w="1348" w:type="dxa"/>
            <w:gridSpan w:val="2"/>
          </w:tcPr>
          <w:p w14:paraId="311854DA" w14:textId="77777777" w:rsidR="00EE572D" w:rsidRDefault="00000000">
            <w:pPr>
              <w:ind w:firstLineChars="0" w:firstLine="0"/>
              <w:jc w:val="center"/>
            </w:pPr>
            <w:r>
              <w:rPr>
                <w:rFonts w:hint="eastAsia"/>
              </w:rPr>
              <w:t>22.50</w:t>
            </w:r>
          </w:p>
        </w:tc>
        <w:tc>
          <w:tcPr>
            <w:tcW w:w="1345" w:type="dxa"/>
          </w:tcPr>
          <w:p w14:paraId="0D7BFA0D" w14:textId="77777777" w:rsidR="00EE572D" w:rsidRDefault="00000000">
            <w:pPr>
              <w:ind w:firstLineChars="0" w:firstLine="0"/>
              <w:jc w:val="center"/>
            </w:pPr>
            <w:r>
              <w:rPr>
                <w:rFonts w:hint="eastAsia"/>
              </w:rPr>
              <w:t>98.42</w:t>
            </w:r>
          </w:p>
        </w:tc>
        <w:tc>
          <w:tcPr>
            <w:tcW w:w="1179" w:type="dxa"/>
          </w:tcPr>
          <w:p w14:paraId="683489CE" w14:textId="77777777" w:rsidR="00EE572D" w:rsidRDefault="00000000">
            <w:pPr>
              <w:ind w:firstLineChars="0" w:firstLine="0"/>
              <w:jc w:val="center"/>
            </w:pPr>
            <w:r>
              <w:rPr>
                <w:rFonts w:hint="eastAsia"/>
              </w:rPr>
              <w:t>25.01</w:t>
            </w:r>
          </w:p>
        </w:tc>
      </w:tr>
      <w:tr w:rsidR="00EE572D" w14:paraId="4D51014D" w14:textId="77777777" w:rsidTr="00EE572D">
        <w:tc>
          <w:tcPr>
            <w:tcW w:w="1262" w:type="dxa"/>
          </w:tcPr>
          <w:p w14:paraId="4B74C839" w14:textId="77777777" w:rsidR="00EE572D" w:rsidRDefault="00000000">
            <w:pPr>
              <w:ind w:firstLineChars="0" w:firstLine="0"/>
              <w:jc w:val="center"/>
            </w:pPr>
            <w:r>
              <w:rPr>
                <w:rFonts w:hint="eastAsia"/>
              </w:rPr>
              <w:t>2023-7-2</w:t>
            </w:r>
          </w:p>
        </w:tc>
        <w:tc>
          <w:tcPr>
            <w:tcW w:w="1262" w:type="dxa"/>
          </w:tcPr>
          <w:p w14:paraId="5A320C3F" w14:textId="77777777" w:rsidR="00EE572D" w:rsidRDefault="00000000">
            <w:pPr>
              <w:ind w:firstLineChars="0" w:firstLine="0"/>
              <w:jc w:val="center"/>
            </w:pPr>
            <w:r>
              <w:rPr>
                <w:rFonts w:hint="eastAsia"/>
              </w:rPr>
              <w:t>175.37</w:t>
            </w:r>
          </w:p>
        </w:tc>
        <w:tc>
          <w:tcPr>
            <w:tcW w:w="1262" w:type="dxa"/>
          </w:tcPr>
          <w:p w14:paraId="4D0CA90C" w14:textId="77777777" w:rsidR="00EE572D" w:rsidRDefault="00000000">
            <w:pPr>
              <w:ind w:firstLineChars="0" w:firstLine="0"/>
              <w:jc w:val="center"/>
            </w:pPr>
            <w:r>
              <w:rPr>
                <w:rFonts w:hint="eastAsia"/>
              </w:rPr>
              <w:t>167.29</w:t>
            </w:r>
          </w:p>
        </w:tc>
        <w:tc>
          <w:tcPr>
            <w:tcW w:w="1176" w:type="dxa"/>
          </w:tcPr>
          <w:p w14:paraId="79BE1B3B" w14:textId="77777777" w:rsidR="00EE572D" w:rsidRDefault="00000000">
            <w:pPr>
              <w:ind w:firstLineChars="0" w:firstLine="0"/>
              <w:jc w:val="center"/>
            </w:pPr>
            <w:r>
              <w:rPr>
                <w:rFonts w:hint="eastAsia"/>
              </w:rPr>
              <w:t>53.48</w:t>
            </w:r>
          </w:p>
        </w:tc>
        <w:tc>
          <w:tcPr>
            <w:tcW w:w="1348" w:type="dxa"/>
            <w:gridSpan w:val="2"/>
          </w:tcPr>
          <w:p w14:paraId="0D279987" w14:textId="77777777" w:rsidR="00EE572D" w:rsidRDefault="00000000">
            <w:pPr>
              <w:ind w:firstLineChars="0" w:firstLine="0"/>
              <w:jc w:val="center"/>
            </w:pPr>
            <w:r>
              <w:rPr>
                <w:rFonts w:hint="eastAsia"/>
              </w:rPr>
              <w:t>17.61</w:t>
            </w:r>
          </w:p>
        </w:tc>
        <w:tc>
          <w:tcPr>
            <w:tcW w:w="1345" w:type="dxa"/>
          </w:tcPr>
          <w:p w14:paraId="43398385" w14:textId="77777777" w:rsidR="00EE572D" w:rsidRDefault="00000000">
            <w:pPr>
              <w:ind w:firstLineChars="0" w:firstLine="0"/>
              <w:jc w:val="center"/>
            </w:pPr>
            <w:r>
              <w:rPr>
                <w:rFonts w:hint="eastAsia"/>
              </w:rPr>
              <w:t>101.15</w:t>
            </w:r>
          </w:p>
        </w:tc>
        <w:tc>
          <w:tcPr>
            <w:tcW w:w="1179" w:type="dxa"/>
          </w:tcPr>
          <w:p w14:paraId="107756FE" w14:textId="77777777" w:rsidR="00EE572D" w:rsidRDefault="00000000">
            <w:pPr>
              <w:ind w:firstLineChars="0" w:firstLine="0"/>
              <w:jc w:val="center"/>
            </w:pPr>
            <w:r>
              <w:rPr>
                <w:rFonts w:hint="eastAsia"/>
              </w:rPr>
              <w:t>22.41</w:t>
            </w:r>
          </w:p>
        </w:tc>
      </w:tr>
      <w:tr w:rsidR="00EE572D" w14:paraId="3455CB97" w14:textId="77777777" w:rsidTr="00EE572D">
        <w:tc>
          <w:tcPr>
            <w:tcW w:w="1262" w:type="dxa"/>
          </w:tcPr>
          <w:p w14:paraId="37ABB533" w14:textId="77777777" w:rsidR="00EE572D" w:rsidRDefault="00000000">
            <w:pPr>
              <w:ind w:firstLineChars="0" w:firstLine="0"/>
              <w:jc w:val="center"/>
            </w:pPr>
            <w:r>
              <w:rPr>
                <w:rFonts w:hint="eastAsia"/>
              </w:rPr>
              <w:t>2023-7-3</w:t>
            </w:r>
          </w:p>
        </w:tc>
        <w:tc>
          <w:tcPr>
            <w:tcW w:w="1262" w:type="dxa"/>
          </w:tcPr>
          <w:p w14:paraId="51533147" w14:textId="77777777" w:rsidR="00EE572D" w:rsidRDefault="00000000">
            <w:pPr>
              <w:ind w:firstLineChars="0" w:firstLine="0"/>
              <w:jc w:val="center"/>
            </w:pPr>
            <w:r>
              <w:rPr>
                <w:rFonts w:hint="eastAsia"/>
              </w:rPr>
              <w:t>185.53</w:t>
            </w:r>
          </w:p>
        </w:tc>
        <w:tc>
          <w:tcPr>
            <w:tcW w:w="1262" w:type="dxa"/>
          </w:tcPr>
          <w:p w14:paraId="7F966321" w14:textId="77777777" w:rsidR="00EE572D" w:rsidRDefault="00000000">
            <w:pPr>
              <w:ind w:firstLineChars="0" w:firstLine="0"/>
              <w:jc w:val="center"/>
            </w:pPr>
            <w:r>
              <w:rPr>
                <w:rFonts w:hint="eastAsia"/>
              </w:rPr>
              <w:t>167.64</w:t>
            </w:r>
          </w:p>
        </w:tc>
        <w:tc>
          <w:tcPr>
            <w:tcW w:w="1176" w:type="dxa"/>
          </w:tcPr>
          <w:p w14:paraId="4765F03C" w14:textId="77777777" w:rsidR="00EE572D" w:rsidRDefault="00000000">
            <w:pPr>
              <w:ind w:firstLineChars="0" w:firstLine="0"/>
              <w:jc w:val="center"/>
            </w:pPr>
            <w:r>
              <w:rPr>
                <w:rFonts w:hint="eastAsia"/>
              </w:rPr>
              <w:t>52.62</w:t>
            </w:r>
          </w:p>
        </w:tc>
        <w:tc>
          <w:tcPr>
            <w:tcW w:w="1348" w:type="dxa"/>
            <w:gridSpan w:val="2"/>
          </w:tcPr>
          <w:p w14:paraId="2CBE0264" w14:textId="77777777" w:rsidR="00EE572D" w:rsidRDefault="00000000">
            <w:pPr>
              <w:ind w:firstLineChars="0" w:firstLine="0"/>
              <w:jc w:val="center"/>
            </w:pPr>
            <w:r>
              <w:rPr>
                <w:rFonts w:hint="eastAsia"/>
              </w:rPr>
              <w:t>14.26</w:t>
            </w:r>
          </w:p>
        </w:tc>
        <w:tc>
          <w:tcPr>
            <w:tcW w:w="1345" w:type="dxa"/>
          </w:tcPr>
          <w:p w14:paraId="106E92F1" w14:textId="77777777" w:rsidR="00EE572D" w:rsidRDefault="00000000">
            <w:pPr>
              <w:ind w:firstLineChars="0" w:firstLine="0"/>
              <w:jc w:val="center"/>
            </w:pPr>
            <w:r>
              <w:rPr>
                <w:rFonts w:hint="eastAsia"/>
              </w:rPr>
              <w:t>96.62</w:t>
            </w:r>
          </w:p>
        </w:tc>
        <w:tc>
          <w:tcPr>
            <w:tcW w:w="1179" w:type="dxa"/>
          </w:tcPr>
          <w:p w14:paraId="7D07EE81" w14:textId="77777777" w:rsidR="00EE572D" w:rsidRDefault="00000000">
            <w:pPr>
              <w:ind w:firstLineChars="0" w:firstLine="0"/>
              <w:jc w:val="center"/>
            </w:pPr>
            <w:r>
              <w:rPr>
                <w:rFonts w:hint="eastAsia"/>
              </w:rPr>
              <w:t>21.18</w:t>
            </w:r>
          </w:p>
        </w:tc>
      </w:tr>
      <w:tr w:rsidR="00EE572D" w14:paraId="4320F2E0" w14:textId="77777777" w:rsidTr="00EE572D">
        <w:tc>
          <w:tcPr>
            <w:tcW w:w="1262" w:type="dxa"/>
          </w:tcPr>
          <w:p w14:paraId="5A703C17" w14:textId="77777777" w:rsidR="00EE572D" w:rsidRDefault="00000000">
            <w:pPr>
              <w:ind w:firstLineChars="0" w:firstLine="0"/>
              <w:jc w:val="center"/>
            </w:pPr>
            <w:r>
              <w:rPr>
                <w:rFonts w:hint="eastAsia"/>
              </w:rPr>
              <w:t>2023-7-4</w:t>
            </w:r>
          </w:p>
        </w:tc>
        <w:tc>
          <w:tcPr>
            <w:tcW w:w="1262" w:type="dxa"/>
          </w:tcPr>
          <w:p w14:paraId="1EBE2F33" w14:textId="77777777" w:rsidR="00EE572D" w:rsidRDefault="00000000">
            <w:pPr>
              <w:ind w:firstLineChars="0" w:firstLine="0"/>
              <w:jc w:val="center"/>
            </w:pPr>
            <w:r>
              <w:rPr>
                <w:rFonts w:hint="eastAsia"/>
              </w:rPr>
              <w:t>189.32</w:t>
            </w:r>
          </w:p>
        </w:tc>
        <w:tc>
          <w:tcPr>
            <w:tcW w:w="1262" w:type="dxa"/>
          </w:tcPr>
          <w:p w14:paraId="01258023" w14:textId="77777777" w:rsidR="00EE572D" w:rsidRDefault="00000000">
            <w:pPr>
              <w:ind w:firstLineChars="0" w:firstLine="0"/>
              <w:jc w:val="center"/>
            </w:pPr>
            <w:r>
              <w:rPr>
                <w:rFonts w:hint="eastAsia"/>
              </w:rPr>
              <w:t>167.94</w:t>
            </w:r>
          </w:p>
        </w:tc>
        <w:tc>
          <w:tcPr>
            <w:tcW w:w="1176" w:type="dxa"/>
          </w:tcPr>
          <w:p w14:paraId="16B17291" w14:textId="77777777" w:rsidR="00EE572D" w:rsidRDefault="00000000">
            <w:pPr>
              <w:ind w:firstLineChars="0" w:firstLine="0"/>
              <w:jc w:val="center"/>
            </w:pPr>
            <w:r>
              <w:rPr>
                <w:rFonts w:hint="eastAsia"/>
              </w:rPr>
              <w:t>53.92</w:t>
            </w:r>
          </w:p>
        </w:tc>
        <w:tc>
          <w:tcPr>
            <w:tcW w:w="1348" w:type="dxa"/>
            <w:gridSpan w:val="2"/>
          </w:tcPr>
          <w:p w14:paraId="3084F2D4" w14:textId="77777777" w:rsidR="00EE572D" w:rsidRDefault="00000000">
            <w:pPr>
              <w:ind w:firstLineChars="0" w:firstLine="0"/>
              <w:jc w:val="center"/>
            </w:pPr>
            <w:r>
              <w:rPr>
                <w:rFonts w:hint="eastAsia"/>
              </w:rPr>
              <w:t>15.62</w:t>
            </w:r>
          </w:p>
        </w:tc>
        <w:tc>
          <w:tcPr>
            <w:tcW w:w="1345" w:type="dxa"/>
          </w:tcPr>
          <w:p w14:paraId="77647F4C" w14:textId="77777777" w:rsidR="00EE572D" w:rsidRDefault="00000000">
            <w:pPr>
              <w:ind w:firstLineChars="0" w:firstLine="0"/>
              <w:jc w:val="center"/>
            </w:pPr>
            <w:r>
              <w:rPr>
                <w:rFonts w:hint="eastAsia"/>
              </w:rPr>
              <w:t>97.36</w:t>
            </w:r>
          </w:p>
        </w:tc>
        <w:tc>
          <w:tcPr>
            <w:tcW w:w="1179" w:type="dxa"/>
          </w:tcPr>
          <w:p w14:paraId="65748BB8" w14:textId="77777777" w:rsidR="00EE572D" w:rsidRDefault="00000000">
            <w:pPr>
              <w:ind w:firstLineChars="0" w:firstLine="0"/>
              <w:jc w:val="center"/>
            </w:pPr>
            <w:r>
              <w:rPr>
                <w:rFonts w:hint="eastAsia"/>
              </w:rPr>
              <w:t>20.59</w:t>
            </w:r>
          </w:p>
        </w:tc>
      </w:tr>
      <w:tr w:rsidR="00EE572D" w14:paraId="304AB1F2" w14:textId="77777777" w:rsidTr="00EE572D">
        <w:tc>
          <w:tcPr>
            <w:tcW w:w="1262" w:type="dxa"/>
          </w:tcPr>
          <w:p w14:paraId="62125DD4" w14:textId="77777777" w:rsidR="00EE572D" w:rsidRDefault="00000000">
            <w:pPr>
              <w:ind w:firstLineChars="0" w:firstLine="0"/>
              <w:jc w:val="center"/>
            </w:pPr>
            <w:r>
              <w:rPr>
                <w:rFonts w:hint="eastAsia"/>
              </w:rPr>
              <w:t>2023-7-5</w:t>
            </w:r>
          </w:p>
        </w:tc>
        <w:tc>
          <w:tcPr>
            <w:tcW w:w="1262" w:type="dxa"/>
          </w:tcPr>
          <w:p w14:paraId="75A681C7" w14:textId="77777777" w:rsidR="00EE572D" w:rsidRDefault="00000000">
            <w:pPr>
              <w:ind w:firstLineChars="0" w:firstLine="0"/>
              <w:jc w:val="center"/>
            </w:pPr>
            <w:r>
              <w:rPr>
                <w:rFonts w:hint="eastAsia"/>
              </w:rPr>
              <w:t>202.60</w:t>
            </w:r>
          </w:p>
        </w:tc>
        <w:tc>
          <w:tcPr>
            <w:tcW w:w="1262" w:type="dxa"/>
          </w:tcPr>
          <w:p w14:paraId="0FCDA17D" w14:textId="77777777" w:rsidR="00EE572D" w:rsidRDefault="00000000">
            <w:pPr>
              <w:ind w:firstLineChars="0" w:firstLine="0"/>
              <w:jc w:val="center"/>
            </w:pPr>
            <w:r>
              <w:rPr>
                <w:rFonts w:hint="eastAsia"/>
              </w:rPr>
              <w:t>168.21</w:t>
            </w:r>
          </w:p>
        </w:tc>
        <w:tc>
          <w:tcPr>
            <w:tcW w:w="1176" w:type="dxa"/>
          </w:tcPr>
          <w:p w14:paraId="5EB8E4FE" w14:textId="77777777" w:rsidR="00EE572D" w:rsidRDefault="00000000">
            <w:pPr>
              <w:ind w:firstLineChars="0" w:firstLine="0"/>
              <w:jc w:val="center"/>
            </w:pPr>
            <w:r>
              <w:rPr>
                <w:rFonts w:hint="eastAsia"/>
              </w:rPr>
              <w:t>58.09</w:t>
            </w:r>
          </w:p>
        </w:tc>
        <w:tc>
          <w:tcPr>
            <w:tcW w:w="1348" w:type="dxa"/>
            <w:gridSpan w:val="2"/>
          </w:tcPr>
          <w:p w14:paraId="7635C108" w14:textId="77777777" w:rsidR="00EE572D" w:rsidRDefault="00000000">
            <w:pPr>
              <w:ind w:firstLineChars="0" w:firstLine="0"/>
              <w:jc w:val="center"/>
            </w:pPr>
            <w:r>
              <w:rPr>
                <w:rFonts w:hint="eastAsia"/>
              </w:rPr>
              <w:t>16.30</w:t>
            </w:r>
          </w:p>
        </w:tc>
        <w:tc>
          <w:tcPr>
            <w:tcW w:w="1345" w:type="dxa"/>
          </w:tcPr>
          <w:p w14:paraId="073B4B2B" w14:textId="77777777" w:rsidR="00EE572D" w:rsidRDefault="00000000">
            <w:pPr>
              <w:ind w:firstLineChars="0" w:firstLine="0"/>
              <w:jc w:val="center"/>
            </w:pPr>
            <w:r>
              <w:rPr>
                <w:rFonts w:hint="eastAsia"/>
              </w:rPr>
              <w:t>102.02</w:t>
            </w:r>
          </w:p>
        </w:tc>
        <w:tc>
          <w:tcPr>
            <w:tcW w:w="1179" w:type="dxa"/>
          </w:tcPr>
          <w:p w14:paraId="08BF5C75" w14:textId="77777777" w:rsidR="00EE572D" w:rsidRDefault="00000000">
            <w:pPr>
              <w:ind w:firstLineChars="0" w:firstLine="0"/>
              <w:jc w:val="center"/>
            </w:pPr>
            <w:r>
              <w:rPr>
                <w:rFonts w:hint="eastAsia"/>
              </w:rPr>
              <w:t>20.31</w:t>
            </w:r>
          </w:p>
        </w:tc>
      </w:tr>
      <w:tr w:rsidR="00EE572D" w14:paraId="3E409464" w14:textId="77777777" w:rsidTr="00EE572D">
        <w:tc>
          <w:tcPr>
            <w:tcW w:w="1262" w:type="dxa"/>
          </w:tcPr>
          <w:p w14:paraId="3C9968A8" w14:textId="77777777" w:rsidR="00EE572D" w:rsidRDefault="00000000">
            <w:pPr>
              <w:ind w:firstLineChars="0" w:firstLine="0"/>
              <w:jc w:val="center"/>
            </w:pPr>
            <w:r>
              <w:rPr>
                <w:rFonts w:hint="eastAsia"/>
              </w:rPr>
              <w:t>2023-7-6</w:t>
            </w:r>
          </w:p>
        </w:tc>
        <w:tc>
          <w:tcPr>
            <w:tcW w:w="1262" w:type="dxa"/>
          </w:tcPr>
          <w:p w14:paraId="6450C368" w14:textId="77777777" w:rsidR="00EE572D" w:rsidRDefault="00000000">
            <w:pPr>
              <w:ind w:firstLineChars="0" w:firstLine="0"/>
              <w:jc w:val="center"/>
            </w:pPr>
            <w:r>
              <w:rPr>
                <w:rFonts w:hint="eastAsia"/>
              </w:rPr>
              <w:t>202.04</w:t>
            </w:r>
          </w:p>
        </w:tc>
        <w:tc>
          <w:tcPr>
            <w:tcW w:w="1262" w:type="dxa"/>
          </w:tcPr>
          <w:p w14:paraId="09654679" w14:textId="77777777" w:rsidR="00EE572D" w:rsidRDefault="00000000">
            <w:pPr>
              <w:ind w:firstLineChars="0" w:firstLine="0"/>
              <w:jc w:val="center"/>
            </w:pPr>
            <w:r>
              <w:rPr>
                <w:rFonts w:hint="eastAsia"/>
              </w:rPr>
              <w:t>168.45</w:t>
            </w:r>
          </w:p>
        </w:tc>
        <w:tc>
          <w:tcPr>
            <w:tcW w:w="1176" w:type="dxa"/>
          </w:tcPr>
          <w:p w14:paraId="0D4D53B2" w14:textId="77777777" w:rsidR="00EE572D" w:rsidRDefault="00000000">
            <w:pPr>
              <w:ind w:firstLineChars="0" w:firstLine="0"/>
              <w:jc w:val="center"/>
            </w:pPr>
            <w:r>
              <w:rPr>
                <w:rFonts w:hint="eastAsia"/>
              </w:rPr>
              <w:t>60.44</w:t>
            </w:r>
          </w:p>
        </w:tc>
        <w:tc>
          <w:tcPr>
            <w:tcW w:w="1348" w:type="dxa"/>
            <w:gridSpan w:val="2"/>
          </w:tcPr>
          <w:p w14:paraId="6A908EEE" w14:textId="77777777" w:rsidR="00EE572D" w:rsidRDefault="00000000">
            <w:pPr>
              <w:ind w:firstLineChars="0" w:firstLine="0"/>
              <w:jc w:val="center"/>
            </w:pPr>
            <w:r>
              <w:rPr>
                <w:rFonts w:hint="eastAsia"/>
              </w:rPr>
              <w:t>20.26</w:t>
            </w:r>
          </w:p>
        </w:tc>
        <w:tc>
          <w:tcPr>
            <w:tcW w:w="1345" w:type="dxa"/>
          </w:tcPr>
          <w:p w14:paraId="46C8344D" w14:textId="77777777" w:rsidR="00EE572D" w:rsidRDefault="00000000">
            <w:pPr>
              <w:ind w:firstLineChars="0" w:firstLine="0"/>
              <w:jc w:val="center"/>
            </w:pPr>
            <w:r>
              <w:rPr>
                <w:rFonts w:hint="eastAsia"/>
              </w:rPr>
              <w:t>107.61</w:t>
            </w:r>
          </w:p>
        </w:tc>
        <w:tc>
          <w:tcPr>
            <w:tcW w:w="1179" w:type="dxa"/>
          </w:tcPr>
          <w:p w14:paraId="098B40C6" w14:textId="77777777" w:rsidR="00EE572D" w:rsidRDefault="00000000">
            <w:pPr>
              <w:ind w:firstLineChars="0" w:firstLine="0"/>
              <w:jc w:val="center"/>
            </w:pPr>
            <w:r>
              <w:rPr>
                <w:rFonts w:hint="eastAsia"/>
              </w:rPr>
              <w:t>20.18</w:t>
            </w:r>
          </w:p>
        </w:tc>
      </w:tr>
      <w:tr w:rsidR="00EE572D" w14:paraId="20FED08D" w14:textId="77777777" w:rsidTr="00EE572D">
        <w:tc>
          <w:tcPr>
            <w:tcW w:w="1262" w:type="dxa"/>
          </w:tcPr>
          <w:p w14:paraId="4E899D77" w14:textId="77777777" w:rsidR="00EE572D" w:rsidRDefault="00000000">
            <w:pPr>
              <w:ind w:firstLineChars="0" w:firstLine="0"/>
              <w:jc w:val="center"/>
            </w:pPr>
            <w:r>
              <w:rPr>
                <w:rFonts w:hint="eastAsia"/>
              </w:rPr>
              <w:t>2023-7-7</w:t>
            </w:r>
          </w:p>
        </w:tc>
        <w:tc>
          <w:tcPr>
            <w:tcW w:w="1262" w:type="dxa"/>
          </w:tcPr>
          <w:p w14:paraId="106AAF9B" w14:textId="77777777" w:rsidR="00EE572D" w:rsidRDefault="00000000">
            <w:pPr>
              <w:ind w:firstLineChars="0" w:firstLine="0"/>
              <w:jc w:val="center"/>
            </w:pPr>
            <w:r>
              <w:rPr>
                <w:rFonts w:hint="eastAsia"/>
              </w:rPr>
              <w:t>215.60</w:t>
            </w:r>
          </w:p>
        </w:tc>
        <w:tc>
          <w:tcPr>
            <w:tcW w:w="1262" w:type="dxa"/>
          </w:tcPr>
          <w:p w14:paraId="67DF8AD3" w14:textId="77777777" w:rsidR="00EE572D" w:rsidRDefault="00000000">
            <w:pPr>
              <w:ind w:firstLineChars="0" w:firstLine="0"/>
              <w:jc w:val="center"/>
            </w:pPr>
            <w:r>
              <w:rPr>
                <w:rFonts w:hint="eastAsia"/>
              </w:rPr>
              <w:t>168.65</w:t>
            </w:r>
          </w:p>
        </w:tc>
        <w:tc>
          <w:tcPr>
            <w:tcW w:w="1176" w:type="dxa"/>
          </w:tcPr>
          <w:p w14:paraId="05DD9F5E" w14:textId="77777777" w:rsidR="00EE572D" w:rsidRDefault="00000000">
            <w:pPr>
              <w:ind w:firstLineChars="0" w:firstLine="0"/>
              <w:jc w:val="center"/>
            </w:pPr>
            <w:r>
              <w:rPr>
                <w:rFonts w:hint="eastAsia"/>
              </w:rPr>
              <w:t>61.07</w:t>
            </w:r>
          </w:p>
        </w:tc>
        <w:tc>
          <w:tcPr>
            <w:tcW w:w="1348" w:type="dxa"/>
            <w:gridSpan w:val="2"/>
          </w:tcPr>
          <w:p w14:paraId="22377D0B" w14:textId="77777777" w:rsidR="00EE572D" w:rsidRDefault="00000000">
            <w:pPr>
              <w:ind w:firstLineChars="0" w:firstLine="0"/>
              <w:jc w:val="center"/>
            </w:pPr>
            <w:r>
              <w:rPr>
                <w:rFonts w:hint="eastAsia"/>
              </w:rPr>
              <w:t>20.69</w:t>
            </w:r>
          </w:p>
        </w:tc>
        <w:tc>
          <w:tcPr>
            <w:tcW w:w="1345" w:type="dxa"/>
          </w:tcPr>
          <w:p w14:paraId="45C4C2B2" w14:textId="77777777" w:rsidR="00EE572D" w:rsidRDefault="00000000">
            <w:pPr>
              <w:ind w:firstLineChars="0" w:firstLine="0"/>
              <w:jc w:val="center"/>
            </w:pPr>
            <w:r>
              <w:rPr>
                <w:rFonts w:hint="eastAsia"/>
              </w:rPr>
              <w:t>113.08</w:t>
            </w:r>
          </w:p>
        </w:tc>
        <w:tc>
          <w:tcPr>
            <w:tcW w:w="1179" w:type="dxa"/>
          </w:tcPr>
          <w:p w14:paraId="286E0D3E" w14:textId="77777777" w:rsidR="00EE572D" w:rsidRDefault="00000000">
            <w:pPr>
              <w:ind w:firstLineChars="0" w:firstLine="0"/>
              <w:jc w:val="center"/>
            </w:pPr>
            <w:r>
              <w:rPr>
                <w:rFonts w:hint="eastAsia"/>
              </w:rPr>
              <w:t>20.12</w:t>
            </w:r>
          </w:p>
        </w:tc>
      </w:tr>
    </w:tbl>
    <w:p w14:paraId="6A938092" w14:textId="77777777" w:rsidR="00EE572D" w:rsidRDefault="00000000">
      <w:pPr>
        <w:ind w:firstLine="480"/>
      </w:pPr>
      <w:r>
        <w:rPr>
          <w:rFonts w:hint="eastAsia"/>
        </w:rPr>
        <w:t>根据优化模型求解得未来一周最大收益为</w:t>
      </w:r>
      <w:r>
        <w:rPr>
          <w:rFonts w:hint="eastAsia"/>
        </w:rPr>
        <w:t xml:space="preserve"> 10091.37 </w:t>
      </w:r>
      <w:r>
        <w:rPr>
          <w:rFonts w:hint="eastAsia"/>
        </w:rPr>
        <w:t>元。根据优化目标，建立蒙</w:t>
      </w:r>
      <w:r>
        <w:rPr>
          <w:rFonts w:hint="eastAsia"/>
        </w:rPr>
        <w:lastRenderedPageBreak/>
        <w:t>特卡洛模拟模型，求解得到</w:t>
      </w:r>
      <w:r>
        <w:rPr>
          <w:rFonts w:hint="eastAsia"/>
        </w:rPr>
        <w:t xml:space="preserve"> 2023 </w:t>
      </w:r>
      <w:r>
        <w:rPr>
          <w:rFonts w:hint="eastAsia"/>
        </w:rPr>
        <w:t>年</w:t>
      </w:r>
      <w:r>
        <w:rPr>
          <w:rFonts w:hint="eastAsia"/>
        </w:rPr>
        <w:t xml:space="preserve"> 7 </w:t>
      </w:r>
      <w:r>
        <w:rPr>
          <w:rFonts w:hint="eastAsia"/>
        </w:rPr>
        <w:t>月</w:t>
      </w:r>
      <w:r>
        <w:rPr>
          <w:rFonts w:hint="eastAsia"/>
        </w:rPr>
        <w:t xml:space="preserve"> 1 </w:t>
      </w:r>
      <w:r>
        <w:rPr>
          <w:rFonts w:hint="eastAsia"/>
        </w:rPr>
        <w:t>日</w:t>
      </w:r>
      <w:r>
        <w:rPr>
          <w:rFonts w:hint="eastAsia"/>
        </w:rPr>
        <w:t xml:space="preserve">-7 </w:t>
      </w:r>
      <w:r>
        <w:rPr>
          <w:rFonts w:hint="eastAsia"/>
        </w:rPr>
        <w:t>日各蔬菜品类日补货量</w:t>
      </w:r>
      <w:r>
        <w:rPr>
          <w:rFonts w:hint="eastAsia"/>
        </w:rPr>
        <w:t>(</w:t>
      </w:r>
      <w:r>
        <w:rPr>
          <w:rFonts w:hint="eastAsia"/>
        </w:rPr>
        <w:t>单位</w:t>
      </w:r>
      <w:r>
        <w:rPr>
          <w:rFonts w:hint="eastAsia"/>
        </w:rPr>
        <w:t>:kg)</w:t>
      </w:r>
      <w:r>
        <w:rPr>
          <w:rFonts w:hint="eastAsia"/>
        </w:rPr>
        <w:t>与定价策略如下：</w:t>
      </w:r>
    </w:p>
    <w:p w14:paraId="37B84897" w14:textId="77777777" w:rsidR="00EE572D" w:rsidRDefault="00000000">
      <w:pPr>
        <w:pStyle w:val="ad"/>
      </w:pPr>
      <w:r>
        <w:rPr>
          <w:rFonts w:hint="eastAsia"/>
        </w:rPr>
        <w:t>表</w:t>
      </w:r>
      <w:r>
        <w:rPr>
          <w:rFonts w:hint="eastAsia"/>
        </w:rPr>
        <w:t>10</w:t>
      </w:r>
      <w:r>
        <w:rPr>
          <w:rFonts w:hint="eastAsia"/>
        </w:rPr>
        <w:t>：</w:t>
      </w:r>
      <w:r>
        <w:rPr>
          <w:rFonts w:hint="eastAsia"/>
        </w:rPr>
        <w:t xml:space="preserve">2023 </w:t>
      </w:r>
      <w:r>
        <w:rPr>
          <w:rFonts w:hint="eastAsia"/>
        </w:rPr>
        <w:t>年</w:t>
      </w:r>
      <w:r>
        <w:rPr>
          <w:rFonts w:hint="eastAsia"/>
        </w:rPr>
        <w:t xml:space="preserve"> 7 </w:t>
      </w:r>
      <w:r>
        <w:rPr>
          <w:rFonts w:hint="eastAsia"/>
        </w:rPr>
        <w:t>月</w:t>
      </w:r>
      <w:r>
        <w:rPr>
          <w:rFonts w:hint="eastAsia"/>
        </w:rPr>
        <w:t xml:space="preserve"> 1 </w:t>
      </w:r>
      <w:r>
        <w:rPr>
          <w:rFonts w:hint="eastAsia"/>
        </w:rPr>
        <w:t>日—</w:t>
      </w:r>
      <w:r>
        <w:rPr>
          <w:rFonts w:hint="eastAsia"/>
        </w:rPr>
        <w:t xml:space="preserve">7 </w:t>
      </w:r>
      <w:r>
        <w:rPr>
          <w:rFonts w:hint="eastAsia"/>
        </w:rPr>
        <w:t>日各蔬菜品类日补货量</w:t>
      </w:r>
      <w:r>
        <w:rPr>
          <w:rFonts w:hint="eastAsia"/>
        </w:rPr>
        <w:t>(</w:t>
      </w:r>
      <w:r>
        <w:rPr>
          <w:rFonts w:hint="eastAsia"/>
        </w:rPr>
        <w:t>单位</w:t>
      </w:r>
      <w:r>
        <w:rPr>
          <w:rFonts w:hint="eastAsia"/>
        </w:rPr>
        <w:t>:kg)</w:t>
      </w:r>
      <w:r>
        <w:rPr>
          <w:rFonts w:hint="eastAsia"/>
        </w:rPr>
        <w:t>与定价策略</w:t>
      </w:r>
    </w:p>
    <w:tbl>
      <w:tblPr>
        <w:tblStyle w:val="ae"/>
        <w:tblW w:w="0" w:type="auto"/>
        <w:tblLook w:val="04A0" w:firstRow="1" w:lastRow="0" w:firstColumn="1" w:lastColumn="0" w:noHBand="0" w:noVBand="1"/>
      </w:tblPr>
      <w:tblGrid>
        <w:gridCol w:w="1262"/>
        <w:gridCol w:w="1262"/>
        <w:gridCol w:w="1262"/>
        <w:gridCol w:w="1262"/>
        <w:gridCol w:w="1262"/>
        <w:gridCol w:w="1262"/>
        <w:gridCol w:w="1262"/>
      </w:tblGrid>
      <w:tr w:rsidR="00EE572D" w14:paraId="252F8730" w14:textId="77777777" w:rsidTr="00EE572D">
        <w:trPr>
          <w:cnfStyle w:val="100000000000" w:firstRow="1" w:lastRow="0" w:firstColumn="0" w:lastColumn="0" w:oddVBand="0" w:evenVBand="0" w:oddHBand="0" w:evenHBand="0" w:firstRowFirstColumn="0" w:firstRowLastColumn="0" w:lastRowFirstColumn="0" w:lastRowLastColumn="0"/>
        </w:trPr>
        <w:tc>
          <w:tcPr>
            <w:tcW w:w="1262" w:type="dxa"/>
            <w:vMerge w:val="restart"/>
            <w:tcBorders>
              <w:bottom w:val="single" w:sz="12" w:space="0" w:color="auto"/>
            </w:tcBorders>
          </w:tcPr>
          <w:p w14:paraId="33C5A3BF" w14:textId="77777777" w:rsidR="00EE572D" w:rsidRDefault="00000000">
            <w:pPr>
              <w:ind w:firstLineChars="0" w:firstLine="0"/>
              <w:jc w:val="center"/>
            </w:pPr>
            <w:r>
              <w:rPr>
                <w:rFonts w:hint="eastAsia"/>
              </w:rPr>
              <w:t>日期</w:t>
            </w:r>
          </w:p>
        </w:tc>
        <w:tc>
          <w:tcPr>
            <w:tcW w:w="2524" w:type="dxa"/>
            <w:gridSpan w:val="2"/>
            <w:tcBorders>
              <w:left w:val="single" w:sz="12" w:space="0" w:color="auto"/>
              <w:bottom w:val="single" w:sz="12" w:space="0" w:color="auto"/>
            </w:tcBorders>
          </w:tcPr>
          <w:p w14:paraId="40279687" w14:textId="77777777" w:rsidR="00EE572D" w:rsidRDefault="00000000">
            <w:pPr>
              <w:ind w:firstLineChars="0" w:firstLine="0"/>
              <w:jc w:val="center"/>
            </w:pPr>
            <w:r>
              <w:rPr>
                <w:rFonts w:hint="eastAsia"/>
              </w:rPr>
              <w:t>花菜类</w:t>
            </w:r>
          </w:p>
        </w:tc>
        <w:tc>
          <w:tcPr>
            <w:tcW w:w="2524" w:type="dxa"/>
            <w:gridSpan w:val="2"/>
            <w:tcBorders>
              <w:left w:val="single" w:sz="12" w:space="0" w:color="auto"/>
              <w:bottom w:val="single" w:sz="12" w:space="0" w:color="auto"/>
            </w:tcBorders>
          </w:tcPr>
          <w:p w14:paraId="49C67F1A" w14:textId="77777777" w:rsidR="00EE572D" w:rsidRDefault="00000000">
            <w:pPr>
              <w:ind w:firstLineChars="0" w:firstLine="0"/>
              <w:jc w:val="center"/>
            </w:pPr>
            <w:r>
              <w:rPr>
                <w:rFonts w:hint="eastAsia"/>
              </w:rPr>
              <w:t>辣椒类</w:t>
            </w:r>
          </w:p>
        </w:tc>
        <w:tc>
          <w:tcPr>
            <w:tcW w:w="2524" w:type="dxa"/>
            <w:gridSpan w:val="2"/>
            <w:tcBorders>
              <w:left w:val="single" w:sz="12" w:space="0" w:color="auto"/>
              <w:bottom w:val="single" w:sz="12" w:space="0" w:color="auto"/>
            </w:tcBorders>
          </w:tcPr>
          <w:p w14:paraId="5F06DBEA" w14:textId="77777777" w:rsidR="00EE572D" w:rsidRDefault="00000000">
            <w:pPr>
              <w:ind w:firstLineChars="0" w:firstLine="0"/>
              <w:jc w:val="center"/>
            </w:pPr>
            <w:r>
              <w:rPr>
                <w:rFonts w:hint="eastAsia"/>
              </w:rPr>
              <w:t>茄类</w:t>
            </w:r>
          </w:p>
        </w:tc>
      </w:tr>
      <w:tr w:rsidR="00EE572D" w14:paraId="73BE45E8" w14:textId="77777777" w:rsidTr="00EE572D">
        <w:tc>
          <w:tcPr>
            <w:tcW w:w="1262" w:type="dxa"/>
            <w:vMerge/>
            <w:tcBorders>
              <w:top w:val="single" w:sz="6" w:space="0" w:color="auto"/>
              <w:bottom w:val="single" w:sz="12" w:space="0" w:color="auto"/>
              <w:right w:val="single" w:sz="12" w:space="0" w:color="auto"/>
            </w:tcBorders>
          </w:tcPr>
          <w:p w14:paraId="2B61F47C" w14:textId="77777777" w:rsidR="00EE572D" w:rsidRDefault="00EE572D">
            <w:pPr>
              <w:ind w:firstLineChars="0" w:firstLine="0"/>
              <w:jc w:val="center"/>
            </w:pPr>
          </w:p>
        </w:tc>
        <w:tc>
          <w:tcPr>
            <w:tcW w:w="1262" w:type="dxa"/>
            <w:tcBorders>
              <w:top w:val="single" w:sz="12" w:space="0" w:color="auto"/>
              <w:left w:val="single" w:sz="12" w:space="0" w:color="auto"/>
              <w:bottom w:val="single" w:sz="12" w:space="0" w:color="auto"/>
              <w:right w:val="single" w:sz="12" w:space="0" w:color="auto"/>
            </w:tcBorders>
          </w:tcPr>
          <w:p w14:paraId="67ED0DCA" w14:textId="77777777" w:rsidR="00EE572D" w:rsidRDefault="00000000">
            <w:pPr>
              <w:ind w:firstLineChars="0" w:firstLine="0"/>
              <w:jc w:val="center"/>
            </w:pPr>
            <w:r>
              <w:rPr>
                <w:rFonts w:hint="eastAsia"/>
              </w:rPr>
              <w:t>日补货量</w:t>
            </w:r>
          </w:p>
        </w:tc>
        <w:tc>
          <w:tcPr>
            <w:tcW w:w="1262" w:type="dxa"/>
            <w:tcBorders>
              <w:top w:val="single" w:sz="12" w:space="0" w:color="auto"/>
              <w:left w:val="single" w:sz="12" w:space="0" w:color="auto"/>
              <w:bottom w:val="single" w:sz="12" w:space="0" w:color="auto"/>
              <w:right w:val="single" w:sz="12" w:space="0" w:color="auto"/>
            </w:tcBorders>
          </w:tcPr>
          <w:p w14:paraId="0C36E8EF" w14:textId="77777777" w:rsidR="00EE572D" w:rsidRDefault="00000000">
            <w:pPr>
              <w:ind w:firstLineChars="0" w:firstLine="0"/>
              <w:jc w:val="center"/>
            </w:pPr>
            <w:r>
              <w:rPr>
                <w:rFonts w:hint="eastAsia"/>
              </w:rPr>
              <w:t>定价</w:t>
            </w:r>
          </w:p>
        </w:tc>
        <w:tc>
          <w:tcPr>
            <w:tcW w:w="1262" w:type="dxa"/>
            <w:tcBorders>
              <w:top w:val="single" w:sz="12" w:space="0" w:color="auto"/>
              <w:left w:val="single" w:sz="12" w:space="0" w:color="auto"/>
              <w:bottom w:val="single" w:sz="12" w:space="0" w:color="auto"/>
              <w:right w:val="single" w:sz="12" w:space="0" w:color="auto"/>
            </w:tcBorders>
          </w:tcPr>
          <w:p w14:paraId="3192D78A" w14:textId="77777777" w:rsidR="00EE572D" w:rsidRDefault="00000000">
            <w:pPr>
              <w:ind w:firstLineChars="0" w:firstLine="0"/>
              <w:jc w:val="center"/>
            </w:pPr>
            <w:r>
              <w:rPr>
                <w:rFonts w:hint="eastAsia"/>
              </w:rPr>
              <w:t>日补货量</w:t>
            </w:r>
          </w:p>
        </w:tc>
        <w:tc>
          <w:tcPr>
            <w:tcW w:w="1262" w:type="dxa"/>
            <w:tcBorders>
              <w:top w:val="single" w:sz="12" w:space="0" w:color="auto"/>
              <w:left w:val="single" w:sz="12" w:space="0" w:color="auto"/>
              <w:bottom w:val="single" w:sz="12" w:space="0" w:color="auto"/>
              <w:right w:val="single" w:sz="12" w:space="0" w:color="auto"/>
            </w:tcBorders>
          </w:tcPr>
          <w:p w14:paraId="6963A43E" w14:textId="77777777" w:rsidR="00EE572D" w:rsidRDefault="00000000">
            <w:pPr>
              <w:ind w:firstLineChars="0" w:firstLine="0"/>
              <w:jc w:val="center"/>
            </w:pPr>
            <w:r>
              <w:rPr>
                <w:rFonts w:hint="eastAsia"/>
              </w:rPr>
              <w:t>定价</w:t>
            </w:r>
          </w:p>
        </w:tc>
        <w:tc>
          <w:tcPr>
            <w:tcW w:w="1262" w:type="dxa"/>
            <w:tcBorders>
              <w:top w:val="single" w:sz="12" w:space="0" w:color="auto"/>
              <w:left w:val="single" w:sz="12" w:space="0" w:color="auto"/>
              <w:bottom w:val="single" w:sz="12" w:space="0" w:color="auto"/>
              <w:right w:val="single" w:sz="12" w:space="0" w:color="auto"/>
            </w:tcBorders>
          </w:tcPr>
          <w:p w14:paraId="2EA0D9EF" w14:textId="77777777" w:rsidR="00EE572D" w:rsidRDefault="00000000">
            <w:pPr>
              <w:ind w:firstLineChars="0" w:firstLine="0"/>
              <w:jc w:val="center"/>
            </w:pPr>
            <w:r>
              <w:rPr>
                <w:rFonts w:hint="eastAsia"/>
              </w:rPr>
              <w:t>日补货量</w:t>
            </w:r>
          </w:p>
        </w:tc>
        <w:tc>
          <w:tcPr>
            <w:tcW w:w="1262" w:type="dxa"/>
            <w:tcBorders>
              <w:top w:val="single" w:sz="12" w:space="0" w:color="auto"/>
              <w:left w:val="single" w:sz="12" w:space="0" w:color="auto"/>
              <w:bottom w:val="single" w:sz="12" w:space="0" w:color="auto"/>
            </w:tcBorders>
          </w:tcPr>
          <w:p w14:paraId="6BD55F84" w14:textId="77777777" w:rsidR="00EE572D" w:rsidRDefault="00000000">
            <w:pPr>
              <w:ind w:firstLineChars="0" w:firstLine="0"/>
              <w:jc w:val="center"/>
            </w:pPr>
            <w:r>
              <w:rPr>
                <w:rFonts w:hint="eastAsia"/>
              </w:rPr>
              <w:t>定价</w:t>
            </w:r>
          </w:p>
        </w:tc>
      </w:tr>
      <w:tr w:rsidR="00EE572D" w14:paraId="5DC75FCF" w14:textId="77777777" w:rsidTr="00EE572D">
        <w:tc>
          <w:tcPr>
            <w:tcW w:w="1262" w:type="dxa"/>
            <w:tcBorders>
              <w:top w:val="single" w:sz="12" w:space="0" w:color="auto"/>
            </w:tcBorders>
          </w:tcPr>
          <w:p w14:paraId="658CD854" w14:textId="77777777" w:rsidR="00EE572D" w:rsidRDefault="00000000">
            <w:pPr>
              <w:ind w:firstLineChars="0" w:firstLine="0"/>
              <w:jc w:val="center"/>
            </w:pPr>
            <w:r>
              <w:rPr>
                <w:rFonts w:hint="eastAsia"/>
              </w:rPr>
              <w:t>2023-7-1</w:t>
            </w:r>
          </w:p>
        </w:tc>
        <w:tc>
          <w:tcPr>
            <w:tcW w:w="1262" w:type="dxa"/>
            <w:tcBorders>
              <w:top w:val="single" w:sz="12" w:space="0" w:color="auto"/>
            </w:tcBorders>
          </w:tcPr>
          <w:p w14:paraId="675402E1" w14:textId="77777777" w:rsidR="00EE572D" w:rsidRDefault="00000000">
            <w:pPr>
              <w:ind w:firstLineChars="0" w:firstLine="0"/>
              <w:jc w:val="center"/>
            </w:pPr>
            <w:r>
              <w:rPr>
                <w:rFonts w:hint="eastAsia"/>
              </w:rPr>
              <w:t>151.88</w:t>
            </w:r>
          </w:p>
        </w:tc>
        <w:tc>
          <w:tcPr>
            <w:tcW w:w="1262" w:type="dxa"/>
            <w:tcBorders>
              <w:top w:val="single" w:sz="12" w:space="0" w:color="auto"/>
            </w:tcBorders>
          </w:tcPr>
          <w:p w14:paraId="1CFF4EF4" w14:textId="77777777" w:rsidR="00EE572D" w:rsidRDefault="00000000">
            <w:pPr>
              <w:ind w:firstLineChars="0" w:firstLine="0"/>
              <w:jc w:val="center"/>
            </w:pPr>
            <w:r>
              <w:rPr>
                <w:rFonts w:hint="eastAsia"/>
              </w:rPr>
              <w:t>11.48</w:t>
            </w:r>
          </w:p>
        </w:tc>
        <w:tc>
          <w:tcPr>
            <w:tcW w:w="1262" w:type="dxa"/>
            <w:tcBorders>
              <w:top w:val="single" w:sz="12" w:space="0" w:color="auto"/>
            </w:tcBorders>
          </w:tcPr>
          <w:p w14:paraId="0984989F" w14:textId="77777777" w:rsidR="00EE572D" w:rsidRDefault="00000000">
            <w:pPr>
              <w:ind w:firstLineChars="0" w:firstLine="0"/>
              <w:jc w:val="center"/>
            </w:pPr>
            <w:r>
              <w:rPr>
                <w:rFonts w:hint="eastAsia"/>
              </w:rPr>
              <w:t>161.08</w:t>
            </w:r>
          </w:p>
        </w:tc>
        <w:tc>
          <w:tcPr>
            <w:tcW w:w="1262" w:type="dxa"/>
            <w:tcBorders>
              <w:top w:val="single" w:sz="12" w:space="0" w:color="auto"/>
            </w:tcBorders>
          </w:tcPr>
          <w:p w14:paraId="3EDFC528" w14:textId="77777777" w:rsidR="00EE572D" w:rsidRDefault="00000000">
            <w:pPr>
              <w:ind w:firstLineChars="0" w:firstLine="0"/>
              <w:jc w:val="center"/>
            </w:pPr>
            <w:r>
              <w:rPr>
                <w:rFonts w:hint="eastAsia"/>
              </w:rPr>
              <w:t>7.28</w:t>
            </w:r>
          </w:p>
        </w:tc>
        <w:tc>
          <w:tcPr>
            <w:tcW w:w="1262" w:type="dxa"/>
            <w:tcBorders>
              <w:top w:val="single" w:sz="12" w:space="0" w:color="auto"/>
            </w:tcBorders>
          </w:tcPr>
          <w:p w14:paraId="299B6E9E" w14:textId="77777777" w:rsidR="00EE572D" w:rsidRDefault="00000000">
            <w:pPr>
              <w:ind w:firstLineChars="0" w:firstLine="0"/>
              <w:jc w:val="center"/>
            </w:pPr>
            <w:r>
              <w:rPr>
                <w:rFonts w:hint="eastAsia"/>
              </w:rPr>
              <w:t>50.27</w:t>
            </w:r>
          </w:p>
        </w:tc>
        <w:tc>
          <w:tcPr>
            <w:tcW w:w="1262" w:type="dxa"/>
            <w:tcBorders>
              <w:top w:val="single" w:sz="12" w:space="0" w:color="auto"/>
            </w:tcBorders>
          </w:tcPr>
          <w:p w14:paraId="4AEF6A21" w14:textId="77777777" w:rsidR="00EE572D" w:rsidRDefault="00000000">
            <w:pPr>
              <w:ind w:firstLineChars="0" w:firstLine="0"/>
              <w:jc w:val="center"/>
            </w:pPr>
            <w:r>
              <w:rPr>
                <w:rFonts w:hint="eastAsia"/>
              </w:rPr>
              <w:t>9.33</w:t>
            </w:r>
          </w:p>
        </w:tc>
      </w:tr>
      <w:tr w:rsidR="00EE572D" w14:paraId="23D9063C" w14:textId="77777777" w:rsidTr="00EE572D">
        <w:tc>
          <w:tcPr>
            <w:tcW w:w="1262" w:type="dxa"/>
          </w:tcPr>
          <w:p w14:paraId="44B370A6" w14:textId="77777777" w:rsidR="00EE572D" w:rsidRDefault="00000000">
            <w:pPr>
              <w:ind w:firstLineChars="0" w:firstLine="0"/>
              <w:jc w:val="center"/>
            </w:pPr>
            <w:r>
              <w:rPr>
                <w:rFonts w:hint="eastAsia"/>
              </w:rPr>
              <w:t>2023-7-2</w:t>
            </w:r>
          </w:p>
        </w:tc>
        <w:tc>
          <w:tcPr>
            <w:tcW w:w="1262" w:type="dxa"/>
          </w:tcPr>
          <w:p w14:paraId="32F57216" w14:textId="77777777" w:rsidR="00EE572D" w:rsidRDefault="00000000">
            <w:pPr>
              <w:ind w:firstLineChars="0" w:firstLine="0"/>
              <w:jc w:val="center"/>
            </w:pPr>
            <w:r>
              <w:rPr>
                <w:rFonts w:hint="eastAsia"/>
              </w:rPr>
              <w:t>175.37</w:t>
            </w:r>
          </w:p>
        </w:tc>
        <w:tc>
          <w:tcPr>
            <w:tcW w:w="1262" w:type="dxa"/>
          </w:tcPr>
          <w:p w14:paraId="0D269168" w14:textId="77777777" w:rsidR="00EE572D" w:rsidRDefault="00000000">
            <w:pPr>
              <w:ind w:firstLineChars="0" w:firstLine="0"/>
              <w:jc w:val="center"/>
            </w:pPr>
            <w:r>
              <w:rPr>
                <w:rFonts w:hint="eastAsia"/>
              </w:rPr>
              <w:t>11.48</w:t>
            </w:r>
          </w:p>
        </w:tc>
        <w:tc>
          <w:tcPr>
            <w:tcW w:w="1262" w:type="dxa"/>
          </w:tcPr>
          <w:p w14:paraId="1BA50D56" w14:textId="77777777" w:rsidR="00EE572D" w:rsidRDefault="00000000">
            <w:pPr>
              <w:ind w:firstLineChars="0" w:firstLine="0"/>
              <w:jc w:val="center"/>
            </w:pPr>
            <w:r>
              <w:rPr>
                <w:rFonts w:hint="eastAsia"/>
              </w:rPr>
              <w:t>167.29</w:t>
            </w:r>
          </w:p>
        </w:tc>
        <w:tc>
          <w:tcPr>
            <w:tcW w:w="1262" w:type="dxa"/>
          </w:tcPr>
          <w:p w14:paraId="25FD6BD1" w14:textId="77777777" w:rsidR="00EE572D" w:rsidRDefault="00000000">
            <w:pPr>
              <w:ind w:firstLineChars="0" w:firstLine="0"/>
              <w:jc w:val="center"/>
            </w:pPr>
            <w:r>
              <w:rPr>
                <w:rFonts w:hint="eastAsia"/>
              </w:rPr>
              <w:t>7.28</w:t>
            </w:r>
          </w:p>
        </w:tc>
        <w:tc>
          <w:tcPr>
            <w:tcW w:w="1262" w:type="dxa"/>
          </w:tcPr>
          <w:p w14:paraId="061E0706" w14:textId="77777777" w:rsidR="00EE572D" w:rsidRDefault="00000000">
            <w:pPr>
              <w:ind w:firstLineChars="0" w:firstLine="0"/>
              <w:jc w:val="center"/>
            </w:pPr>
            <w:r>
              <w:rPr>
                <w:rFonts w:hint="eastAsia"/>
              </w:rPr>
              <w:t>53.48</w:t>
            </w:r>
          </w:p>
        </w:tc>
        <w:tc>
          <w:tcPr>
            <w:tcW w:w="1262" w:type="dxa"/>
          </w:tcPr>
          <w:p w14:paraId="49001957" w14:textId="77777777" w:rsidR="00EE572D" w:rsidRDefault="00000000">
            <w:pPr>
              <w:ind w:firstLineChars="0" w:firstLine="0"/>
              <w:jc w:val="center"/>
            </w:pPr>
            <w:r>
              <w:rPr>
                <w:rFonts w:hint="eastAsia"/>
              </w:rPr>
              <w:t>9.33</w:t>
            </w:r>
          </w:p>
        </w:tc>
      </w:tr>
      <w:tr w:rsidR="00EE572D" w14:paraId="181332B4" w14:textId="77777777" w:rsidTr="00EE572D">
        <w:tc>
          <w:tcPr>
            <w:tcW w:w="1262" w:type="dxa"/>
          </w:tcPr>
          <w:p w14:paraId="57D0E74A" w14:textId="77777777" w:rsidR="00EE572D" w:rsidRDefault="00000000">
            <w:pPr>
              <w:ind w:firstLineChars="0" w:firstLine="0"/>
              <w:jc w:val="center"/>
            </w:pPr>
            <w:r>
              <w:rPr>
                <w:rFonts w:hint="eastAsia"/>
              </w:rPr>
              <w:t>2023-7-3</w:t>
            </w:r>
          </w:p>
        </w:tc>
        <w:tc>
          <w:tcPr>
            <w:tcW w:w="1262" w:type="dxa"/>
          </w:tcPr>
          <w:p w14:paraId="0445E445" w14:textId="77777777" w:rsidR="00EE572D" w:rsidRDefault="00000000">
            <w:pPr>
              <w:ind w:firstLineChars="0" w:firstLine="0"/>
              <w:jc w:val="center"/>
            </w:pPr>
            <w:r>
              <w:rPr>
                <w:rFonts w:hint="eastAsia"/>
              </w:rPr>
              <w:t>185.53</w:t>
            </w:r>
          </w:p>
        </w:tc>
        <w:tc>
          <w:tcPr>
            <w:tcW w:w="1262" w:type="dxa"/>
          </w:tcPr>
          <w:p w14:paraId="0852CB24" w14:textId="77777777" w:rsidR="00EE572D" w:rsidRDefault="00000000">
            <w:pPr>
              <w:ind w:firstLineChars="0" w:firstLine="0"/>
              <w:jc w:val="center"/>
            </w:pPr>
            <w:r>
              <w:rPr>
                <w:rFonts w:hint="eastAsia"/>
              </w:rPr>
              <w:t>11.48</w:t>
            </w:r>
          </w:p>
        </w:tc>
        <w:tc>
          <w:tcPr>
            <w:tcW w:w="1262" w:type="dxa"/>
          </w:tcPr>
          <w:p w14:paraId="6B47CDA9" w14:textId="77777777" w:rsidR="00EE572D" w:rsidRDefault="00000000">
            <w:pPr>
              <w:ind w:firstLineChars="0" w:firstLine="0"/>
              <w:jc w:val="center"/>
            </w:pPr>
            <w:r>
              <w:rPr>
                <w:rFonts w:hint="eastAsia"/>
              </w:rPr>
              <w:t>167.64</w:t>
            </w:r>
          </w:p>
        </w:tc>
        <w:tc>
          <w:tcPr>
            <w:tcW w:w="1262" w:type="dxa"/>
          </w:tcPr>
          <w:p w14:paraId="3CA9C554" w14:textId="77777777" w:rsidR="00EE572D" w:rsidRDefault="00000000">
            <w:pPr>
              <w:ind w:firstLineChars="0" w:firstLine="0"/>
              <w:jc w:val="center"/>
            </w:pPr>
            <w:r>
              <w:rPr>
                <w:rFonts w:hint="eastAsia"/>
              </w:rPr>
              <w:t>7.28</w:t>
            </w:r>
          </w:p>
        </w:tc>
        <w:tc>
          <w:tcPr>
            <w:tcW w:w="1262" w:type="dxa"/>
          </w:tcPr>
          <w:p w14:paraId="580407F2" w14:textId="77777777" w:rsidR="00EE572D" w:rsidRDefault="00000000">
            <w:pPr>
              <w:ind w:firstLineChars="0" w:firstLine="0"/>
              <w:jc w:val="center"/>
            </w:pPr>
            <w:r>
              <w:rPr>
                <w:rFonts w:hint="eastAsia"/>
              </w:rPr>
              <w:t>52.62</w:t>
            </w:r>
          </w:p>
        </w:tc>
        <w:tc>
          <w:tcPr>
            <w:tcW w:w="1262" w:type="dxa"/>
          </w:tcPr>
          <w:p w14:paraId="2DB1C65A" w14:textId="77777777" w:rsidR="00EE572D" w:rsidRDefault="00000000">
            <w:pPr>
              <w:ind w:firstLineChars="0" w:firstLine="0"/>
              <w:jc w:val="center"/>
            </w:pPr>
            <w:r>
              <w:rPr>
                <w:rFonts w:hint="eastAsia"/>
              </w:rPr>
              <w:t>9.33</w:t>
            </w:r>
          </w:p>
        </w:tc>
      </w:tr>
      <w:tr w:rsidR="00EE572D" w14:paraId="183FD2B4" w14:textId="77777777" w:rsidTr="00EE572D">
        <w:tc>
          <w:tcPr>
            <w:tcW w:w="1262" w:type="dxa"/>
          </w:tcPr>
          <w:p w14:paraId="338CEC39" w14:textId="77777777" w:rsidR="00EE572D" w:rsidRDefault="00000000">
            <w:pPr>
              <w:ind w:firstLineChars="0" w:firstLine="0"/>
              <w:jc w:val="center"/>
            </w:pPr>
            <w:r>
              <w:rPr>
                <w:rFonts w:hint="eastAsia"/>
              </w:rPr>
              <w:t>2023-7-4</w:t>
            </w:r>
          </w:p>
        </w:tc>
        <w:tc>
          <w:tcPr>
            <w:tcW w:w="1262" w:type="dxa"/>
          </w:tcPr>
          <w:p w14:paraId="404F0F76" w14:textId="77777777" w:rsidR="00EE572D" w:rsidRDefault="00000000">
            <w:pPr>
              <w:ind w:firstLineChars="0" w:firstLine="0"/>
              <w:jc w:val="center"/>
            </w:pPr>
            <w:r>
              <w:rPr>
                <w:rFonts w:hint="eastAsia"/>
              </w:rPr>
              <w:t>189.32</w:t>
            </w:r>
          </w:p>
        </w:tc>
        <w:tc>
          <w:tcPr>
            <w:tcW w:w="1262" w:type="dxa"/>
          </w:tcPr>
          <w:p w14:paraId="34110A05" w14:textId="77777777" w:rsidR="00EE572D" w:rsidRDefault="00000000">
            <w:pPr>
              <w:ind w:firstLineChars="0" w:firstLine="0"/>
              <w:jc w:val="center"/>
            </w:pPr>
            <w:r>
              <w:rPr>
                <w:rFonts w:hint="eastAsia"/>
              </w:rPr>
              <w:t>11.48</w:t>
            </w:r>
          </w:p>
        </w:tc>
        <w:tc>
          <w:tcPr>
            <w:tcW w:w="1262" w:type="dxa"/>
          </w:tcPr>
          <w:p w14:paraId="0CBA27BA" w14:textId="77777777" w:rsidR="00EE572D" w:rsidRDefault="00000000">
            <w:pPr>
              <w:ind w:firstLineChars="0" w:firstLine="0"/>
              <w:jc w:val="center"/>
            </w:pPr>
            <w:r>
              <w:rPr>
                <w:rFonts w:hint="eastAsia"/>
              </w:rPr>
              <w:t>167.94</w:t>
            </w:r>
          </w:p>
        </w:tc>
        <w:tc>
          <w:tcPr>
            <w:tcW w:w="1262" w:type="dxa"/>
          </w:tcPr>
          <w:p w14:paraId="5C92D01A" w14:textId="77777777" w:rsidR="00EE572D" w:rsidRDefault="00000000">
            <w:pPr>
              <w:ind w:firstLineChars="0" w:firstLine="0"/>
              <w:jc w:val="center"/>
            </w:pPr>
            <w:r>
              <w:rPr>
                <w:rFonts w:hint="eastAsia"/>
              </w:rPr>
              <w:t>7.28</w:t>
            </w:r>
          </w:p>
        </w:tc>
        <w:tc>
          <w:tcPr>
            <w:tcW w:w="1262" w:type="dxa"/>
          </w:tcPr>
          <w:p w14:paraId="074664DE" w14:textId="77777777" w:rsidR="00EE572D" w:rsidRDefault="00000000">
            <w:pPr>
              <w:ind w:firstLineChars="0" w:firstLine="0"/>
              <w:jc w:val="center"/>
            </w:pPr>
            <w:r>
              <w:rPr>
                <w:rFonts w:hint="eastAsia"/>
              </w:rPr>
              <w:t>53.92</w:t>
            </w:r>
          </w:p>
        </w:tc>
        <w:tc>
          <w:tcPr>
            <w:tcW w:w="1262" w:type="dxa"/>
          </w:tcPr>
          <w:p w14:paraId="32984FF2" w14:textId="77777777" w:rsidR="00EE572D" w:rsidRDefault="00000000">
            <w:pPr>
              <w:ind w:firstLineChars="0" w:firstLine="0"/>
              <w:jc w:val="center"/>
            </w:pPr>
            <w:r>
              <w:rPr>
                <w:rFonts w:hint="eastAsia"/>
              </w:rPr>
              <w:t>9.33</w:t>
            </w:r>
          </w:p>
        </w:tc>
      </w:tr>
      <w:tr w:rsidR="00EE572D" w14:paraId="71DB1C6A" w14:textId="77777777" w:rsidTr="00EE572D">
        <w:tc>
          <w:tcPr>
            <w:tcW w:w="1262" w:type="dxa"/>
          </w:tcPr>
          <w:p w14:paraId="63830A6C" w14:textId="77777777" w:rsidR="00EE572D" w:rsidRDefault="00000000">
            <w:pPr>
              <w:ind w:firstLineChars="0" w:firstLine="0"/>
              <w:jc w:val="center"/>
            </w:pPr>
            <w:r>
              <w:rPr>
                <w:rFonts w:hint="eastAsia"/>
              </w:rPr>
              <w:t>2023-7-5</w:t>
            </w:r>
          </w:p>
        </w:tc>
        <w:tc>
          <w:tcPr>
            <w:tcW w:w="1262" w:type="dxa"/>
          </w:tcPr>
          <w:p w14:paraId="3533B291" w14:textId="77777777" w:rsidR="00EE572D" w:rsidRDefault="00000000">
            <w:pPr>
              <w:ind w:firstLineChars="0" w:firstLine="0"/>
              <w:jc w:val="center"/>
            </w:pPr>
            <w:r>
              <w:rPr>
                <w:rFonts w:hint="eastAsia"/>
              </w:rPr>
              <w:t>202.60</w:t>
            </w:r>
          </w:p>
        </w:tc>
        <w:tc>
          <w:tcPr>
            <w:tcW w:w="1262" w:type="dxa"/>
          </w:tcPr>
          <w:p w14:paraId="1B563CA5" w14:textId="77777777" w:rsidR="00EE572D" w:rsidRDefault="00000000">
            <w:pPr>
              <w:ind w:firstLineChars="0" w:firstLine="0"/>
              <w:jc w:val="center"/>
            </w:pPr>
            <w:r>
              <w:rPr>
                <w:rFonts w:hint="eastAsia"/>
              </w:rPr>
              <w:t>11.48</w:t>
            </w:r>
          </w:p>
        </w:tc>
        <w:tc>
          <w:tcPr>
            <w:tcW w:w="1262" w:type="dxa"/>
          </w:tcPr>
          <w:p w14:paraId="566142DB" w14:textId="77777777" w:rsidR="00EE572D" w:rsidRDefault="00000000">
            <w:pPr>
              <w:ind w:firstLineChars="0" w:firstLine="0"/>
              <w:jc w:val="center"/>
            </w:pPr>
            <w:r>
              <w:rPr>
                <w:rFonts w:hint="eastAsia"/>
              </w:rPr>
              <w:t>168.21</w:t>
            </w:r>
          </w:p>
        </w:tc>
        <w:tc>
          <w:tcPr>
            <w:tcW w:w="1262" w:type="dxa"/>
          </w:tcPr>
          <w:p w14:paraId="6C4EBF3F" w14:textId="77777777" w:rsidR="00EE572D" w:rsidRDefault="00000000">
            <w:pPr>
              <w:ind w:firstLineChars="0" w:firstLine="0"/>
              <w:jc w:val="center"/>
            </w:pPr>
            <w:r>
              <w:rPr>
                <w:rFonts w:hint="eastAsia"/>
              </w:rPr>
              <w:t>7.28</w:t>
            </w:r>
          </w:p>
        </w:tc>
        <w:tc>
          <w:tcPr>
            <w:tcW w:w="1262" w:type="dxa"/>
          </w:tcPr>
          <w:p w14:paraId="240BBF1C" w14:textId="77777777" w:rsidR="00EE572D" w:rsidRDefault="00000000">
            <w:pPr>
              <w:ind w:firstLineChars="0" w:firstLine="0"/>
              <w:jc w:val="center"/>
            </w:pPr>
            <w:r>
              <w:rPr>
                <w:rFonts w:hint="eastAsia"/>
              </w:rPr>
              <w:t>58.09</w:t>
            </w:r>
          </w:p>
        </w:tc>
        <w:tc>
          <w:tcPr>
            <w:tcW w:w="1262" w:type="dxa"/>
          </w:tcPr>
          <w:p w14:paraId="71AF6C50" w14:textId="77777777" w:rsidR="00EE572D" w:rsidRDefault="00000000">
            <w:pPr>
              <w:ind w:firstLineChars="0" w:firstLine="0"/>
              <w:jc w:val="center"/>
            </w:pPr>
            <w:r>
              <w:rPr>
                <w:rFonts w:hint="eastAsia"/>
              </w:rPr>
              <w:t>9.33</w:t>
            </w:r>
          </w:p>
        </w:tc>
      </w:tr>
      <w:tr w:rsidR="00EE572D" w14:paraId="4A0A56D3" w14:textId="77777777" w:rsidTr="00EE572D">
        <w:tc>
          <w:tcPr>
            <w:tcW w:w="1262" w:type="dxa"/>
            <w:tcBorders>
              <w:bottom w:val="nil"/>
            </w:tcBorders>
          </w:tcPr>
          <w:p w14:paraId="7DDE0950" w14:textId="77777777" w:rsidR="00EE572D" w:rsidRDefault="00000000">
            <w:pPr>
              <w:ind w:firstLineChars="0" w:firstLine="0"/>
              <w:jc w:val="center"/>
            </w:pPr>
            <w:r>
              <w:rPr>
                <w:rFonts w:hint="eastAsia"/>
              </w:rPr>
              <w:t>2023-7-6</w:t>
            </w:r>
          </w:p>
        </w:tc>
        <w:tc>
          <w:tcPr>
            <w:tcW w:w="1262" w:type="dxa"/>
          </w:tcPr>
          <w:p w14:paraId="4A18372D" w14:textId="77777777" w:rsidR="00EE572D" w:rsidRDefault="00000000">
            <w:pPr>
              <w:ind w:firstLineChars="0" w:firstLine="0"/>
              <w:jc w:val="center"/>
            </w:pPr>
            <w:r>
              <w:rPr>
                <w:rFonts w:hint="eastAsia"/>
              </w:rPr>
              <w:t>202.04</w:t>
            </w:r>
          </w:p>
        </w:tc>
        <w:tc>
          <w:tcPr>
            <w:tcW w:w="1262" w:type="dxa"/>
            <w:tcBorders>
              <w:bottom w:val="nil"/>
            </w:tcBorders>
          </w:tcPr>
          <w:p w14:paraId="1E098F98" w14:textId="77777777" w:rsidR="00EE572D" w:rsidRDefault="00000000">
            <w:pPr>
              <w:ind w:firstLineChars="0" w:firstLine="0"/>
              <w:jc w:val="center"/>
            </w:pPr>
            <w:r>
              <w:rPr>
                <w:rFonts w:hint="eastAsia"/>
              </w:rPr>
              <w:t>11.48</w:t>
            </w:r>
          </w:p>
        </w:tc>
        <w:tc>
          <w:tcPr>
            <w:tcW w:w="1262" w:type="dxa"/>
          </w:tcPr>
          <w:p w14:paraId="6FD67050" w14:textId="77777777" w:rsidR="00EE572D" w:rsidRDefault="00000000">
            <w:pPr>
              <w:ind w:firstLineChars="0" w:firstLine="0"/>
              <w:jc w:val="center"/>
            </w:pPr>
            <w:r>
              <w:rPr>
                <w:rFonts w:hint="eastAsia"/>
              </w:rPr>
              <w:t>168.45</w:t>
            </w:r>
          </w:p>
        </w:tc>
        <w:tc>
          <w:tcPr>
            <w:tcW w:w="1262" w:type="dxa"/>
            <w:tcBorders>
              <w:bottom w:val="nil"/>
            </w:tcBorders>
          </w:tcPr>
          <w:p w14:paraId="109FB2D0" w14:textId="77777777" w:rsidR="00EE572D" w:rsidRDefault="00000000">
            <w:pPr>
              <w:ind w:firstLineChars="0" w:firstLine="0"/>
              <w:jc w:val="center"/>
            </w:pPr>
            <w:r>
              <w:rPr>
                <w:rFonts w:hint="eastAsia"/>
              </w:rPr>
              <w:t>7.28</w:t>
            </w:r>
          </w:p>
        </w:tc>
        <w:tc>
          <w:tcPr>
            <w:tcW w:w="1262" w:type="dxa"/>
          </w:tcPr>
          <w:p w14:paraId="599B91E1" w14:textId="77777777" w:rsidR="00EE572D" w:rsidRDefault="00000000">
            <w:pPr>
              <w:ind w:firstLineChars="0" w:firstLine="0"/>
              <w:jc w:val="center"/>
            </w:pPr>
            <w:r>
              <w:rPr>
                <w:rFonts w:hint="eastAsia"/>
              </w:rPr>
              <w:t>60.44</w:t>
            </w:r>
          </w:p>
        </w:tc>
        <w:tc>
          <w:tcPr>
            <w:tcW w:w="1262" w:type="dxa"/>
            <w:tcBorders>
              <w:bottom w:val="nil"/>
            </w:tcBorders>
          </w:tcPr>
          <w:p w14:paraId="4038470B" w14:textId="77777777" w:rsidR="00EE572D" w:rsidRDefault="00000000">
            <w:pPr>
              <w:ind w:firstLineChars="0" w:firstLine="0"/>
              <w:jc w:val="center"/>
            </w:pPr>
            <w:r>
              <w:rPr>
                <w:rFonts w:hint="eastAsia"/>
              </w:rPr>
              <w:t>9.33</w:t>
            </w:r>
          </w:p>
        </w:tc>
      </w:tr>
      <w:tr w:rsidR="00EE572D" w14:paraId="10646B99" w14:textId="77777777" w:rsidTr="00EE572D">
        <w:tc>
          <w:tcPr>
            <w:tcW w:w="1262" w:type="dxa"/>
            <w:tcBorders>
              <w:bottom w:val="single" w:sz="12" w:space="0" w:color="auto"/>
            </w:tcBorders>
          </w:tcPr>
          <w:p w14:paraId="09B1B0BA" w14:textId="77777777" w:rsidR="00EE572D" w:rsidRDefault="00000000">
            <w:pPr>
              <w:ind w:firstLineChars="0" w:firstLine="0"/>
              <w:jc w:val="center"/>
            </w:pPr>
            <w:r>
              <w:rPr>
                <w:rFonts w:hint="eastAsia"/>
              </w:rPr>
              <w:t>2023-7-7</w:t>
            </w:r>
          </w:p>
        </w:tc>
        <w:tc>
          <w:tcPr>
            <w:tcW w:w="1262" w:type="dxa"/>
            <w:tcBorders>
              <w:bottom w:val="single" w:sz="12" w:space="0" w:color="auto"/>
            </w:tcBorders>
          </w:tcPr>
          <w:p w14:paraId="00D57B68" w14:textId="77777777" w:rsidR="00EE572D" w:rsidRDefault="00000000">
            <w:pPr>
              <w:ind w:firstLineChars="0" w:firstLine="0"/>
              <w:jc w:val="center"/>
            </w:pPr>
            <w:r>
              <w:rPr>
                <w:rFonts w:hint="eastAsia"/>
              </w:rPr>
              <w:t>215.60</w:t>
            </w:r>
          </w:p>
        </w:tc>
        <w:tc>
          <w:tcPr>
            <w:tcW w:w="1262" w:type="dxa"/>
            <w:tcBorders>
              <w:bottom w:val="single" w:sz="12" w:space="0" w:color="auto"/>
            </w:tcBorders>
          </w:tcPr>
          <w:p w14:paraId="18EC023A" w14:textId="77777777" w:rsidR="00EE572D" w:rsidRDefault="00000000">
            <w:pPr>
              <w:ind w:firstLineChars="0" w:firstLine="0"/>
              <w:jc w:val="center"/>
            </w:pPr>
            <w:r>
              <w:rPr>
                <w:rFonts w:hint="eastAsia"/>
              </w:rPr>
              <w:t>11.48</w:t>
            </w:r>
          </w:p>
        </w:tc>
        <w:tc>
          <w:tcPr>
            <w:tcW w:w="1262" w:type="dxa"/>
            <w:tcBorders>
              <w:bottom w:val="single" w:sz="12" w:space="0" w:color="auto"/>
            </w:tcBorders>
          </w:tcPr>
          <w:p w14:paraId="311E1C73" w14:textId="77777777" w:rsidR="00EE572D" w:rsidRDefault="00000000">
            <w:pPr>
              <w:ind w:firstLineChars="0" w:firstLine="0"/>
              <w:jc w:val="center"/>
            </w:pPr>
            <w:r>
              <w:rPr>
                <w:rFonts w:hint="eastAsia"/>
              </w:rPr>
              <w:t>168.65</w:t>
            </w:r>
          </w:p>
        </w:tc>
        <w:tc>
          <w:tcPr>
            <w:tcW w:w="1262" w:type="dxa"/>
            <w:tcBorders>
              <w:bottom w:val="single" w:sz="12" w:space="0" w:color="auto"/>
            </w:tcBorders>
          </w:tcPr>
          <w:p w14:paraId="6B3641A7" w14:textId="77777777" w:rsidR="00EE572D" w:rsidRDefault="00000000">
            <w:pPr>
              <w:ind w:firstLineChars="0" w:firstLine="0"/>
              <w:jc w:val="center"/>
            </w:pPr>
            <w:r>
              <w:rPr>
                <w:rFonts w:hint="eastAsia"/>
              </w:rPr>
              <w:t>7.28</w:t>
            </w:r>
          </w:p>
        </w:tc>
        <w:tc>
          <w:tcPr>
            <w:tcW w:w="1262" w:type="dxa"/>
            <w:tcBorders>
              <w:bottom w:val="single" w:sz="12" w:space="0" w:color="auto"/>
            </w:tcBorders>
          </w:tcPr>
          <w:p w14:paraId="1B818C02" w14:textId="77777777" w:rsidR="00EE572D" w:rsidRDefault="00000000">
            <w:pPr>
              <w:ind w:firstLineChars="0" w:firstLine="0"/>
              <w:jc w:val="center"/>
            </w:pPr>
            <w:r>
              <w:rPr>
                <w:rFonts w:hint="eastAsia"/>
              </w:rPr>
              <w:t>61.07</w:t>
            </w:r>
          </w:p>
        </w:tc>
        <w:tc>
          <w:tcPr>
            <w:tcW w:w="1262" w:type="dxa"/>
            <w:tcBorders>
              <w:bottom w:val="single" w:sz="12" w:space="0" w:color="auto"/>
            </w:tcBorders>
          </w:tcPr>
          <w:p w14:paraId="53E4ECFC" w14:textId="77777777" w:rsidR="00EE572D" w:rsidRDefault="00000000">
            <w:pPr>
              <w:ind w:firstLineChars="0" w:firstLine="0"/>
              <w:jc w:val="center"/>
            </w:pPr>
            <w:r>
              <w:rPr>
                <w:rFonts w:hint="eastAsia"/>
              </w:rPr>
              <w:t>9.33</w:t>
            </w:r>
          </w:p>
        </w:tc>
      </w:tr>
      <w:tr w:rsidR="00EE572D" w14:paraId="5942EBEC" w14:textId="77777777" w:rsidTr="00EE572D">
        <w:tc>
          <w:tcPr>
            <w:tcW w:w="1262" w:type="dxa"/>
            <w:vMerge w:val="restart"/>
            <w:tcBorders>
              <w:top w:val="single" w:sz="12" w:space="0" w:color="auto"/>
              <w:bottom w:val="single" w:sz="12" w:space="0" w:color="auto"/>
              <w:right w:val="single" w:sz="12" w:space="0" w:color="auto"/>
            </w:tcBorders>
          </w:tcPr>
          <w:p w14:paraId="77807D35" w14:textId="77777777" w:rsidR="00EE572D" w:rsidRDefault="00000000">
            <w:pPr>
              <w:ind w:firstLineChars="0" w:firstLine="0"/>
              <w:jc w:val="center"/>
            </w:pPr>
            <w:r>
              <w:rPr>
                <w:rFonts w:hint="eastAsia"/>
              </w:rPr>
              <w:t>日期</w:t>
            </w:r>
          </w:p>
        </w:tc>
        <w:tc>
          <w:tcPr>
            <w:tcW w:w="2524" w:type="dxa"/>
            <w:gridSpan w:val="2"/>
            <w:tcBorders>
              <w:top w:val="single" w:sz="12" w:space="0" w:color="auto"/>
              <w:left w:val="single" w:sz="12" w:space="0" w:color="auto"/>
              <w:bottom w:val="single" w:sz="12" w:space="0" w:color="auto"/>
              <w:right w:val="single" w:sz="12" w:space="0" w:color="auto"/>
            </w:tcBorders>
          </w:tcPr>
          <w:p w14:paraId="1750560A" w14:textId="77777777" w:rsidR="00EE572D" w:rsidRDefault="00000000">
            <w:pPr>
              <w:ind w:firstLineChars="0" w:firstLine="0"/>
              <w:jc w:val="center"/>
            </w:pPr>
            <w:r>
              <w:rPr>
                <w:rFonts w:hint="eastAsia"/>
              </w:rPr>
              <w:t>食用菌类</w:t>
            </w:r>
          </w:p>
        </w:tc>
        <w:tc>
          <w:tcPr>
            <w:tcW w:w="2524" w:type="dxa"/>
            <w:gridSpan w:val="2"/>
            <w:tcBorders>
              <w:top w:val="single" w:sz="12" w:space="0" w:color="auto"/>
              <w:left w:val="single" w:sz="12" w:space="0" w:color="auto"/>
              <w:bottom w:val="single" w:sz="12" w:space="0" w:color="auto"/>
              <w:right w:val="single" w:sz="12" w:space="0" w:color="auto"/>
            </w:tcBorders>
          </w:tcPr>
          <w:p w14:paraId="000173CF" w14:textId="77777777" w:rsidR="00EE572D" w:rsidRDefault="00000000">
            <w:pPr>
              <w:ind w:firstLineChars="0" w:firstLine="0"/>
              <w:jc w:val="center"/>
            </w:pPr>
            <w:r>
              <w:rPr>
                <w:rFonts w:hint="eastAsia"/>
              </w:rPr>
              <w:t>水生根茎类</w:t>
            </w:r>
          </w:p>
        </w:tc>
        <w:tc>
          <w:tcPr>
            <w:tcW w:w="2524" w:type="dxa"/>
            <w:gridSpan w:val="2"/>
            <w:tcBorders>
              <w:top w:val="single" w:sz="12" w:space="0" w:color="auto"/>
              <w:left w:val="single" w:sz="12" w:space="0" w:color="auto"/>
              <w:bottom w:val="single" w:sz="12" w:space="0" w:color="auto"/>
            </w:tcBorders>
          </w:tcPr>
          <w:p w14:paraId="52C48C30" w14:textId="77777777" w:rsidR="00EE572D" w:rsidRDefault="00000000">
            <w:pPr>
              <w:ind w:firstLineChars="0" w:firstLine="0"/>
              <w:jc w:val="center"/>
            </w:pPr>
            <w:r>
              <w:rPr>
                <w:rFonts w:hint="eastAsia"/>
              </w:rPr>
              <w:t>花叶类</w:t>
            </w:r>
          </w:p>
        </w:tc>
      </w:tr>
      <w:tr w:rsidR="00EE572D" w14:paraId="306595B0" w14:textId="77777777" w:rsidTr="00EE572D">
        <w:tc>
          <w:tcPr>
            <w:tcW w:w="1262" w:type="dxa"/>
            <w:vMerge/>
            <w:tcBorders>
              <w:bottom w:val="single" w:sz="12" w:space="0" w:color="auto"/>
              <w:right w:val="single" w:sz="12" w:space="0" w:color="auto"/>
            </w:tcBorders>
          </w:tcPr>
          <w:p w14:paraId="7761A64E" w14:textId="77777777" w:rsidR="00EE572D" w:rsidRDefault="00EE572D">
            <w:pPr>
              <w:ind w:firstLineChars="0" w:firstLine="0"/>
              <w:jc w:val="center"/>
            </w:pPr>
          </w:p>
        </w:tc>
        <w:tc>
          <w:tcPr>
            <w:tcW w:w="1262" w:type="dxa"/>
            <w:tcBorders>
              <w:top w:val="single" w:sz="12" w:space="0" w:color="auto"/>
              <w:left w:val="single" w:sz="12" w:space="0" w:color="auto"/>
              <w:bottom w:val="single" w:sz="12" w:space="0" w:color="auto"/>
              <w:right w:val="single" w:sz="12" w:space="0" w:color="auto"/>
            </w:tcBorders>
          </w:tcPr>
          <w:p w14:paraId="7835FBEA" w14:textId="77777777" w:rsidR="00EE572D" w:rsidRDefault="00000000">
            <w:pPr>
              <w:ind w:firstLineChars="0" w:firstLine="0"/>
              <w:jc w:val="center"/>
            </w:pPr>
            <w:r>
              <w:rPr>
                <w:rFonts w:hint="eastAsia"/>
              </w:rPr>
              <w:t>日补货量</w:t>
            </w:r>
          </w:p>
        </w:tc>
        <w:tc>
          <w:tcPr>
            <w:tcW w:w="1262" w:type="dxa"/>
            <w:tcBorders>
              <w:top w:val="single" w:sz="12" w:space="0" w:color="auto"/>
              <w:left w:val="single" w:sz="12" w:space="0" w:color="auto"/>
              <w:bottom w:val="single" w:sz="12" w:space="0" w:color="auto"/>
              <w:right w:val="single" w:sz="12" w:space="0" w:color="auto"/>
            </w:tcBorders>
          </w:tcPr>
          <w:p w14:paraId="4A0E2A55" w14:textId="77777777" w:rsidR="00EE572D" w:rsidRDefault="00000000">
            <w:pPr>
              <w:ind w:firstLineChars="0" w:firstLine="0"/>
              <w:jc w:val="center"/>
            </w:pPr>
            <w:r>
              <w:rPr>
                <w:rFonts w:hint="eastAsia"/>
              </w:rPr>
              <w:t>定价</w:t>
            </w:r>
          </w:p>
        </w:tc>
        <w:tc>
          <w:tcPr>
            <w:tcW w:w="1262" w:type="dxa"/>
            <w:tcBorders>
              <w:top w:val="single" w:sz="12" w:space="0" w:color="auto"/>
              <w:left w:val="single" w:sz="12" w:space="0" w:color="auto"/>
              <w:bottom w:val="single" w:sz="12" w:space="0" w:color="auto"/>
              <w:right w:val="single" w:sz="12" w:space="0" w:color="auto"/>
            </w:tcBorders>
          </w:tcPr>
          <w:p w14:paraId="1C7ACF21" w14:textId="77777777" w:rsidR="00EE572D" w:rsidRDefault="00000000">
            <w:pPr>
              <w:ind w:firstLineChars="0" w:firstLine="0"/>
              <w:jc w:val="center"/>
            </w:pPr>
            <w:r>
              <w:rPr>
                <w:rFonts w:hint="eastAsia"/>
              </w:rPr>
              <w:t>日补货量</w:t>
            </w:r>
          </w:p>
        </w:tc>
        <w:tc>
          <w:tcPr>
            <w:tcW w:w="1262" w:type="dxa"/>
            <w:tcBorders>
              <w:top w:val="single" w:sz="12" w:space="0" w:color="auto"/>
              <w:left w:val="single" w:sz="12" w:space="0" w:color="auto"/>
              <w:bottom w:val="single" w:sz="12" w:space="0" w:color="auto"/>
              <w:right w:val="single" w:sz="12" w:space="0" w:color="auto"/>
            </w:tcBorders>
          </w:tcPr>
          <w:p w14:paraId="2E68ED12" w14:textId="77777777" w:rsidR="00EE572D" w:rsidRDefault="00000000">
            <w:pPr>
              <w:ind w:firstLineChars="0" w:firstLine="0"/>
              <w:jc w:val="center"/>
            </w:pPr>
            <w:r>
              <w:rPr>
                <w:rFonts w:hint="eastAsia"/>
              </w:rPr>
              <w:t>定价</w:t>
            </w:r>
          </w:p>
        </w:tc>
        <w:tc>
          <w:tcPr>
            <w:tcW w:w="1262" w:type="dxa"/>
            <w:tcBorders>
              <w:top w:val="single" w:sz="12" w:space="0" w:color="auto"/>
              <w:left w:val="single" w:sz="12" w:space="0" w:color="auto"/>
              <w:bottom w:val="single" w:sz="12" w:space="0" w:color="auto"/>
              <w:right w:val="single" w:sz="12" w:space="0" w:color="auto"/>
            </w:tcBorders>
          </w:tcPr>
          <w:p w14:paraId="0A5B9B57" w14:textId="77777777" w:rsidR="00EE572D" w:rsidRDefault="00000000">
            <w:pPr>
              <w:ind w:firstLineChars="0" w:firstLine="0"/>
              <w:jc w:val="center"/>
            </w:pPr>
            <w:r>
              <w:rPr>
                <w:rFonts w:hint="eastAsia"/>
              </w:rPr>
              <w:t>日补货量</w:t>
            </w:r>
          </w:p>
        </w:tc>
        <w:tc>
          <w:tcPr>
            <w:tcW w:w="1262" w:type="dxa"/>
            <w:tcBorders>
              <w:top w:val="single" w:sz="12" w:space="0" w:color="auto"/>
              <w:left w:val="single" w:sz="12" w:space="0" w:color="auto"/>
              <w:bottom w:val="single" w:sz="12" w:space="0" w:color="auto"/>
            </w:tcBorders>
          </w:tcPr>
          <w:p w14:paraId="77631D3D" w14:textId="77777777" w:rsidR="00EE572D" w:rsidRDefault="00000000">
            <w:pPr>
              <w:ind w:firstLineChars="0" w:firstLine="0"/>
              <w:jc w:val="center"/>
            </w:pPr>
            <w:r>
              <w:rPr>
                <w:rFonts w:hint="eastAsia"/>
              </w:rPr>
              <w:t>定价</w:t>
            </w:r>
          </w:p>
        </w:tc>
      </w:tr>
      <w:tr w:rsidR="00EE572D" w14:paraId="6FA00009" w14:textId="77777777" w:rsidTr="00EE572D">
        <w:tc>
          <w:tcPr>
            <w:tcW w:w="1262" w:type="dxa"/>
            <w:tcBorders>
              <w:top w:val="single" w:sz="12" w:space="0" w:color="auto"/>
            </w:tcBorders>
          </w:tcPr>
          <w:p w14:paraId="442C4366" w14:textId="77777777" w:rsidR="00EE572D" w:rsidRDefault="00000000">
            <w:pPr>
              <w:ind w:firstLineChars="0" w:firstLine="0"/>
              <w:jc w:val="center"/>
            </w:pPr>
            <w:r>
              <w:rPr>
                <w:rFonts w:hint="eastAsia"/>
              </w:rPr>
              <w:t>2023-7-1</w:t>
            </w:r>
          </w:p>
        </w:tc>
        <w:tc>
          <w:tcPr>
            <w:tcW w:w="1262" w:type="dxa"/>
            <w:tcBorders>
              <w:top w:val="single" w:sz="12" w:space="0" w:color="auto"/>
            </w:tcBorders>
          </w:tcPr>
          <w:p w14:paraId="71227E50" w14:textId="77777777" w:rsidR="00EE572D" w:rsidRDefault="00000000">
            <w:pPr>
              <w:ind w:firstLineChars="0" w:firstLine="0"/>
              <w:jc w:val="center"/>
            </w:pPr>
            <w:r>
              <w:rPr>
                <w:rFonts w:hint="eastAsia"/>
              </w:rPr>
              <w:t>22.50</w:t>
            </w:r>
          </w:p>
        </w:tc>
        <w:tc>
          <w:tcPr>
            <w:tcW w:w="1262" w:type="dxa"/>
            <w:tcBorders>
              <w:top w:val="single" w:sz="12" w:space="0" w:color="auto"/>
            </w:tcBorders>
          </w:tcPr>
          <w:p w14:paraId="5354B03B" w14:textId="77777777" w:rsidR="00EE572D" w:rsidRDefault="00000000">
            <w:pPr>
              <w:ind w:firstLineChars="0" w:firstLine="0"/>
              <w:jc w:val="center"/>
            </w:pPr>
            <w:r>
              <w:rPr>
                <w:rFonts w:hint="eastAsia"/>
              </w:rPr>
              <w:t>9.25</w:t>
            </w:r>
          </w:p>
        </w:tc>
        <w:tc>
          <w:tcPr>
            <w:tcW w:w="1262" w:type="dxa"/>
            <w:tcBorders>
              <w:top w:val="single" w:sz="12" w:space="0" w:color="auto"/>
            </w:tcBorders>
          </w:tcPr>
          <w:p w14:paraId="72F9BA4C" w14:textId="77777777" w:rsidR="00EE572D" w:rsidRDefault="00000000">
            <w:pPr>
              <w:ind w:firstLineChars="0" w:firstLine="0"/>
              <w:jc w:val="center"/>
            </w:pPr>
            <w:r>
              <w:rPr>
                <w:rFonts w:hint="eastAsia"/>
              </w:rPr>
              <w:t>98.42</w:t>
            </w:r>
          </w:p>
        </w:tc>
        <w:tc>
          <w:tcPr>
            <w:tcW w:w="1262" w:type="dxa"/>
            <w:tcBorders>
              <w:top w:val="single" w:sz="12" w:space="0" w:color="auto"/>
            </w:tcBorders>
          </w:tcPr>
          <w:p w14:paraId="716CE0E7" w14:textId="77777777" w:rsidR="00EE572D" w:rsidRDefault="00000000">
            <w:pPr>
              <w:ind w:firstLineChars="0" w:firstLine="0"/>
              <w:jc w:val="center"/>
            </w:pPr>
            <w:r>
              <w:rPr>
                <w:rFonts w:hint="eastAsia"/>
              </w:rPr>
              <w:t>12.52</w:t>
            </w:r>
          </w:p>
        </w:tc>
        <w:tc>
          <w:tcPr>
            <w:tcW w:w="1262" w:type="dxa"/>
            <w:tcBorders>
              <w:top w:val="single" w:sz="12" w:space="0" w:color="auto"/>
            </w:tcBorders>
          </w:tcPr>
          <w:p w14:paraId="78FD0250" w14:textId="77777777" w:rsidR="00EE572D" w:rsidRDefault="00000000">
            <w:pPr>
              <w:ind w:firstLineChars="0" w:firstLine="0"/>
              <w:jc w:val="center"/>
            </w:pPr>
            <w:r>
              <w:rPr>
                <w:rFonts w:hint="eastAsia"/>
              </w:rPr>
              <w:t>25.01</w:t>
            </w:r>
          </w:p>
        </w:tc>
        <w:tc>
          <w:tcPr>
            <w:tcW w:w="1262" w:type="dxa"/>
            <w:tcBorders>
              <w:top w:val="single" w:sz="12" w:space="0" w:color="auto"/>
            </w:tcBorders>
          </w:tcPr>
          <w:p w14:paraId="1D4EB5C5" w14:textId="77777777" w:rsidR="00EE572D" w:rsidRDefault="00000000">
            <w:pPr>
              <w:ind w:firstLineChars="0" w:firstLine="0"/>
              <w:jc w:val="center"/>
            </w:pPr>
            <w:r>
              <w:rPr>
                <w:rFonts w:hint="eastAsia"/>
              </w:rPr>
              <w:t>9.17</w:t>
            </w:r>
          </w:p>
        </w:tc>
      </w:tr>
      <w:tr w:rsidR="00EE572D" w14:paraId="72A49D7A" w14:textId="77777777" w:rsidTr="00EE572D">
        <w:tc>
          <w:tcPr>
            <w:tcW w:w="1262" w:type="dxa"/>
          </w:tcPr>
          <w:p w14:paraId="682E3F52" w14:textId="77777777" w:rsidR="00EE572D" w:rsidRDefault="00000000">
            <w:pPr>
              <w:ind w:firstLineChars="0" w:firstLine="0"/>
              <w:jc w:val="center"/>
            </w:pPr>
            <w:r>
              <w:rPr>
                <w:rFonts w:hint="eastAsia"/>
              </w:rPr>
              <w:t>2023-7-2</w:t>
            </w:r>
          </w:p>
        </w:tc>
        <w:tc>
          <w:tcPr>
            <w:tcW w:w="1262" w:type="dxa"/>
          </w:tcPr>
          <w:p w14:paraId="514015EA" w14:textId="77777777" w:rsidR="00EE572D" w:rsidRDefault="00000000">
            <w:pPr>
              <w:ind w:firstLineChars="0" w:firstLine="0"/>
              <w:jc w:val="center"/>
            </w:pPr>
            <w:r>
              <w:rPr>
                <w:rFonts w:hint="eastAsia"/>
              </w:rPr>
              <w:t>17.61</w:t>
            </w:r>
          </w:p>
        </w:tc>
        <w:tc>
          <w:tcPr>
            <w:tcW w:w="1262" w:type="dxa"/>
          </w:tcPr>
          <w:p w14:paraId="229585C8" w14:textId="77777777" w:rsidR="00EE572D" w:rsidRDefault="00000000">
            <w:pPr>
              <w:ind w:firstLineChars="0" w:firstLine="0"/>
              <w:jc w:val="center"/>
            </w:pPr>
            <w:r>
              <w:rPr>
                <w:rFonts w:hint="eastAsia"/>
              </w:rPr>
              <w:t>9.25</w:t>
            </w:r>
          </w:p>
        </w:tc>
        <w:tc>
          <w:tcPr>
            <w:tcW w:w="1262" w:type="dxa"/>
          </w:tcPr>
          <w:p w14:paraId="5D39FFFA" w14:textId="77777777" w:rsidR="00EE572D" w:rsidRDefault="00000000">
            <w:pPr>
              <w:ind w:firstLineChars="0" w:firstLine="0"/>
              <w:jc w:val="center"/>
            </w:pPr>
            <w:r>
              <w:rPr>
                <w:rFonts w:hint="eastAsia"/>
              </w:rPr>
              <w:t>101.15</w:t>
            </w:r>
          </w:p>
        </w:tc>
        <w:tc>
          <w:tcPr>
            <w:tcW w:w="1262" w:type="dxa"/>
          </w:tcPr>
          <w:p w14:paraId="151E0E1D" w14:textId="77777777" w:rsidR="00EE572D" w:rsidRDefault="00000000">
            <w:pPr>
              <w:ind w:firstLineChars="0" w:firstLine="0"/>
              <w:jc w:val="center"/>
            </w:pPr>
            <w:r>
              <w:rPr>
                <w:rFonts w:hint="eastAsia"/>
              </w:rPr>
              <w:t>12.52</w:t>
            </w:r>
          </w:p>
        </w:tc>
        <w:tc>
          <w:tcPr>
            <w:tcW w:w="1262" w:type="dxa"/>
          </w:tcPr>
          <w:p w14:paraId="3D101E6A" w14:textId="77777777" w:rsidR="00EE572D" w:rsidRDefault="00000000">
            <w:pPr>
              <w:ind w:firstLineChars="0" w:firstLine="0"/>
              <w:jc w:val="center"/>
            </w:pPr>
            <w:r>
              <w:rPr>
                <w:rFonts w:hint="eastAsia"/>
              </w:rPr>
              <w:t>22.41</w:t>
            </w:r>
          </w:p>
        </w:tc>
        <w:tc>
          <w:tcPr>
            <w:tcW w:w="1262" w:type="dxa"/>
          </w:tcPr>
          <w:p w14:paraId="2E6BA4F9" w14:textId="77777777" w:rsidR="00EE572D" w:rsidRDefault="00000000">
            <w:pPr>
              <w:ind w:firstLineChars="0" w:firstLine="0"/>
              <w:jc w:val="center"/>
            </w:pPr>
            <w:r>
              <w:rPr>
                <w:rFonts w:hint="eastAsia"/>
              </w:rPr>
              <w:t>9.17</w:t>
            </w:r>
          </w:p>
        </w:tc>
      </w:tr>
      <w:tr w:rsidR="00EE572D" w14:paraId="35B166C6" w14:textId="77777777" w:rsidTr="00EE572D">
        <w:tc>
          <w:tcPr>
            <w:tcW w:w="1262" w:type="dxa"/>
          </w:tcPr>
          <w:p w14:paraId="303A33ED" w14:textId="77777777" w:rsidR="00EE572D" w:rsidRDefault="00000000">
            <w:pPr>
              <w:ind w:firstLineChars="0" w:firstLine="0"/>
              <w:jc w:val="center"/>
            </w:pPr>
            <w:r>
              <w:rPr>
                <w:rFonts w:hint="eastAsia"/>
              </w:rPr>
              <w:t>2023-7-3</w:t>
            </w:r>
          </w:p>
        </w:tc>
        <w:tc>
          <w:tcPr>
            <w:tcW w:w="1262" w:type="dxa"/>
          </w:tcPr>
          <w:p w14:paraId="43E6E66F" w14:textId="77777777" w:rsidR="00EE572D" w:rsidRDefault="00000000">
            <w:pPr>
              <w:ind w:firstLineChars="0" w:firstLine="0"/>
              <w:jc w:val="center"/>
            </w:pPr>
            <w:r>
              <w:rPr>
                <w:rFonts w:hint="eastAsia"/>
              </w:rPr>
              <w:t>14.26</w:t>
            </w:r>
          </w:p>
        </w:tc>
        <w:tc>
          <w:tcPr>
            <w:tcW w:w="1262" w:type="dxa"/>
          </w:tcPr>
          <w:p w14:paraId="0C231A47" w14:textId="77777777" w:rsidR="00EE572D" w:rsidRDefault="00000000">
            <w:pPr>
              <w:ind w:firstLineChars="0" w:firstLine="0"/>
              <w:jc w:val="center"/>
            </w:pPr>
            <w:r>
              <w:rPr>
                <w:rFonts w:hint="eastAsia"/>
              </w:rPr>
              <w:t>9.25</w:t>
            </w:r>
          </w:p>
        </w:tc>
        <w:tc>
          <w:tcPr>
            <w:tcW w:w="1262" w:type="dxa"/>
          </w:tcPr>
          <w:p w14:paraId="39B3C320" w14:textId="77777777" w:rsidR="00EE572D" w:rsidRDefault="00000000">
            <w:pPr>
              <w:ind w:firstLineChars="0" w:firstLine="0"/>
              <w:jc w:val="center"/>
            </w:pPr>
            <w:r>
              <w:rPr>
                <w:rFonts w:hint="eastAsia"/>
              </w:rPr>
              <w:t>96.62</w:t>
            </w:r>
          </w:p>
        </w:tc>
        <w:tc>
          <w:tcPr>
            <w:tcW w:w="1262" w:type="dxa"/>
          </w:tcPr>
          <w:p w14:paraId="40517858" w14:textId="77777777" w:rsidR="00EE572D" w:rsidRDefault="00000000">
            <w:pPr>
              <w:ind w:firstLineChars="0" w:firstLine="0"/>
              <w:jc w:val="center"/>
            </w:pPr>
            <w:r>
              <w:rPr>
                <w:rFonts w:hint="eastAsia"/>
              </w:rPr>
              <w:t>12.52</w:t>
            </w:r>
          </w:p>
        </w:tc>
        <w:tc>
          <w:tcPr>
            <w:tcW w:w="1262" w:type="dxa"/>
          </w:tcPr>
          <w:p w14:paraId="10829A05" w14:textId="77777777" w:rsidR="00EE572D" w:rsidRDefault="00000000">
            <w:pPr>
              <w:ind w:firstLineChars="0" w:firstLine="0"/>
              <w:jc w:val="center"/>
            </w:pPr>
            <w:r>
              <w:rPr>
                <w:rFonts w:hint="eastAsia"/>
              </w:rPr>
              <w:t>21.18</w:t>
            </w:r>
          </w:p>
        </w:tc>
        <w:tc>
          <w:tcPr>
            <w:tcW w:w="1262" w:type="dxa"/>
          </w:tcPr>
          <w:p w14:paraId="7D5B6151" w14:textId="77777777" w:rsidR="00EE572D" w:rsidRDefault="00000000">
            <w:pPr>
              <w:ind w:firstLineChars="0" w:firstLine="0"/>
              <w:jc w:val="center"/>
            </w:pPr>
            <w:r>
              <w:rPr>
                <w:rFonts w:hint="eastAsia"/>
              </w:rPr>
              <w:t>9.17</w:t>
            </w:r>
          </w:p>
        </w:tc>
      </w:tr>
      <w:tr w:rsidR="00EE572D" w14:paraId="006ED847" w14:textId="77777777" w:rsidTr="00EE572D">
        <w:tc>
          <w:tcPr>
            <w:tcW w:w="1262" w:type="dxa"/>
          </w:tcPr>
          <w:p w14:paraId="71C087A1" w14:textId="77777777" w:rsidR="00EE572D" w:rsidRDefault="00000000">
            <w:pPr>
              <w:ind w:firstLineChars="0" w:firstLine="0"/>
              <w:jc w:val="center"/>
            </w:pPr>
            <w:r>
              <w:rPr>
                <w:rFonts w:hint="eastAsia"/>
              </w:rPr>
              <w:t>2023-7-4</w:t>
            </w:r>
          </w:p>
        </w:tc>
        <w:tc>
          <w:tcPr>
            <w:tcW w:w="1262" w:type="dxa"/>
          </w:tcPr>
          <w:p w14:paraId="02201331" w14:textId="77777777" w:rsidR="00EE572D" w:rsidRDefault="00000000">
            <w:pPr>
              <w:ind w:firstLineChars="0" w:firstLine="0"/>
              <w:jc w:val="center"/>
            </w:pPr>
            <w:r>
              <w:rPr>
                <w:rFonts w:hint="eastAsia"/>
              </w:rPr>
              <w:t>15.62</w:t>
            </w:r>
          </w:p>
        </w:tc>
        <w:tc>
          <w:tcPr>
            <w:tcW w:w="1262" w:type="dxa"/>
          </w:tcPr>
          <w:p w14:paraId="238D0144" w14:textId="77777777" w:rsidR="00EE572D" w:rsidRDefault="00000000">
            <w:pPr>
              <w:ind w:firstLineChars="0" w:firstLine="0"/>
              <w:jc w:val="center"/>
            </w:pPr>
            <w:r>
              <w:rPr>
                <w:rFonts w:hint="eastAsia"/>
              </w:rPr>
              <w:t>9.25</w:t>
            </w:r>
          </w:p>
        </w:tc>
        <w:tc>
          <w:tcPr>
            <w:tcW w:w="1262" w:type="dxa"/>
          </w:tcPr>
          <w:p w14:paraId="73764599" w14:textId="77777777" w:rsidR="00EE572D" w:rsidRDefault="00000000">
            <w:pPr>
              <w:ind w:firstLineChars="0" w:firstLine="0"/>
              <w:jc w:val="center"/>
            </w:pPr>
            <w:r>
              <w:rPr>
                <w:rFonts w:hint="eastAsia"/>
              </w:rPr>
              <w:t>97.36</w:t>
            </w:r>
          </w:p>
        </w:tc>
        <w:tc>
          <w:tcPr>
            <w:tcW w:w="1262" w:type="dxa"/>
          </w:tcPr>
          <w:p w14:paraId="1B5902C2" w14:textId="77777777" w:rsidR="00EE572D" w:rsidRDefault="00000000">
            <w:pPr>
              <w:ind w:firstLineChars="0" w:firstLine="0"/>
              <w:jc w:val="center"/>
            </w:pPr>
            <w:r>
              <w:rPr>
                <w:rFonts w:hint="eastAsia"/>
              </w:rPr>
              <w:t>12.52</w:t>
            </w:r>
          </w:p>
        </w:tc>
        <w:tc>
          <w:tcPr>
            <w:tcW w:w="1262" w:type="dxa"/>
          </w:tcPr>
          <w:p w14:paraId="40CB8FD6" w14:textId="77777777" w:rsidR="00EE572D" w:rsidRDefault="00000000">
            <w:pPr>
              <w:ind w:firstLineChars="0" w:firstLine="0"/>
              <w:jc w:val="center"/>
            </w:pPr>
            <w:r>
              <w:rPr>
                <w:rFonts w:hint="eastAsia"/>
              </w:rPr>
              <w:t>20.59</w:t>
            </w:r>
          </w:p>
        </w:tc>
        <w:tc>
          <w:tcPr>
            <w:tcW w:w="1262" w:type="dxa"/>
          </w:tcPr>
          <w:p w14:paraId="5C59E9E5" w14:textId="77777777" w:rsidR="00EE572D" w:rsidRDefault="00000000">
            <w:pPr>
              <w:ind w:firstLineChars="0" w:firstLine="0"/>
              <w:jc w:val="center"/>
            </w:pPr>
            <w:r>
              <w:rPr>
                <w:rFonts w:hint="eastAsia"/>
              </w:rPr>
              <w:t>9.17</w:t>
            </w:r>
          </w:p>
        </w:tc>
      </w:tr>
      <w:tr w:rsidR="00EE572D" w14:paraId="3B1313E7" w14:textId="77777777" w:rsidTr="00EE572D">
        <w:tc>
          <w:tcPr>
            <w:tcW w:w="1262" w:type="dxa"/>
          </w:tcPr>
          <w:p w14:paraId="376BC65A" w14:textId="77777777" w:rsidR="00EE572D" w:rsidRDefault="00000000">
            <w:pPr>
              <w:ind w:firstLineChars="0" w:firstLine="0"/>
              <w:jc w:val="center"/>
            </w:pPr>
            <w:r>
              <w:rPr>
                <w:rFonts w:hint="eastAsia"/>
              </w:rPr>
              <w:t>2023-7-5</w:t>
            </w:r>
          </w:p>
        </w:tc>
        <w:tc>
          <w:tcPr>
            <w:tcW w:w="1262" w:type="dxa"/>
          </w:tcPr>
          <w:p w14:paraId="3CA54B21" w14:textId="77777777" w:rsidR="00EE572D" w:rsidRDefault="00000000">
            <w:pPr>
              <w:ind w:firstLineChars="0" w:firstLine="0"/>
              <w:jc w:val="center"/>
            </w:pPr>
            <w:r>
              <w:rPr>
                <w:rFonts w:hint="eastAsia"/>
              </w:rPr>
              <w:t>16.30</w:t>
            </w:r>
          </w:p>
        </w:tc>
        <w:tc>
          <w:tcPr>
            <w:tcW w:w="1262" w:type="dxa"/>
          </w:tcPr>
          <w:p w14:paraId="2C400D87" w14:textId="77777777" w:rsidR="00EE572D" w:rsidRDefault="00000000">
            <w:pPr>
              <w:ind w:firstLineChars="0" w:firstLine="0"/>
              <w:jc w:val="center"/>
            </w:pPr>
            <w:r>
              <w:rPr>
                <w:rFonts w:hint="eastAsia"/>
              </w:rPr>
              <w:t>9.22</w:t>
            </w:r>
          </w:p>
        </w:tc>
        <w:tc>
          <w:tcPr>
            <w:tcW w:w="1262" w:type="dxa"/>
          </w:tcPr>
          <w:p w14:paraId="3053B408" w14:textId="77777777" w:rsidR="00EE572D" w:rsidRDefault="00000000">
            <w:pPr>
              <w:ind w:firstLineChars="0" w:firstLine="0"/>
              <w:jc w:val="center"/>
            </w:pPr>
            <w:r>
              <w:rPr>
                <w:rFonts w:hint="eastAsia"/>
              </w:rPr>
              <w:t>102.02</w:t>
            </w:r>
          </w:p>
        </w:tc>
        <w:tc>
          <w:tcPr>
            <w:tcW w:w="1262" w:type="dxa"/>
          </w:tcPr>
          <w:p w14:paraId="162E7565" w14:textId="77777777" w:rsidR="00EE572D" w:rsidRDefault="00000000">
            <w:pPr>
              <w:ind w:firstLineChars="0" w:firstLine="0"/>
              <w:jc w:val="center"/>
            </w:pPr>
            <w:r>
              <w:rPr>
                <w:rFonts w:hint="eastAsia"/>
              </w:rPr>
              <w:t>12.52</w:t>
            </w:r>
          </w:p>
        </w:tc>
        <w:tc>
          <w:tcPr>
            <w:tcW w:w="1262" w:type="dxa"/>
          </w:tcPr>
          <w:p w14:paraId="0F5A590B" w14:textId="77777777" w:rsidR="00EE572D" w:rsidRDefault="00000000">
            <w:pPr>
              <w:ind w:firstLineChars="0" w:firstLine="0"/>
              <w:jc w:val="center"/>
            </w:pPr>
            <w:r>
              <w:rPr>
                <w:rFonts w:hint="eastAsia"/>
              </w:rPr>
              <w:t>20.31</w:t>
            </w:r>
          </w:p>
        </w:tc>
        <w:tc>
          <w:tcPr>
            <w:tcW w:w="1262" w:type="dxa"/>
          </w:tcPr>
          <w:p w14:paraId="1816BB10" w14:textId="77777777" w:rsidR="00EE572D" w:rsidRDefault="00000000">
            <w:pPr>
              <w:ind w:firstLineChars="0" w:firstLine="0"/>
              <w:jc w:val="center"/>
            </w:pPr>
            <w:r>
              <w:rPr>
                <w:rFonts w:hint="eastAsia"/>
              </w:rPr>
              <w:t>9.15</w:t>
            </w:r>
          </w:p>
        </w:tc>
      </w:tr>
      <w:tr w:rsidR="00EE572D" w14:paraId="3BFA8DA1" w14:textId="77777777" w:rsidTr="00EE572D">
        <w:tc>
          <w:tcPr>
            <w:tcW w:w="1262" w:type="dxa"/>
            <w:tcBorders>
              <w:bottom w:val="nil"/>
            </w:tcBorders>
          </w:tcPr>
          <w:p w14:paraId="65EF5C82" w14:textId="77777777" w:rsidR="00EE572D" w:rsidRDefault="00000000">
            <w:pPr>
              <w:ind w:firstLineChars="0" w:firstLine="0"/>
              <w:jc w:val="center"/>
            </w:pPr>
            <w:r>
              <w:rPr>
                <w:rFonts w:hint="eastAsia"/>
              </w:rPr>
              <w:t>2023-7-6</w:t>
            </w:r>
          </w:p>
        </w:tc>
        <w:tc>
          <w:tcPr>
            <w:tcW w:w="1262" w:type="dxa"/>
            <w:tcBorders>
              <w:bottom w:val="nil"/>
            </w:tcBorders>
          </w:tcPr>
          <w:p w14:paraId="2ABCCE08" w14:textId="77777777" w:rsidR="00EE572D" w:rsidRDefault="00000000">
            <w:pPr>
              <w:ind w:firstLineChars="0" w:firstLine="0"/>
              <w:jc w:val="center"/>
            </w:pPr>
            <w:r>
              <w:rPr>
                <w:rFonts w:hint="eastAsia"/>
              </w:rPr>
              <w:t>20.26</w:t>
            </w:r>
          </w:p>
        </w:tc>
        <w:tc>
          <w:tcPr>
            <w:tcW w:w="1262" w:type="dxa"/>
            <w:tcBorders>
              <w:bottom w:val="nil"/>
            </w:tcBorders>
          </w:tcPr>
          <w:p w14:paraId="2838C47A" w14:textId="77777777" w:rsidR="00EE572D" w:rsidRDefault="00000000">
            <w:pPr>
              <w:ind w:firstLineChars="0" w:firstLine="0"/>
              <w:jc w:val="center"/>
            </w:pPr>
            <w:r>
              <w:rPr>
                <w:rFonts w:hint="eastAsia"/>
              </w:rPr>
              <w:t>9.22</w:t>
            </w:r>
          </w:p>
        </w:tc>
        <w:tc>
          <w:tcPr>
            <w:tcW w:w="1262" w:type="dxa"/>
            <w:tcBorders>
              <w:bottom w:val="nil"/>
            </w:tcBorders>
          </w:tcPr>
          <w:p w14:paraId="24D63F4F" w14:textId="77777777" w:rsidR="00EE572D" w:rsidRDefault="00000000">
            <w:pPr>
              <w:ind w:firstLineChars="0" w:firstLine="0"/>
              <w:jc w:val="center"/>
            </w:pPr>
            <w:r>
              <w:rPr>
                <w:rFonts w:hint="eastAsia"/>
              </w:rPr>
              <w:t>107.61</w:t>
            </w:r>
          </w:p>
        </w:tc>
        <w:tc>
          <w:tcPr>
            <w:tcW w:w="1262" w:type="dxa"/>
            <w:tcBorders>
              <w:bottom w:val="nil"/>
            </w:tcBorders>
          </w:tcPr>
          <w:p w14:paraId="4A477C03" w14:textId="77777777" w:rsidR="00EE572D" w:rsidRDefault="00000000">
            <w:pPr>
              <w:ind w:firstLineChars="0" w:firstLine="0"/>
              <w:jc w:val="center"/>
            </w:pPr>
            <w:r>
              <w:rPr>
                <w:rFonts w:hint="eastAsia"/>
              </w:rPr>
              <w:t>12.52</w:t>
            </w:r>
          </w:p>
        </w:tc>
        <w:tc>
          <w:tcPr>
            <w:tcW w:w="1262" w:type="dxa"/>
            <w:tcBorders>
              <w:bottom w:val="nil"/>
            </w:tcBorders>
          </w:tcPr>
          <w:p w14:paraId="336D4F6A" w14:textId="77777777" w:rsidR="00EE572D" w:rsidRDefault="00000000">
            <w:pPr>
              <w:ind w:firstLineChars="0" w:firstLine="0"/>
              <w:jc w:val="center"/>
            </w:pPr>
            <w:r>
              <w:rPr>
                <w:rFonts w:hint="eastAsia"/>
              </w:rPr>
              <w:t>20.18</w:t>
            </w:r>
          </w:p>
        </w:tc>
        <w:tc>
          <w:tcPr>
            <w:tcW w:w="1262" w:type="dxa"/>
            <w:tcBorders>
              <w:bottom w:val="nil"/>
            </w:tcBorders>
          </w:tcPr>
          <w:p w14:paraId="038C6490" w14:textId="77777777" w:rsidR="00EE572D" w:rsidRDefault="00000000">
            <w:pPr>
              <w:ind w:firstLineChars="0" w:firstLine="0"/>
              <w:jc w:val="center"/>
            </w:pPr>
            <w:r>
              <w:rPr>
                <w:rFonts w:hint="eastAsia"/>
              </w:rPr>
              <w:t>9.15</w:t>
            </w:r>
          </w:p>
        </w:tc>
      </w:tr>
      <w:tr w:rsidR="00EE572D" w14:paraId="3CBD86AD" w14:textId="77777777" w:rsidTr="00EE572D">
        <w:tc>
          <w:tcPr>
            <w:tcW w:w="1262" w:type="dxa"/>
            <w:tcBorders>
              <w:bottom w:val="single" w:sz="12" w:space="0" w:color="auto"/>
            </w:tcBorders>
          </w:tcPr>
          <w:p w14:paraId="16181E80" w14:textId="77777777" w:rsidR="00EE572D" w:rsidRDefault="00000000">
            <w:pPr>
              <w:ind w:firstLineChars="0" w:firstLine="0"/>
              <w:jc w:val="center"/>
            </w:pPr>
            <w:r>
              <w:rPr>
                <w:rFonts w:hint="eastAsia"/>
              </w:rPr>
              <w:t>2023-7-7</w:t>
            </w:r>
          </w:p>
        </w:tc>
        <w:tc>
          <w:tcPr>
            <w:tcW w:w="1262" w:type="dxa"/>
            <w:tcBorders>
              <w:bottom w:val="single" w:sz="12" w:space="0" w:color="auto"/>
            </w:tcBorders>
          </w:tcPr>
          <w:p w14:paraId="3656D324" w14:textId="77777777" w:rsidR="00EE572D" w:rsidRDefault="00000000">
            <w:pPr>
              <w:ind w:firstLineChars="0" w:firstLine="0"/>
              <w:jc w:val="center"/>
            </w:pPr>
            <w:r>
              <w:rPr>
                <w:rFonts w:hint="eastAsia"/>
              </w:rPr>
              <w:t>20.69</w:t>
            </w:r>
          </w:p>
        </w:tc>
        <w:tc>
          <w:tcPr>
            <w:tcW w:w="1262" w:type="dxa"/>
            <w:tcBorders>
              <w:bottom w:val="single" w:sz="12" w:space="0" w:color="auto"/>
            </w:tcBorders>
          </w:tcPr>
          <w:p w14:paraId="3BEEE039" w14:textId="77777777" w:rsidR="00EE572D" w:rsidRDefault="00000000">
            <w:pPr>
              <w:ind w:firstLineChars="0" w:firstLine="0"/>
              <w:jc w:val="center"/>
            </w:pPr>
            <w:r>
              <w:rPr>
                <w:rFonts w:hint="eastAsia"/>
              </w:rPr>
              <w:t>9.21</w:t>
            </w:r>
          </w:p>
        </w:tc>
        <w:tc>
          <w:tcPr>
            <w:tcW w:w="1262" w:type="dxa"/>
            <w:tcBorders>
              <w:bottom w:val="single" w:sz="12" w:space="0" w:color="auto"/>
            </w:tcBorders>
          </w:tcPr>
          <w:p w14:paraId="561CC3DF" w14:textId="77777777" w:rsidR="00EE572D" w:rsidRDefault="00000000">
            <w:pPr>
              <w:ind w:firstLineChars="0" w:firstLine="0"/>
              <w:jc w:val="center"/>
            </w:pPr>
            <w:r>
              <w:rPr>
                <w:rFonts w:hint="eastAsia"/>
              </w:rPr>
              <w:t>113.08</w:t>
            </w:r>
          </w:p>
        </w:tc>
        <w:tc>
          <w:tcPr>
            <w:tcW w:w="1262" w:type="dxa"/>
            <w:tcBorders>
              <w:bottom w:val="single" w:sz="12" w:space="0" w:color="auto"/>
            </w:tcBorders>
          </w:tcPr>
          <w:p w14:paraId="289321B2" w14:textId="77777777" w:rsidR="00EE572D" w:rsidRDefault="00000000">
            <w:pPr>
              <w:ind w:firstLineChars="0" w:firstLine="0"/>
              <w:jc w:val="center"/>
            </w:pPr>
            <w:r>
              <w:rPr>
                <w:rFonts w:hint="eastAsia"/>
              </w:rPr>
              <w:t>12.52</w:t>
            </w:r>
          </w:p>
        </w:tc>
        <w:tc>
          <w:tcPr>
            <w:tcW w:w="1262" w:type="dxa"/>
            <w:tcBorders>
              <w:bottom w:val="single" w:sz="12" w:space="0" w:color="auto"/>
            </w:tcBorders>
          </w:tcPr>
          <w:p w14:paraId="2F8081C8" w14:textId="77777777" w:rsidR="00EE572D" w:rsidRDefault="00000000">
            <w:pPr>
              <w:ind w:firstLineChars="0" w:firstLine="0"/>
              <w:jc w:val="center"/>
            </w:pPr>
            <w:r>
              <w:rPr>
                <w:rFonts w:hint="eastAsia"/>
              </w:rPr>
              <w:t>20.12</w:t>
            </w:r>
          </w:p>
        </w:tc>
        <w:tc>
          <w:tcPr>
            <w:tcW w:w="1262" w:type="dxa"/>
            <w:tcBorders>
              <w:bottom w:val="single" w:sz="12" w:space="0" w:color="auto"/>
            </w:tcBorders>
          </w:tcPr>
          <w:p w14:paraId="6FFFA082" w14:textId="77777777" w:rsidR="00EE572D" w:rsidRDefault="00000000">
            <w:pPr>
              <w:ind w:firstLineChars="0" w:firstLine="0"/>
              <w:jc w:val="center"/>
            </w:pPr>
            <w:r>
              <w:rPr>
                <w:rFonts w:hint="eastAsia"/>
              </w:rPr>
              <w:t>9.14</w:t>
            </w:r>
          </w:p>
        </w:tc>
      </w:tr>
    </w:tbl>
    <w:p w14:paraId="4DE4609B" w14:textId="77777777" w:rsidR="00EE572D" w:rsidRDefault="00EE572D">
      <w:pPr>
        <w:ind w:firstLineChars="0" w:firstLine="0"/>
      </w:pPr>
    </w:p>
    <w:p w14:paraId="4D5AF845" w14:textId="77777777" w:rsidR="00EE572D" w:rsidRDefault="00000000">
      <w:pPr>
        <w:pStyle w:val="1"/>
        <w:rPr>
          <w:rFonts w:hint="eastAsia"/>
          <w:color w:val="000000"/>
          <w:szCs w:val="28"/>
        </w:rPr>
      </w:pPr>
      <w:r>
        <w:rPr>
          <w:rFonts w:hint="eastAsia"/>
          <w:color w:val="000000"/>
          <w:szCs w:val="28"/>
        </w:rPr>
        <w:t>问题三模型的建立与求解</w:t>
      </w:r>
    </w:p>
    <w:p w14:paraId="35F3405D" w14:textId="77777777" w:rsidR="00EE572D" w:rsidRDefault="00000000">
      <w:pPr>
        <w:pStyle w:val="2"/>
        <w:spacing w:after="156"/>
        <w:rPr>
          <w:rFonts w:hint="eastAsia"/>
        </w:rPr>
      </w:pPr>
      <w:r>
        <w:rPr>
          <w:rFonts w:hint="eastAsia"/>
        </w:rPr>
        <w:t>数据预处理</w:t>
      </w:r>
    </w:p>
    <w:p w14:paraId="4FF90CB2" w14:textId="77777777" w:rsidR="00EE572D" w:rsidRDefault="00000000">
      <w:pPr>
        <w:ind w:firstLine="480"/>
      </w:pPr>
      <w:r>
        <w:rPr>
          <w:rFonts w:hint="eastAsia"/>
        </w:rPr>
        <w:t>根据题意，筛选出</w:t>
      </w:r>
      <w:r>
        <w:rPr>
          <w:rFonts w:hint="eastAsia"/>
        </w:rPr>
        <w:t>2023.6.24</w:t>
      </w:r>
      <w:r>
        <w:rPr>
          <w:rFonts w:hint="eastAsia"/>
        </w:rPr>
        <w:t>日到</w:t>
      </w:r>
      <w:r>
        <w:rPr>
          <w:rFonts w:hint="eastAsia"/>
        </w:rPr>
        <w:t>2023.6.30</w:t>
      </w:r>
      <w:r>
        <w:rPr>
          <w:rFonts w:hint="eastAsia"/>
        </w:rPr>
        <w:t>日的可售单品作为补货选择，进一步框选补货对象，制定更加合理的补货与定价策略。同时，筛选出各个补货单品的批发价格与损耗率，求得最大收益。</w:t>
      </w:r>
    </w:p>
    <w:p w14:paraId="2068EB7F" w14:textId="77777777" w:rsidR="00EE572D" w:rsidRDefault="00000000">
      <w:pPr>
        <w:ind w:firstLine="480"/>
      </w:pPr>
      <w:r>
        <w:rPr>
          <w:rFonts w:hint="eastAsia"/>
        </w:rPr>
        <w:t>共筛选出该期间单品（</w:t>
      </w:r>
      <w:r>
        <w:rPr>
          <w:rFonts w:hint="eastAsia"/>
        </w:rPr>
        <w:t>49</w:t>
      </w:r>
      <w:r>
        <w:rPr>
          <w:rFonts w:hint="eastAsia"/>
        </w:rPr>
        <w:t>件）、批发价、损耗率如下表所示（仅部分展示，其余见附录）：</w:t>
      </w:r>
    </w:p>
    <w:p w14:paraId="741F3103" w14:textId="77777777" w:rsidR="00EE572D" w:rsidRDefault="00000000">
      <w:pPr>
        <w:pStyle w:val="ad"/>
      </w:pPr>
      <w:r>
        <w:rPr>
          <w:rFonts w:hint="eastAsia"/>
        </w:rPr>
        <w:t>表</w:t>
      </w:r>
      <w:r>
        <w:rPr>
          <w:rFonts w:hint="eastAsia"/>
        </w:rPr>
        <w:t>11</w:t>
      </w:r>
      <w:r>
        <w:rPr>
          <w:rFonts w:hint="eastAsia"/>
        </w:rPr>
        <w:t>：单品蔬菜每日批发单价与损耗率表</w:t>
      </w:r>
    </w:p>
    <w:tbl>
      <w:tblPr>
        <w:tblStyle w:val="ae"/>
        <w:tblW w:w="0" w:type="auto"/>
        <w:tblLook w:val="04A0" w:firstRow="1" w:lastRow="0" w:firstColumn="1" w:lastColumn="0" w:noHBand="0" w:noVBand="1"/>
      </w:tblPr>
      <w:tblGrid>
        <w:gridCol w:w="1472"/>
        <w:gridCol w:w="1472"/>
        <w:gridCol w:w="1472"/>
        <w:gridCol w:w="1472"/>
        <w:gridCol w:w="1473"/>
        <w:gridCol w:w="1473"/>
      </w:tblGrid>
      <w:tr w:rsidR="00EE572D" w14:paraId="678CC170" w14:textId="77777777" w:rsidTr="00EE572D">
        <w:trPr>
          <w:cnfStyle w:val="100000000000" w:firstRow="1" w:lastRow="0" w:firstColumn="0" w:lastColumn="0" w:oddVBand="0" w:evenVBand="0" w:oddHBand="0" w:evenHBand="0" w:firstRowFirstColumn="0" w:firstRowLastColumn="0" w:lastRowFirstColumn="0" w:lastRowLastColumn="0"/>
        </w:trPr>
        <w:tc>
          <w:tcPr>
            <w:tcW w:w="1472" w:type="dxa"/>
          </w:tcPr>
          <w:p w14:paraId="6BA84409" w14:textId="77777777" w:rsidR="00EE572D" w:rsidRDefault="00000000">
            <w:pPr>
              <w:ind w:firstLineChars="0" w:firstLine="0"/>
            </w:pPr>
            <w:r>
              <w:rPr>
                <w:rFonts w:hint="eastAsia"/>
              </w:rPr>
              <w:t>日期</w:t>
            </w:r>
          </w:p>
        </w:tc>
        <w:tc>
          <w:tcPr>
            <w:tcW w:w="1472" w:type="dxa"/>
          </w:tcPr>
          <w:p w14:paraId="31470887" w14:textId="77777777" w:rsidR="00EE572D" w:rsidRDefault="00000000">
            <w:pPr>
              <w:ind w:firstLineChars="0" w:firstLine="0"/>
            </w:pPr>
            <w:r>
              <w:rPr>
                <w:rFonts w:hint="eastAsia"/>
              </w:rPr>
              <w:t>苋菜</w:t>
            </w:r>
          </w:p>
        </w:tc>
        <w:tc>
          <w:tcPr>
            <w:tcW w:w="1472" w:type="dxa"/>
          </w:tcPr>
          <w:p w14:paraId="0D1EF53E" w14:textId="77777777" w:rsidR="00EE572D" w:rsidRDefault="00000000">
            <w:pPr>
              <w:ind w:firstLineChars="0" w:firstLine="0"/>
            </w:pPr>
            <w:r>
              <w:rPr>
                <w:rFonts w:hint="eastAsia"/>
              </w:rPr>
              <w:t>菠菜</w:t>
            </w:r>
          </w:p>
        </w:tc>
        <w:tc>
          <w:tcPr>
            <w:tcW w:w="1472" w:type="dxa"/>
          </w:tcPr>
          <w:p w14:paraId="77B308F6" w14:textId="77777777" w:rsidR="00EE572D" w:rsidRDefault="00000000">
            <w:pPr>
              <w:ind w:firstLineChars="0" w:firstLine="0"/>
            </w:pPr>
            <w:r>
              <w:rPr>
                <w:rFonts w:hint="eastAsia"/>
              </w:rPr>
              <w:t>娃娃菜</w:t>
            </w:r>
          </w:p>
        </w:tc>
        <w:tc>
          <w:tcPr>
            <w:tcW w:w="1473" w:type="dxa"/>
          </w:tcPr>
          <w:p w14:paraId="2A6BC379" w14:textId="77777777" w:rsidR="00EE572D" w:rsidRDefault="00000000">
            <w:pPr>
              <w:ind w:firstLineChars="0" w:firstLine="0"/>
            </w:pPr>
            <w:r>
              <w:rPr>
                <w:rFonts w:hint="eastAsia"/>
              </w:rPr>
              <w:t>青红杭椒</w:t>
            </w:r>
          </w:p>
        </w:tc>
        <w:tc>
          <w:tcPr>
            <w:tcW w:w="1473" w:type="dxa"/>
          </w:tcPr>
          <w:p w14:paraId="0336C769" w14:textId="77777777" w:rsidR="00EE572D" w:rsidRDefault="00000000">
            <w:pPr>
              <w:ind w:firstLineChars="0" w:firstLine="0"/>
            </w:pPr>
            <w:r>
              <w:rPr>
                <w:rFonts w:hint="eastAsia"/>
              </w:rPr>
              <w:t>七彩椒</w:t>
            </w:r>
          </w:p>
        </w:tc>
      </w:tr>
      <w:tr w:rsidR="00EE572D" w14:paraId="0DC741CF" w14:textId="77777777" w:rsidTr="00EE572D">
        <w:tc>
          <w:tcPr>
            <w:tcW w:w="1472" w:type="dxa"/>
          </w:tcPr>
          <w:p w14:paraId="1DE5CBAB" w14:textId="77777777" w:rsidR="00EE572D" w:rsidRDefault="00000000">
            <w:pPr>
              <w:ind w:firstLineChars="0" w:firstLine="0"/>
            </w:pPr>
            <w:r>
              <w:rPr>
                <w:rFonts w:hint="eastAsia"/>
              </w:rPr>
              <w:t>2023-6-24</w:t>
            </w:r>
          </w:p>
        </w:tc>
        <w:tc>
          <w:tcPr>
            <w:tcW w:w="1472" w:type="dxa"/>
          </w:tcPr>
          <w:p w14:paraId="13C331C5" w14:textId="77777777" w:rsidR="00EE572D" w:rsidRDefault="00000000">
            <w:pPr>
              <w:ind w:firstLineChars="0" w:firstLine="0"/>
            </w:pPr>
            <w:r>
              <w:rPr>
                <w:rFonts w:hint="eastAsia"/>
              </w:rPr>
              <w:t>2.31</w:t>
            </w:r>
          </w:p>
        </w:tc>
        <w:tc>
          <w:tcPr>
            <w:tcW w:w="1472" w:type="dxa"/>
          </w:tcPr>
          <w:p w14:paraId="42591374" w14:textId="77777777" w:rsidR="00EE572D" w:rsidRDefault="00000000">
            <w:pPr>
              <w:ind w:firstLineChars="0" w:firstLine="0"/>
            </w:pPr>
            <w:r>
              <w:rPr>
                <w:rFonts w:hint="eastAsia"/>
              </w:rPr>
              <w:t>3.9</w:t>
            </w:r>
          </w:p>
        </w:tc>
        <w:tc>
          <w:tcPr>
            <w:tcW w:w="1472" w:type="dxa"/>
          </w:tcPr>
          <w:p w14:paraId="6E4C2E84" w14:textId="77777777" w:rsidR="00EE572D" w:rsidRDefault="00000000">
            <w:pPr>
              <w:ind w:firstLineChars="0" w:firstLine="0"/>
            </w:pPr>
            <w:r>
              <w:rPr>
                <w:rFonts w:hint="eastAsia"/>
              </w:rPr>
              <w:t>4.75</w:t>
            </w:r>
          </w:p>
        </w:tc>
        <w:tc>
          <w:tcPr>
            <w:tcW w:w="1473" w:type="dxa"/>
          </w:tcPr>
          <w:p w14:paraId="7BA174F0" w14:textId="77777777" w:rsidR="00EE572D" w:rsidRDefault="00000000">
            <w:pPr>
              <w:ind w:firstLineChars="0" w:firstLine="0"/>
            </w:pPr>
            <w:r>
              <w:rPr>
                <w:rFonts w:hint="eastAsia"/>
              </w:rPr>
              <w:t>3.53</w:t>
            </w:r>
          </w:p>
        </w:tc>
        <w:tc>
          <w:tcPr>
            <w:tcW w:w="1473" w:type="dxa"/>
          </w:tcPr>
          <w:p w14:paraId="7C10061B" w14:textId="77777777" w:rsidR="00EE572D" w:rsidRDefault="00000000">
            <w:pPr>
              <w:ind w:firstLineChars="0" w:firstLine="0"/>
            </w:pPr>
            <w:r>
              <w:rPr>
                <w:rFonts w:hint="eastAsia"/>
              </w:rPr>
              <w:t>11.92</w:t>
            </w:r>
          </w:p>
        </w:tc>
      </w:tr>
      <w:tr w:rsidR="00EE572D" w14:paraId="6C21DCCF" w14:textId="77777777" w:rsidTr="00EE572D">
        <w:tc>
          <w:tcPr>
            <w:tcW w:w="1472" w:type="dxa"/>
          </w:tcPr>
          <w:p w14:paraId="30344963" w14:textId="77777777" w:rsidR="00EE572D" w:rsidRDefault="00000000">
            <w:pPr>
              <w:ind w:firstLineChars="0" w:firstLine="0"/>
            </w:pPr>
            <w:r>
              <w:rPr>
                <w:rFonts w:hint="eastAsia"/>
              </w:rPr>
              <w:t>2023-6-25</w:t>
            </w:r>
          </w:p>
        </w:tc>
        <w:tc>
          <w:tcPr>
            <w:tcW w:w="1472" w:type="dxa"/>
          </w:tcPr>
          <w:p w14:paraId="60F034BA" w14:textId="77777777" w:rsidR="00EE572D" w:rsidRDefault="00000000">
            <w:pPr>
              <w:ind w:firstLineChars="0" w:firstLine="0"/>
            </w:pPr>
            <w:r>
              <w:rPr>
                <w:rFonts w:hint="eastAsia"/>
              </w:rPr>
              <w:t>2.34</w:t>
            </w:r>
          </w:p>
        </w:tc>
        <w:tc>
          <w:tcPr>
            <w:tcW w:w="1472" w:type="dxa"/>
          </w:tcPr>
          <w:p w14:paraId="7A23B4A2" w14:textId="77777777" w:rsidR="00EE572D" w:rsidRDefault="00000000">
            <w:pPr>
              <w:ind w:firstLineChars="0" w:firstLine="0"/>
            </w:pPr>
            <w:r>
              <w:rPr>
                <w:rFonts w:hint="eastAsia"/>
              </w:rPr>
              <w:t>0</w:t>
            </w:r>
          </w:p>
        </w:tc>
        <w:tc>
          <w:tcPr>
            <w:tcW w:w="1472" w:type="dxa"/>
          </w:tcPr>
          <w:p w14:paraId="46D5AEBA" w14:textId="77777777" w:rsidR="00EE572D" w:rsidRDefault="00000000">
            <w:pPr>
              <w:ind w:firstLineChars="0" w:firstLine="0"/>
            </w:pPr>
            <w:r>
              <w:rPr>
                <w:rFonts w:hint="eastAsia"/>
              </w:rPr>
              <w:t>4.83</w:t>
            </w:r>
          </w:p>
        </w:tc>
        <w:tc>
          <w:tcPr>
            <w:tcW w:w="1473" w:type="dxa"/>
          </w:tcPr>
          <w:p w14:paraId="0E9CE36D" w14:textId="77777777" w:rsidR="00EE572D" w:rsidRDefault="00000000">
            <w:pPr>
              <w:ind w:firstLineChars="0" w:firstLine="0"/>
            </w:pPr>
            <w:r>
              <w:rPr>
                <w:rFonts w:hint="eastAsia"/>
              </w:rPr>
              <w:t>3.44</w:t>
            </w:r>
          </w:p>
        </w:tc>
        <w:tc>
          <w:tcPr>
            <w:tcW w:w="1473" w:type="dxa"/>
          </w:tcPr>
          <w:p w14:paraId="33CD7582" w14:textId="77777777" w:rsidR="00EE572D" w:rsidRDefault="00000000">
            <w:pPr>
              <w:ind w:firstLineChars="0" w:firstLine="0"/>
            </w:pPr>
            <w:r>
              <w:rPr>
                <w:rFonts w:hint="eastAsia"/>
              </w:rPr>
              <w:t>11.93</w:t>
            </w:r>
          </w:p>
        </w:tc>
      </w:tr>
      <w:tr w:rsidR="00EE572D" w14:paraId="4EC8C6E1" w14:textId="77777777" w:rsidTr="00EE572D">
        <w:tc>
          <w:tcPr>
            <w:tcW w:w="1472" w:type="dxa"/>
          </w:tcPr>
          <w:p w14:paraId="6A20D035" w14:textId="77777777" w:rsidR="00EE572D" w:rsidRDefault="00000000">
            <w:pPr>
              <w:ind w:firstLineChars="0" w:firstLine="0"/>
            </w:pPr>
            <w:r>
              <w:rPr>
                <w:rFonts w:hint="eastAsia"/>
              </w:rPr>
              <w:t>2023-6-26</w:t>
            </w:r>
          </w:p>
        </w:tc>
        <w:tc>
          <w:tcPr>
            <w:tcW w:w="1472" w:type="dxa"/>
          </w:tcPr>
          <w:p w14:paraId="07E06763" w14:textId="77777777" w:rsidR="00EE572D" w:rsidRDefault="00000000">
            <w:pPr>
              <w:ind w:firstLineChars="0" w:firstLine="0"/>
            </w:pPr>
            <w:r>
              <w:rPr>
                <w:rFonts w:hint="eastAsia"/>
              </w:rPr>
              <w:t>2.33</w:t>
            </w:r>
          </w:p>
        </w:tc>
        <w:tc>
          <w:tcPr>
            <w:tcW w:w="1472" w:type="dxa"/>
          </w:tcPr>
          <w:p w14:paraId="46EAE42E" w14:textId="77777777" w:rsidR="00EE572D" w:rsidRDefault="00000000">
            <w:pPr>
              <w:ind w:firstLineChars="0" w:firstLine="0"/>
            </w:pPr>
            <w:r>
              <w:rPr>
                <w:rFonts w:hint="eastAsia"/>
              </w:rPr>
              <w:t>0</w:t>
            </w:r>
          </w:p>
        </w:tc>
        <w:tc>
          <w:tcPr>
            <w:tcW w:w="1472" w:type="dxa"/>
          </w:tcPr>
          <w:p w14:paraId="3C40A0C9" w14:textId="77777777" w:rsidR="00EE572D" w:rsidRDefault="00000000">
            <w:pPr>
              <w:ind w:firstLineChars="0" w:firstLine="0"/>
            </w:pPr>
            <w:r>
              <w:rPr>
                <w:rFonts w:hint="eastAsia"/>
              </w:rPr>
              <w:t>4.84</w:t>
            </w:r>
          </w:p>
        </w:tc>
        <w:tc>
          <w:tcPr>
            <w:tcW w:w="1473" w:type="dxa"/>
          </w:tcPr>
          <w:p w14:paraId="16652453" w14:textId="77777777" w:rsidR="00EE572D" w:rsidRDefault="00000000">
            <w:pPr>
              <w:ind w:firstLineChars="0" w:firstLine="0"/>
            </w:pPr>
            <w:r>
              <w:rPr>
                <w:rFonts w:hint="eastAsia"/>
              </w:rPr>
              <w:t>3.36</w:t>
            </w:r>
          </w:p>
        </w:tc>
        <w:tc>
          <w:tcPr>
            <w:tcW w:w="1473" w:type="dxa"/>
          </w:tcPr>
          <w:p w14:paraId="412F4DCF" w14:textId="77777777" w:rsidR="00EE572D" w:rsidRDefault="00000000">
            <w:pPr>
              <w:ind w:firstLineChars="0" w:firstLine="0"/>
            </w:pPr>
            <w:r>
              <w:rPr>
                <w:rFonts w:hint="eastAsia"/>
              </w:rPr>
              <w:t>11.92</w:t>
            </w:r>
          </w:p>
        </w:tc>
      </w:tr>
      <w:tr w:rsidR="00EE572D" w14:paraId="450F4CD6" w14:textId="77777777" w:rsidTr="00EE572D">
        <w:tc>
          <w:tcPr>
            <w:tcW w:w="1472" w:type="dxa"/>
          </w:tcPr>
          <w:p w14:paraId="078286ED" w14:textId="77777777" w:rsidR="00EE572D" w:rsidRDefault="00000000">
            <w:pPr>
              <w:ind w:firstLineChars="0" w:firstLine="0"/>
            </w:pPr>
            <w:r>
              <w:rPr>
                <w:rFonts w:hint="eastAsia"/>
              </w:rPr>
              <w:t>2023-6-27</w:t>
            </w:r>
          </w:p>
        </w:tc>
        <w:tc>
          <w:tcPr>
            <w:tcW w:w="1472" w:type="dxa"/>
          </w:tcPr>
          <w:p w14:paraId="357ED5C4" w14:textId="77777777" w:rsidR="00EE572D" w:rsidRDefault="00000000">
            <w:pPr>
              <w:ind w:firstLineChars="0" w:firstLine="0"/>
            </w:pPr>
            <w:r>
              <w:rPr>
                <w:rFonts w:hint="eastAsia"/>
              </w:rPr>
              <w:t>2.34</w:t>
            </w:r>
          </w:p>
        </w:tc>
        <w:tc>
          <w:tcPr>
            <w:tcW w:w="1472" w:type="dxa"/>
          </w:tcPr>
          <w:p w14:paraId="5DDB855C" w14:textId="77777777" w:rsidR="00EE572D" w:rsidRDefault="00000000">
            <w:pPr>
              <w:ind w:firstLineChars="0" w:firstLine="0"/>
            </w:pPr>
            <w:r>
              <w:rPr>
                <w:rFonts w:hint="eastAsia"/>
              </w:rPr>
              <w:t>4.13</w:t>
            </w:r>
          </w:p>
        </w:tc>
        <w:tc>
          <w:tcPr>
            <w:tcW w:w="1472" w:type="dxa"/>
          </w:tcPr>
          <w:p w14:paraId="49980D5D" w14:textId="77777777" w:rsidR="00EE572D" w:rsidRDefault="00000000">
            <w:pPr>
              <w:ind w:firstLineChars="0" w:firstLine="0"/>
            </w:pPr>
            <w:r>
              <w:rPr>
                <w:rFonts w:hint="eastAsia"/>
              </w:rPr>
              <w:t>4.85</w:t>
            </w:r>
          </w:p>
        </w:tc>
        <w:tc>
          <w:tcPr>
            <w:tcW w:w="1473" w:type="dxa"/>
          </w:tcPr>
          <w:p w14:paraId="694574AF" w14:textId="77777777" w:rsidR="00EE572D" w:rsidRDefault="00000000">
            <w:pPr>
              <w:ind w:firstLineChars="0" w:firstLine="0"/>
            </w:pPr>
            <w:r>
              <w:rPr>
                <w:rFonts w:hint="eastAsia"/>
              </w:rPr>
              <w:t>3.06</w:t>
            </w:r>
          </w:p>
        </w:tc>
        <w:tc>
          <w:tcPr>
            <w:tcW w:w="1473" w:type="dxa"/>
          </w:tcPr>
          <w:p w14:paraId="289A5DDA" w14:textId="77777777" w:rsidR="00EE572D" w:rsidRDefault="00000000">
            <w:pPr>
              <w:ind w:firstLineChars="0" w:firstLine="0"/>
            </w:pPr>
            <w:r>
              <w:rPr>
                <w:rFonts w:hint="eastAsia"/>
              </w:rPr>
              <w:t>12.53</w:t>
            </w:r>
          </w:p>
        </w:tc>
      </w:tr>
      <w:tr w:rsidR="00EE572D" w14:paraId="086C63BF" w14:textId="77777777" w:rsidTr="00EE572D">
        <w:tc>
          <w:tcPr>
            <w:tcW w:w="1472" w:type="dxa"/>
          </w:tcPr>
          <w:p w14:paraId="77038302" w14:textId="77777777" w:rsidR="00EE572D" w:rsidRDefault="00000000">
            <w:pPr>
              <w:ind w:firstLineChars="0" w:firstLine="0"/>
            </w:pPr>
            <w:r>
              <w:rPr>
                <w:rFonts w:hint="eastAsia"/>
              </w:rPr>
              <w:t>2023-6-28</w:t>
            </w:r>
          </w:p>
        </w:tc>
        <w:tc>
          <w:tcPr>
            <w:tcW w:w="1472" w:type="dxa"/>
          </w:tcPr>
          <w:p w14:paraId="5CC5D8B0" w14:textId="77777777" w:rsidR="00EE572D" w:rsidRDefault="00000000">
            <w:pPr>
              <w:ind w:firstLineChars="0" w:firstLine="0"/>
            </w:pPr>
            <w:r>
              <w:rPr>
                <w:rFonts w:hint="eastAsia"/>
              </w:rPr>
              <w:t>2.37</w:t>
            </w:r>
          </w:p>
        </w:tc>
        <w:tc>
          <w:tcPr>
            <w:tcW w:w="1472" w:type="dxa"/>
          </w:tcPr>
          <w:p w14:paraId="2D16C69C" w14:textId="77777777" w:rsidR="00EE572D" w:rsidRDefault="00000000">
            <w:pPr>
              <w:ind w:firstLineChars="0" w:firstLine="0"/>
            </w:pPr>
            <w:r>
              <w:rPr>
                <w:rFonts w:hint="eastAsia"/>
              </w:rPr>
              <w:t>4.19</w:t>
            </w:r>
          </w:p>
        </w:tc>
        <w:tc>
          <w:tcPr>
            <w:tcW w:w="1472" w:type="dxa"/>
          </w:tcPr>
          <w:p w14:paraId="5DCE0D03" w14:textId="77777777" w:rsidR="00EE572D" w:rsidRDefault="00000000">
            <w:pPr>
              <w:ind w:firstLineChars="0" w:firstLine="0"/>
            </w:pPr>
            <w:r>
              <w:rPr>
                <w:rFonts w:hint="eastAsia"/>
              </w:rPr>
              <w:t>4.85</w:t>
            </w:r>
          </w:p>
        </w:tc>
        <w:tc>
          <w:tcPr>
            <w:tcW w:w="1473" w:type="dxa"/>
          </w:tcPr>
          <w:p w14:paraId="44D60AB9" w14:textId="77777777" w:rsidR="00EE572D" w:rsidRDefault="00000000">
            <w:pPr>
              <w:ind w:firstLineChars="0" w:firstLine="0"/>
            </w:pPr>
            <w:r>
              <w:rPr>
                <w:rFonts w:hint="eastAsia"/>
              </w:rPr>
              <w:t>2.96</w:t>
            </w:r>
          </w:p>
        </w:tc>
        <w:tc>
          <w:tcPr>
            <w:tcW w:w="1473" w:type="dxa"/>
          </w:tcPr>
          <w:p w14:paraId="626644DB" w14:textId="77777777" w:rsidR="00EE572D" w:rsidRDefault="00000000">
            <w:pPr>
              <w:ind w:firstLineChars="0" w:firstLine="0"/>
            </w:pPr>
            <w:r>
              <w:rPr>
                <w:rFonts w:hint="eastAsia"/>
              </w:rPr>
              <w:t>12.84</w:t>
            </w:r>
          </w:p>
        </w:tc>
      </w:tr>
      <w:tr w:rsidR="00EE572D" w14:paraId="06D1A851" w14:textId="77777777" w:rsidTr="00EE572D">
        <w:tc>
          <w:tcPr>
            <w:tcW w:w="1472" w:type="dxa"/>
          </w:tcPr>
          <w:p w14:paraId="413B563A" w14:textId="77777777" w:rsidR="00EE572D" w:rsidRDefault="00000000">
            <w:pPr>
              <w:ind w:firstLineChars="0" w:firstLine="0"/>
            </w:pPr>
            <w:r>
              <w:rPr>
                <w:rFonts w:hint="eastAsia"/>
              </w:rPr>
              <w:t>2023-6-29</w:t>
            </w:r>
          </w:p>
        </w:tc>
        <w:tc>
          <w:tcPr>
            <w:tcW w:w="1472" w:type="dxa"/>
          </w:tcPr>
          <w:p w14:paraId="1C67BF9F" w14:textId="77777777" w:rsidR="00EE572D" w:rsidRDefault="00000000">
            <w:pPr>
              <w:ind w:firstLineChars="0" w:firstLine="0"/>
            </w:pPr>
            <w:r>
              <w:rPr>
                <w:rFonts w:hint="eastAsia"/>
              </w:rPr>
              <w:t>2.37</w:t>
            </w:r>
          </w:p>
        </w:tc>
        <w:tc>
          <w:tcPr>
            <w:tcW w:w="1472" w:type="dxa"/>
          </w:tcPr>
          <w:p w14:paraId="532EF45A" w14:textId="77777777" w:rsidR="00EE572D" w:rsidRDefault="00000000">
            <w:pPr>
              <w:ind w:firstLineChars="0" w:firstLine="0"/>
            </w:pPr>
            <w:r>
              <w:rPr>
                <w:rFonts w:hint="eastAsia"/>
              </w:rPr>
              <w:t>4.2</w:t>
            </w:r>
          </w:p>
        </w:tc>
        <w:tc>
          <w:tcPr>
            <w:tcW w:w="1472" w:type="dxa"/>
          </w:tcPr>
          <w:p w14:paraId="4B61065F" w14:textId="77777777" w:rsidR="00EE572D" w:rsidRDefault="00000000">
            <w:pPr>
              <w:ind w:firstLineChars="0" w:firstLine="0"/>
            </w:pPr>
            <w:r>
              <w:rPr>
                <w:rFonts w:hint="eastAsia"/>
              </w:rPr>
              <w:t>4.6</w:t>
            </w:r>
          </w:p>
        </w:tc>
        <w:tc>
          <w:tcPr>
            <w:tcW w:w="1473" w:type="dxa"/>
          </w:tcPr>
          <w:p w14:paraId="643E5702" w14:textId="77777777" w:rsidR="00EE572D" w:rsidRDefault="00000000">
            <w:pPr>
              <w:ind w:firstLineChars="0" w:firstLine="0"/>
            </w:pPr>
            <w:r>
              <w:rPr>
                <w:rFonts w:hint="eastAsia"/>
              </w:rPr>
              <w:t>2.95</w:t>
            </w:r>
          </w:p>
        </w:tc>
        <w:tc>
          <w:tcPr>
            <w:tcW w:w="1473" w:type="dxa"/>
          </w:tcPr>
          <w:p w14:paraId="469CC22A" w14:textId="77777777" w:rsidR="00EE572D" w:rsidRDefault="00000000">
            <w:pPr>
              <w:ind w:firstLineChars="0" w:firstLine="0"/>
            </w:pPr>
            <w:r>
              <w:rPr>
                <w:rFonts w:hint="eastAsia"/>
              </w:rPr>
              <w:t>12.13</w:t>
            </w:r>
          </w:p>
        </w:tc>
      </w:tr>
      <w:tr w:rsidR="00EE572D" w14:paraId="3745E6DF" w14:textId="77777777" w:rsidTr="00EE572D">
        <w:tc>
          <w:tcPr>
            <w:tcW w:w="1472" w:type="dxa"/>
          </w:tcPr>
          <w:p w14:paraId="3432E3D9" w14:textId="77777777" w:rsidR="00EE572D" w:rsidRDefault="00000000">
            <w:pPr>
              <w:ind w:firstLineChars="0" w:firstLine="0"/>
            </w:pPr>
            <w:r>
              <w:rPr>
                <w:rFonts w:hint="eastAsia"/>
              </w:rPr>
              <w:t>2023-6-30</w:t>
            </w:r>
          </w:p>
        </w:tc>
        <w:tc>
          <w:tcPr>
            <w:tcW w:w="1472" w:type="dxa"/>
          </w:tcPr>
          <w:p w14:paraId="1F5BCD0E" w14:textId="77777777" w:rsidR="00EE572D" w:rsidRDefault="00000000">
            <w:pPr>
              <w:ind w:firstLineChars="0" w:firstLine="0"/>
            </w:pPr>
            <w:r>
              <w:rPr>
                <w:rFonts w:hint="eastAsia"/>
              </w:rPr>
              <w:t>2.21</w:t>
            </w:r>
          </w:p>
        </w:tc>
        <w:tc>
          <w:tcPr>
            <w:tcW w:w="1472" w:type="dxa"/>
          </w:tcPr>
          <w:p w14:paraId="1FD66808" w14:textId="77777777" w:rsidR="00EE572D" w:rsidRDefault="00000000">
            <w:pPr>
              <w:ind w:firstLineChars="0" w:firstLine="0"/>
            </w:pPr>
            <w:r>
              <w:rPr>
                <w:rFonts w:hint="eastAsia"/>
              </w:rPr>
              <w:t>4.07</w:t>
            </w:r>
          </w:p>
        </w:tc>
        <w:tc>
          <w:tcPr>
            <w:tcW w:w="1472" w:type="dxa"/>
          </w:tcPr>
          <w:p w14:paraId="7F61BB7E" w14:textId="77777777" w:rsidR="00EE572D" w:rsidRDefault="00000000">
            <w:pPr>
              <w:ind w:firstLineChars="0" w:firstLine="0"/>
            </w:pPr>
            <w:r>
              <w:rPr>
                <w:rFonts w:hint="eastAsia"/>
              </w:rPr>
              <w:t>4.4</w:t>
            </w:r>
          </w:p>
        </w:tc>
        <w:tc>
          <w:tcPr>
            <w:tcW w:w="1473" w:type="dxa"/>
          </w:tcPr>
          <w:p w14:paraId="6362C0A4" w14:textId="77777777" w:rsidR="00EE572D" w:rsidRDefault="00000000">
            <w:pPr>
              <w:ind w:firstLineChars="0" w:firstLine="0"/>
            </w:pPr>
            <w:r>
              <w:rPr>
                <w:rFonts w:hint="eastAsia"/>
              </w:rPr>
              <w:t>3.32</w:t>
            </w:r>
          </w:p>
        </w:tc>
        <w:tc>
          <w:tcPr>
            <w:tcW w:w="1473" w:type="dxa"/>
          </w:tcPr>
          <w:p w14:paraId="5E8534C2" w14:textId="77777777" w:rsidR="00EE572D" w:rsidRDefault="00000000">
            <w:pPr>
              <w:ind w:firstLineChars="0" w:firstLine="0"/>
            </w:pPr>
            <w:r>
              <w:rPr>
                <w:rFonts w:hint="eastAsia"/>
              </w:rPr>
              <w:t>0</w:t>
            </w:r>
          </w:p>
        </w:tc>
      </w:tr>
      <w:tr w:rsidR="00EE572D" w14:paraId="542DE51B" w14:textId="77777777" w:rsidTr="00EE572D">
        <w:tc>
          <w:tcPr>
            <w:tcW w:w="1472" w:type="dxa"/>
          </w:tcPr>
          <w:p w14:paraId="0FB6BE2C" w14:textId="77777777" w:rsidR="00EE572D" w:rsidRDefault="00000000">
            <w:pPr>
              <w:ind w:firstLineChars="0" w:firstLine="0"/>
            </w:pPr>
            <w:r>
              <w:rPr>
                <w:rFonts w:hint="eastAsia"/>
              </w:rPr>
              <w:t>损失率</w:t>
            </w:r>
          </w:p>
        </w:tc>
        <w:tc>
          <w:tcPr>
            <w:tcW w:w="1472" w:type="dxa"/>
          </w:tcPr>
          <w:p w14:paraId="70AA6A8F" w14:textId="77777777" w:rsidR="00EE572D" w:rsidRDefault="00000000">
            <w:pPr>
              <w:ind w:firstLineChars="0" w:firstLine="0"/>
            </w:pPr>
            <w:r>
              <w:rPr>
                <w:rFonts w:hint="eastAsia"/>
              </w:rPr>
              <w:t>18.52%</w:t>
            </w:r>
          </w:p>
        </w:tc>
        <w:tc>
          <w:tcPr>
            <w:tcW w:w="1472" w:type="dxa"/>
          </w:tcPr>
          <w:p w14:paraId="54C6E237" w14:textId="77777777" w:rsidR="00EE572D" w:rsidRDefault="00000000">
            <w:pPr>
              <w:ind w:firstLineChars="0" w:firstLine="0"/>
            </w:pPr>
            <w:r>
              <w:rPr>
                <w:rFonts w:hint="eastAsia"/>
              </w:rPr>
              <w:t>9.43%</w:t>
            </w:r>
          </w:p>
        </w:tc>
        <w:tc>
          <w:tcPr>
            <w:tcW w:w="1472" w:type="dxa"/>
          </w:tcPr>
          <w:p w14:paraId="6CE131F8" w14:textId="77777777" w:rsidR="00EE572D" w:rsidRDefault="00000000">
            <w:pPr>
              <w:ind w:firstLineChars="0" w:firstLine="0"/>
            </w:pPr>
            <w:r>
              <w:rPr>
                <w:rFonts w:hint="eastAsia"/>
              </w:rPr>
              <w:t>2.48%</w:t>
            </w:r>
          </w:p>
        </w:tc>
        <w:tc>
          <w:tcPr>
            <w:tcW w:w="1473" w:type="dxa"/>
          </w:tcPr>
          <w:p w14:paraId="1646D6B5" w14:textId="77777777" w:rsidR="00EE572D" w:rsidRDefault="00000000">
            <w:pPr>
              <w:ind w:firstLineChars="0" w:firstLine="0"/>
            </w:pPr>
            <w:r>
              <w:rPr>
                <w:rFonts w:hint="eastAsia"/>
              </w:rPr>
              <w:t>9.43%</w:t>
            </w:r>
          </w:p>
        </w:tc>
        <w:tc>
          <w:tcPr>
            <w:tcW w:w="1473" w:type="dxa"/>
          </w:tcPr>
          <w:p w14:paraId="36A7888A" w14:textId="77777777" w:rsidR="00EE572D" w:rsidRDefault="00000000">
            <w:pPr>
              <w:ind w:firstLineChars="0" w:firstLine="0"/>
            </w:pPr>
            <w:r>
              <w:rPr>
                <w:rFonts w:hint="eastAsia"/>
              </w:rPr>
              <w:t>9.43%</w:t>
            </w:r>
          </w:p>
        </w:tc>
      </w:tr>
    </w:tbl>
    <w:p w14:paraId="7FBB27E1" w14:textId="77777777" w:rsidR="00EE572D" w:rsidRDefault="00000000">
      <w:pPr>
        <w:ind w:firstLine="480"/>
      </w:pPr>
      <w:r>
        <w:rPr>
          <w:rFonts w:hint="eastAsia"/>
        </w:rPr>
        <w:t>说明：上表中单品蔬菜批发单价为</w:t>
      </w:r>
      <w:r>
        <w:rPr>
          <w:rFonts w:hint="eastAsia"/>
        </w:rPr>
        <w:t xml:space="preserve"> 0</w:t>
      </w:r>
      <w:r>
        <w:rPr>
          <w:rFonts w:hint="eastAsia"/>
        </w:rPr>
        <w:t>，即当天为对其进行补货。</w:t>
      </w:r>
    </w:p>
    <w:p w14:paraId="49F5D23B" w14:textId="77777777" w:rsidR="00EE572D" w:rsidRDefault="00000000">
      <w:pPr>
        <w:pStyle w:val="2"/>
        <w:spacing w:after="156"/>
        <w:rPr>
          <w:rFonts w:hint="eastAsia"/>
        </w:rPr>
      </w:pPr>
      <w:r>
        <w:rPr>
          <w:rFonts w:hint="eastAsia"/>
        </w:rPr>
        <w:lastRenderedPageBreak/>
        <w:t>优化模型制定单日日补货总量和定价策略</w:t>
      </w:r>
    </w:p>
    <w:p w14:paraId="768F060F" w14:textId="77777777" w:rsidR="00EE572D" w:rsidRDefault="00000000">
      <w:pPr>
        <w:pStyle w:val="ac"/>
        <w:numPr>
          <w:ilvl w:val="0"/>
          <w:numId w:val="4"/>
        </w:numPr>
        <w:ind w:firstLineChars="0"/>
        <w:rPr>
          <w:b/>
          <w:bCs/>
        </w:rPr>
      </w:pPr>
      <w:r>
        <w:rPr>
          <w:rFonts w:hint="eastAsia"/>
          <w:b/>
          <w:bCs/>
        </w:rPr>
        <w:t>确定目标函数：</w:t>
      </w:r>
    </w:p>
    <w:p w14:paraId="67E86B7A" w14:textId="77777777" w:rsidR="00EE572D" w:rsidRDefault="00000000">
      <w:pPr>
        <w:ind w:left="480" w:firstLineChars="0" w:firstLine="0"/>
      </w:pPr>
      <w:r>
        <w:rPr>
          <w:rFonts w:hint="eastAsia"/>
        </w:rPr>
        <w:t>要使</w:t>
      </w:r>
      <w:r>
        <w:rPr>
          <w:rFonts w:hint="eastAsia"/>
        </w:rPr>
        <w:t>2023.7.1</w:t>
      </w:r>
      <w:r>
        <w:rPr>
          <w:rFonts w:hint="eastAsia"/>
        </w:rPr>
        <w:t>日的总收益最大，目标函数为：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EE572D" w14:paraId="24EE95C4" w14:textId="77777777">
        <w:tc>
          <w:tcPr>
            <w:tcW w:w="8217" w:type="dxa"/>
            <w:vAlign w:val="center"/>
          </w:tcPr>
          <w:p w14:paraId="5A70153D" w14:textId="77777777" w:rsidR="00EE572D" w:rsidRDefault="00000000">
            <w:pPr>
              <w:tabs>
                <w:tab w:val="center" w:pos="4000"/>
                <w:tab w:val="right" w:pos="8000"/>
              </w:tabs>
              <w:ind w:firstLineChars="0" w:firstLine="0"/>
            </w:pPr>
            <w:r>
              <w:tab/>
            </w:r>
            <w:r>
              <w:rPr>
                <w:position w:val="-31"/>
              </w:rPr>
              <w:object w:dxaOrig="4026" w:dyaOrig="758" w14:anchorId="750ABFD0">
                <v:shape id="_x0000_i1108" type="#_x0000_t75" style="width:201.35pt;height:37.75pt" o:ole="">
                  <v:imagedata r:id="rId152" o:title=""/>
                </v:shape>
                <o:OLEObject Type="Embed" ProgID="Equation.AxMath" ShapeID="_x0000_i1108" DrawAspect="Content" ObjectID="_1784677349" r:id="rId153"/>
              </w:object>
            </w:r>
          </w:p>
        </w:tc>
        <w:tc>
          <w:tcPr>
            <w:tcW w:w="617" w:type="dxa"/>
            <w:vAlign w:val="center"/>
          </w:tcPr>
          <w:p w14:paraId="18EBB0E9" w14:textId="77777777" w:rsidR="00EE572D" w:rsidRDefault="00000000">
            <w:pPr>
              <w:adjustRightInd w:val="0"/>
              <w:snapToGrid w:val="0"/>
              <w:ind w:firstLineChars="0" w:firstLine="0"/>
              <w:jc w:val="center"/>
            </w:pPr>
            <w:r>
              <w:t>(</w:t>
            </w:r>
            <w:r>
              <w:fldChar w:fldCharType="begin"/>
            </w:r>
            <w:r>
              <w:instrText xml:space="preserve"> AUTONUM  \* Arabic </w:instrText>
            </w:r>
            <w:r>
              <w:fldChar w:fldCharType="end"/>
            </w:r>
            <w:r>
              <w:t>)</w:t>
            </w:r>
          </w:p>
        </w:tc>
      </w:tr>
    </w:tbl>
    <w:p w14:paraId="6FF43FBD" w14:textId="77777777" w:rsidR="00EE572D" w:rsidRDefault="00000000">
      <w:pPr>
        <w:ind w:left="480" w:firstLineChars="0" w:firstLine="0"/>
      </w:pPr>
      <w:r>
        <w:rPr>
          <w:rFonts w:hint="eastAsia"/>
        </w:rPr>
        <w:t>其中</w:t>
      </w:r>
      <w:r>
        <w:rPr>
          <w:position w:val="-12"/>
        </w:rPr>
        <w:object w:dxaOrig="133" w:dyaOrig="360" w14:anchorId="386D8E3E">
          <v:shape id="_x0000_i1109" type="#_x0000_t75" style="width:6.55pt;height:18.1pt" o:ole="">
            <v:imagedata r:id="rId10" o:title=""/>
          </v:shape>
          <o:OLEObject Type="Embed" ProgID="Equation.AxMath" ShapeID="_x0000_i1109" DrawAspect="Content" ObjectID="_1784677350" r:id="rId154"/>
        </w:object>
      </w:r>
      <w:r>
        <w:rPr>
          <w:rFonts w:hint="eastAsia"/>
        </w:rPr>
        <w:t>表示第</w:t>
      </w:r>
      <w:r>
        <w:rPr>
          <w:position w:val="-12"/>
        </w:rPr>
        <w:object w:dxaOrig="133" w:dyaOrig="360" w14:anchorId="5DF6B351">
          <v:shape id="_x0000_i1110" type="#_x0000_t75" style="width:6.55pt;height:18.1pt" o:ole="">
            <v:imagedata r:id="rId10" o:title=""/>
          </v:shape>
          <o:OLEObject Type="Embed" ProgID="Equation.AxMath" ShapeID="_x0000_i1110" DrawAspect="Content" ObjectID="_1784677351" r:id="rId155"/>
        </w:object>
      </w:r>
      <w:r>
        <w:rPr>
          <w:rFonts w:hint="eastAsia"/>
        </w:rPr>
        <w:t>个单品，</w:t>
      </w:r>
      <w:r>
        <w:rPr>
          <w:position w:val="-12"/>
        </w:rPr>
        <w:object w:dxaOrig="227" w:dyaOrig="360" w14:anchorId="5C4A1F9D">
          <v:shape id="_x0000_i1111" type="#_x0000_t75" style="width:11.15pt;height:18.1pt" o:ole="">
            <v:imagedata r:id="rId156" o:title=""/>
          </v:shape>
          <o:OLEObject Type="Embed" ProgID="Equation.AxMath" ShapeID="_x0000_i1111" DrawAspect="Content" ObjectID="_1784677352" r:id="rId157"/>
        </w:object>
      </w:r>
      <w:r>
        <w:rPr>
          <w:rFonts w:hint="eastAsia"/>
        </w:rPr>
        <w:t>取值为</w:t>
      </w:r>
      <w:r>
        <w:rPr>
          <w:rFonts w:hint="eastAsia"/>
        </w:rPr>
        <w:t>0</w:t>
      </w:r>
      <w:r>
        <w:rPr>
          <w:rFonts w:hint="eastAsia"/>
        </w:rPr>
        <w:t>或</w:t>
      </w:r>
      <w:r>
        <w:rPr>
          <w:rFonts w:hint="eastAsia"/>
        </w:rPr>
        <w:t>1</w:t>
      </w:r>
      <w:r>
        <w:rPr>
          <w:rFonts w:hint="eastAsia"/>
        </w:rPr>
        <w:t>，</w:t>
      </w:r>
      <w:r>
        <w:rPr>
          <w:position w:val="-12"/>
        </w:rPr>
        <w:object w:dxaOrig="635" w:dyaOrig="360" w14:anchorId="22ABA72C">
          <v:shape id="_x0000_i1112" type="#_x0000_t75" style="width:31.55pt;height:18.1pt" o:ole="">
            <v:imagedata r:id="rId158" o:title=""/>
          </v:shape>
          <o:OLEObject Type="Embed" ProgID="Equation.AxMath" ShapeID="_x0000_i1112" DrawAspect="Content" ObjectID="_1784677353" r:id="rId159"/>
        </w:object>
      </w:r>
      <w:r>
        <w:rPr>
          <w:rFonts w:hint="eastAsia"/>
        </w:rPr>
        <w:t>时，表示选择补货该单品，</w:t>
      </w:r>
      <w:r>
        <w:rPr>
          <w:position w:val="-12"/>
        </w:rPr>
        <w:object w:dxaOrig="644" w:dyaOrig="360" w14:anchorId="2E39145C">
          <v:shape id="_x0000_i1113" type="#_x0000_t75" style="width:32.35pt;height:18.1pt" o:ole="">
            <v:imagedata r:id="rId160" o:title=""/>
          </v:shape>
          <o:OLEObject Type="Embed" ProgID="Equation.AxMath" ShapeID="_x0000_i1113" DrawAspect="Content" ObjectID="_1784677354" r:id="rId161"/>
        </w:object>
      </w:r>
      <w:r>
        <w:rPr>
          <w:rFonts w:hint="eastAsia"/>
        </w:rPr>
        <w:t>时，表示不补货该单品，其他变量同前文所述。</w:t>
      </w:r>
    </w:p>
    <w:p w14:paraId="083E3711" w14:textId="77777777" w:rsidR="00EE572D" w:rsidRDefault="00000000">
      <w:pPr>
        <w:pStyle w:val="ac"/>
        <w:numPr>
          <w:ilvl w:val="0"/>
          <w:numId w:val="4"/>
        </w:numPr>
        <w:ind w:firstLineChars="0"/>
        <w:rPr>
          <w:b/>
          <w:bCs/>
        </w:rPr>
      </w:pPr>
      <w:r>
        <w:rPr>
          <w:rFonts w:hint="eastAsia"/>
          <w:b/>
          <w:bCs/>
        </w:rPr>
        <w:t>确定约束条件：</w:t>
      </w:r>
    </w:p>
    <w:p w14:paraId="55D32EF6" w14:textId="77777777" w:rsidR="00EE572D" w:rsidRDefault="00000000">
      <w:pPr>
        <w:ind w:left="480" w:firstLineChars="0" w:firstLine="0"/>
      </w:pPr>
      <w:r>
        <w:rPr>
          <w:rFonts w:hint="eastAsia"/>
        </w:rPr>
        <w:t>各单品订购量满足最小陈列量</w:t>
      </w:r>
      <w:r>
        <w:rPr>
          <w:rFonts w:hint="eastAsia"/>
        </w:rPr>
        <w:t xml:space="preserve"> 2.5 </w:t>
      </w:r>
      <w:r>
        <w:rPr>
          <w:rFonts w:hint="eastAsia"/>
        </w:rPr>
        <w:t>千克，即补货量最低</w:t>
      </w:r>
      <w:r>
        <w:rPr>
          <w:rFonts w:hint="eastAsia"/>
        </w:rPr>
        <w:t>2.5</w:t>
      </w:r>
      <w:r>
        <w:rPr>
          <w:rFonts w:hint="eastAsia"/>
        </w:rPr>
        <w:t>千克，故有</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EE572D" w14:paraId="3243F93B" w14:textId="77777777">
        <w:tc>
          <w:tcPr>
            <w:tcW w:w="8217" w:type="dxa"/>
            <w:vAlign w:val="center"/>
          </w:tcPr>
          <w:p w14:paraId="21BD7E84" w14:textId="77777777" w:rsidR="00EE572D" w:rsidRDefault="00000000">
            <w:pPr>
              <w:tabs>
                <w:tab w:val="center" w:pos="4000"/>
                <w:tab w:val="right" w:pos="8000"/>
              </w:tabs>
              <w:ind w:firstLineChars="0" w:firstLine="0"/>
            </w:pPr>
            <w:r>
              <w:tab/>
            </w:r>
            <w:r>
              <w:rPr>
                <w:position w:val="-12"/>
              </w:rPr>
              <w:object w:dxaOrig="2804" w:dyaOrig="360" w14:anchorId="5ECECAF0">
                <v:shape id="_x0000_i1114" type="#_x0000_t75" style="width:140.15pt;height:18.1pt" o:ole="">
                  <v:imagedata r:id="rId162" o:title=""/>
                </v:shape>
                <o:OLEObject Type="Embed" ProgID="Equation.AxMath" ShapeID="_x0000_i1114" DrawAspect="Content" ObjectID="_1784677355" r:id="rId163"/>
              </w:object>
            </w:r>
          </w:p>
        </w:tc>
        <w:tc>
          <w:tcPr>
            <w:tcW w:w="617" w:type="dxa"/>
            <w:vAlign w:val="center"/>
          </w:tcPr>
          <w:p w14:paraId="7DAB5E0C" w14:textId="77777777" w:rsidR="00EE572D" w:rsidRDefault="00000000">
            <w:pPr>
              <w:adjustRightInd w:val="0"/>
              <w:snapToGrid w:val="0"/>
              <w:ind w:firstLineChars="0" w:firstLine="0"/>
              <w:jc w:val="center"/>
            </w:pPr>
            <w:r>
              <w:t>(</w:t>
            </w:r>
            <w:r>
              <w:fldChar w:fldCharType="begin"/>
            </w:r>
            <w:r>
              <w:instrText xml:space="preserve"> AUTONUM  \* Arabic </w:instrText>
            </w:r>
            <w:r>
              <w:fldChar w:fldCharType="end"/>
            </w:r>
            <w:r>
              <w:t>)</w:t>
            </w:r>
          </w:p>
        </w:tc>
      </w:tr>
    </w:tbl>
    <w:p w14:paraId="74BD2479" w14:textId="77777777" w:rsidR="00EE572D" w:rsidRDefault="00000000">
      <w:pPr>
        <w:ind w:left="480" w:firstLineChars="0" w:firstLine="0"/>
      </w:pPr>
      <w:r>
        <w:rPr>
          <w:rFonts w:hint="eastAsia"/>
        </w:rPr>
        <w:t>要求可售单品总数控制在</w:t>
      </w:r>
      <w:r>
        <w:rPr>
          <w:rFonts w:hint="eastAsia"/>
        </w:rPr>
        <w:t>27-33</w:t>
      </w:r>
      <w:r>
        <w:rPr>
          <w:rFonts w:hint="eastAsia"/>
        </w:rPr>
        <w:t>个</w:t>
      </w:r>
      <w:r>
        <w:rPr>
          <w:rFonts w:hint="eastAsia"/>
        </w:rPr>
        <w:t xml:space="preserve">, </w:t>
      </w:r>
      <w:r>
        <w:rPr>
          <w:rFonts w:hint="eastAsia"/>
        </w:rPr>
        <w:t>对销售单品总数做了限制</w:t>
      </w:r>
      <w:r>
        <w:rPr>
          <w:rFonts w:hint="eastAsia"/>
        </w:rPr>
        <w:t xml:space="preserve">, </w:t>
      </w:r>
      <w:r>
        <w:rPr>
          <w:rFonts w:hint="eastAsia"/>
        </w:rPr>
        <w:t>单品总数为</w:t>
      </w:r>
      <w:r>
        <w:rPr>
          <w:rFonts w:hint="eastAsia"/>
        </w:rPr>
        <w:t xml:space="preserve"> </w:t>
      </w:r>
      <w:r>
        <w:rPr>
          <w:position w:val="-37"/>
        </w:rPr>
        <w:object w:dxaOrig="739" w:dyaOrig="891" w14:anchorId="3E4C37E6">
          <v:shape id="_x0000_i1115" type="#_x0000_t75" style="width:36.95pt;height:44.65pt" o:ole="">
            <v:imagedata r:id="rId164" o:title=""/>
          </v:shape>
          <o:OLEObject Type="Embed" ProgID="Equation.AxMath" ShapeID="_x0000_i1115" DrawAspect="Content" ObjectID="_1784677356" r:id="rId165"/>
        </w:object>
      </w:r>
      <w:r>
        <w:rPr>
          <w:rFonts w:hint="eastAsia"/>
        </w:rPr>
        <w:t xml:space="preserve">, </w:t>
      </w:r>
      <w:r>
        <w:rPr>
          <w:rFonts w:hint="eastAsia"/>
        </w:rPr>
        <w:t>故有</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EE572D" w14:paraId="6855E5D7" w14:textId="77777777">
        <w:tc>
          <w:tcPr>
            <w:tcW w:w="8217" w:type="dxa"/>
            <w:vAlign w:val="center"/>
          </w:tcPr>
          <w:p w14:paraId="172D2035" w14:textId="77777777" w:rsidR="00EE572D" w:rsidRDefault="00000000">
            <w:pPr>
              <w:tabs>
                <w:tab w:val="center" w:pos="4000"/>
                <w:tab w:val="right" w:pos="8000"/>
              </w:tabs>
              <w:ind w:firstLineChars="0" w:firstLine="0"/>
            </w:pPr>
            <w:r>
              <w:tab/>
            </w:r>
            <w:r>
              <w:rPr>
                <w:position w:val="-31"/>
              </w:rPr>
              <w:object w:dxaOrig="1800" w:dyaOrig="758" w14:anchorId="0D093CD0">
                <v:shape id="_x0000_i1116" type="#_x0000_t75" style="width:90.1pt;height:37.75pt" o:ole="">
                  <v:imagedata r:id="rId166" o:title=""/>
                </v:shape>
                <o:OLEObject Type="Embed" ProgID="Equation.AxMath" ShapeID="_x0000_i1116" DrawAspect="Content" ObjectID="_1784677357" r:id="rId167"/>
              </w:object>
            </w:r>
          </w:p>
        </w:tc>
        <w:tc>
          <w:tcPr>
            <w:tcW w:w="617" w:type="dxa"/>
            <w:vAlign w:val="center"/>
          </w:tcPr>
          <w:p w14:paraId="39395A9C" w14:textId="77777777" w:rsidR="00EE572D" w:rsidRDefault="00000000">
            <w:pPr>
              <w:adjustRightInd w:val="0"/>
              <w:snapToGrid w:val="0"/>
              <w:ind w:firstLineChars="0" w:firstLine="0"/>
              <w:jc w:val="center"/>
            </w:pPr>
            <w:r>
              <w:t>(</w:t>
            </w:r>
            <w:r>
              <w:fldChar w:fldCharType="begin"/>
            </w:r>
            <w:r>
              <w:instrText xml:space="preserve"> AUTONUM  \* Arabic </w:instrText>
            </w:r>
            <w:r>
              <w:fldChar w:fldCharType="end"/>
            </w:r>
            <w:r>
              <w:t>)</w:t>
            </w:r>
          </w:p>
        </w:tc>
      </w:tr>
    </w:tbl>
    <w:p w14:paraId="425F5AC6" w14:textId="77777777" w:rsidR="00EE572D" w:rsidRDefault="00000000">
      <w:pPr>
        <w:ind w:left="480" w:firstLineChars="0" w:firstLine="0"/>
      </w:pPr>
      <w:r>
        <w:rPr>
          <w:rFonts w:hint="eastAsia"/>
        </w:rPr>
        <w:t>防止补货无限制导致收益不收敛</w:t>
      </w:r>
      <w:r>
        <w:rPr>
          <w:rFonts w:hint="eastAsia"/>
        </w:rPr>
        <w:t xml:space="preserve">, </w:t>
      </w:r>
      <w:r>
        <w:rPr>
          <w:rFonts w:hint="eastAsia"/>
        </w:rPr>
        <w:t>因此需对补货量做上限要求</w:t>
      </w:r>
      <w:r>
        <w:rPr>
          <w:rFonts w:hint="eastAsia"/>
        </w:rPr>
        <w:t xml:space="preserve">, </w:t>
      </w:r>
      <w:r>
        <w:rPr>
          <w:rFonts w:hint="eastAsia"/>
        </w:rPr>
        <w:t>故有</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EE572D" w14:paraId="2C983ACF" w14:textId="77777777">
        <w:tc>
          <w:tcPr>
            <w:tcW w:w="8217" w:type="dxa"/>
            <w:vAlign w:val="center"/>
          </w:tcPr>
          <w:p w14:paraId="5F2A2675" w14:textId="77777777" w:rsidR="00EE572D" w:rsidRDefault="00000000">
            <w:pPr>
              <w:tabs>
                <w:tab w:val="center" w:pos="4000"/>
                <w:tab w:val="right" w:pos="8000"/>
              </w:tabs>
              <w:ind w:firstLineChars="0" w:firstLine="0"/>
            </w:pPr>
            <w:bookmarkStart w:id="11" w:name="_Hlk174057571"/>
            <w:r>
              <w:tab/>
            </w:r>
            <w:r>
              <w:rPr>
                <w:rFonts w:hint="eastAsia"/>
                <w:position w:val="-14"/>
              </w:rPr>
              <w:object w:dxaOrig="1222" w:dyaOrig="417" w14:anchorId="366EAB44">
                <v:shape id="_x0000_i1117" type="#_x0000_t75" style="width:61.2pt;height:20.8pt" o:ole="">
                  <v:imagedata r:id="rId168" o:title=""/>
                </v:shape>
                <o:OLEObject Type="Embed" ProgID="Equation.AxMath" ShapeID="_x0000_i1117" DrawAspect="Content" ObjectID="_1784677358" r:id="rId169"/>
              </w:object>
            </w:r>
          </w:p>
        </w:tc>
        <w:tc>
          <w:tcPr>
            <w:tcW w:w="617" w:type="dxa"/>
            <w:vAlign w:val="center"/>
          </w:tcPr>
          <w:p w14:paraId="6F12501C" w14:textId="77777777" w:rsidR="00EE572D" w:rsidRDefault="00000000">
            <w:pPr>
              <w:adjustRightInd w:val="0"/>
              <w:snapToGrid w:val="0"/>
              <w:ind w:firstLineChars="0" w:firstLine="0"/>
              <w:jc w:val="center"/>
            </w:pPr>
            <w:r>
              <w:t>(</w:t>
            </w:r>
            <w:r>
              <w:fldChar w:fldCharType="begin"/>
            </w:r>
            <w:r>
              <w:instrText xml:space="preserve"> AUTONUM  \* Arabic </w:instrText>
            </w:r>
            <w:r>
              <w:fldChar w:fldCharType="end"/>
            </w:r>
            <w:r>
              <w:t>)</w:t>
            </w:r>
          </w:p>
        </w:tc>
      </w:tr>
    </w:tbl>
    <w:bookmarkEnd w:id="11"/>
    <w:p w14:paraId="6714DBC2" w14:textId="77777777" w:rsidR="00EE572D" w:rsidRDefault="00000000">
      <w:pPr>
        <w:pStyle w:val="ac"/>
        <w:numPr>
          <w:ilvl w:val="0"/>
          <w:numId w:val="4"/>
        </w:numPr>
        <w:ind w:firstLineChars="0"/>
        <w:rPr>
          <w:b/>
          <w:bCs/>
        </w:rPr>
      </w:pPr>
      <w:r>
        <w:rPr>
          <w:rFonts w:hint="eastAsia"/>
          <w:b/>
          <w:bCs/>
        </w:rPr>
        <w:t>总体优化模型：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EE572D" w14:paraId="307AC736" w14:textId="77777777">
        <w:tc>
          <w:tcPr>
            <w:tcW w:w="8217" w:type="dxa"/>
            <w:vAlign w:val="center"/>
          </w:tcPr>
          <w:p w14:paraId="263F8309" w14:textId="77777777" w:rsidR="00EE572D" w:rsidRDefault="00000000">
            <w:pPr>
              <w:tabs>
                <w:tab w:val="center" w:pos="4000"/>
                <w:tab w:val="right" w:pos="8000"/>
              </w:tabs>
              <w:ind w:firstLineChars="0" w:firstLine="0"/>
            </w:pPr>
            <w:r>
              <w:tab/>
            </w:r>
            <w:r>
              <w:rPr>
                <w:position w:val="-112"/>
              </w:rPr>
              <w:object w:dxaOrig="4955" w:dyaOrig="2397" w14:anchorId="4EAD0FEB">
                <v:shape id="_x0000_i1118" type="#_x0000_t75" style="width:247.55pt;height:119.75pt" o:ole="">
                  <v:imagedata r:id="rId170" o:title=""/>
                </v:shape>
                <o:OLEObject Type="Embed" ProgID="Equation.AxMath" ShapeID="_x0000_i1118" DrawAspect="Content" ObjectID="_1784677359" r:id="rId171"/>
              </w:object>
            </w:r>
          </w:p>
        </w:tc>
        <w:tc>
          <w:tcPr>
            <w:tcW w:w="617" w:type="dxa"/>
            <w:vAlign w:val="center"/>
          </w:tcPr>
          <w:p w14:paraId="6D92B6C6" w14:textId="77777777" w:rsidR="00EE572D" w:rsidRDefault="00000000">
            <w:pPr>
              <w:adjustRightInd w:val="0"/>
              <w:snapToGrid w:val="0"/>
              <w:ind w:firstLineChars="0" w:firstLine="0"/>
              <w:jc w:val="center"/>
            </w:pPr>
            <w:r>
              <w:t>(</w:t>
            </w:r>
            <w:r>
              <w:fldChar w:fldCharType="begin"/>
            </w:r>
            <w:r>
              <w:instrText xml:space="preserve"> AUTONUM  \* Arabic </w:instrText>
            </w:r>
            <w:r>
              <w:fldChar w:fldCharType="end"/>
            </w:r>
            <w:r>
              <w:t>)</w:t>
            </w:r>
          </w:p>
        </w:tc>
      </w:tr>
    </w:tbl>
    <w:p w14:paraId="71393110" w14:textId="77777777" w:rsidR="00EE572D" w:rsidRDefault="00000000">
      <w:pPr>
        <w:pStyle w:val="3"/>
        <w:spacing w:beforeLines="50" w:before="156"/>
        <w:rPr>
          <w:rFonts w:hint="eastAsia"/>
        </w:rPr>
      </w:pPr>
      <w:r>
        <w:rPr>
          <w:rFonts w:hint="eastAsia"/>
        </w:rPr>
        <w:t>模型说明</w:t>
      </w:r>
    </w:p>
    <w:p w14:paraId="3A1C39D5" w14:textId="77777777" w:rsidR="00EE572D" w:rsidRDefault="00000000">
      <w:pPr>
        <w:ind w:firstLine="480"/>
      </w:pPr>
      <w:r>
        <w:rPr>
          <w:rFonts w:hint="eastAsia"/>
        </w:rPr>
        <w:t>在问题三的背景下，本题仍然为优化问题中的线性规划问题，所以本题仍选用蒙特卡洛模拟模型求解。</w:t>
      </w:r>
    </w:p>
    <w:p w14:paraId="67E38681" w14:textId="77777777" w:rsidR="00EE572D" w:rsidRDefault="00000000">
      <w:pPr>
        <w:pStyle w:val="3"/>
        <w:spacing w:beforeLines="28" w:before="87" w:afterLines="28" w:after="87"/>
        <w:rPr>
          <w:rFonts w:hint="eastAsia"/>
        </w:rPr>
      </w:pPr>
      <w:r>
        <w:rPr>
          <w:rFonts w:hint="eastAsia"/>
        </w:rPr>
        <w:t>蒙特卡洛模拟模型求解补货及定价策略</w:t>
      </w:r>
    </w:p>
    <w:p w14:paraId="1EABF2CF" w14:textId="77777777" w:rsidR="00EE572D" w:rsidRDefault="00000000">
      <w:pPr>
        <w:ind w:firstLine="480"/>
      </w:pPr>
      <w:r>
        <w:rPr>
          <w:rFonts w:hint="eastAsia"/>
        </w:rPr>
        <w:t>根据优化模型筛选出</w:t>
      </w:r>
      <w:r>
        <w:rPr>
          <w:rFonts w:hint="eastAsia"/>
        </w:rPr>
        <w:t xml:space="preserve"> 28 </w:t>
      </w:r>
      <w:r>
        <w:rPr>
          <w:rFonts w:hint="eastAsia"/>
        </w:rPr>
        <w:t>种可售单品，并求解得</w:t>
      </w:r>
      <w:r>
        <w:rPr>
          <w:rFonts w:hint="eastAsia"/>
        </w:rPr>
        <w:t xml:space="preserve"> 2023 </w:t>
      </w:r>
      <w:r>
        <w:rPr>
          <w:rFonts w:hint="eastAsia"/>
        </w:rPr>
        <w:t>年</w:t>
      </w:r>
      <w:r>
        <w:rPr>
          <w:rFonts w:hint="eastAsia"/>
        </w:rPr>
        <w:t xml:space="preserve"> 7 </w:t>
      </w:r>
      <w:r>
        <w:rPr>
          <w:rFonts w:hint="eastAsia"/>
        </w:rPr>
        <w:t>月</w:t>
      </w:r>
      <w:r>
        <w:rPr>
          <w:rFonts w:hint="eastAsia"/>
        </w:rPr>
        <w:t xml:space="preserve"> 1 </w:t>
      </w:r>
      <w:r>
        <w:rPr>
          <w:rFonts w:hint="eastAsia"/>
        </w:rPr>
        <w:t>日最大收益为</w:t>
      </w:r>
    </w:p>
    <w:p w14:paraId="458EB0E9" w14:textId="77777777" w:rsidR="00EE572D" w:rsidRDefault="00000000">
      <w:pPr>
        <w:ind w:firstLineChars="0" w:firstLine="0"/>
      </w:pPr>
      <w:r>
        <w:rPr>
          <w:rFonts w:hint="eastAsia"/>
        </w:rPr>
        <w:t xml:space="preserve">4994.1665 </w:t>
      </w:r>
      <w:r>
        <w:rPr>
          <w:rFonts w:hint="eastAsia"/>
        </w:rPr>
        <w:t>元，根据优化目标，建立模拟退火模型，</w:t>
      </w:r>
      <w:r>
        <w:rPr>
          <w:rFonts w:hint="eastAsia"/>
        </w:rPr>
        <w:t xml:space="preserve"> </w:t>
      </w:r>
      <w:r>
        <w:rPr>
          <w:rFonts w:hint="eastAsia"/>
        </w:rPr>
        <w:t>采用</w:t>
      </w:r>
      <w:r>
        <w:rPr>
          <w:rFonts w:hint="eastAsia"/>
        </w:rPr>
        <w:t xml:space="preserve"> Python </w:t>
      </w:r>
      <w:r>
        <w:rPr>
          <w:rFonts w:hint="eastAsia"/>
        </w:rPr>
        <w:t>软件求解。结果如下：</w:t>
      </w:r>
    </w:p>
    <w:p w14:paraId="0E25BFF3" w14:textId="77777777" w:rsidR="00EE572D" w:rsidRDefault="00000000">
      <w:pPr>
        <w:pStyle w:val="ad"/>
      </w:pPr>
      <w:r>
        <w:rPr>
          <w:rFonts w:hint="eastAsia"/>
        </w:rPr>
        <w:t>表</w:t>
      </w:r>
      <w:r>
        <w:rPr>
          <w:rFonts w:hint="eastAsia"/>
        </w:rPr>
        <w:t>12</w:t>
      </w:r>
      <w:r>
        <w:rPr>
          <w:rFonts w:hint="eastAsia"/>
        </w:rPr>
        <w:t>：单品蔬菜的补货量与定价策略</w:t>
      </w:r>
    </w:p>
    <w:p w14:paraId="594196EE" w14:textId="77777777" w:rsidR="00EE572D" w:rsidRDefault="00EE572D">
      <w:pPr>
        <w:ind w:firstLine="480"/>
      </w:pPr>
    </w:p>
    <w:p w14:paraId="44481781" w14:textId="77777777" w:rsidR="00EE572D" w:rsidRDefault="00EE572D">
      <w:pPr>
        <w:ind w:firstLine="480"/>
      </w:pPr>
    </w:p>
    <w:p w14:paraId="1CBA910C" w14:textId="77777777" w:rsidR="00EE572D" w:rsidRDefault="00EE572D">
      <w:pPr>
        <w:ind w:firstLine="480"/>
      </w:pPr>
    </w:p>
    <w:tbl>
      <w:tblPr>
        <w:tblStyle w:val="ae"/>
        <w:tblW w:w="0" w:type="auto"/>
        <w:tblLook w:val="04A0" w:firstRow="1" w:lastRow="0" w:firstColumn="1" w:lastColumn="0" w:noHBand="0" w:noVBand="1"/>
      </w:tblPr>
      <w:tblGrid>
        <w:gridCol w:w="709"/>
        <w:gridCol w:w="2977"/>
        <w:gridCol w:w="1276"/>
        <w:gridCol w:w="1417"/>
        <w:gridCol w:w="982"/>
        <w:gridCol w:w="1473"/>
      </w:tblGrid>
      <w:tr w:rsidR="00EE572D" w14:paraId="2FBC37B6" w14:textId="77777777" w:rsidTr="00EE572D">
        <w:trPr>
          <w:cnfStyle w:val="100000000000" w:firstRow="1" w:lastRow="0" w:firstColumn="0" w:lastColumn="0" w:oddVBand="0" w:evenVBand="0" w:oddHBand="0" w:evenHBand="0" w:firstRowFirstColumn="0" w:firstRowLastColumn="0" w:lastRowFirstColumn="0" w:lastRowLastColumn="0"/>
        </w:trPr>
        <w:tc>
          <w:tcPr>
            <w:tcW w:w="709" w:type="dxa"/>
          </w:tcPr>
          <w:p w14:paraId="3C5B4364" w14:textId="77777777" w:rsidR="00EE572D" w:rsidRDefault="00000000">
            <w:pPr>
              <w:ind w:firstLineChars="0" w:firstLine="0"/>
              <w:jc w:val="center"/>
            </w:pPr>
            <w:r>
              <w:rPr>
                <w:rFonts w:hint="eastAsia"/>
              </w:rPr>
              <w:lastRenderedPageBreak/>
              <w:t>序号</w:t>
            </w:r>
          </w:p>
        </w:tc>
        <w:tc>
          <w:tcPr>
            <w:tcW w:w="2977" w:type="dxa"/>
          </w:tcPr>
          <w:p w14:paraId="1435187D" w14:textId="77777777" w:rsidR="00EE572D" w:rsidRDefault="00000000">
            <w:pPr>
              <w:ind w:firstLineChars="0" w:firstLine="0"/>
              <w:jc w:val="center"/>
            </w:pPr>
            <w:r>
              <w:rPr>
                <w:rFonts w:hint="eastAsia"/>
              </w:rPr>
              <w:t>单品蔬菜名称</w:t>
            </w:r>
          </w:p>
        </w:tc>
        <w:tc>
          <w:tcPr>
            <w:tcW w:w="1276" w:type="dxa"/>
          </w:tcPr>
          <w:p w14:paraId="53F93FFC" w14:textId="77777777" w:rsidR="00EE572D" w:rsidRDefault="00000000">
            <w:pPr>
              <w:ind w:firstLineChars="0" w:firstLine="0"/>
              <w:jc w:val="center"/>
            </w:pPr>
            <w:r>
              <w:rPr>
                <w:rFonts w:hint="eastAsia"/>
              </w:rPr>
              <w:t>单位成本</w:t>
            </w:r>
          </w:p>
        </w:tc>
        <w:tc>
          <w:tcPr>
            <w:tcW w:w="1417" w:type="dxa"/>
          </w:tcPr>
          <w:p w14:paraId="1C1898D1" w14:textId="77777777" w:rsidR="00EE572D" w:rsidRDefault="00000000">
            <w:pPr>
              <w:ind w:firstLineChars="0" w:firstLine="0"/>
              <w:jc w:val="center"/>
            </w:pPr>
            <w:r>
              <w:rPr>
                <w:rFonts w:hint="eastAsia"/>
              </w:rPr>
              <w:t>日补货量</w:t>
            </w:r>
          </w:p>
        </w:tc>
        <w:tc>
          <w:tcPr>
            <w:tcW w:w="982" w:type="dxa"/>
          </w:tcPr>
          <w:p w14:paraId="76AB3D79" w14:textId="77777777" w:rsidR="00EE572D" w:rsidRDefault="00000000">
            <w:pPr>
              <w:ind w:firstLineChars="0" w:firstLine="0"/>
              <w:jc w:val="center"/>
            </w:pPr>
            <w:r>
              <w:rPr>
                <w:rFonts w:hint="eastAsia"/>
              </w:rPr>
              <w:t>定价</w:t>
            </w:r>
          </w:p>
        </w:tc>
        <w:tc>
          <w:tcPr>
            <w:tcW w:w="1473" w:type="dxa"/>
          </w:tcPr>
          <w:p w14:paraId="226249F6" w14:textId="77777777" w:rsidR="00EE572D" w:rsidRDefault="00000000">
            <w:pPr>
              <w:ind w:firstLineChars="0" w:firstLine="0"/>
              <w:jc w:val="center"/>
            </w:pPr>
            <w:r>
              <w:rPr>
                <w:rFonts w:hint="eastAsia"/>
              </w:rPr>
              <w:t>收益</w:t>
            </w:r>
          </w:p>
        </w:tc>
      </w:tr>
      <w:tr w:rsidR="00EE572D" w14:paraId="5AC8F15E" w14:textId="77777777" w:rsidTr="00EE572D">
        <w:tc>
          <w:tcPr>
            <w:tcW w:w="709" w:type="dxa"/>
          </w:tcPr>
          <w:p w14:paraId="62B216AF" w14:textId="77777777" w:rsidR="00EE572D" w:rsidRDefault="00000000">
            <w:pPr>
              <w:ind w:firstLineChars="0" w:firstLine="0"/>
              <w:jc w:val="center"/>
            </w:pPr>
            <w:r>
              <w:rPr>
                <w:rFonts w:hint="eastAsia"/>
              </w:rPr>
              <w:t>1</w:t>
            </w:r>
          </w:p>
        </w:tc>
        <w:tc>
          <w:tcPr>
            <w:tcW w:w="2977" w:type="dxa"/>
          </w:tcPr>
          <w:p w14:paraId="651D220C" w14:textId="77777777" w:rsidR="00EE572D" w:rsidRDefault="00000000">
            <w:pPr>
              <w:ind w:firstLineChars="0" w:firstLine="0"/>
              <w:jc w:val="center"/>
            </w:pPr>
            <w:r>
              <w:rPr>
                <w:rFonts w:hint="eastAsia"/>
              </w:rPr>
              <w:t>红莲藕带</w:t>
            </w:r>
          </w:p>
        </w:tc>
        <w:tc>
          <w:tcPr>
            <w:tcW w:w="1276" w:type="dxa"/>
          </w:tcPr>
          <w:p w14:paraId="29B00479" w14:textId="77777777" w:rsidR="00EE572D" w:rsidRDefault="00000000">
            <w:pPr>
              <w:ind w:firstLineChars="0" w:firstLine="0"/>
              <w:jc w:val="center"/>
            </w:pPr>
            <w:r>
              <w:rPr>
                <w:rFonts w:hint="eastAsia"/>
              </w:rPr>
              <w:t>5.60</w:t>
            </w:r>
          </w:p>
        </w:tc>
        <w:tc>
          <w:tcPr>
            <w:tcW w:w="1417" w:type="dxa"/>
          </w:tcPr>
          <w:p w14:paraId="60A84ED3" w14:textId="77777777" w:rsidR="00EE572D" w:rsidRDefault="00000000">
            <w:pPr>
              <w:ind w:firstLineChars="0" w:firstLine="0"/>
              <w:jc w:val="center"/>
            </w:pPr>
            <w:r>
              <w:rPr>
                <w:rFonts w:hint="eastAsia"/>
              </w:rPr>
              <w:t>2.50</w:t>
            </w:r>
          </w:p>
        </w:tc>
        <w:tc>
          <w:tcPr>
            <w:tcW w:w="982" w:type="dxa"/>
          </w:tcPr>
          <w:p w14:paraId="33E4EFB0" w14:textId="77777777" w:rsidR="00EE572D" w:rsidRDefault="00000000">
            <w:pPr>
              <w:ind w:firstLineChars="0" w:firstLine="0"/>
              <w:jc w:val="center"/>
            </w:pPr>
            <w:r>
              <w:rPr>
                <w:rFonts w:hint="eastAsia"/>
              </w:rPr>
              <w:t>9.09</w:t>
            </w:r>
          </w:p>
        </w:tc>
        <w:tc>
          <w:tcPr>
            <w:tcW w:w="1473" w:type="dxa"/>
          </w:tcPr>
          <w:p w14:paraId="70CBF027" w14:textId="77777777" w:rsidR="00EE572D" w:rsidRDefault="00000000">
            <w:pPr>
              <w:ind w:firstLineChars="0" w:firstLine="0"/>
              <w:jc w:val="center"/>
            </w:pPr>
            <w:r>
              <w:rPr>
                <w:rFonts w:hint="eastAsia"/>
              </w:rPr>
              <w:t>224.11</w:t>
            </w:r>
          </w:p>
        </w:tc>
      </w:tr>
      <w:tr w:rsidR="00EE572D" w14:paraId="38B6CECF" w14:textId="77777777" w:rsidTr="00EE572D">
        <w:tc>
          <w:tcPr>
            <w:tcW w:w="709" w:type="dxa"/>
          </w:tcPr>
          <w:p w14:paraId="69E07DE2" w14:textId="77777777" w:rsidR="00EE572D" w:rsidRDefault="00000000">
            <w:pPr>
              <w:ind w:firstLineChars="0" w:firstLine="0"/>
              <w:jc w:val="center"/>
            </w:pPr>
            <w:r>
              <w:rPr>
                <w:rFonts w:hint="eastAsia"/>
              </w:rPr>
              <w:t>2</w:t>
            </w:r>
          </w:p>
        </w:tc>
        <w:tc>
          <w:tcPr>
            <w:tcW w:w="2977" w:type="dxa"/>
          </w:tcPr>
          <w:p w14:paraId="644A4607" w14:textId="77777777" w:rsidR="00EE572D" w:rsidRDefault="00000000">
            <w:pPr>
              <w:ind w:firstLineChars="0" w:firstLine="0"/>
              <w:jc w:val="center"/>
            </w:pPr>
            <w:r>
              <w:rPr>
                <w:rFonts w:hint="eastAsia"/>
              </w:rPr>
              <w:t>金针菇</w:t>
            </w:r>
            <w:r>
              <w:rPr>
                <w:rFonts w:hint="eastAsia"/>
              </w:rPr>
              <w:t>(</w:t>
            </w:r>
            <w:r>
              <w:rPr>
                <w:rFonts w:hint="eastAsia"/>
              </w:rPr>
              <w:t>盒</w:t>
            </w:r>
            <w:r>
              <w:rPr>
                <w:rFonts w:hint="eastAsia"/>
              </w:rPr>
              <w:t>)</w:t>
            </w:r>
          </w:p>
        </w:tc>
        <w:tc>
          <w:tcPr>
            <w:tcW w:w="1276" w:type="dxa"/>
          </w:tcPr>
          <w:p w14:paraId="106D6F36" w14:textId="77777777" w:rsidR="00EE572D" w:rsidRDefault="00000000">
            <w:pPr>
              <w:ind w:firstLineChars="0" w:firstLine="0"/>
              <w:jc w:val="center"/>
            </w:pPr>
            <w:r>
              <w:rPr>
                <w:rFonts w:hint="eastAsia"/>
              </w:rPr>
              <w:t>1.45</w:t>
            </w:r>
          </w:p>
        </w:tc>
        <w:tc>
          <w:tcPr>
            <w:tcW w:w="1417" w:type="dxa"/>
          </w:tcPr>
          <w:p w14:paraId="515016F9" w14:textId="77777777" w:rsidR="00EE572D" w:rsidRDefault="00000000">
            <w:pPr>
              <w:ind w:firstLineChars="0" w:firstLine="0"/>
              <w:jc w:val="center"/>
            </w:pPr>
            <w:r>
              <w:rPr>
                <w:rFonts w:hint="eastAsia"/>
              </w:rPr>
              <w:t>18.02</w:t>
            </w:r>
          </w:p>
        </w:tc>
        <w:tc>
          <w:tcPr>
            <w:tcW w:w="982" w:type="dxa"/>
          </w:tcPr>
          <w:p w14:paraId="088E3CAE" w14:textId="77777777" w:rsidR="00EE572D" w:rsidRDefault="00000000">
            <w:pPr>
              <w:ind w:firstLineChars="0" w:firstLine="0"/>
              <w:jc w:val="center"/>
            </w:pPr>
            <w:r>
              <w:rPr>
                <w:rFonts w:hint="eastAsia"/>
              </w:rPr>
              <w:t>1.80</w:t>
            </w:r>
          </w:p>
        </w:tc>
        <w:tc>
          <w:tcPr>
            <w:tcW w:w="1473" w:type="dxa"/>
          </w:tcPr>
          <w:p w14:paraId="53BA9A1B" w14:textId="77777777" w:rsidR="00EE572D" w:rsidRDefault="00000000">
            <w:pPr>
              <w:ind w:firstLineChars="0" w:firstLine="0"/>
              <w:jc w:val="center"/>
            </w:pPr>
            <w:r>
              <w:rPr>
                <w:rFonts w:hint="eastAsia"/>
              </w:rPr>
              <w:t>5.49</w:t>
            </w:r>
          </w:p>
        </w:tc>
      </w:tr>
      <w:tr w:rsidR="00EE572D" w14:paraId="3D42632C" w14:textId="77777777" w:rsidTr="00EE572D">
        <w:tc>
          <w:tcPr>
            <w:tcW w:w="709" w:type="dxa"/>
          </w:tcPr>
          <w:p w14:paraId="58289C3C" w14:textId="77777777" w:rsidR="00EE572D" w:rsidRDefault="00000000">
            <w:pPr>
              <w:ind w:firstLineChars="0" w:firstLine="0"/>
              <w:jc w:val="center"/>
            </w:pPr>
            <w:r>
              <w:rPr>
                <w:rFonts w:hint="eastAsia"/>
              </w:rPr>
              <w:t>3</w:t>
            </w:r>
          </w:p>
        </w:tc>
        <w:tc>
          <w:tcPr>
            <w:tcW w:w="2977" w:type="dxa"/>
          </w:tcPr>
          <w:p w14:paraId="28FE9D1D" w14:textId="77777777" w:rsidR="00EE572D" w:rsidRDefault="00000000">
            <w:pPr>
              <w:ind w:firstLineChars="0" w:firstLine="0"/>
              <w:jc w:val="center"/>
            </w:pPr>
            <w:r>
              <w:rPr>
                <w:rFonts w:hint="eastAsia"/>
              </w:rPr>
              <w:t>双孢菇</w:t>
            </w:r>
            <w:r>
              <w:rPr>
                <w:rFonts w:hint="eastAsia"/>
              </w:rPr>
              <w:t>(</w:t>
            </w:r>
            <w:r>
              <w:rPr>
                <w:rFonts w:hint="eastAsia"/>
              </w:rPr>
              <w:t>盒</w:t>
            </w:r>
            <w:r>
              <w:rPr>
                <w:rFonts w:hint="eastAsia"/>
              </w:rPr>
              <w:t>)</w:t>
            </w:r>
          </w:p>
        </w:tc>
        <w:tc>
          <w:tcPr>
            <w:tcW w:w="1276" w:type="dxa"/>
          </w:tcPr>
          <w:p w14:paraId="4ADE29EA" w14:textId="77777777" w:rsidR="00EE572D" w:rsidRDefault="00000000">
            <w:pPr>
              <w:ind w:firstLineChars="0" w:firstLine="0"/>
              <w:jc w:val="center"/>
            </w:pPr>
            <w:r>
              <w:rPr>
                <w:rFonts w:hint="eastAsia"/>
              </w:rPr>
              <w:t>3.40</w:t>
            </w:r>
          </w:p>
        </w:tc>
        <w:tc>
          <w:tcPr>
            <w:tcW w:w="1417" w:type="dxa"/>
          </w:tcPr>
          <w:p w14:paraId="47FAE1AE" w14:textId="77777777" w:rsidR="00EE572D" w:rsidRDefault="00000000">
            <w:pPr>
              <w:ind w:firstLineChars="0" w:firstLine="0"/>
              <w:jc w:val="center"/>
            </w:pPr>
            <w:r>
              <w:rPr>
                <w:rFonts w:hint="eastAsia"/>
              </w:rPr>
              <w:t>9.19</w:t>
            </w:r>
          </w:p>
        </w:tc>
        <w:tc>
          <w:tcPr>
            <w:tcW w:w="982" w:type="dxa"/>
          </w:tcPr>
          <w:p w14:paraId="7EB0AAB9" w14:textId="77777777" w:rsidR="00EE572D" w:rsidRDefault="00000000">
            <w:pPr>
              <w:ind w:firstLineChars="0" w:firstLine="0"/>
              <w:jc w:val="center"/>
            </w:pPr>
            <w:r>
              <w:rPr>
                <w:rFonts w:hint="eastAsia"/>
              </w:rPr>
              <w:t>5.02</w:t>
            </w:r>
          </w:p>
        </w:tc>
        <w:tc>
          <w:tcPr>
            <w:tcW w:w="1473" w:type="dxa"/>
          </w:tcPr>
          <w:p w14:paraId="5A92653B" w14:textId="77777777" w:rsidR="00EE572D" w:rsidRDefault="00000000">
            <w:pPr>
              <w:ind w:firstLineChars="0" w:firstLine="0"/>
              <w:jc w:val="center"/>
            </w:pPr>
            <w:r>
              <w:rPr>
                <w:rFonts w:hint="eastAsia"/>
              </w:rPr>
              <w:t>8.64</w:t>
            </w:r>
          </w:p>
        </w:tc>
      </w:tr>
      <w:tr w:rsidR="00EE572D" w14:paraId="3A71F23A" w14:textId="77777777" w:rsidTr="00EE572D">
        <w:tc>
          <w:tcPr>
            <w:tcW w:w="709" w:type="dxa"/>
          </w:tcPr>
          <w:p w14:paraId="36E3678D" w14:textId="77777777" w:rsidR="00EE572D" w:rsidRDefault="00000000">
            <w:pPr>
              <w:ind w:firstLineChars="0" w:firstLine="0"/>
              <w:jc w:val="center"/>
            </w:pPr>
            <w:r>
              <w:rPr>
                <w:rFonts w:hint="eastAsia"/>
              </w:rPr>
              <w:t>4</w:t>
            </w:r>
          </w:p>
        </w:tc>
        <w:tc>
          <w:tcPr>
            <w:tcW w:w="2977" w:type="dxa"/>
          </w:tcPr>
          <w:p w14:paraId="4D085A86" w14:textId="77777777" w:rsidR="00EE572D" w:rsidRDefault="00000000">
            <w:pPr>
              <w:ind w:firstLineChars="0" w:firstLine="0"/>
              <w:jc w:val="center"/>
            </w:pPr>
            <w:r>
              <w:rPr>
                <w:rFonts w:hint="eastAsia"/>
              </w:rPr>
              <w:t>奶白菜</w:t>
            </w:r>
          </w:p>
        </w:tc>
        <w:tc>
          <w:tcPr>
            <w:tcW w:w="1276" w:type="dxa"/>
          </w:tcPr>
          <w:p w14:paraId="54859966" w14:textId="77777777" w:rsidR="00EE572D" w:rsidRDefault="00000000">
            <w:pPr>
              <w:ind w:firstLineChars="0" w:firstLine="0"/>
              <w:jc w:val="center"/>
            </w:pPr>
            <w:r>
              <w:rPr>
                <w:rFonts w:hint="eastAsia"/>
              </w:rPr>
              <w:t>2.53</w:t>
            </w:r>
          </w:p>
        </w:tc>
        <w:tc>
          <w:tcPr>
            <w:tcW w:w="1417" w:type="dxa"/>
          </w:tcPr>
          <w:p w14:paraId="245ACC47" w14:textId="77777777" w:rsidR="00EE572D" w:rsidRDefault="00000000">
            <w:pPr>
              <w:ind w:firstLineChars="0" w:firstLine="0"/>
              <w:jc w:val="center"/>
            </w:pPr>
            <w:r>
              <w:rPr>
                <w:rFonts w:hint="eastAsia"/>
              </w:rPr>
              <w:t>7.59</w:t>
            </w:r>
          </w:p>
        </w:tc>
        <w:tc>
          <w:tcPr>
            <w:tcW w:w="982" w:type="dxa"/>
          </w:tcPr>
          <w:p w14:paraId="4A5B7AB0" w14:textId="77777777" w:rsidR="00EE572D" w:rsidRDefault="00000000">
            <w:pPr>
              <w:ind w:firstLineChars="0" w:firstLine="0"/>
              <w:jc w:val="center"/>
            </w:pPr>
            <w:r>
              <w:rPr>
                <w:rFonts w:hint="eastAsia"/>
              </w:rPr>
              <w:t>5.02</w:t>
            </w:r>
          </w:p>
        </w:tc>
        <w:tc>
          <w:tcPr>
            <w:tcW w:w="1473" w:type="dxa"/>
          </w:tcPr>
          <w:p w14:paraId="327E82F0" w14:textId="77777777" w:rsidR="00EE572D" w:rsidRDefault="00000000">
            <w:pPr>
              <w:ind w:firstLineChars="0" w:firstLine="0"/>
              <w:jc w:val="center"/>
            </w:pPr>
            <w:r>
              <w:rPr>
                <w:rFonts w:hint="eastAsia"/>
              </w:rPr>
              <w:t>282.00</w:t>
            </w:r>
          </w:p>
        </w:tc>
      </w:tr>
      <w:tr w:rsidR="00EE572D" w14:paraId="6BEDA86E" w14:textId="77777777" w:rsidTr="00EE572D">
        <w:tc>
          <w:tcPr>
            <w:tcW w:w="709" w:type="dxa"/>
          </w:tcPr>
          <w:p w14:paraId="40666806" w14:textId="77777777" w:rsidR="00EE572D" w:rsidRDefault="00000000">
            <w:pPr>
              <w:ind w:firstLineChars="0" w:firstLine="0"/>
              <w:jc w:val="center"/>
            </w:pPr>
            <w:r>
              <w:rPr>
                <w:rFonts w:hint="eastAsia"/>
              </w:rPr>
              <w:t>5</w:t>
            </w:r>
          </w:p>
        </w:tc>
        <w:tc>
          <w:tcPr>
            <w:tcW w:w="2977" w:type="dxa"/>
          </w:tcPr>
          <w:p w14:paraId="33B17690" w14:textId="77777777" w:rsidR="00EE572D" w:rsidRDefault="00000000">
            <w:pPr>
              <w:ind w:firstLineChars="0" w:firstLine="0"/>
              <w:jc w:val="center"/>
            </w:pPr>
            <w:r>
              <w:rPr>
                <w:rFonts w:hint="eastAsia"/>
              </w:rPr>
              <w:t>竹叶菜</w:t>
            </w:r>
          </w:p>
        </w:tc>
        <w:tc>
          <w:tcPr>
            <w:tcW w:w="1276" w:type="dxa"/>
          </w:tcPr>
          <w:p w14:paraId="3A1E379F" w14:textId="77777777" w:rsidR="00EE572D" w:rsidRDefault="00000000">
            <w:pPr>
              <w:ind w:firstLineChars="0" w:firstLine="0"/>
              <w:jc w:val="center"/>
            </w:pPr>
            <w:r>
              <w:rPr>
                <w:rFonts w:hint="eastAsia"/>
              </w:rPr>
              <w:t>2.32</w:t>
            </w:r>
          </w:p>
        </w:tc>
        <w:tc>
          <w:tcPr>
            <w:tcW w:w="1417" w:type="dxa"/>
          </w:tcPr>
          <w:p w14:paraId="3448A947" w14:textId="77777777" w:rsidR="00EE572D" w:rsidRDefault="00000000">
            <w:pPr>
              <w:ind w:firstLineChars="0" w:firstLine="0"/>
              <w:jc w:val="center"/>
            </w:pPr>
            <w:r>
              <w:rPr>
                <w:rFonts w:hint="eastAsia"/>
              </w:rPr>
              <w:t>12.85</w:t>
            </w:r>
          </w:p>
        </w:tc>
        <w:tc>
          <w:tcPr>
            <w:tcW w:w="982" w:type="dxa"/>
          </w:tcPr>
          <w:p w14:paraId="6292CC74" w14:textId="77777777" w:rsidR="00EE572D" w:rsidRDefault="00000000">
            <w:pPr>
              <w:ind w:firstLineChars="0" w:firstLine="0"/>
              <w:jc w:val="center"/>
            </w:pPr>
            <w:r>
              <w:rPr>
                <w:rFonts w:hint="eastAsia"/>
              </w:rPr>
              <w:t>3.68</w:t>
            </w:r>
          </w:p>
        </w:tc>
        <w:tc>
          <w:tcPr>
            <w:tcW w:w="1473" w:type="dxa"/>
          </w:tcPr>
          <w:p w14:paraId="34BA58CE" w14:textId="77777777" w:rsidR="00EE572D" w:rsidRDefault="00000000">
            <w:pPr>
              <w:ind w:firstLineChars="0" w:firstLine="0"/>
              <w:jc w:val="center"/>
            </w:pPr>
            <w:r>
              <w:rPr>
                <w:rFonts w:hint="eastAsia"/>
              </w:rPr>
              <w:t>388.42</w:t>
            </w:r>
          </w:p>
        </w:tc>
      </w:tr>
      <w:tr w:rsidR="00EE572D" w14:paraId="46FF2AF2" w14:textId="77777777" w:rsidTr="00EE572D">
        <w:tc>
          <w:tcPr>
            <w:tcW w:w="709" w:type="dxa"/>
          </w:tcPr>
          <w:p w14:paraId="17637CC0" w14:textId="77777777" w:rsidR="00EE572D" w:rsidRDefault="00000000">
            <w:pPr>
              <w:ind w:firstLineChars="0" w:firstLine="0"/>
              <w:jc w:val="center"/>
            </w:pPr>
            <w:r>
              <w:rPr>
                <w:rFonts w:hint="eastAsia"/>
              </w:rPr>
              <w:t>6</w:t>
            </w:r>
          </w:p>
        </w:tc>
        <w:tc>
          <w:tcPr>
            <w:tcW w:w="2977" w:type="dxa"/>
          </w:tcPr>
          <w:p w14:paraId="5EB57DBB" w14:textId="77777777" w:rsidR="00EE572D" w:rsidRDefault="00000000">
            <w:pPr>
              <w:ind w:firstLineChars="0" w:firstLine="0"/>
              <w:jc w:val="center"/>
            </w:pPr>
            <w:r>
              <w:rPr>
                <w:rFonts w:hint="eastAsia"/>
              </w:rPr>
              <w:t>青线椒</w:t>
            </w:r>
            <w:r>
              <w:rPr>
                <w:rFonts w:hint="eastAsia"/>
              </w:rPr>
              <w:t>(</w:t>
            </w:r>
            <w:r>
              <w:rPr>
                <w:rFonts w:hint="eastAsia"/>
              </w:rPr>
              <w:t>份</w:t>
            </w:r>
            <w:r>
              <w:rPr>
                <w:rFonts w:hint="eastAsia"/>
              </w:rPr>
              <w:t>)</w:t>
            </w:r>
          </w:p>
        </w:tc>
        <w:tc>
          <w:tcPr>
            <w:tcW w:w="1276" w:type="dxa"/>
          </w:tcPr>
          <w:p w14:paraId="73A560AC" w14:textId="77777777" w:rsidR="00EE572D" w:rsidRDefault="00000000">
            <w:pPr>
              <w:ind w:firstLineChars="0" w:firstLine="0"/>
              <w:jc w:val="center"/>
            </w:pPr>
            <w:r>
              <w:rPr>
                <w:rFonts w:hint="eastAsia"/>
              </w:rPr>
              <w:t>2.83</w:t>
            </w:r>
          </w:p>
        </w:tc>
        <w:tc>
          <w:tcPr>
            <w:tcW w:w="1417" w:type="dxa"/>
          </w:tcPr>
          <w:p w14:paraId="2A7A9C59" w14:textId="77777777" w:rsidR="00EE572D" w:rsidRDefault="00000000">
            <w:pPr>
              <w:ind w:firstLineChars="0" w:firstLine="0"/>
              <w:jc w:val="center"/>
            </w:pPr>
            <w:r>
              <w:rPr>
                <w:rFonts w:hint="eastAsia"/>
              </w:rPr>
              <w:t>2.50</w:t>
            </w:r>
          </w:p>
        </w:tc>
        <w:tc>
          <w:tcPr>
            <w:tcW w:w="982" w:type="dxa"/>
          </w:tcPr>
          <w:p w14:paraId="3CCCD188" w14:textId="77777777" w:rsidR="00EE572D" w:rsidRDefault="00000000">
            <w:pPr>
              <w:ind w:firstLineChars="0" w:firstLine="0"/>
              <w:jc w:val="center"/>
            </w:pPr>
            <w:r>
              <w:rPr>
                <w:rFonts w:hint="eastAsia"/>
              </w:rPr>
              <w:t>4.40</w:t>
            </w:r>
          </w:p>
        </w:tc>
        <w:tc>
          <w:tcPr>
            <w:tcW w:w="1473" w:type="dxa"/>
          </w:tcPr>
          <w:p w14:paraId="188F2806" w14:textId="77777777" w:rsidR="00EE572D" w:rsidRDefault="00000000">
            <w:pPr>
              <w:ind w:firstLineChars="0" w:firstLine="0"/>
              <w:jc w:val="center"/>
            </w:pPr>
            <w:r>
              <w:rPr>
                <w:rFonts w:hint="eastAsia"/>
              </w:rPr>
              <w:t>62.80</w:t>
            </w:r>
          </w:p>
        </w:tc>
      </w:tr>
      <w:tr w:rsidR="00EE572D" w14:paraId="7FD88AA6" w14:textId="77777777" w:rsidTr="00EE572D">
        <w:tc>
          <w:tcPr>
            <w:tcW w:w="709" w:type="dxa"/>
          </w:tcPr>
          <w:p w14:paraId="461F6BAB" w14:textId="77777777" w:rsidR="00EE572D" w:rsidRDefault="00000000">
            <w:pPr>
              <w:ind w:firstLineChars="0" w:firstLine="0"/>
              <w:jc w:val="center"/>
            </w:pPr>
            <w:r>
              <w:rPr>
                <w:rFonts w:hint="eastAsia"/>
              </w:rPr>
              <w:t>7</w:t>
            </w:r>
          </w:p>
        </w:tc>
        <w:tc>
          <w:tcPr>
            <w:tcW w:w="2977" w:type="dxa"/>
          </w:tcPr>
          <w:p w14:paraId="3E724C39" w14:textId="77777777" w:rsidR="00EE572D" w:rsidRDefault="00000000">
            <w:pPr>
              <w:ind w:firstLineChars="0" w:firstLine="0"/>
              <w:jc w:val="center"/>
            </w:pPr>
            <w:r>
              <w:rPr>
                <w:rFonts w:hint="eastAsia"/>
              </w:rPr>
              <w:t>菠菜</w:t>
            </w:r>
            <w:r>
              <w:rPr>
                <w:rFonts w:hint="eastAsia"/>
              </w:rPr>
              <w:t>(</w:t>
            </w:r>
            <w:r>
              <w:rPr>
                <w:rFonts w:hint="eastAsia"/>
              </w:rPr>
              <w:t>份</w:t>
            </w:r>
            <w:r>
              <w:rPr>
                <w:rFonts w:hint="eastAsia"/>
              </w:rPr>
              <w:t>)</w:t>
            </w:r>
          </w:p>
        </w:tc>
        <w:tc>
          <w:tcPr>
            <w:tcW w:w="1276" w:type="dxa"/>
          </w:tcPr>
          <w:p w14:paraId="41E2FD06" w14:textId="77777777" w:rsidR="00EE572D" w:rsidRDefault="00000000">
            <w:pPr>
              <w:ind w:firstLineChars="0" w:firstLine="0"/>
              <w:jc w:val="center"/>
            </w:pPr>
            <w:r>
              <w:rPr>
                <w:rFonts w:hint="eastAsia"/>
              </w:rPr>
              <w:t>4.10</w:t>
            </w:r>
          </w:p>
        </w:tc>
        <w:tc>
          <w:tcPr>
            <w:tcW w:w="1417" w:type="dxa"/>
          </w:tcPr>
          <w:p w14:paraId="3C11B29C" w14:textId="77777777" w:rsidR="00EE572D" w:rsidRDefault="00000000">
            <w:pPr>
              <w:ind w:firstLineChars="0" w:firstLine="0"/>
              <w:jc w:val="center"/>
            </w:pPr>
            <w:r>
              <w:rPr>
                <w:rFonts w:hint="eastAsia"/>
              </w:rPr>
              <w:t>10.08</w:t>
            </w:r>
          </w:p>
        </w:tc>
        <w:tc>
          <w:tcPr>
            <w:tcW w:w="982" w:type="dxa"/>
          </w:tcPr>
          <w:p w14:paraId="0DFDE5F0" w14:textId="77777777" w:rsidR="00EE572D" w:rsidRDefault="00000000">
            <w:pPr>
              <w:ind w:firstLineChars="0" w:firstLine="0"/>
              <w:jc w:val="center"/>
            </w:pPr>
            <w:r>
              <w:rPr>
                <w:rFonts w:hint="eastAsia"/>
              </w:rPr>
              <w:t>5.55</w:t>
            </w:r>
          </w:p>
        </w:tc>
        <w:tc>
          <w:tcPr>
            <w:tcW w:w="1473" w:type="dxa"/>
          </w:tcPr>
          <w:p w14:paraId="606AE4CE" w14:textId="77777777" w:rsidR="00EE572D" w:rsidRDefault="00000000">
            <w:pPr>
              <w:ind w:firstLineChars="0" w:firstLine="0"/>
              <w:jc w:val="center"/>
            </w:pPr>
            <w:r>
              <w:rPr>
                <w:rFonts w:hint="eastAsia"/>
              </w:rPr>
              <w:t>374.89</w:t>
            </w:r>
          </w:p>
        </w:tc>
      </w:tr>
      <w:tr w:rsidR="00EE572D" w14:paraId="135C2EF8" w14:textId="77777777" w:rsidTr="00EE572D">
        <w:tc>
          <w:tcPr>
            <w:tcW w:w="709" w:type="dxa"/>
          </w:tcPr>
          <w:p w14:paraId="314BFE03" w14:textId="77777777" w:rsidR="00EE572D" w:rsidRDefault="00000000">
            <w:pPr>
              <w:ind w:firstLineChars="0" w:firstLine="0"/>
              <w:jc w:val="center"/>
            </w:pPr>
            <w:r>
              <w:rPr>
                <w:rFonts w:hint="eastAsia"/>
              </w:rPr>
              <w:t>8</w:t>
            </w:r>
          </w:p>
        </w:tc>
        <w:tc>
          <w:tcPr>
            <w:tcW w:w="2977" w:type="dxa"/>
          </w:tcPr>
          <w:p w14:paraId="4B5C8EBC" w14:textId="77777777" w:rsidR="00EE572D" w:rsidRDefault="00000000">
            <w:pPr>
              <w:ind w:firstLineChars="0" w:firstLine="0"/>
              <w:jc w:val="center"/>
            </w:pPr>
            <w:r>
              <w:rPr>
                <w:rFonts w:hint="eastAsia"/>
              </w:rPr>
              <w:t>净藕</w:t>
            </w:r>
            <w:r>
              <w:rPr>
                <w:rFonts w:hint="eastAsia"/>
              </w:rPr>
              <w:t>(1)</w:t>
            </w:r>
          </w:p>
        </w:tc>
        <w:tc>
          <w:tcPr>
            <w:tcW w:w="1276" w:type="dxa"/>
          </w:tcPr>
          <w:p w14:paraId="38DC8D60" w14:textId="77777777" w:rsidR="00EE572D" w:rsidRDefault="00000000">
            <w:pPr>
              <w:ind w:firstLineChars="0" w:firstLine="0"/>
              <w:jc w:val="center"/>
            </w:pPr>
            <w:r>
              <w:rPr>
                <w:rFonts w:hint="eastAsia"/>
              </w:rPr>
              <w:t>10.75</w:t>
            </w:r>
          </w:p>
        </w:tc>
        <w:tc>
          <w:tcPr>
            <w:tcW w:w="1417" w:type="dxa"/>
          </w:tcPr>
          <w:p w14:paraId="002875DE" w14:textId="77777777" w:rsidR="00EE572D" w:rsidRDefault="00000000">
            <w:pPr>
              <w:ind w:firstLineChars="0" w:firstLine="0"/>
              <w:jc w:val="center"/>
            </w:pPr>
            <w:r>
              <w:rPr>
                <w:rFonts w:hint="eastAsia"/>
              </w:rPr>
              <w:t>5.94</w:t>
            </w:r>
          </w:p>
        </w:tc>
        <w:tc>
          <w:tcPr>
            <w:tcW w:w="982" w:type="dxa"/>
          </w:tcPr>
          <w:p w14:paraId="2B3E7EE5" w14:textId="77777777" w:rsidR="00EE572D" w:rsidRDefault="00000000">
            <w:pPr>
              <w:ind w:firstLineChars="0" w:firstLine="0"/>
              <w:jc w:val="center"/>
            </w:pPr>
            <w:r>
              <w:rPr>
                <w:rFonts w:hint="eastAsia"/>
              </w:rPr>
              <w:t>13.67</w:t>
            </w:r>
          </w:p>
        </w:tc>
        <w:tc>
          <w:tcPr>
            <w:tcW w:w="1473" w:type="dxa"/>
          </w:tcPr>
          <w:p w14:paraId="1796E858" w14:textId="77777777" w:rsidR="00EE572D" w:rsidRDefault="00000000">
            <w:pPr>
              <w:ind w:firstLineChars="0" w:firstLine="0"/>
              <w:jc w:val="center"/>
            </w:pPr>
            <w:r>
              <w:rPr>
                <w:rFonts w:hint="eastAsia"/>
              </w:rPr>
              <w:t>336.41</w:t>
            </w:r>
          </w:p>
        </w:tc>
      </w:tr>
      <w:tr w:rsidR="00EE572D" w14:paraId="165B653D" w14:textId="77777777" w:rsidTr="00EE572D">
        <w:tc>
          <w:tcPr>
            <w:tcW w:w="709" w:type="dxa"/>
          </w:tcPr>
          <w:p w14:paraId="5282A002" w14:textId="77777777" w:rsidR="00EE572D" w:rsidRDefault="00000000">
            <w:pPr>
              <w:ind w:firstLineChars="0" w:firstLine="0"/>
              <w:jc w:val="center"/>
            </w:pPr>
            <w:r>
              <w:rPr>
                <w:rFonts w:hint="eastAsia"/>
              </w:rPr>
              <w:t>9</w:t>
            </w:r>
          </w:p>
        </w:tc>
        <w:tc>
          <w:tcPr>
            <w:tcW w:w="2977" w:type="dxa"/>
          </w:tcPr>
          <w:p w14:paraId="7841443D" w14:textId="77777777" w:rsidR="00EE572D" w:rsidRDefault="00000000">
            <w:pPr>
              <w:ind w:firstLineChars="0" w:firstLine="0"/>
              <w:jc w:val="center"/>
            </w:pPr>
            <w:r>
              <w:rPr>
                <w:rFonts w:hint="eastAsia"/>
              </w:rPr>
              <w:t>菜心</w:t>
            </w:r>
          </w:p>
        </w:tc>
        <w:tc>
          <w:tcPr>
            <w:tcW w:w="1276" w:type="dxa"/>
          </w:tcPr>
          <w:p w14:paraId="7AE3DE5A" w14:textId="77777777" w:rsidR="00EE572D" w:rsidRDefault="00000000">
            <w:pPr>
              <w:ind w:firstLineChars="0" w:firstLine="0"/>
              <w:jc w:val="center"/>
            </w:pPr>
            <w:r>
              <w:rPr>
                <w:rFonts w:hint="eastAsia"/>
              </w:rPr>
              <w:t>4.61</w:t>
            </w:r>
          </w:p>
        </w:tc>
        <w:tc>
          <w:tcPr>
            <w:tcW w:w="1417" w:type="dxa"/>
          </w:tcPr>
          <w:p w14:paraId="12D62F30" w14:textId="77777777" w:rsidR="00EE572D" w:rsidRDefault="00000000">
            <w:pPr>
              <w:ind w:firstLineChars="0" w:firstLine="0"/>
              <w:jc w:val="center"/>
            </w:pPr>
            <w:r>
              <w:rPr>
                <w:rFonts w:hint="eastAsia"/>
              </w:rPr>
              <w:t>2.50</w:t>
            </w:r>
          </w:p>
        </w:tc>
        <w:tc>
          <w:tcPr>
            <w:tcW w:w="982" w:type="dxa"/>
          </w:tcPr>
          <w:p w14:paraId="3DDD0E18" w14:textId="77777777" w:rsidR="00EE572D" w:rsidRDefault="00000000">
            <w:pPr>
              <w:ind w:firstLineChars="0" w:firstLine="0"/>
              <w:jc w:val="center"/>
            </w:pPr>
            <w:r>
              <w:rPr>
                <w:rFonts w:hint="eastAsia"/>
              </w:rPr>
              <w:t>6.07</w:t>
            </w:r>
          </w:p>
        </w:tc>
        <w:tc>
          <w:tcPr>
            <w:tcW w:w="1473" w:type="dxa"/>
          </w:tcPr>
          <w:p w14:paraId="64727766" w14:textId="77777777" w:rsidR="00EE572D" w:rsidRDefault="00000000">
            <w:pPr>
              <w:ind w:firstLineChars="0" w:firstLine="0"/>
              <w:jc w:val="center"/>
            </w:pPr>
            <w:r>
              <w:rPr>
                <w:rFonts w:hint="eastAsia"/>
              </w:rPr>
              <w:t>154.15</w:t>
            </w:r>
          </w:p>
        </w:tc>
      </w:tr>
      <w:tr w:rsidR="00EE572D" w14:paraId="3CE8BEA8" w14:textId="77777777" w:rsidTr="00EE572D">
        <w:tc>
          <w:tcPr>
            <w:tcW w:w="709" w:type="dxa"/>
          </w:tcPr>
          <w:p w14:paraId="4B479F30" w14:textId="77777777" w:rsidR="00EE572D" w:rsidRDefault="00000000">
            <w:pPr>
              <w:ind w:firstLineChars="0" w:firstLine="0"/>
              <w:jc w:val="center"/>
            </w:pPr>
            <w:r>
              <w:rPr>
                <w:rFonts w:hint="eastAsia"/>
              </w:rPr>
              <w:t>10</w:t>
            </w:r>
          </w:p>
        </w:tc>
        <w:tc>
          <w:tcPr>
            <w:tcW w:w="2977" w:type="dxa"/>
          </w:tcPr>
          <w:p w14:paraId="15B2DFF6" w14:textId="77777777" w:rsidR="00EE572D" w:rsidRDefault="00000000">
            <w:pPr>
              <w:ind w:firstLineChars="0" w:firstLine="0"/>
              <w:jc w:val="center"/>
            </w:pPr>
            <w:r>
              <w:rPr>
                <w:rFonts w:hint="eastAsia"/>
              </w:rPr>
              <w:t>海鲜菇</w:t>
            </w:r>
            <w:r>
              <w:rPr>
                <w:rFonts w:hint="eastAsia"/>
              </w:rPr>
              <w:t>(</w:t>
            </w:r>
            <w:r>
              <w:rPr>
                <w:rFonts w:hint="eastAsia"/>
              </w:rPr>
              <w:t>包</w:t>
            </w:r>
            <w:r>
              <w:rPr>
                <w:rFonts w:hint="eastAsia"/>
              </w:rPr>
              <w:t>)</w:t>
            </w:r>
          </w:p>
        </w:tc>
        <w:tc>
          <w:tcPr>
            <w:tcW w:w="1276" w:type="dxa"/>
          </w:tcPr>
          <w:p w14:paraId="0A46ACF3" w14:textId="77777777" w:rsidR="00EE572D" w:rsidRDefault="00000000">
            <w:pPr>
              <w:ind w:firstLineChars="0" w:firstLine="0"/>
              <w:jc w:val="center"/>
            </w:pPr>
            <w:r>
              <w:rPr>
                <w:rFonts w:hint="eastAsia"/>
              </w:rPr>
              <w:t>1.95</w:t>
            </w:r>
          </w:p>
        </w:tc>
        <w:tc>
          <w:tcPr>
            <w:tcW w:w="1417" w:type="dxa"/>
          </w:tcPr>
          <w:p w14:paraId="54658BD1" w14:textId="77777777" w:rsidR="00EE572D" w:rsidRDefault="00000000">
            <w:pPr>
              <w:ind w:firstLineChars="0" w:firstLine="0"/>
              <w:jc w:val="center"/>
            </w:pPr>
            <w:r>
              <w:rPr>
                <w:rFonts w:hint="eastAsia"/>
              </w:rPr>
              <w:t>8.20</w:t>
            </w:r>
          </w:p>
        </w:tc>
        <w:tc>
          <w:tcPr>
            <w:tcW w:w="982" w:type="dxa"/>
          </w:tcPr>
          <w:p w14:paraId="56B1AAD7" w14:textId="77777777" w:rsidR="00EE572D" w:rsidRDefault="00000000">
            <w:pPr>
              <w:ind w:firstLineChars="0" w:firstLine="0"/>
              <w:jc w:val="center"/>
            </w:pPr>
            <w:r>
              <w:rPr>
                <w:rFonts w:hint="eastAsia"/>
              </w:rPr>
              <w:t>2.84</w:t>
            </w:r>
          </w:p>
        </w:tc>
        <w:tc>
          <w:tcPr>
            <w:tcW w:w="1473" w:type="dxa"/>
          </w:tcPr>
          <w:p w14:paraId="78F3D2BE" w14:textId="77777777" w:rsidR="00EE572D" w:rsidRDefault="00000000">
            <w:pPr>
              <w:ind w:firstLineChars="0" w:firstLine="0"/>
              <w:jc w:val="center"/>
            </w:pPr>
            <w:r>
              <w:rPr>
                <w:rFonts w:hint="eastAsia"/>
              </w:rPr>
              <w:t>7.23</w:t>
            </w:r>
          </w:p>
        </w:tc>
      </w:tr>
      <w:tr w:rsidR="00EE572D" w14:paraId="27B4632A" w14:textId="77777777" w:rsidTr="00EE572D">
        <w:tc>
          <w:tcPr>
            <w:tcW w:w="709" w:type="dxa"/>
          </w:tcPr>
          <w:p w14:paraId="47E701C8" w14:textId="77777777" w:rsidR="00EE572D" w:rsidRDefault="00000000">
            <w:pPr>
              <w:ind w:firstLineChars="0" w:firstLine="0"/>
              <w:jc w:val="center"/>
            </w:pPr>
            <w:r>
              <w:rPr>
                <w:rFonts w:hint="eastAsia"/>
              </w:rPr>
              <w:t>11</w:t>
            </w:r>
          </w:p>
        </w:tc>
        <w:tc>
          <w:tcPr>
            <w:tcW w:w="2977" w:type="dxa"/>
          </w:tcPr>
          <w:p w14:paraId="043C2BD4" w14:textId="77777777" w:rsidR="00EE572D" w:rsidRDefault="00000000">
            <w:pPr>
              <w:ind w:firstLineChars="0" w:firstLine="0"/>
              <w:jc w:val="center"/>
            </w:pPr>
            <w:r>
              <w:rPr>
                <w:rFonts w:hint="eastAsia"/>
              </w:rPr>
              <w:t>野生粉藕</w:t>
            </w:r>
          </w:p>
        </w:tc>
        <w:tc>
          <w:tcPr>
            <w:tcW w:w="1276" w:type="dxa"/>
          </w:tcPr>
          <w:p w14:paraId="136A1326" w14:textId="77777777" w:rsidR="00EE572D" w:rsidRDefault="00000000">
            <w:pPr>
              <w:ind w:firstLineChars="0" w:firstLine="0"/>
              <w:jc w:val="center"/>
            </w:pPr>
            <w:r>
              <w:rPr>
                <w:rFonts w:hint="eastAsia"/>
              </w:rPr>
              <w:t>16.06</w:t>
            </w:r>
          </w:p>
        </w:tc>
        <w:tc>
          <w:tcPr>
            <w:tcW w:w="1417" w:type="dxa"/>
          </w:tcPr>
          <w:p w14:paraId="676D55F2" w14:textId="77777777" w:rsidR="00EE572D" w:rsidRDefault="00000000">
            <w:pPr>
              <w:ind w:firstLineChars="0" w:firstLine="0"/>
              <w:jc w:val="center"/>
            </w:pPr>
            <w:r>
              <w:rPr>
                <w:rFonts w:hint="eastAsia"/>
              </w:rPr>
              <w:t>2.50</w:t>
            </w:r>
          </w:p>
        </w:tc>
        <w:tc>
          <w:tcPr>
            <w:tcW w:w="982" w:type="dxa"/>
          </w:tcPr>
          <w:p w14:paraId="68870725" w14:textId="77777777" w:rsidR="00EE572D" w:rsidRDefault="00000000">
            <w:pPr>
              <w:ind w:firstLineChars="0" w:firstLine="0"/>
              <w:jc w:val="center"/>
            </w:pPr>
            <w:r>
              <w:rPr>
                <w:rFonts w:hint="eastAsia"/>
              </w:rPr>
              <w:t>26.01</w:t>
            </w:r>
          </w:p>
        </w:tc>
        <w:tc>
          <w:tcPr>
            <w:tcW w:w="1473" w:type="dxa"/>
          </w:tcPr>
          <w:p w14:paraId="1F29F54E" w14:textId="77777777" w:rsidR="00EE572D" w:rsidRDefault="00000000">
            <w:pPr>
              <w:ind w:firstLineChars="0" w:firstLine="0"/>
              <w:jc w:val="center"/>
            </w:pPr>
            <w:r>
              <w:rPr>
                <w:rFonts w:hint="eastAsia"/>
              </w:rPr>
              <w:t>484.75</w:t>
            </w:r>
          </w:p>
        </w:tc>
      </w:tr>
      <w:tr w:rsidR="00EE572D" w14:paraId="12186692" w14:textId="77777777" w:rsidTr="00EE572D">
        <w:tc>
          <w:tcPr>
            <w:tcW w:w="709" w:type="dxa"/>
          </w:tcPr>
          <w:p w14:paraId="4E4D1414" w14:textId="77777777" w:rsidR="00EE572D" w:rsidRDefault="00000000">
            <w:pPr>
              <w:ind w:firstLineChars="0" w:firstLine="0"/>
              <w:jc w:val="center"/>
            </w:pPr>
            <w:r>
              <w:rPr>
                <w:rFonts w:hint="eastAsia"/>
              </w:rPr>
              <w:t>12</w:t>
            </w:r>
          </w:p>
        </w:tc>
        <w:tc>
          <w:tcPr>
            <w:tcW w:w="2977" w:type="dxa"/>
          </w:tcPr>
          <w:p w14:paraId="7E082A97" w14:textId="77777777" w:rsidR="00EE572D" w:rsidRDefault="00000000">
            <w:pPr>
              <w:ind w:firstLineChars="0" w:firstLine="0"/>
              <w:jc w:val="center"/>
            </w:pPr>
            <w:r>
              <w:rPr>
                <w:rFonts w:hint="eastAsia"/>
              </w:rPr>
              <w:t>七彩椒</w:t>
            </w:r>
            <w:r>
              <w:rPr>
                <w:rFonts w:hint="eastAsia"/>
              </w:rPr>
              <w:t>(2)</w:t>
            </w:r>
          </w:p>
        </w:tc>
        <w:tc>
          <w:tcPr>
            <w:tcW w:w="1276" w:type="dxa"/>
          </w:tcPr>
          <w:p w14:paraId="1A56CF34" w14:textId="77777777" w:rsidR="00EE572D" w:rsidRDefault="00000000">
            <w:pPr>
              <w:ind w:firstLineChars="0" w:firstLine="0"/>
              <w:jc w:val="center"/>
            </w:pPr>
            <w:r>
              <w:rPr>
                <w:rFonts w:hint="eastAsia"/>
              </w:rPr>
              <w:t>12.21</w:t>
            </w:r>
          </w:p>
        </w:tc>
        <w:tc>
          <w:tcPr>
            <w:tcW w:w="1417" w:type="dxa"/>
          </w:tcPr>
          <w:p w14:paraId="0F57CA8C" w14:textId="77777777" w:rsidR="00EE572D" w:rsidRDefault="00000000">
            <w:pPr>
              <w:ind w:firstLineChars="0" w:firstLine="0"/>
              <w:jc w:val="center"/>
            </w:pPr>
            <w:r>
              <w:rPr>
                <w:rFonts w:hint="eastAsia"/>
              </w:rPr>
              <w:t>2.50</w:t>
            </w:r>
          </w:p>
        </w:tc>
        <w:tc>
          <w:tcPr>
            <w:tcW w:w="982" w:type="dxa"/>
          </w:tcPr>
          <w:p w14:paraId="3602095E" w14:textId="77777777" w:rsidR="00EE572D" w:rsidRDefault="00000000">
            <w:pPr>
              <w:ind w:firstLineChars="0" w:firstLine="0"/>
              <w:jc w:val="center"/>
            </w:pPr>
            <w:r>
              <w:rPr>
                <w:rFonts w:hint="eastAsia"/>
              </w:rPr>
              <w:t>20.05</w:t>
            </w:r>
          </w:p>
        </w:tc>
        <w:tc>
          <w:tcPr>
            <w:tcW w:w="1473" w:type="dxa"/>
          </w:tcPr>
          <w:p w14:paraId="072E30F2" w14:textId="77777777" w:rsidR="00EE572D" w:rsidRDefault="00000000">
            <w:pPr>
              <w:ind w:firstLineChars="0" w:firstLine="0"/>
              <w:jc w:val="center"/>
            </w:pPr>
            <w:r>
              <w:rPr>
                <w:rFonts w:hint="eastAsia"/>
              </w:rPr>
              <w:t>268.30</w:t>
            </w:r>
          </w:p>
        </w:tc>
      </w:tr>
      <w:tr w:rsidR="00EE572D" w14:paraId="5A2EF653" w14:textId="77777777" w:rsidTr="00EE572D">
        <w:tc>
          <w:tcPr>
            <w:tcW w:w="709" w:type="dxa"/>
          </w:tcPr>
          <w:p w14:paraId="4D239A6C" w14:textId="77777777" w:rsidR="00EE572D" w:rsidRDefault="00000000">
            <w:pPr>
              <w:ind w:firstLineChars="0" w:firstLine="0"/>
              <w:jc w:val="center"/>
            </w:pPr>
            <w:r>
              <w:rPr>
                <w:rFonts w:hint="eastAsia"/>
              </w:rPr>
              <w:t>13</w:t>
            </w:r>
          </w:p>
        </w:tc>
        <w:tc>
          <w:tcPr>
            <w:tcW w:w="2977" w:type="dxa"/>
          </w:tcPr>
          <w:p w14:paraId="69E80197" w14:textId="77777777" w:rsidR="00EE572D" w:rsidRDefault="00000000">
            <w:pPr>
              <w:ind w:firstLineChars="0" w:firstLine="0"/>
              <w:jc w:val="center"/>
            </w:pPr>
            <w:r>
              <w:rPr>
                <w:rFonts w:hint="eastAsia"/>
              </w:rPr>
              <w:t>木耳菜</w:t>
            </w:r>
            <w:r>
              <w:rPr>
                <w:rFonts w:hint="eastAsia"/>
              </w:rPr>
              <w:t>(</w:t>
            </w:r>
            <w:r>
              <w:rPr>
                <w:rFonts w:hint="eastAsia"/>
              </w:rPr>
              <w:t>份</w:t>
            </w:r>
            <w:r>
              <w:rPr>
                <w:rFonts w:hint="eastAsia"/>
              </w:rPr>
              <w:t>)</w:t>
            </w:r>
          </w:p>
        </w:tc>
        <w:tc>
          <w:tcPr>
            <w:tcW w:w="1276" w:type="dxa"/>
          </w:tcPr>
          <w:p w14:paraId="0491EE54" w14:textId="77777777" w:rsidR="00EE572D" w:rsidRDefault="00000000">
            <w:pPr>
              <w:ind w:firstLineChars="0" w:firstLine="0"/>
              <w:jc w:val="center"/>
            </w:pPr>
            <w:r>
              <w:rPr>
                <w:rFonts w:hint="eastAsia"/>
              </w:rPr>
              <w:t>1.57</w:t>
            </w:r>
          </w:p>
        </w:tc>
        <w:tc>
          <w:tcPr>
            <w:tcW w:w="1417" w:type="dxa"/>
          </w:tcPr>
          <w:p w14:paraId="6D70B247" w14:textId="77777777" w:rsidR="00EE572D" w:rsidRDefault="00000000">
            <w:pPr>
              <w:ind w:firstLineChars="0" w:firstLine="0"/>
              <w:jc w:val="center"/>
            </w:pPr>
            <w:r>
              <w:rPr>
                <w:rFonts w:hint="eastAsia"/>
              </w:rPr>
              <w:t>2.50</w:t>
            </w:r>
          </w:p>
        </w:tc>
        <w:tc>
          <w:tcPr>
            <w:tcW w:w="982" w:type="dxa"/>
          </w:tcPr>
          <w:p w14:paraId="17743C9D" w14:textId="77777777" w:rsidR="00EE572D" w:rsidRDefault="00000000">
            <w:pPr>
              <w:ind w:firstLineChars="0" w:firstLine="0"/>
              <w:jc w:val="center"/>
            </w:pPr>
            <w:r>
              <w:rPr>
                <w:rFonts w:hint="eastAsia"/>
              </w:rPr>
              <w:t>3.44</w:t>
            </w:r>
          </w:p>
        </w:tc>
        <w:tc>
          <w:tcPr>
            <w:tcW w:w="1473" w:type="dxa"/>
          </w:tcPr>
          <w:p w14:paraId="61461F63" w14:textId="77777777" w:rsidR="00EE572D" w:rsidRDefault="00000000">
            <w:pPr>
              <w:ind w:firstLineChars="0" w:firstLine="0"/>
              <w:jc w:val="center"/>
            </w:pPr>
            <w:r>
              <w:rPr>
                <w:rFonts w:hint="eastAsia"/>
              </w:rPr>
              <w:t>32.25</w:t>
            </w:r>
          </w:p>
        </w:tc>
      </w:tr>
      <w:tr w:rsidR="00EE572D" w14:paraId="699B49A2" w14:textId="77777777" w:rsidTr="00EE572D">
        <w:tc>
          <w:tcPr>
            <w:tcW w:w="709" w:type="dxa"/>
          </w:tcPr>
          <w:p w14:paraId="56ACB46E" w14:textId="77777777" w:rsidR="00EE572D" w:rsidRDefault="00000000">
            <w:pPr>
              <w:ind w:firstLineChars="0" w:firstLine="0"/>
              <w:jc w:val="center"/>
            </w:pPr>
            <w:r>
              <w:rPr>
                <w:rFonts w:hint="eastAsia"/>
              </w:rPr>
              <w:t>14</w:t>
            </w:r>
          </w:p>
        </w:tc>
        <w:tc>
          <w:tcPr>
            <w:tcW w:w="2977" w:type="dxa"/>
          </w:tcPr>
          <w:p w14:paraId="3A92B77A" w14:textId="77777777" w:rsidR="00EE572D" w:rsidRDefault="00000000">
            <w:pPr>
              <w:ind w:firstLineChars="0" w:firstLine="0"/>
              <w:jc w:val="center"/>
            </w:pPr>
            <w:r>
              <w:rPr>
                <w:rFonts w:hint="eastAsia"/>
              </w:rPr>
              <w:t>枝江青梗散花</w:t>
            </w:r>
          </w:p>
        </w:tc>
        <w:tc>
          <w:tcPr>
            <w:tcW w:w="1276" w:type="dxa"/>
          </w:tcPr>
          <w:p w14:paraId="2995A328" w14:textId="77777777" w:rsidR="00EE572D" w:rsidRDefault="00000000">
            <w:pPr>
              <w:ind w:firstLineChars="0" w:firstLine="0"/>
              <w:jc w:val="center"/>
            </w:pPr>
            <w:r>
              <w:rPr>
                <w:rFonts w:hint="eastAsia"/>
              </w:rPr>
              <w:t>9.36</w:t>
            </w:r>
          </w:p>
        </w:tc>
        <w:tc>
          <w:tcPr>
            <w:tcW w:w="1417" w:type="dxa"/>
          </w:tcPr>
          <w:p w14:paraId="6CA0F538" w14:textId="77777777" w:rsidR="00EE572D" w:rsidRDefault="00000000">
            <w:pPr>
              <w:ind w:firstLineChars="0" w:firstLine="0"/>
              <w:jc w:val="center"/>
            </w:pPr>
            <w:r>
              <w:rPr>
                <w:rFonts w:hint="eastAsia"/>
              </w:rPr>
              <w:t>6.23</w:t>
            </w:r>
          </w:p>
        </w:tc>
        <w:tc>
          <w:tcPr>
            <w:tcW w:w="982" w:type="dxa"/>
          </w:tcPr>
          <w:p w14:paraId="75EC4E51" w14:textId="77777777" w:rsidR="00EE572D" w:rsidRDefault="00000000">
            <w:pPr>
              <w:ind w:firstLineChars="0" w:firstLine="0"/>
              <w:jc w:val="center"/>
            </w:pPr>
            <w:r>
              <w:rPr>
                <w:rFonts w:hint="eastAsia"/>
              </w:rPr>
              <w:t>13.03</w:t>
            </w:r>
          </w:p>
        </w:tc>
        <w:tc>
          <w:tcPr>
            <w:tcW w:w="1473" w:type="dxa"/>
          </w:tcPr>
          <w:p w14:paraId="058565B3" w14:textId="77777777" w:rsidR="00EE572D" w:rsidRDefault="00000000">
            <w:pPr>
              <w:ind w:firstLineChars="0" w:firstLine="0"/>
              <w:jc w:val="center"/>
            </w:pPr>
            <w:r>
              <w:rPr>
                <w:rFonts w:hint="eastAsia"/>
              </w:rPr>
              <w:t>526.45</w:t>
            </w:r>
          </w:p>
        </w:tc>
      </w:tr>
      <w:tr w:rsidR="00EE572D" w14:paraId="481E0161" w14:textId="77777777" w:rsidTr="00EE572D">
        <w:tc>
          <w:tcPr>
            <w:tcW w:w="709" w:type="dxa"/>
          </w:tcPr>
          <w:p w14:paraId="0564C23E" w14:textId="77777777" w:rsidR="00EE572D" w:rsidRDefault="00000000">
            <w:pPr>
              <w:ind w:firstLineChars="0" w:firstLine="0"/>
              <w:jc w:val="center"/>
            </w:pPr>
            <w:r>
              <w:rPr>
                <w:rFonts w:hint="eastAsia"/>
              </w:rPr>
              <w:t>15</w:t>
            </w:r>
          </w:p>
        </w:tc>
        <w:tc>
          <w:tcPr>
            <w:tcW w:w="2977" w:type="dxa"/>
          </w:tcPr>
          <w:p w14:paraId="057C77B4" w14:textId="77777777" w:rsidR="00EE572D" w:rsidRDefault="00000000">
            <w:pPr>
              <w:ind w:firstLineChars="0" w:firstLine="0"/>
              <w:jc w:val="center"/>
            </w:pPr>
            <w:r>
              <w:rPr>
                <w:rFonts w:hint="eastAsia"/>
              </w:rPr>
              <w:t>青茄子</w:t>
            </w:r>
            <w:r>
              <w:rPr>
                <w:rFonts w:hint="eastAsia"/>
              </w:rPr>
              <w:t>(1)</w:t>
            </w:r>
          </w:p>
        </w:tc>
        <w:tc>
          <w:tcPr>
            <w:tcW w:w="1276" w:type="dxa"/>
          </w:tcPr>
          <w:p w14:paraId="1308EA31" w14:textId="77777777" w:rsidR="00EE572D" w:rsidRDefault="00000000">
            <w:pPr>
              <w:ind w:firstLineChars="0" w:firstLine="0"/>
              <w:jc w:val="center"/>
            </w:pPr>
            <w:r>
              <w:rPr>
                <w:rFonts w:hint="eastAsia"/>
              </w:rPr>
              <w:t>4.05</w:t>
            </w:r>
          </w:p>
        </w:tc>
        <w:tc>
          <w:tcPr>
            <w:tcW w:w="1417" w:type="dxa"/>
          </w:tcPr>
          <w:p w14:paraId="580D1D4F" w14:textId="77777777" w:rsidR="00EE572D" w:rsidRDefault="00000000">
            <w:pPr>
              <w:ind w:firstLineChars="0" w:firstLine="0"/>
              <w:jc w:val="center"/>
            </w:pPr>
            <w:r>
              <w:rPr>
                <w:rFonts w:hint="eastAsia"/>
              </w:rPr>
              <w:t>3.30</w:t>
            </w:r>
          </w:p>
        </w:tc>
        <w:tc>
          <w:tcPr>
            <w:tcW w:w="982" w:type="dxa"/>
          </w:tcPr>
          <w:p w14:paraId="0A2A52CB" w14:textId="77777777" w:rsidR="00EE572D" w:rsidRDefault="00000000">
            <w:pPr>
              <w:ind w:firstLineChars="0" w:firstLine="0"/>
              <w:jc w:val="center"/>
            </w:pPr>
            <w:r>
              <w:rPr>
                <w:rFonts w:hint="eastAsia"/>
              </w:rPr>
              <w:t>5.72</w:t>
            </w:r>
          </w:p>
        </w:tc>
        <w:tc>
          <w:tcPr>
            <w:tcW w:w="1473" w:type="dxa"/>
          </w:tcPr>
          <w:p w14:paraId="14B6E93A" w14:textId="77777777" w:rsidR="00EE572D" w:rsidRDefault="00000000">
            <w:pPr>
              <w:ind w:firstLineChars="0" w:firstLine="0"/>
              <w:jc w:val="center"/>
            </w:pPr>
            <w:r>
              <w:rPr>
                <w:rFonts w:hint="eastAsia"/>
              </w:rPr>
              <w:t>61.39</w:t>
            </w:r>
          </w:p>
        </w:tc>
      </w:tr>
      <w:tr w:rsidR="00EE572D" w14:paraId="45AC8946" w14:textId="77777777" w:rsidTr="00EE572D">
        <w:tc>
          <w:tcPr>
            <w:tcW w:w="709" w:type="dxa"/>
          </w:tcPr>
          <w:p w14:paraId="4227BFA1" w14:textId="77777777" w:rsidR="00EE572D" w:rsidRDefault="00000000">
            <w:pPr>
              <w:ind w:firstLineChars="0" w:firstLine="0"/>
              <w:jc w:val="center"/>
            </w:pPr>
            <w:r>
              <w:rPr>
                <w:rFonts w:hint="eastAsia"/>
              </w:rPr>
              <w:t>16</w:t>
            </w:r>
          </w:p>
        </w:tc>
        <w:tc>
          <w:tcPr>
            <w:tcW w:w="2977" w:type="dxa"/>
          </w:tcPr>
          <w:p w14:paraId="09EF51B8" w14:textId="77777777" w:rsidR="00EE572D" w:rsidRDefault="00000000">
            <w:pPr>
              <w:ind w:firstLineChars="0" w:firstLine="0"/>
              <w:jc w:val="center"/>
            </w:pPr>
            <w:r>
              <w:rPr>
                <w:rFonts w:hint="eastAsia"/>
              </w:rPr>
              <w:t>云南生菜</w:t>
            </w:r>
          </w:p>
        </w:tc>
        <w:tc>
          <w:tcPr>
            <w:tcW w:w="1276" w:type="dxa"/>
          </w:tcPr>
          <w:p w14:paraId="3D1EA53C" w14:textId="77777777" w:rsidR="00EE572D" w:rsidRDefault="00000000">
            <w:pPr>
              <w:ind w:firstLineChars="0" w:firstLine="0"/>
              <w:jc w:val="center"/>
            </w:pPr>
            <w:r>
              <w:rPr>
                <w:rFonts w:hint="eastAsia"/>
              </w:rPr>
              <w:t>5.73</w:t>
            </w:r>
          </w:p>
        </w:tc>
        <w:tc>
          <w:tcPr>
            <w:tcW w:w="1417" w:type="dxa"/>
          </w:tcPr>
          <w:p w14:paraId="5BB5BAC6" w14:textId="77777777" w:rsidR="00EE572D" w:rsidRDefault="00000000">
            <w:pPr>
              <w:ind w:firstLineChars="0" w:firstLine="0"/>
              <w:jc w:val="center"/>
            </w:pPr>
            <w:r>
              <w:rPr>
                <w:rFonts w:hint="eastAsia"/>
              </w:rPr>
              <w:t>2.67</w:t>
            </w:r>
          </w:p>
        </w:tc>
        <w:tc>
          <w:tcPr>
            <w:tcW w:w="982" w:type="dxa"/>
          </w:tcPr>
          <w:p w14:paraId="65CB1ECF" w14:textId="77777777" w:rsidR="00EE572D" w:rsidRDefault="00000000">
            <w:pPr>
              <w:ind w:firstLineChars="0" w:firstLine="0"/>
              <w:jc w:val="center"/>
            </w:pPr>
            <w:r>
              <w:rPr>
                <w:rFonts w:hint="eastAsia"/>
              </w:rPr>
              <w:t>8.80</w:t>
            </w:r>
          </w:p>
        </w:tc>
        <w:tc>
          <w:tcPr>
            <w:tcW w:w="1473" w:type="dxa"/>
          </w:tcPr>
          <w:p w14:paraId="3C69E615" w14:textId="77777777" w:rsidR="00EE572D" w:rsidRDefault="00000000">
            <w:pPr>
              <w:ind w:firstLineChars="0" w:firstLine="0"/>
              <w:jc w:val="center"/>
            </w:pPr>
            <w:r>
              <w:rPr>
                <w:rFonts w:hint="eastAsia"/>
              </w:rPr>
              <w:t>225.21</w:t>
            </w:r>
          </w:p>
        </w:tc>
      </w:tr>
      <w:tr w:rsidR="00EE572D" w14:paraId="5CC474DA" w14:textId="77777777" w:rsidTr="00EE572D">
        <w:tc>
          <w:tcPr>
            <w:tcW w:w="709" w:type="dxa"/>
          </w:tcPr>
          <w:p w14:paraId="071B0D83" w14:textId="77777777" w:rsidR="00EE572D" w:rsidRDefault="00000000">
            <w:pPr>
              <w:ind w:firstLineChars="0" w:firstLine="0"/>
              <w:jc w:val="center"/>
            </w:pPr>
            <w:r>
              <w:rPr>
                <w:rFonts w:hint="eastAsia"/>
              </w:rPr>
              <w:t>17</w:t>
            </w:r>
          </w:p>
        </w:tc>
        <w:tc>
          <w:tcPr>
            <w:tcW w:w="2977" w:type="dxa"/>
          </w:tcPr>
          <w:p w14:paraId="33E20E37" w14:textId="77777777" w:rsidR="00EE572D" w:rsidRDefault="00000000">
            <w:pPr>
              <w:ind w:firstLineChars="0" w:firstLine="0"/>
              <w:jc w:val="center"/>
            </w:pPr>
            <w:r>
              <w:rPr>
                <w:rFonts w:hint="eastAsia"/>
              </w:rPr>
              <w:t>云南油麦菜</w:t>
            </w:r>
          </w:p>
        </w:tc>
        <w:tc>
          <w:tcPr>
            <w:tcW w:w="1276" w:type="dxa"/>
          </w:tcPr>
          <w:p w14:paraId="02483398" w14:textId="77777777" w:rsidR="00EE572D" w:rsidRDefault="00000000">
            <w:pPr>
              <w:ind w:firstLineChars="0" w:firstLine="0"/>
              <w:jc w:val="center"/>
            </w:pPr>
            <w:r>
              <w:rPr>
                <w:rFonts w:hint="eastAsia"/>
              </w:rPr>
              <w:t>3.87</w:t>
            </w:r>
          </w:p>
        </w:tc>
        <w:tc>
          <w:tcPr>
            <w:tcW w:w="1417" w:type="dxa"/>
          </w:tcPr>
          <w:p w14:paraId="26EFF901" w14:textId="77777777" w:rsidR="00EE572D" w:rsidRDefault="00000000">
            <w:pPr>
              <w:ind w:firstLineChars="0" w:firstLine="0"/>
              <w:jc w:val="center"/>
            </w:pPr>
            <w:r>
              <w:rPr>
                <w:rFonts w:hint="eastAsia"/>
              </w:rPr>
              <w:t>2.50</w:t>
            </w:r>
          </w:p>
        </w:tc>
        <w:tc>
          <w:tcPr>
            <w:tcW w:w="982" w:type="dxa"/>
          </w:tcPr>
          <w:p w14:paraId="5F306A57" w14:textId="77777777" w:rsidR="00EE572D" w:rsidRDefault="00000000">
            <w:pPr>
              <w:ind w:firstLineChars="0" w:firstLine="0"/>
              <w:jc w:val="center"/>
            </w:pPr>
            <w:r>
              <w:rPr>
                <w:rFonts w:hint="eastAsia"/>
              </w:rPr>
              <w:t>7.53</w:t>
            </w:r>
          </w:p>
        </w:tc>
        <w:tc>
          <w:tcPr>
            <w:tcW w:w="1473" w:type="dxa"/>
          </w:tcPr>
          <w:p w14:paraId="5F6C6751" w14:textId="77777777" w:rsidR="00EE572D" w:rsidRDefault="00000000">
            <w:pPr>
              <w:ind w:firstLineChars="0" w:firstLine="0"/>
              <w:jc w:val="center"/>
            </w:pPr>
            <w:r>
              <w:rPr>
                <w:rFonts w:hint="eastAsia"/>
              </w:rPr>
              <w:t>114.91</w:t>
            </w:r>
          </w:p>
        </w:tc>
      </w:tr>
      <w:tr w:rsidR="00EE572D" w14:paraId="6124096F" w14:textId="77777777" w:rsidTr="00EE572D">
        <w:tc>
          <w:tcPr>
            <w:tcW w:w="709" w:type="dxa"/>
          </w:tcPr>
          <w:p w14:paraId="77C3B4A5" w14:textId="77777777" w:rsidR="00EE572D" w:rsidRDefault="00000000">
            <w:pPr>
              <w:ind w:firstLineChars="0" w:firstLine="0"/>
              <w:jc w:val="center"/>
            </w:pPr>
            <w:r>
              <w:rPr>
                <w:rFonts w:hint="eastAsia"/>
              </w:rPr>
              <w:t>18</w:t>
            </w:r>
          </w:p>
        </w:tc>
        <w:tc>
          <w:tcPr>
            <w:tcW w:w="2977" w:type="dxa"/>
          </w:tcPr>
          <w:p w14:paraId="29F61BE6" w14:textId="77777777" w:rsidR="00EE572D" w:rsidRDefault="00000000">
            <w:pPr>
              <w:ind w:firstLineChars="0" w:firstLine="0"/>
              <w:jc w:val="center"/>
            </w:pPr>
            <w:r>
              <w:rPr>
                <w:rFonts w:hint="eastAsia"/>
              </w:rPr>
              <w:t>蟹味菇与白玉菇双拼</w:t>
            </w:r>
            <w:r>
              <w:rPr>
                <w:rFonts w:hint="eastAsia"/>
              </w:rPr>
              <w:t>(</w:t>
            </w:r>
            <w:r>
              <w:rPr>
                <w:rFonts w:hint="eastAsia"/>
              </w:rPr>
              <w:t>盒</w:t>
            </w:r>
            <w:r>
              <w:rPr>
                <w:rFonts w:hint="eastAsia"/>
              </w:rPr>
              <w:t>)</w:t>
            </w:r>
          </w:p>
        </w:tc>
        <w:tc>
          <w:tcPr>
            <w:tcW w:w="1276" w:type="dxa"/>
          </w:tcPr>
          <w:p w14:paraId="61990711" w14:textId="77777777" w:rsidR="00EE572D" w:rsidRDefault="00000000">
            <w:pPr>
              <w:ind w:firstLineChars="0" w:firstLine="0"/>
              <w:jc w:val="center"/>
            </w:pPr>
            <w:r>
              <w:rPr>
                <w:rFonts w:hint="eastAsia"/>
              </w:rPr>
              <w:t>3.21</w:t>
            </w:r>
          </w:p>
        </w:tc>
        <w:tc>
          <w:tcPr>
            <w:tcW w:w="1417" w:type="dxa"/>
          </w:tcPr>
          <w:p w14:paraId="46B10013" w14:textId="77777777" w:rsidR="00EE572D" w:rsidRDefault="00000000">
            <w:pPr>
              <w:ind w:firstLineChars="0" w:firstLine="0"/>
              <w:jc w:val="center"/>
            </w:pPr>
            <w:r>
              <w:rPr>
                <w:rFonts w:hint="eastAsia"/>
              </w:rPr>
              <w:t>2.50</w:t>
            </w:r>
          </w:p>
        </w:tc>
        <w:tc>
          <w:tcPr>
            <w:tcW w:w="982" w:type="dxa"/>
          </w:tcPr>
          <w:p w14:paraId="0F5CBE22" w14:textId="77777777" w:rsidR="00EE572D" w:rsidRDefault="00000000">
            <w:pPr>
              <w:ind w:firstLineChars="0" w:firstLine="0"/>
              <w:jc w:val="center"/>
            </w:pPr>
            <w:r>
              <w:rPr>
                <w:rFonts w:hint="eastAsia"/>
              </w:rPr>
              <w:t>4.78</w:t>
            </w:r>
          </w:p>
        </w:tc>
        <w:tc>
          <w:tcPr>
            <w:tcW w:w="1473" w:type="dxa"/>
          </w:tcPr>
          <w:p w14:paraId="73F6E109" w14:textId="77777777" w:rsidR="00EE572D" w:rsidRDefault="00000000">
            <w:pPr>
              <w:ind w:firstLineChars="0" w:firstLine="0"/>
              <w:jc w:val="center"/>
            </w:pPr>
            <w:r>
              <w:rPr>
                <w:rFonts w:hint="eastAsia"/>
              </w:rPr>
              <w:t>2.82</w:t>
            </w:r>
          </w:p>
        </w:tc>
      </w:tr>
      <w:tr w:rsidR="00EE572D" w14:paraId="0C0EE413" w14:textId="77777777" w:rsidTr="00EE572D">
        <w:tc>
          <w:tcPr>
            <w:tcW w:w="709" w:type="dxa"/>
          </w:tcPr>
          <w:p w14:paraId="3E8AC835" w14:textId="77777777" w:rsidR="00EE572D" w:rsidRDefault="00000000">
            <w:pPr>
              <w:ind w:firstLineChars="0" w:firstLine="0"/>
              <w:jc w:val="center"/>
            </w:pPr>
            <w:r>
              <w:rPr>
                <w:rFonts w:hint="eastAsia"/>
              </w:rPr>
              <w:t>19</w:t>
            </w:r>
          </w:p>
        </w:tc>
        <w:tc>
          <w:tcPr>
            <w:tcW w:w="2977" w:type="dxa"/>
          </w:tcPr>
          <w:p w14:paraId="6D2F6DC5" w14:textId="77777777" w:rsidR="00EE572D" w:rsidRDefault="00000000">
            <w:pPr>
              <w:ind w:firstLineChars="0" w:firstLine="0"/>
              <w:jc w:val="center"/>
            </w:pPr>
            <w:r>
              <w:rPr>
                <w:rFonts w:hint="eastAsia"/>
              </w:rPr>
              <w:t>小皱皮</w:t>
            </w:r>
            <w:r>
              <w:rPr>
                <w:rFonts w:hint="eastAsia"/>
              </w:rPr>
              <w:t>(</w:t>
            </w:r>
            <w:r>
              <w:rPr>
                <w:rFonts w:hint="eastAsia"/>
              </w:rPr>
              <w:t>份</w:t>
            </w:r>
            <w:r>
              <w:rPr>
                <w:rFonts w:hint="eastAsia"/>
              </w:rPr>
              <w:t>)</w:t>
            </w:r>
          </w:p>
        </w:tc>
        <w:tc>
          <w:tcPr>
            <w:tcW w:w="1276" w:type="dxa"/>
          </w:tcPr>
          <w:p w14:paraId="4F931A92" w14:textId="77777777" w:rsidR="00EE572D" w:rsidRDefault="00000000">
            <w:pPr>
              <w:ind w:firstLineChars="0" w:firstLine="0"/>
              <w:jc w:val="center"/>
            </w:pPr>
            <w:r>
              <w:rPr>
                <w:rFonts w:hint="eastAsia"/>
              </w:rPr>
              <w:t>1.54</w:t>
            </w:r>
          </w:p>
        </w:tc>
        <w:tc>
          <w:tcPr>
            <w:tcW w:w="1417" w:type="dxa"/>
          </w:tcPr>
          <w:p w14:paraId="596F448E" w14:textId="77777777" w:rsidR="00EE572D" w:rsidRDefault="00000000">
            <w:pPr>
              <w:ind w:firstLineChars="0" w:firstLine="0"/>
              <w:jc w:val="center"/>
            </w:pPr>
            <w:r>
              <w:rPr>
                <w:rFonts w:hint="eastAsia"/>
              </w:rPr>
              <w:t>11.59</w:t>
            </w:r>
          </w:p>
        </w:tc>
        <w:tc>
          <w:tcPr>
            <w:tcW w:w="982" w:type="dxa"/>
          </w:tcPr>
          <w:p w14:paraId="1CA5DC8C" w14:textId="77777777" w:rsidR="00EE572D" w:rsidRDefault="00000000">
            <w:pPr>
              <w:ind w:firstLineChars="0" w:firstLine="0"/>
              <w:jc w:val="center"/>
            </w:pPr>
            <w:r>
              <w:rPr>
                <w:rFonts w:hint="eastAsia"/>
              </w:rPr>
              <w:t>2.67</w:t>
            </w:r>
          </w:p>
        </w:tc>
        <w:tc>
          <w:tcPr>
            <w:tcW w:w="1473" w:type="dxa"/>
          </w:tcPr>
          <w:p w14:paraId="220A9BFC" w14:textId="77777777" w:rsidR="00EE572D" w:rsidRDefault="00000000">
            <w:pPr>
              <w:ind w:firstLineChars="0" w:firstLine="0"/>
              <w:jc w:val="center"/>
            </w:pPr>
            <w:r>
              <w:rPr>
                <w:rFonts w:hint="eastAsia"/>
              </w:rPr>
              <w:t>155.56</w:t>
            </w:r>
          </w:p>
        </w:tc>
      </w:tr>
      <w:tr w:rsidR="00EE572D" w14:paraId="72D0240F" w14:textId="77777777" w:rsidTr="00EE572D">
        <w:tc>
          <w:tcPr>
            <w:tcW w:w="709" w:type="dxa"/>
          </w:tcPr>
          <w:p w14:paraId="325051FE" w14:textId="77777777" w:rsidR="00EE572D" w:rsidRDefault="00000000">
            <w:pPr>
              <w:ind w:firstLineChars="0" w:firstLine="0"/>
              <w:jc w:val="center"/>
            </w:pPr>
            <w:r>
              <w:rPr>
                <w:rFonts w:hint="eastAsia"/>
              </w:rPr>
              <w:t>20</w:t>
            </w:r>
          </w:p>
        </w:tc>
        <w:tc>
          <w:tcPr>
            <w:tcW w:w="2977" w:type="dxa"/>
          </w:tcPr>
          <w:p w14:paraId="4E6653BD" w14:textId="77777777" w:rsidR="00EE572D" w:rsidRDefault="00000000">
            <w:pPr>
              <w:ind w:firstLineChars="0" w:firstLine="0"/>
              <w:jc w:val="center"/>
            </w:pPr>
            <w:r>
              <w:rPr>
                <w:rFonts w:hint="eastAsia"/>
              </w:rPr>
              <w:t>紫茄子</w:t>
            </w:r>
            <w:r>
              <w:rPr>
                <w:rFonts w:hint="eastAsia"/>
              </w:rPr>
              <w:t>(2)</w:t>
            </w:r>
          </w:p>
        </w:tc>
        <w:tc>
          <w:tcPr>
            <w:tcW w:w="1276" w:type="dxa"/>
          </w:tcPr>
          <w:p w14:paraId="46A76B07" w14:textId="77777777" w:rsidR="00EE572D" w:rsidRDefault="00000000">
            <w:pPr>
              <w:ind w:firstLineChars="0" w:firstLine="0"/>
              <w:jc w:val="center"/>
            </w:pPr>
            <w:r>
              <w:rPr>
                <w:rFonts w:hint="eastAsia"/>
              </w:rPr>
              <w:t>3.75</w:t>
            </w:r>
          </w:p>
        </w:tc>
        <w:tc>
          <w:tcPr>
            <w:tcW w:w="1417" w:type="dxa"/>
          </w:tcPr>
          <w:p w14:paraId="1FC1BE91" w14:textId="77777777" w:rsidR="00EE572D" w:rsidRDefault="00000000">
            <w:pPr>
              <w:ind w:firstLineChars="0" w:firstLine="0"/>
              <w:jc w:val="center"/>
            </w:pPr>
            <w:r>
              <w:rPr>
                <w:rFonts w:hint="eastAsia"/>
              </w:rPr>
              <w:t>11.84</w:t>
            </w:r>
          </w:p>
        </w:tc>
        <w:tc>
          <w:tcPr>
            <w:tcW w:w="982" w:type="dxa"/>
          </w:tcPr>
          <w:p w14:paraId="66B87E0A" w14:textId="77777777" w:rsidR="00EE572D" w:rsidRDefault="00000000">
            <w:pPr>
              <w:ind w:firstLineChars="0" w:firstLine="0"/>
              <w:jc w:val="center"/>
            </w:pPr>
            <w:r>
              <w:rPr>
                <w:rFonts w:hint="eastAsia"/>
              </w:rPr>
              <w:t>6.20</w:t>
            </w:r>
          </w:p>
        </w:tc>
        <w:tc>
          <w:tcPr>
            <w:tcW w:w="1473" w:type="dxa"/>
          </w:tcPr>
          <w:p w14:paraId="4EC83CC5" w14:textId="77777777" w:rsidR="00EE572D" w:rsidRDefault="00000000">
            <w:pPr>
              <w:ind w:firstLineChars="0" w:firstLine="0"/>
              <w:jc w:val="center"/>
            </w:pPr>
            <w:r>
              <w:rPr>
                <w:rFonts w:hint="eastAsia"/>
              </w:rPr>
              <w:t>240.27</w:t>
            </w:r>
          </w:p>
        </w:tc>
      </w:tr>
      <w:tr w:rsidR="00EE572D" w14:paraId="2268A27A" w14:textId="77777777" w:rsidTr="00EE572D">
        <w:tc>
          <w:tcPr>
            <w:tcW w:w="709" w:type="dxa"/>
          </w:tcPr>
          <w:p w14:paraId="36045321" w14:textId="77777777" w:rsidR="00EE572D" w:rsidRDefault="00000000">
            <w:pPr>
              <w:ind w:firstLineChars="0" w:firstLine="0"/>
              <w:jc w:val="center"/>
            </w:pPr>
            <w:r>
              <w:rPr>
                <w:rFonts w:hint="eastAsia"/>
              </w:rPr>
              <w:t>21</w:t>
            </w:r>
          </w:p>
        </w:tc>
        <w:tc>
          <w:tcPr>
            <w:tcW w:w="2977" w:type="dxa"/>
          </w:tcPr>
          <w:p w14:paraId="5EF5E03E" w14:textId="77777777" w:rsidR="00EE572D" w:rsidRDefault="00000000">
            <w:pPr>
              <w:ind w:firstLineChars="0" w:firstLine="0"/>
              <w:jc w:val="center"/>
            </w:pPr>
            <w:r>
              <w:rPr>
                <w:rFonts w:hint="eastAsia"/>
              </w:rPr>
              <w:t>白玉菇</w:t>
            </w:r>
            <w:r>
              <w:rPr>
                <w:rFonts w:hint="eastAsia"/>
              </w:rPr>
              <w:t>(</w:t>
            </w:r>
            <w:r>
              <w:rPr>
                <w:rFonts w:hint="eastAsia"/>
              </w:rPr>
              <w:t>袋</w:t>
            </w:r>
            <w:r>
              <w:rPr>
                <w:rFonts w:hint="eastAsia"/>
              </w:rPr>
              <w:t>)</w:t>
            </w:r>
          </w:p>
        </w:tc>
        <w:tc>
          <w:tcPr>
            <w:tcW w:w="1276" w:type="dxa"/>
          </w:tcPr>
          <w:p w14:paraId="19A8A0C3" w14:textId="77777777" w:rsidR="00EE572D" w:rsidRDefault="00000000">
            <w:pPr>
              <w:ind w:firstLineChars="0" w:firstLine="0"/>
              <w:jc w:val="center"/>
            </w:pPr>
            <w:r>
              <w:rPr>
                <w:rFonts w:hint="eastAsia"/>
              </w:rPr>
              <w:t>3.50</w:t>
            </w:r>
          </w:p>
        </w:tc>
        <w:tc>
          <w:tcPr>
            <w:tcW w:w="1417" w:type="dxa"/>
          </w:tcPr>
          <w:p w14:paraId="752C2471" w14:textId="77777777" w:rsidR="00EE572D" w:rsidRDefault="00000000">
            <w:pPr>
              <w:ind w:firstLineChars="0" w:firstLine="0"/>
              <w:jc w:val="center"/>
            </w:pPr>
            <w:r>
              <w:rPr>
                <w:rFonts w:hint="eastAsia"/>
              </w:rPr>
              <w:t>2.50</w:t>
            </w:r>
          </w:p>
        </w:tc>
        <w:tc>
          <w:tcPr>
            <w:tcW w:w="982" w:type="dxa"/>
          </w:tcPr>
          <w:p w14:paraId="397EE775" w14:textId="77777777" w:rsidR="00EE572D" w:rsidRDefault="00000000">
            <w:pPr>
              <w:ind w:firstLineChars="0" w:firstLine="0"/>
              <w:jc w:val="center"/>
            </w:pPr>
            <w:r>
              <w:rPr>
                <w:rFonts w:hint="eastAsia"/>
              </w:rPr>
              <w:t>5.89</w:t>
            </w:r>
          </w:p>
        </w:tc>
        <w:tc>
          <w:tcPr>
            <w:tcW w:w="1473" w:type="dxa"/>
          </w:tcPr>
          <w:p w14:paraId="54823644" w14:textId="77777777" w:rsidR="00EE572D" w:rsidRDefault="00000000">
            <w:pPr>
              <w:ind w:firstLineChars="0" w:firstLine="0"/>
              <w:jc w:val="center"/>
            </w:pPr>
            <w:r>
              <w:rPr>
                <w:rFonts w:hint="eastAsia"/>
              </w:rPr>
              <w:t>51.55</w:t>
            </w:r>
          </w:p>
        </w:tc>
      </w:tr>
      <w:tr w:rsidR="00EE572D" w14:paraId="41132F09" w14:textId="77777777" w:rsidTr="00EE572D">
        <w:tc>
          <w:tcPr>
            <w:tcW w:w="709" w:type="dxa"/>
          </w:tcPr>
          <w:p w14:paraId="232DD8A5" w14:textId="77777777" w:rsidR="00EE572D" w:rsidRDefault="00000000">
            <w:pPr>
              <w:ind w:firstLineChars="0" w:firstLine="0"/>
              <w:jc w:val="center"/>
            </w:pPr>
            <w:r>
              <w:rPr>
                <w:rFonts w:hint="eastAsia"/>
              </w:rPr>
              <w:t>22</w:t>
            </w:r>
          </w:p>
        </w:tc>
        <w:tc>
          <w:tcPr>
            <w:tcW w:w="2977" w:type="dxa"/>
          </w:tcPr>
          <w:p w14:paraId="30DCFFDE" w14:textId="77777777" w:rsidR="00EE572D" w:rsidRDefault="00000000">
            <w:pPr>
              <w:ind w:firstLineChars="0" w:firstLine="0"/>
              <w:jc w:val="center"/>
            </w:pPr>
            <w:r>
              <w:rPr>
                <w:rFonts w:hint="eastAsia"/>
              </w:rPr>
              <w:t>红薯尖</w:t>
            </w:r>
          </w:p>
        </w:tc>
        <w:tc>
          <w:tcPr>
            <w:tcW w:w="1276" w:type="dxa"/>
          </w:tcPr>
          <w:p w14:paraId="2950BDE5" w14:textId="77777777" w:rsidR="00EE572D" w:rsidRDefault="00000000">
            <w:pPr>
              <w:ind w:firstLineChars="0" w:firstLine="0"/>
              <w:jc w:val="center"/>
            </w:pPr>
            <w:r>
              <w:rPr>
                <w:rFonts w:hint="eastAsia"/>
              </w:rPr>
              <w:t>3.20</w:t>
            </w:r>
          </w:p>
        </w:tc>
        <w:tc>
          <w:tcPr>
            <w:tcW w:w="1417" w:type="dxa"/>
          </w:tcPr>
          <w:p w14:paraId="1991B04B" w14:textId="77777777" w:rsidR="00EE572D" w:rsidRDefault="00000000">
            <w:pPr>
              <w:ind w:firstLineChars="0" w:firstLine="0"/>
              <w:jc w:val="center"/>
            </w:pPr>
            <w:r>
              <w:rPr>
                <w:rFonts w:hint="eastAsia"/>
              </w:rPr>
              <w:t>4.70</w:t>
            </w:r>
          </w:p>
        </w:tc>
        <w:tc>
          <w:tcPr>
            <w:tcW w:w="982" w:type="dxa"/>
          </w:tcPr>
          <w:p w14:paraId="0524E645" w14:textId="77777777" w:rsidR="00EE572D" w:rsidRDefault="00000000">
            <w:pPr>
              <w:ind w:firstLineChars="0" w:firstLine="0"/>
              <w:jc w:val="center"/>
            </w:pPr>
            <w:r>
              <w:rPr>
                <w:rFonts w:hint="eastAsia"/>
              </w:rPr>
              <w:t>5.56</w:t>
            </w:r>
          </w:p>
        </w:tc>
        <w:tc>
          <w:tcPr>
            <w:tcW w:w="1473" w:type="dxa"/>
          </w:tcPr>
          <w:p w14:paraId="73A2A14E" w14:textId="77777777" w:rsidR="00EE572D" w:rsidRDefault="00000000">
            <w:pPr>
              <w:ind w:firstLineChars="0" w:firstLine="0"/>
              <w:jc w:val="center"/>
            </w:pPr>
            <w:r>
              <w:rPr>
                <w:rFonts w:hint="eastAsia"/>
              </w:rPr>
              <w:t>115.78</w:t>
            </w:r>
          </w:p>
        </w:tc>
      </w:tr>
      <w:tr w:rsidR="00EE572D" w14:paraId="52DEC258" w14:textId="77777777" w:rsidTr="00EE572D">
        <w:tc>
          <w:tcPr>
            <w:tcW w:w="709" w:type="dxa"/>
          </w:tcPr>
          <w:p w14:paraId="1800564C" w14:textId="77777777" w:rsidR="00EE572D" w:rsidRDefault="00000000">
            <w:pPr>
              <w:ind w:firstLineChars="0" w:firstLine="0"/>
              <w:jc w:val="center"/>
            </w:pPr>
            <w:r>
              <w:rPr>
                <w:rFonts w:hint="eastAsia"/>
              </w:rPr>
              <w:t>23</w:t>
            </w:r>
          </w:p>
        </w:tc>
        <w:tc>
          <w:tcPr>
            <w:tcW w:w="2977" w:type="dxa"/>
          </w:tcPr>
          <w:p w14:paraId="5FFB55E8" w14:textId="77777777" w:rsidR="00EE572D" w:rsidRDefault="00000000">
            <w:pPr>
              <w:ind w:firstLineChars="0" w:firstLine="0"/>
              <w:jc w:val="center"/>
            </w:pPr>
            <w:r>
              <w:rPr>
                <w:rFonts w:hint="eastAsia"/>
              </w:rPr>
              <w:t>鲜木耳</w:t>
            </w:r>
            <w:r>
              <w:rPr>
                <w:rFonts w:hint="eastAsia"/>
              </w:rPr>
              <w:t>(</w:t>
            </w:r>
            <w:r>
              <w:rPr>
                <w:rFonts w:hint="eastAsia"/>
              </w:rPr>
              <w:t>份</w:t>
            </w:r>
            <w:r>
              <w:rPr>
                <w:rFonts w:hint="eastAsia"/>
              </w:rPr>
              <w:t>)</w:t>
            </w:r>
          </w:p>
        </w:tc>
        <w:tc>
          <w:tcPr>
            <w:tcW w:w="1276" w:type="dxa"/>
          </w:tcPr>
          <w:p w14:paraId="481B9D3E" w14:textId="77777777" w:rsidR="00EE572D" w:rsidRDefault="00000000">
            <w:pPr>
              <w:ind w:firstLineChars="0" w:firstLine="0"/>
              <w:jc w:val="center"/>
            </w:pPr>
            <w:r>
              <w:rPr>
                <w:rFonts w:hint="eastAsia"/>
              </w:rPr>
              <w:t>1.30</w:t>
            </w:r>
          </w:p>
        </w:tc>
        <w:tc>
          <w:tcPr>
            <w:tcW w:w="1417" w:type="dxa"/>
          </w:tcPr>
          <w:p w14:paraId="666C25F1" w14:textId="77777777" w:rsidR="00EE572D" w:rsidRDefault="00000000">
            <w:pPr>
              <w:ind w:firstLineChars="0" w:firstLine="0"/>
              <w:jc w:val="center"/>
            </w:pPr>
            <w:r>
              <w:rPr>
                <w:rFonts w:hint="eastAsia"/>
              </w:rPr>
              <w:t>3.62</w:t>
            </w:r>
          </w:p>
        </w:tc>
        <w:tc>
          <w:tcPr>
            <w:tcW w:w="982" w:type="dxa"/>
          </w:tcPr>
          <w:p w14:paraId="5DF88742" w14:textId="77777777" w:rsidR="00EE572D" w:rsidRDefault="00000000">
            <w:pPr>
              <w:ind w:firstLineChars="0" w:firstLine="0"/>
              <w:jc w:val="center"/>
            </w:pPr>
            <w:r>
              <w:rPr>
                <w:rFonts w:hint="eastAsia"/>
              </w:rPr>
              <w:t>2.45</w:t>
            </w:r>
          </w:p>
        </w:tc>
        <w:tc>
          <w:tcPr>
            <w:tcW w:w="1473" w:type="dxa"/>
          </w:tcPr>
          <w:p w14:paraId="2269E0B8" w14:textId="77777777" w:rsidR="00EE572D" w:rsidRDefault="00000000">
            <w:pPr>
              <w:ind w:firstLineChars="0" w:firstLine="0"/>
              <w:jc w:val="center"/>
            </w:pPr>
            <w:r>
              <w:rPr>
                <w:rFonts w:hint="eastAsia"/>
              </w:rPr>
              <w:t>40.22</w:t>
            </w:r>
          </w:p>
        </w:tc>
      </w:tr>
      <w:tr w:rsidR="00EE572D" w14:paraId="4F6DC15F" w14:textId="77777777" w:rsidTr="00EE572D">
        <w:tc>
          <w:tcPr>
            <w:tcW w:w="709" w:type="dxa"/>
          </w:tcPr>
          <w:p w14:paraId="46D27918" w14:textId="77777777" w:rsidR="00EE572D" w:rsidRDefault="00000000">
            <w:pPr>
              <w:ind w:firstLineChars="0" w:firstLine="0"/>
              <w:jc w:val="center"/>
            </w:pPr>
            <w:r>
              <w:rPr>
                <w:rFonts w:hint="eastAsia"/>
              </w:rPr>
              <w:t>24</w:t>
            </w:r>
          </w:p>
        </w:tc>
        <w:tc>
          <w:tcPr>
            <w:tcW w:w="2977" w:type="dxa"/>
          </w:tcPr>
          <w:p w14:paraId="137C605E" w14:textId="77777777" w:rsidR="00EE572D" w:rsidRDefault="00000000">
            <w:pPr>
              <w:ind w:firstLineChars="0" w:firstLine="0"/>
              <w:jc w:val="center"/>
            </w:pPr>
            <w:r>
              <w:rPr>
                <w:rFonts w:hint="eastAsia"/>
              </w:rPr>
              <w:t>螺丝椒</w:t>
            </w:r>
            <w:r>
              <w:rPr>
                <w:rFonts w:hint="eastAsia"/>
              </w:rPr>
              <w:t>(</w:t>
            </w:r>
            <w:r>
              <w:rPr>
                <w:rFonts w:hint="eastAsia"/>
              </w:rPr>
              <w:t>份</w:t>
            </w:r>
            <w:r>
              <w:rPr>
                <w:rFonts w:hint="eastAsia"/>
              </w:rPr>
              <w:t>)</w:t>
            </w:r>
          </w:p>
        </w:tc>
        <w:tc>
          <w:tcPr>
            <w:tcW w:w="1276" w:type="dxa"/>
          </w:tcPr>
          <w:p w14:paraId="2589B70A" w14:textId="77777777" w:rsidR="00EE572D" w:rsidRDefault="00000000">
            <w:pPr>
              <w:ind w:firstLineChars="0" w:firstLine="0"/>
              <w:jc w:val="center"/>
            </w:pPr>
            <w:r>
              <w:rPr>
                <w:rFonts w:hint="eastAsia"/>
              </w:rPr>
              <w:t>3.28</w:t>
            </w:r>
          </w:p>
        </w:tc>
        <w:tc>
          <w:tcPr>
            <w:tcW w:w="1417" w:type="dxa"/>
          </w:tcPr>
          <w:p w14:paraId="2F3FB9A6" w14:textId="77777777" w:rsidR="00EE572D" w:rsidRDefault="00000000">
            <w:pPr>
              <w:ind w:firstLineChars="0" w:firstLine="0"/>
              <w:jc w:val="center"/>
            </w:pPr>
            <w:r>
              <w:rPr>
                <w:rFonts w:hint="eastAsia"/>
              </w:rPr>
              <w:t>10.89</w:t>
            </w:r>
          </w:p>
        </w:tc>
        <w:tc>
          <w:tcPr>
            <w:tcW w:w="982" w:type="dxa"/>
          </w:tcPr>
          <w:p w14:paraId="3AC1E5EE" w14:textId="77777777" w:rsidR="00EE572D" w:rsidRDefault="00000000">
            <w:pPr>
              <w:ind w:firstLineChars="0" w:firstLine="0"/>
              <w:jc w:val="center"/>
            </w:pPr>
            <w:r>
              <w:rPr>
                <w:rFonts w:hint="eastAsia"/>
              </w:rPr>
              <w:t>4.83</w:t>
            </w:r>
          </w:p>
        </w:tc>
        <w:tc>
          <w:tcPr>
            <w:tcW w:w="1473" w:type="dxa"/>
          </w:tcPr>
          <w:p w14:paraId="3B9EA005" w14:textId="77777777" w:rsidR="00EE572D" w:rsidRDefault="00000000">
            <w:pPr>
              <w:ind w:firstLineChars="0" w:firstLine="0"/>
              <w:jc w:val="center"/>
            </w:pPr>
            <w:r>
              <w:rPr>
                <w:rFonts w:hint="eastAsia"/>
              </w:rPr>
              <w:t>319.74</w:t>
            </w:r>
          </w:p>
        </w:tc>
      </w:tr>
      <w:tr w:rsidR="00EE572D" w14:paraId="2989D345" w14:textId="77777777" w:rsidTr="00EE572D">
        <w:tc>
          <w:tcPr>
            <w:tcW w:w="709" w:type="dxa"/>
          </w:tcPr>
          <w:p w14:paraId="40A04662" w14:textId="77777777" w:rsidR="00EE572D" w:rsidRDefault="00000000">
            <w:pPr>
              <w:ind w:firstLineChars="0" w:firstLine="0"/>
              <w:jc w:val="center"/>
            </w:pPr>
            <w:r>
              <w:rPr>
                <w:rFonts w:hint="eastAsia"/>
              </w:rPr>
              <w:t>25</w:t>
            </w:r>
          </w:p>
        </w:tc>
        <w:tc>
          <w:tcPr>
            <w:tcW w:w="2977" w:type="dxa"/>
          </w:tcPr>
          <w:p w14:paraId="5FB8F484" w14:textId="77777777" w:rsidR="00EE572D" w:rsidRDefault="00000000">
            <w:pPr>
              <w:ind w:firstLineChars="0" w:firstLine="0"/>
              <w:jc w:val="center"/>
            </w:pPr>
            <w:r>
              <w:rPr>
                <w:rFonts w:hint="eastAsia"/>
              </w:rPr>
              <w:t>高瓜</w:t>
            </w:r>
            <w:r>
              <w:rPr>
                <w:rFonts w:hint="eastAsia"/>
              </w:rPr>
              <w:t>(2)</w:t>
            </w:r>
          </w:p>
        </w:tc>
        <w:tc>
          <w:tcPr>
            <w:tcW w:w="1276" w:type="dxa"/>
          </w:tcPr>
          <w:p w14:paraId="558960C4" w14:textId="77777777" w:rsidR="00EE572D" w:rsidRDefault="00000000">
            <w:pPr>
              <w:ind w:firstLineChars="0" w:firstLine="0"/>
              <w:jc w:val="center"/>
            </w:pPr>
            <w:r>
              <w:rPr>
                <w:rFonts w:hint="eastAsia"/>
              </w:rPr>
              <w:t>13.47</w:t>
            </w:r>
          </w:p>
        </w:tc>
        <w:tc>
          <w:tcPr>
            <w:tcW w:w="1417" w:type="dxa"/>
          </w:tcPr>
          <w:p w14:paraId="12521FDD" w14:textId="77777777" w:rsidR="00EE572D" w:rsidRDefault="00000000">
            <w:pPr>
              <w:ind w:firstLineChars="0" w:firstLine="0"/>
              <w:jc w:val="center"/>
            </w:pPr>
            <w:r>
              <w:rPr>
                <w:rFonts w:hint="eastAsia"/>
              </w:rPr>
              <w:t>2.50</w:t>
            </w:r>
          </w:p>
        </w:tc>
        <w:tc>
          <w:tcPr>
            <w:tcW w:w="982" w:type="dxa"/>
          </w:tcPr>
          <w:p w14:paraId="739D20E5" w14:textId="77777777" w:rsidR="00EE572D" w:rsidRDefault="00000000">
            <w:pPr>
              <w:ind w:firstLineChars="0" w:firstLine="0"/>
              <w:jc w:val="center"/>
            </w:pPr>
            <w:r>
              <w:rPr>
                <w:rFonts w:hint="eastAsia"/>
              </w:rPr>
              <w:t>16.33</w:t>
            </w:r>
          </w:p>
        </w:tc>
        <w:tc>
          <w:tcPr>
            <w:tcW w:w="1473" w:type="dxa"/>
          </w:tcPr>
          <w:p w14:paraId="6E03F98F" w14:textId="77777777" w:rsidR="00EE572D" w:rsidRDefault="00000000">
            <w:pPr>
              <w:ind w:firstLineChars="0" w:firstLine="0"/>
              <w:jc w:val="center"/>
            </w:pPr>
            <w:r>
              <w:rPr>
                <w:rFonts w:hint="eastAsia"/>
              </w:rPr>
              <w:t>310.29</w:t>
            </w:r>
          </w:p>
        </w:tc>
      </w:tr>
      <w:tr w:rsidR="00EE572D" w14:paraId="73F26535" w14:textId="77777777" w:rsidTr="00EE572D">
        <w:tc>
          <w:tcPr>
            <w:tcW w:w="709" w:type="dxa"/>
          </w:tcPr>
          <w:p w14:paraId="277ABC55" w14:textId="77777777" w:rsidR="00EE572D" w:rsidRDefault="00000000">
            <w:pPr>
              <w:ind w:firstLineChars="0" w:firstLine="0"/>
              <w:jc w:val="center"/>
            </w:pPr>
            <w:r>
              <w:rPr>
                <w:rFonts w:hint="eastAsia"/>
              </w:rPr>
              <w:t>26</w:t>
            </w:r>
          </w:p>
        </w:tc>
        <w:tc>
          <w:tcPr>
            <w:tcW w:w="2977" w:type="dxa"/>
          </w:tcPr>
          <w:p w14:paraId="2A97E08C" w14:textId="77777777" w:rsidR="00EE572D" w:rsidRDefault="00000000">
            <w:pPr>
              <w:ind w:firstLineChars="0" w:firstLine="0"/>
              <w:jc w:val="center"/>
            </w:pPr>
            <w:r>
              <w:rPr>
                <w:rFonts w:hint="eastAsia"/>
              </w:rPr>
              <w:t>圆茄子</w:t>
            </w:r>
            <w:r>
              <w:rPr>
                <w:rFonts w:hint="eastAsia"/>
              </w:rPr>
              <w:t>(2)</w:t>
            </w:r>
          </w:p>
        </w:tc>
        <w:tc>
          <w:tcPr>
            <w:tcW w:w="1276" w:type="dxa"/>
          </w:tcPr>
          <w:p w14:paraId="1F8E2245" w14:textId="77777777" w:rsidR="00EE572D" w:rsidRDefault="00000000">
            <w:pPr>
              <w:ind w:firstLineChars="0" w:firstLine="0"/>
              <w:jc w:val="center"/>
            </w:pPr>
            <w:r>
              <w:rPr>
                <w:rFonts w:hint="eastAsia"/>
              </w:rPr>
              <w:t>4.04</w:t>
            </w:r>
          </w:p>
        </w:tc>
        <w:tc>
          <w:tcPr>
            <w:tcW w:w="1417" w:type="dxa"/>
          </w:tcPr>
          <w:p w14:paraId="2AC56884" w14:textId="77777777" w:rsidR="00EE572D" w:rsidRDefault="00000000">
            <w:pPr>
              <w:ind w:firstLineChars="0" w:firstLine="0"/>
              <w:jc w:val="center"/>
            </w:pPr>
            <w:r>
              <w:rPr>
                <w:rFonts w:hint="eastAsia"/>
              </w:rPr>
              <w:t>2.50</w:t>
            </w:r>
          </w:p>
        </w:tc>
        <w:tc>
          <w:tcPr>
            <w:tcW w:w="982" w:type="dxa"/>
          </w:tcPr>
          <w:p w14:paraId="72475350" w14:textId="77777777" w:rsidR="00EE572D" w:rsidRDefault="00000000">
            <w:pPr>
              <w:ind w:firstLineChars="0" w:firstLine="0"/>
              <w:jc w:val="center"/>
            </w:pPr>
            <w:r>
              <w:rPr>
                <w:rFonts w:hint="eastAsia"/>
              </w:rPr>
              <w:t>6.80</w:t>
            </w:r>
          </w:p>
        </w:tc>
        <w:tc>
          <w:tcPr>
            <w:tcW w:w="1473" w:type="dxa"/>
          </w:tcPr>
          <w:p w14:paraId="35540937" w14:textId="77777777" w:rsidR="00EE572D" w:rsidRDefault="00000000">
            <w:pPr>
              <w:ind w:firstLineChars="0" w:firstLine="0"/>
              <w:jc w:val="center"/>
            </w:pPr>
            <w:r>
              <w:rPr>
                <w:rFonts w:hint="eastAsia"/>
              </w:rPr>
              <w:t>60.96</w:t>
            </w:r>
          </w:p>
        </w:tc>
      </w:tr>
      <w:tr w:rsidR="00EE572D" w14:paraId="1A1EC5D6" w14:textId="77777777" w:rsidTr="00EE572D">
        <w:tc>
          <w:tcPr>
            <w:tcW w:w="709" w:type="dxa"/>
          </w:tcPr>
          <w:p w14:paraId="3521A77A" w14:textId="77777777" w:rsidR="00EE572D" w:rsidRDefault="00000000">
            <w:pPr>
              <w:ind w:firstLineChars="0" w:firstLine="0"/>
              <w:jc w:val="center"/>
            </w:pPr>
            <w:r>
              <w:rPr>
                <w:rFonts w:hint="eastAsia"/>
              </w:rPr>
              <w:t>27</w:t>
            </w:r>
          </w:p>
        </w:tc>
        <w:tc>
          <w:tcPr>
            <w:tcW w:w="2977" w:type="dxa"/>
          </w:tcPr>
          <w:p w14:paraId="6722CBA9" w14:textId="77777777" w:rsidR="00EE572D" w:rsidRDefault="00000000">
            <w:pPr>
              <w:ind w:firstLineChars="0" w:firstLine="0"/>
              <w:jc w:val="center"/>
            </w:pPr>
            <w:r>
              <w:rPr>
                <w:rFonts w:hint="eastAsia"/>
              </w:rPr>
              <w:t>紫茄子</w:t>
            </w:r>
            <w:r>
              <w:rPr>
                <w:rFonts w:hint="eastAsia"/>
              </w:rPr>
              <w:t>(1)</w:t>
            </w:r>
          </w:p>
        </w:tc>
        <w:tc>
          <w:tcPr>
            <w:tcW w:w="1276" w:type="dxa"/>
          </w:tcPr>
          <w:p w14:paraId="3CEBF227" w14:textId="77777777" w:rsidR="00EE572D" w:rsidRDefault="00000000">
            <w:pPr>
              <w:ind w:firstLineChars="0" w:firstLine="0"/>
              <w:jc w:val="center"/>
            </w:pPr>
            <w:r>
              <w:rPr>
                <w:rFonts w:hint="eastAsia"/>
              </w:rPr>
              <w:t>4.34</w:t>
            </w:r>
          </w:p>
        </w:tc>
        <w:tc>
          <w:tcPr>
            <w:tcW w:w="1417" w:type="dxa"/>
          </w:tcPr>
          <w:p w14:paraId="42B5A141" w14:textId="77777777" w:rsidR="00EE572D" w:rsidRDefault="00000000">
            <w:pPr>
              <w:ind w:firstLineChars="0" w:firstLine="0"/>
              <w:jc w:val="center"/>
            </w:pPr>
            <w:r>
              <w:rPr>
                <w:rFonts w:hint="eastAsia"/>
              </w:rPr>
              <w:t>2.50</w:t>
            </w:r>
          </w:p>
        </w:tc>
        <w:tc>
          <w:tcPr>
            <w:tcW w:w="982" w:type="dxa"/>
          </w:tcPr>
          <w:p w14:paraId="4CF80158" w14:textId="77777777" w:rsidR="00EE572D" w:rsidRDefault="00000000">
            <w:pPr>
              <w:ind w:firstLineChars="0" w:firstLine="0"/>
              <w:jc w:val="center"/>
            </w:pPr>
            <w:r>
              <w:rPr>
                <w:rFonts w:hint="eastAsia"/>
              </w:rPr>
              <w:t>9.15</w:t>
            </w:r>
          </w:p>
        </w:tc>
        <w:tc>
          <w:tcPr>
            <w:tcW w:w="1473" w:type="dxa"/>
          </w:tcPr>
          <w:p w14:paraId="615878CA" w14:textId="77777777" w:rsidR="00EE572D" w:rsidRDefault="00000000">
            <w:pPr>
              <w:ind w:firstLineChars="0" w:firstLine="0"/>
              <w:jc w:val="center"/>
            </w:pPr>
            <w:r>
              <w:rPr>
                <w:rFonts w:hint="eastAsia"/>
              </w:rPr>
              <w:t>90.28</w:t>
            </w:r>
          </w:p>
        </w:tc>
      </w:tr>
      <w:tr w:rsidR="00EE572D" w14:paraId="63708416" w14:textId="77777777" w:rsidTr="00EE572D">
        <w:tc>
          <w:tcPr>
            <w:tcW w:w="709" w:type="dxa"/>
          </w:tcPr>
          <w:p w14:paraId="29985E29" w14:textId="77777777" w:rsidR="00EE572D" w:rsidRDefault="00000000">
            <w:pPr>
              <w:ind w:firstLineChars="0" w:firstLine="0"/>
              <w:jc w:val="center"/>
            </w:pPr>
            <w:r>
              <w:rPr>
                <w:rFonts w:hint="eastAsia"/>
              </w:rPr>
              <w:t>28</w:t>
            </w:r>
          </w:p>
        </w:tc>
        <w:tc>
          <w:tcPr>
            <w:tcW w:w="2977" w:type="dxa"/>
          </w:tcPr>
          <w:p w14:paraId="5561264E" w14:textId="77777777" w:rsidR="00EE572D" w:rsidRDefault="00000000">
            <w:pPr>
              <w:ind w:firstLineChars="0" w:firstLine="0"/>
              <w:jc w:val="center"/>
            </w:pPr>
            <w:r>
              <w:rPr>
                <w:rFonts w:hint="eastAsia"/>
              </w:rPr>
              <w:t>娃娃菜</w:t>
            </w:r>
          </w:p>
        </w:tc>
        <w:tc>
          <w:tcPr>
            <w:tcW w:w="1276" w:type="dxa"/>
          </w:tcPr>
          <w:p w14:paraId="0B076F42" w14:textId="77777777" w:rsidR="00EE572D" w:rsidRDefault="00000000">
            <w:pPr>
              <w:ind w:firstLineChars="0" w:firstLine="0"/>
              <w:jc w:val="center"/>
            </w:pPr>
            <w:r>
              <w:rPr>
                <w:rFonts w:hint="eastAsia"/>
              </w:rPr>
              <w:t>4.73</w:t>
            </w:r>
          </w:p>
        </w:tc>
        <w:tc>
          <w:tcPr>
            <w:tcW w:w="1417" w:type="dxa"/>
          </w:tcPr>
          <w:p w14:paraId="3743E030" w14:textId="77777777" w:rsidR="00EE572D" w:rsidRDefault="00000000">
            <w:pPr>
              <w:ind w:firstLineChars="0" w:firstLine="0"/>
              <w:jc w:val="center"/>
            </w:pPr>
            <w:r>
              <w:rPr>
                <w:rFonts w:hint="eastAsia"/>
              </w:rPr>
              <w:t>8.16</w:t>
            </w:r>
          </w:p>
        </w:tc>
        <w:tc>
          <w:tcPr>
            <w:tcW w:w="982" w:type="dxa"/>
          </w:tcPr>
          <w:p w14:paraId="41FC6788" w14:textId="77777777" w:rsidR="00EE572D" w:rsidRDefault="00000000">
            <w:pPr>
              <w:ind w:firstLineChars="0" w:firstLine="0"/>
              <w:jc w:val="center"/>
            </w:pPr>
            <w:r>
              <w:rPr>
                <w:rFonts w:hint="eastAsia"/>
              </w:rPr>
              <w:t>6.53</w:t>
            </w:r>
          </w:p>
        </w:tc>
        <w:tc>
          <w:tcPr>
            <w:tcW w:w="1473" w:type="dxa"/>
          </w:tcPr>
          <w:p w14:paraId="0B1C9AEF" w14:textId="77777777" w:rsidR="00EE572D" w:rsidRDefault="00000000">
            <w:pPr>
              <w:ind w:firstLineChars="0" w:firstLine="0"/>
              <w:jc w:val="center"/>
            </w:pPr>
            <w:r>
              <w:rPr>
                <w:rFonts w:hint="eastAsia"/>
              </w:rPr>
              <w:t>81.06</w:t>
            </w:r>
          </w:p>
        </w:tc>
      </w:tr>
    </w:tbl>
    <w:p w14:paraId="6E8821D9" w14:textId="77777777" w:rsidR="00EE572D" w:rsidRDefault="00EE572D">
      <w:pPr>
        <w:ind w:firstLine="480"/>
      </w:pPr>
    </w:p>
    <w:p w14:paraId="77876436" w14:textId="77777777" w:rsidR="00EE572D" w:rsidRDefault="00000000">
      <w:pPr>
        <w:pStyle w:val="1"/>
        <w:rPr>
          <w:rFonts w:hint="eastAsia"/>
          <w:color w:val="000000"/>
          <w:szCs w:val="28"/>
        </w:rPr>
      </w:pPr>
      <w:r>
        <w:rPr>
          <w:rFonts w:hint="eastAsia"/>
          <w:color w:val="000000"/>
          <w:szCs w:val="28"/>
        </w:rPr>
        <w:t>问题四模型的建立与求解</w:t>
      </w:r>
    </w:p>
    <w:p w14:paraId="201C587E" w14:textId="77777777" w:rsidR="00EE572D" w:rsidRDefault="00000000">
      <w:pPr>
        <w:ind w:firstLine="480"/>
      </w:pPr>
      <w:r>
        <w:rPr>
          <w:rFonts w:hint="eastAsia"/>
        </w:rPr>
        <w:t>为了更好地制定蔬菜商品的补货和定价决策，商超需要采集以下相关数据，并基于这些数据进行分析和决策：</w:t>
      </w:r>
    </w:p>
    <w:p w14:paraId="7A7B8A66" w14:textId="77777777" w:rsidR="00EE572D" w:rsidRDefault="00000000">
      <w:pPr>
        <w:ind w:firstLine="482"/>
        <w:rPr>
          <w:b/>
          <w:bCs/>
        </w:rPr>
      </w:pPr>
      <w:r>
        <w:rPr>
          <w:rFonts w:hint="eastAsia"/>
          <w:b/>
          <w:bCs/>
        </w:rPr>
        <w:t xml:space="preserve">1. </w:t>
      </w:r>
      <w:r>
        <w:rPr>
          <w:rFonts w:hint="eastAsia"/>
          <w:b/>
          <w:bCs/>
        </w:rPr>
        <w:t>客流量数据</w:t>
      </w:r>
    </w:p>
    <w:p w14:paraId="707966D5" w14:textId="77777777" w:rsidR="00EE572D" w:rsidRDefault="00000000">
      <w:pPr>
        <w:ind w:firstLine="480"/>
      </w:pPr>
      <w:r>
        <w:rPr>
          <w:rFonts w:hint="eastAsia"/>
        </w:rPr>
        <w:t>采集内容：记录不同时间段、日期的客流量变化，特别是高峰和低谷时段的详细数据。</w:t>
      </w:r>
    </w:p>
    <w:p w14:paraId="7C6AFC46" w14:textId="77777777" w:rsidR="00EE572D" w:rsidRDefault="00000000">
      <w:pPr>
        <w:ind w:firstLine="480"/>
      </w:pPr>
      <w:r>
        <w:rPr>
          <w:rFonts w:hint="eastAsia"/>
        </w:rPr>
        <w:t>分析与决策：客流量的变化直接影响到蔬菜的销售量，通过掌握客流量的高低峰，商超可以灵活调整商品陈列策略、促销活动的时间点以及进货量。这样可以有效提升顾客满意度，最大化销售机会，并避免商品的积压和损耗。</w:t>
      </w:r>
    </w:p>
    <w:p w14:paraId="2F5D1639" w14:textId="77777777" w:rsidR="00EE572D" w:rsidRDefault="00000000">
      <w:pPr>
        <w:ind w:firstLine="482"/>
        <w:rPr>
          <w:b/>
          <w:bCs/>
        </w:rPr>
      </w:pPr>
      <w:r>
        <w:rPr>
          <w:rFonts w:hint="eastAsia"/>
          <w:b/>
          <w:bCs/>
        </w:rPr>
        <w:t xml:space="preserve">2. </w:t>
      </w:r>
      <w:r>
        <w:rPr>
          <w:rFonts w:hint="eastAsia"/>
          <w:b/>
          <w:bCs/>
        </w:rPr>
        <w:t>竞争对手的价格和销售策略信息</w:t>
      </w:r>
    </w:p>
    <w:p w14:paraId="212A47E0" w14:textId="77777777" w:rsidR="00EE572D" w:rsidRDefault="00000000">
      <w:pPr>
        <w:ind w:firstLine="480"/>
      </w:pPr>
      <w:r>
        <w:rPr>
          <w:rFonts w:hint="eastAsia"/>
        </w:rPr>
        <w:t>采集内容：收集竞争对手的定价信息、促销活动、商品组合、市场定位等详细数据。</w:t>
      </w:r>
    </w:p>
    <w:p w14:paraId="6E141492" w14:textId="77777777" w:rsidR="00EE572D" w:rsidRDefault="00000000">
      <w:pPr>
        <w:ind w:firstLine="480"/>
      </w:pPr>
      <w:r>
        <w:rPr>
          <w:rFonts w:hint="eastAsia"/>
        </w:rPr>
        <w:lastRenderedPageBreak/>
        <w:t>分析与决策：在特定商圈内，竞争对手的数量和实力会显著影响商超的定价策略。通过对比分析竞争对手的定价模式和促销策略，商超可以优化自身的价格定位和促销方案，确保在市场上保持竞争力。同时，深入研究竞争对手的市场策略，还可以帮助商超识别潜在的市场机会，调整自身经营模式，以吸引更多顾客。</w:t>
      </w:r>
    </w:p>
    <w:p w14:paraId="136607B9" w14:textId="77777777" w:rsidR="00EE572D" w:rsidRDefault="00000000">
      <w:pPr>
        <w:ind w:firstLine="482"/>
        <w:rPr>
          <w:b/>
          <w:bCs/>
        </w:rPr>
      </w:pPr>
      <w:r>
        <w:rPr>
          <w:rFonts w:hint="eastAsia"/>
          <w:b/>
          <w:bCs/>
        </w:rPr>
        <w:t xml:space="preserve">3. </w:t>
      </w:r>
      <w:r>
        <w:rPr>
          <w:rFonts w:hint="eastAsia"/>
          <w:b/>
          <w:bCs/>
        </w:rPr>
        <w:t>消费者反馈和评价数据</w:t>
      </w:r>
    </w:p>
    <w:p w14:paraId="4C430039" w14:textId="77777777" w:rsidR="00EE572D" w:rsidRDefault="00000000">
      <w:pPr>
        <w:ind w:firstLine="480"/>
      </w:pPr>
      <w:r>
        <w:rPr>
          <w:rFonts w:hint="eastAsia"/>
        </w:rPr>
        <w:t>采集内容：系统收集顾客对蔬菜新鲜度、品质、价格等方面的反馈和评价。</w:t>
      </w:r>
    </w:p>
    <w:p w14:paraId="416C7781" w14:textId="77777777" w:rsidR="00EE572D" w:rsidRDefault="00000000">
      <w:pPr>
        <w:ind w:firstLine="480"/>
      </w:pPr>
      <w:r>
        <w:rPr>
          <w:rFonts w:hint="eastAsia"/>
        </w:rPr>
        <w:t>分析与决策：通过分析顾客的反馈，商超可以深入了解顾客的需求和偏好，并据此做出针对性的销售调整。首先，顾客对新鲜度的评价可以帮助商超改进商品的储存和运输方式，确保商品以最佳状态售出。其次，顾客对商品品质的反馈有助于商超优化进货渠道。最后，价格反馈则有助于调整定价策略，使其更加符合顾客的期望和市场需求。</w:t>
      </w:r>
    </w:p>
    <w:p w14:paraId="79315FCF" w14:textId="77777777" w:rsidR="00EE572D" w:rsidRDefault="00000000">
      <w:pPr>
        <w:ind w:firstLine="482"/>
        <w:rPr>
          <w:b/>
          <w:bCs/>
        </w:rPr>
      </w:pPr>
      <w:r>
        <w:rPr>
          <w:rFonts w:hint="eastAsia"/>
          <w:b/>
          <w:bCs/>
        </w:rPr>
        <w:t xml:space="preserve">4. </w:t>
      </w:r>
      <w:r>
        <w:rPr>
          <w:rFonts w:hint="eastAsia"/>
          <w:b/>
          <w:bCs/>
        </w:rPr>
        <w:t>顾客需求数据</w:t>
      </w:r>
    </w:p>
    <w:p w14:paraId="76358121" w14:textId="77777777" w:rsidR="00EE572D" w:rsidRDefault="00000000">
      <w:pPr>
        <w:ind w:firstLine="480"/>
      </w:pPr>
      <w:r>
        <w:rPr>
          <w:rFonts w:hint="eastAsia"/>
        </w:rPr>
        <w:t>采集内容：通过顾客调查、购买记录以及反馈，收集顾客对蔬菜种类、包装规格、购买频率等方面的需求数据。</w:t>
      </w:r>
    </w:p>
    <w:p w14:paraId="7DA7D5C8" w14:textId="77777777" w:rsidR="00EE572D" w:rsidRDefault="00000000">
      <w:pPr>
        <w:ind w:firstLine="480"/>
      </w:pPr>
      <w:r>
        <w:rPr>
          <w:rFonts w:hint="eastAsia"/>
        </w:rPr>
        <w:t>分析与决策：了解顾客的需求和偏好，商超可以优化产品的陈列组合，增加受欢迎的蔬菜种类和规格，确保供应多样化的商品。根据顾客对品质和有机认证等需求的关注，商超还可以选择优质的供应商，并合理制定定价策略，以提升商品的吸引力和竞争力。此外，通过分析购买频率和顾客偏好，商超可以设计更具针对性的促销活动，提升顾客的忠诚度和购买欲望。</w:t>
      </w:r>
    </w:p>
    <w:p w14:paraId="2AC1512B" w14:textId="77777777" w:rsidR="00EE572D" w:rsidRDefault="00000000">
      <w:pPr>
        <w:ind w:firstLine="482"/>
        <w:rPr>
          <w:b/>
          <w:bCs/>
        </w:rPr>
      </w:pPr>
      <w:r>
        <w:rPr>
          <w:rFonts w:hint="eastAsia"/>
          <w:b/>
          <w:bCs/>
        </w:rPr>
        <w:t xml:space="preserve">5. </w:t>
      </w:r>
      <w:r>
        <w:rPr>
          <w:rFonts w:hint="eastAsia"/>
          <w:b/>
          <w:bCs/>
        </w:rPr>
        <w:t>天气数据</w:t>
      </w:r>
    </w:p>
    <w:p w14:paraId="5553ADAB" w14:textId="77777777" w:rsidR="00EE572D" w:rsidRDefault="00000000">
      <w:pPr>
        <w:ind w:firstLine="480"/>
      </w:pPr>
      <w:r>
        <w:rPr>
          <w:rFonts w:hint="eastAsia"/>
        </w:rPr>
        <w:t>采集内容：收集未来的天气预报和节假日等相关信息。</w:t>
      </w:r>
    </w:p>
    <w:p w14:paraId="063A6B2A" w14:textId="77777777" w:rsidR="00EE572D" w:rsidRDefault="00000000">
      <w:pPr>
        <w:ind w:firstLine="480"/>
      </w:pPr>
      <w:r>
        <w:rPr>
          <w:rFonts w:hint="eastAsia"/>
        </w:rPr>
        <w:t>分析与决策：天气变化对顾客的购物行为影响显著，商超可以基于天气数据，提前调整库存和促销策略。例如，暴雨天气下顾客可能更倾向于在线购物，商超可以提前准备，确保线上渠道的库存充足。此外，在节假日期间，商超可以推出针对性的促销活动，吸引更多消费者。</w:t>
      </w:r>
    </w:p>
    <w:p w14:paraId="0A2DEF45" w14:textId="77777777" w:rsidR="00EE572D" w:rsidRDefault="00000000">
      <w:pPr>
        <w:ind w:firstLine="482"/>
        <w:rPr>
          <w:b/>
          <w:bCs/>
        </w:rPr>
      </w:pPr>
      <w:r>
        <w:rPr>
          <w:rFonts w:hint="eastAsia"/>
          <w:b/>
          <w:bCs/>
        </w:rPr>
        <w:t xml:space="preserve">6. </w:t>
      </w:r>
      <w:r>
        <w:rPr>
          <w:rFonts w:hint="eastAsia"/>
          <w:b/>
          <w:bCs/>
        </w:rPr>
        <w:t>供应链和物流数据</w:t>
      </w:r>
    </w:p>
    <w:p w14:paraId="1F40E8B5" w14:textId="77777777" w:rsidR="00EE572D" w:rsidRDefault="00000000">
      <w:pPr>
        <w:ind w:firstLine="480"/>
      </w:pPr>
      <w:r>
        <w:rPr>
          <w:rFonts w:hint="eastAsia"/>
        </w:rPr>
        <w:t>采集内容：记录供应商的交货时间、产地信息、产量、运输时间以及商品质量等相关数据。</w:t>
      </w:r>
    </w:p>
    <w:p w14:paraId="182C3BE7" w14:textId="77777777" w:rsidR="00EE572D" w:rsidRDefault="00000000">
      <w:pPr>
        <w:ind w:firstLine="480"/>
      </w:pPr>
      <w:r>
        <w:rPr>
          <w:rFonts w:hint="eastAsia"/>
        </w:rPr>
        <w:t>分析与决策：通过评估供应商的交货能力和准时性，商超可以更好地安排库存和补货计划，避免因供货延迟或不足导致的缺货问题。监控供应商提供的商品质量，结合顾客反馈，商超可以优化供应链合作伙伴的选择，确保商品的整体质量，提升顾客满意度。</w:t>
      </w:r>
    </w:p>
    <w:p w14:paraId="7402BFB7" w14:textId="77777777" w:rsidR="00EE572D" w:rsidRDefault="00000000">
      <w:pPr>
        <w:ind w:firstLine="482"/>
        <w:rPr>
          <w:b/>
          <w:bCs/>
        </w:rPr>
      </w:pPr>
      <w:r>
        <w:rPr>
          <w:rFonts w:hint="eastAsia"/>
          <w:b/>
          <w:bCs/>
        </w:rPr>
        <w:t xml:space="preserve">7. </w:t>
      </w:r>
      <w:r>
        <w:rPr>
          <w:rFonts w:hint="eastAsia"/>
          <w:b/>
          <w:bCs/>
        </w:rPr>
        <w:t>库存状况</w:t>
      </w:r>
    </w:p>
    <w:p w14:paraId="2881D587" w14:textId="77777777" w:rsidR="00EE572D" w:rsidRDefault="00000000">
      <w:pPr>
        <w:ind w:firstLine="480"/>
      </w:pPr>
      <w:r>
        <w:rPr>
          <w:rFonts w:hint="eastAsia"/>
        </w:rPr>
        <w:t>采集内容：详细记录蔬菜库存量、库存周转率以及潜在的库存积压情况。</w:t>
      </w:r>
    </w:p>
    <w:p w14:paraId="17E9743D" w14:textId="77777777" w:rsidR="00EE572D" w:rsidRDefault="00000000">
      <w:pPr>
        <w:ind w:firstLine="480"/>
      </w:pPr>
      <w:r>
        <w:rPr>
          <w:rFonts w:hint="eastAsia"/>
        </w:rPr>
        <w:t>分析与决策：通过实时监控库存状况，商超可以预测和避免库存过剩或短缺。当某种蔬菜库存过多且需求不足时，商超可以采取打折销售或促销活动来降低库存积压风险，确保商品的新鲜度和销售率。而对于库存紧张的蔬菜种类，商超可以考虑适时提高价格或加大补货力度，以维持稳定的供应链和合理的利润。</w:t>
      </w:r>
    </w:p>
    <w:p w14:paraId="721CF39E" w14:textId="77777777" w:rsidR="00EE572D" w:rsidRDefault="00000000">
      <w:pPr>
        <w:ind w:firstLine="482"/>
        <w:rPr>
          <w:b/>
          <w:bCs/>
        </w:rPr>
      </w:pPr>
      <w:r>
        <w:rPr>
          <w:rFonts w:hint="eastAsia"/>
          <w:b/>
          <w:bCs/>
        </w:rPr>
        <w:t xml:space="preserve">8. </w:t>
      </w:r>
      <w:r>
        <w:rPr>
          <w:rFonts w:hint="eastAsia"/>
          <w:b/>
          <w:bCs/>
        </w:rPr>
        <w:t>财务数据</w:t>
      </w:r>
    </w:p>
    <w:p w14:paraId="5BBADBB9" w14:textId="77777777" w:rsidR="00EE572D" w:rsidRDefault="00000000">
      <w:pPr>
        <w:ind w:firstLine="480"/>
      </w:pPr>
      <w:r>
        <w:rPr>
          <w:rFonts w:hint="eastAsia"/>
        </w:rPr>
        <w:t>采集内容：分析各蔬菜商品的成本、利润率和销售额等关键财务数据。</w:t>
      </w:r>
    </w:p>
    <w:p w14:paraId="2A8C34A1" w14:textId="77777777" w:rsidR="00EE572D" w:rsidRDefault="00000000">
      <w:pPr>
        <w:ind w:firstLine="480"/>
      </w:pPr>
      <w:r>
        <w:rPr>
          <w:rFonts w:hint="eastAsia"/>
        </w:rPr>
        <w:t>分析与决策：财务数据是制定定价策略的重要依据。通过了解商品的成本和利润率，商超可以合理设定售价，确保盈利。此外，基于销售数据和市场趋势，商超可以调整商品组合，引入更多高利润率或受欢迎的蔬菜品种，从而优化整体盈利能力。</w:t>
      </w:r>
    </w:p>
    <w:p w14:paraId="5FCBD7F5" w14:textId="77777777" w:rsidR="00EE572D" w:rsidRDefault="00000000">
      <w:pPr>
        <w:ind w:firstLine="482"/>
        <w:rPr>
          <w:b/>
          <w:bCs/>
        </w:rPr>
      </w:pPr>
      <w:r>
        <w:rPr>
          <w:rFonts w:hint="eastAsia"/>
          <w:b/>
          <w:bCs/>
        </w:rPr>
        <w:t xml:space="preserve">9. </w:t>
      </w:r>
      <w:r>
        <w:rPr>
          <w:rFonts w:hint="eastAsia"/>
          <w:b/>
          <w:bCs/>
        </w:rPr>
        <w:t>退货数据</w:t>
      </w:r>
    </w:p>
    <w:p w14:paraId="2A28B92F" w14:textId="77777777" w:rsidR="00EE572D" w:rsidRDefault="00000000">
      <w:pPr>
        <w:ind w:firstLine="480"/>
      </w:pPr>
      <w:r>
        <w:rPr>
          <w:rFonts w:hint="eastAsia"/>
        </w:rPr>
        <w:lastRenderedPageBreak/>
        <w:t>采集内容：收集并分析退货原因、退货商品类别及相关统计数据。</w:t>
      </w:r>
    </w:p>
    <w:p w14:paraId="7754F81E" w14:textId="77777777" w:rsidR="00EE572D" w:rsidRDefault="00000000">
      <w:pPr>
        <w:ind w:firstLine="480"/>
      </w:pPr>
      <w:r>
        <w:rPr>
          <w:rFonts w:hint="eastAsia"/>
        </w:rPr>
        <w:t>分析与决策：退货数据可以揭示商品质量和顾客满意度的问题。通过分析退货原因，商超可以识别并解决潜在的质量问题，提升商品质量。此外，退货数据还可以帮助商超优化商品组合，淘汰不受欢迎的商品，增加更受顾客喜爱的商品，减少退货率，提高顾客满意度。</w:t>
      </w:r>
    </w:p>
    <w:p w14:paraId="11BF9202" w14:textId="77777777" w:rsidR="00EE572D" w:rsidRDefault="00000000">
      <w:pPr>
        <w:ind w:firstLine="480"/>
        <w:rPr>
          <w:color w:val="FF0000"/>
        </w:rPr>
      </w:pPr>
      <w:r>
        <w:rPr>
          <w:rFonts w:hint="eastAsia"/>
        </w:rPr>
        <w:t>通过整合这些数据，商超可以更好地制定补货和定价决策。这些数据不仅提供了对市场动态和顾客需求的全面洞察，还为优化供应链、提升商品质量、制定促销策略提供了坚实的基础，最终帮助商超在竞争激烈的市场环境中取得更好的业绩表现。</w:t>
      </w:r>
    </w:p>
    <w:p w14:paraId="7D511AFC" w14:textId="77777777" w:rsidR="00EE572D" w:rsidRDefault="00EE572D">
      <w:pPr>
        <w:ind w:firstLine="480"/>
        <w:jc w:val="center"/>
      </w:pPr>
    </w:p>
    <w:p w14:paraId="2B852198" w14:textId="77777777" w:rsidR="00EE572D" w:rsidRDefault="00000000">
      <w:pPr>
        <w:pStyle w:val="1"/>
        <w:rPr>
          <w:rFonts w:hint="eastAsia"/>
        </w:rPr>
      </w:pPr>
      <w:r>
        <w:rPr>
          <w:rFonts w:hint="eastAsia"/>
        </w:rPr>
        <w:t>模型的评价、改进与推广</w:t>
      </w:r>
    </w:p>
    <w:p w14:paraId="2D669B5D" w14:textId="77777777" w:rsidR="00EE572D" w:rsidRDefault="00000000">
      <w:pPr>
        <w:pStyle w:val="2"/>
        <w:spacing w:after="156"/>
        <w:rPr>
          <w:rFonts w:hint="eastAsia"/>
        </w:rPr>
      </w:pPr>
      <w:bookmarkStart w:id="12" w:name="_Toc57576292"/>
      <w:r>
        <w:rPr>
          <w:rFonts w:hint="eastAsia"/>
        </w:rPr>
        <w:t>模型的优点</w:t>
      </w:r>
      <w:bookmarkEnd w:id="12"/>
    </w:p>
    <w:p w14:paraId="5462FBC7" w14:textId="77777777" w:rsidR="00EE572D" w:rsidRDefault="00000000">
      <w:pPr>
        <w:ind w:firstLine="480"/>
      </w:pPr>
      <w:r>
        <w:rPr>
          <w:rFonts w:hint="eastAsia"/>
        </w:rPr>
        <w:t>1.</w:t>
      </w:r>
      <w:r>
        <w:rPr>
          <w:rFonts w:hint="eastAsia"/>
        </w:rPr>
        <w:t>时间序列预测，对不同品类单独分析，分别建立模型求解，充分利用了各品类近三年的销量信息，对未来预测使用了更据时效性的数据，更加准确有效。</w:t>
      </w:r>
    </w:p>
    <w:p w14:paraId="7461D596" w14:textId="77777777" w:rsidR="00EE572D" w:rsidRDefault="00000000">
      <w:pPr>
        <w:ind w:firstLine="480"/>
      </w:pPr>
      <w:r>
        <w:rPr>
          <w:rFonts w:hint="eastAsia"/>
        </w:rPr>
        <w:t>2.</w:t>
      </w:r>
      <w:r>
        <w:rPr>
          <w:rFonts w:hint="eastAsia"/>
        </w:rPr>
        <w:t>蒙特卡洛模拟求解优化模型，对于具有复杂数据，多维度优化问题时表现优异，减少了维度带来的计算复杂度，不会陷入局部最优解，更有机会找到全局最优解。</w:t>
      </w:r>
    </w:p>
    <w:p w14:paraId="684BC297" w14:textId="77777777" w:rsidR="00EE572D" w:rsidRDefault="00000000">
      <w:pPr>
        <w:ind w:firstLine="480"/>
      </w:pPr>
      <w:r>
        <w:rPr>
          <w:rFonts w:hint="eastAsia"/>
        </w:rPr>
        <w:t>3.K-means</w:t>
      </w:r>
      <w:r>
        <w:rPr>
          <w:rFonts w:hint="eastAsia"/>
        </w:rPr>
        <w:t>聚类分析数据，相对简单，对于大数据量，能够迅速完成聚类任务，对于均匀分布的数据集，聚类结果更加稳定，适合本题中的多单品的大数据集。</w:t>
      </w:r>
    </w:p>
    <w:p w14:paraId="3D7518A9" w14:textId="77777777" w:rsidR="00EE572D" w:rsidRDefault="00000000">
      <w:pPr>
        <w:pStyle w:val="2"/>
        <w:spacing w:beforeLines="50" w:before="156" w:after="156"/>
        <w:rPr>
          <w:rFonts w:hint="eastAsia"/>
        </w:rPr>
      </w:pPr>
      <w:bookmarkStart w:id="13" w:name="_Toc57576293"/>
      <w:r>
        <w:rPr>
          <w:rFonts w:hint="eastAsia"/>
        </w:rPr>
        <w:t>模型的</w:t>
      </w:r>
      <w:bookmarkEnd w:id="13"/>
      <w:r>
        <w:rPr>
          <w:rFonts w:hint="eastAsia"/>
        </w:rPr>
        <w:t>缺点</w:t>
      </w:r>
    </w:p>
    <w:p w14:paraId="503FE442" w14:textId="77777777" w:rsidR="00EE572D" w:rsidRDefault="00000000">
      <w:pPr>
        <w:ind w:firstLine="480"/>
      </w:pPr>
      <w:r>
        <w:rPr>
          <w:rFonts w:hint="eastAsia"/>
        </w:rPr>
        <w:t>1.K-means</w:t>
      </w:r>
      <w:r>
        <w:rPr>
          <w:rFonts w:hint="eastAsia"/>
        </w:rPr>
        <w:t>容易受到噪声与异常值的干扰，影响聚类结果。</w:t>
      </w:r>
    </w:p>
    <w:p w14:paraId="3E24A226" w14:textId="77777777" w:rsidR="00EE572D" w:rsidRDefault="00000000">
      <w:pPr>
        <w:ind w:firstLine="480"/>
        <w:rPr>
          <w:color w:val="FF0000"/>
        </w:rPr>
      </w:pPr>
      <w:r>
        <w:rPr>
          <w:rFonts w:hint="eastAsia"/>
        </w:rPr>
        <w:t>2.</w:t>
      </w:r>
      <w:r>
        <w:rPr>
          <w:rFonts w:hint="eastAsia"/>
        </w:rPr>
        <w:t>蒙特卡洛方法是基于随机性的，使得结果的稳定性和可解释性较差。</w:t>
      </w:r>
    </w:p>
    <w:p w14:paraId="1E6D7468" w14:textId="77777777" w:rsidR="00EE572D" w:rsidRDefault="00000000">
      <w:pPr>
        <w:pStyle w:val="2"/>
        <w:spacing w:beforeLines="50" w:before="156" w:after="156"/>
        <w:rPr>
          <w:rFonts w:hint="eastAsia"/>
        </w:rPr>
      </w:pPr>
      <w:bookmarkStart w:id="14" w:name="_Toc57576294"/>
      <w:r>
        <w:rPr>
          <w:rFonts w:hint="eastAsia"/>
        </w:rPr>
        <w:t>模型的推广</w:t>
      </w:r>
      <w:bookmarkEnd w:id="14"/>
    </w:p>
    <w:p w14:paraId="68178322" w14:textId="77777777" w:rsidR="00EE572D" w:rsidRDefault="00000000">
      <w:pPr>
        <w:ind w:firstLine="480"/>
      </w:pPr>
      <w:r>
        <w:rPr>
          <w:rFonts w:hint="eastAsia"/>
        </w:rPr>
        <w:t>K-means</w:t>
      </w:r>
      <w:r>
        <w:rPr>
          <w:rFonts w:hint="eastAsia"/>
        </w:rPr>
        <w:t>可以进一步优化为</w:t>
      </w:r>
      <w:r>
        <w:rPr>
          <w:rFonts w:hint="eastAsia"/>
        </w:rPr>
        <w:t>K-means++</w:t>
      </w:r>
      <w:r>
        <w:rPr>
          <w:rFonts w:hint="eastAsia"/>
        </w:rPr>
        <w:t>，不仅限于传统的数据分析任务，它可以应用于图像颜色空间量化、客户以及产品群体分类、社会网络分析、金融领域的风险分级等等。</w:t>
      </w:r>
    </w:p>
    <w:p w14:paraId="690EA8E2" w14:textId="77777777" w:rsidR="00EE572D" w:rsidRDefault="00EE572D">
      <w:pPr>
        <w:ind w:firstLine="480"/>
        <w:rPr>
          <w:color w:val="FF0000"/>
        </w:rPr>
      </w:pPr>
    </w:p>
    <w:p w14:paraId="7271D7C4" w14:textId="77777777" w:rsidR="00EE572D" w:rsidRDefault="00EE572D">
      <w:pPr>
        <w:ind w:firstLine="480"/>
      </w:pPr>
    </w:p>
    <w:p w14:paraId="146F691A" w14:textId="77777777" w:rsidR="00EE572D" w:rsidRDefault="00000000">
      <w:pPr>
        <w:widowControl/>
        <w:ind w:firstLineChars="0" w:firstLine="0"/>
        <w:jc w:val="left"/>
        <w:rPr>
          <w:rFonts w:eastAsia="黑体"/>
          <w:bCs/>
          <w:sz w:val="21"/>
          <w:szCs w:val="21"/>
        </w:rPr>
      </w:pPr>
      <w:r>
        <w:rPr>
          <w:rFonts w:eastAsia="黑体"/>
          <w:bCs/>
          <w:sz w:val="21"/>
          <w:szCs w:val="21"/>
        </w:rPr>
        <w:br w:type="page"/>
      </w:r>
    </w:p>
    <w:p w14:paraId="111FB755" w14:textId="77777777" w:rsidR="00EE572D" w:rsidRDefault="00000000">
      <w:pPr>
        <w:pStyle w:val="1"/>
        <w:rPr>
          <w:rFonts w:hint="eastAsia"/>
        </w:rPr>
      </w:pPr>
      <w:bookmarkStart w:id="15" w:name="_Toc57576295"/>
      <w:r>
        <w:rPr>
          <w:rFonts w:hint="eastAsia"/>
        </w:rPr>
        <w:lastRenderedPageBreak/>
        <w:t>参考文献</w:t>
      </w:r>
      <w:bookmarkEnd w:id="15"/>
    </w:p>
    <w:p w14:paraId="08C8E3CA" w14:textId="77777777" w:rsidR="00EE572D" w:rsidRDefault="00EE572D">
      <w:pPr>
        <w:ind w:firstLineChars="0" w:firstLine="0"/>
        <w:rPr>
          <w:color w:val="FF0000"/>
        </w:rPr>
      </w:pPr>
    </w:p>
    <w:p w14:paraId="1DD780CB" w14:textId="77777777" w:rsidR="00EE572D" w:rsidRDefault="00000000">
      <w:pPr>
        <w:widowControl/>
        <w:ind w:firstLineChars="0" w:firstLine="0"/>
        <w:jc w:val="left"/>
        <w:rPr>
          <w:rFonts w:ascii="宋体" w:hAnsi="宋体" w:cs="宋体" w:hint="eastAsia"/>
          <w:kern w:val="0"/>
          <w:szCs w:val="24"/>
        </w:rPr>
      </w:pPr>
      <w:r>
        <w:rPr>
          <w:rFonts w:cs="Times New Roman"/>
          <w:color w:val="000000"/>
          <w:kern w:val="0"/>
          <w:szCs w:val="24"/>
        </w:rPr>
        <w:t xml:space="preserve">[1] </w:t>
      </w:r>
      <w:r>
        <w:rPr>
          <w:rFonts w:ascii="宋体" w:hAnsi="宋体" w:cs="宋体" w:hint="eastAsia"/>
          <w:color w:val="000000"/>
          <w:kern w:val="0"/>
          <w:szCs w:val="24"/>
        </w:rPr>
        <w:t>曾敏敏</w:t>
      </w:r>
      <w:r>
        <w:rPr>
          <w:rFonts w:cs="Times New Roman"/>
          <w:color w:val="000000"/>
          <w:kern w:val="0"/>
          <w:szCs w:val="24"/>
        </w:rPr>
        <w:t>.</w:t>
      </w:r>
      <w:r>
        <w:rPr>
          <w:rFonts w:ascii="宋体" w:hAnsi="宋体" w:cs="宋体" w:hint="eastAsia"/>
          <w:color w:val="000000"/>
          <w:kern w:val="0"/>
          <w:szCs w:val="24"/>
        </w:rPr>
        <w:t xml:space="preserve">基于时间情境 </w:t>
      </w:r>
      <w:r>
        <w:rPr>
          <w:rFonts w:cs="Times New Roman"/>
          <w:color w:val="000000"/>
          <w:kern w:val="0"/>
          <w:szCs w:val="24"/>
        </w:rPr>
        <w:t xml:space="preserve">A </w:t>
      </w:r>
      <w:r>
        <w:rPr>
          <w:rFonts w:ascii="宋体" w:hAnsi="宋体" w:cs="宋体" w:hint="eastAsia"/>
          <w:color w:val="000000"/>
          <w:kern w:val="0"/>
          <w:szCs w:val="24"/>
        </w:rPr>
        <w:t>生鲜社区超市的动态定价策略研究</w:t>
      </w:r>
      <w:r>
        <w:rPr>
          <w:rFonts w:cs="Times New Roman"/>
          <w:color w:val="000000"/>
          <w:kern w:val="0"/>
          <w:szCs w:val="24"/>
        </w:rPr>
        <w:t xml:space="preserve">[D].2021. </w:t>
      </w:r>
    </w:p>
    <w:p w14:paraId="6F74BF5D" w14:textId="77777777" w:rsidR="00EE572D" w:rsidRDefault="00000000">
      <w:pPr>
        <w:widowControl/>
        <w:ind w:firstLineChars="0" w:firstLine="0"/>
        <w:jc w:val="left"/>
        <w:rPr>
          <w:rFonts w:ascii="宋体" w:hAnsi="宋体" w:cs="宋体" w:hint="eastAsia"/>
          <w:kern w:val="0"/>
          <w:szCs w:val="24"/>
        </w:rPr>
      </w:pPr>
      <w:r>
        <w:rPr>
          <w:rFonts w:cs="Times New Roman"/>
          <w:color w:val="000000"/>
          <w:kern w:val="0"/>
          <w:szCs w:val="24"/>
        </w:rPr>
        <w:t xml:space="preserve">[2] </w:t>
      </w:r>
      <w:r>
        <w:rPr>
          <w:rFonts w:ascii="宋体" w:hAnsi="宋体" w:cs="宋体" w:hint="eastAsia"/>
          <w:color w:val="000000"/>
          <w:kern w:val="0"/>
          <w:szCs w:val="24"/>
        </w:rPr>
        <w:t>魏泽娥</w:t>
      </w:r>
      <w:r>
        <w:rPr>
          <w:rFonts w:cs="Times New Roman"/>
          <w:color w:val="000000"/>
          <w:kern w:val="0"/>
          <w:szCs w:val="24"/>
        </w:rPr>
        <w:t>,</w:t>
      </w:r>
      <w:r>
        <w:rPr>
          <w:rFonts w:ascii="宋体" w:hAnsi="宋体" w:cs="宋体" w:hint="eastAsia"/>
          <w:color w:val="000000"/>
          <w:kern w:val="0"/>
          <w:szCs w:val="24"/>
        </w:rPr>
        <w:t>陈刚</w:t>
      </w:r>
      <w:r>
        <w:rPr>
          <w:rFonts w:cs="Times New Roman"/>
          <w:color w:val="000000"/>
          <w:kern w:val="0"/>
          <w:szCs w:val="24"/>
        </w:rPr>
        <w:t>,</w:t>
      </w:r>
      <w:r>
        <w:rPr>
          <w:rFonts w:ascii="宋体" w:hAnsi="宋体" w:cs="宋体" w:hint="eastAsia"/>
          <w:color w:val="000000"/>
          <w:kern w:val="0"/>
          <w:szCs w:val="24"/>
        </w:rPr>
        <w:t>丁胜春</w:t>
      </w:r>
      <w:r>
        <w:rPr>
          <w:rFonts w:cs="Times New Roman"/>
          <w:color w:val="000000"/>
          <w:kern w:val="0"/>
          <w:szCs w:val="24"/>
        </w:rPr>
        <w:t>,</w:t>
      </w:r>
      <w:r>
        <w:rPr>
          <w:rFonts w:ascii="宋体" w:hAnsi="宋体" w:cs="宋体" w:hint="eastAsia"/>
          <w:color w:val="000000"/>
          <w:kern w:val="0"/>
          <w:szCs w:val="24"/>
        </w:rPr>
        <w:t>耿军霞</w:t>
      </w:r>
      <w:r>
        <w:rPr>
          <w:rFonts w:cs="Times New Roman"/>
          <w:color w:val="000000"/>
          <w:kern w:val="0"/>
          <w:szCs w:val="24"/>
        </w:rPr>
        <w:t>.</w:t>
      </w:r>
      <w:r>
        <w:rPr>
          <w:rFonts w:ascii="宋体" w:hAnsi="宋体" w:cs="宋体" w:hint="eastAsia"/>
          <w:color w:val="000000"/>
          <w:kern w:val="0"/>
          <w:szCs w:val="24"/>
        </w:rPr>
        <w:t>大规模定制产品的成本加成定价方法研究</w:t>
      </w:r>
      <w:r>
        <w:rPr>
          <w:rFonts w:cs="Times New Roman"/>
          <w:color w:val="000000"/>
          <w:kern w:val="0"/>
          <w:szCs w:val="24"/>
        </w:rPr>
        <w:t>[J].</w:t>
      </w:r>
      <w:r>
        <w:rPr>
          <w:rFonts w:ascii="宋体" w:hAnsi="宋体" w:cs="宋体" w:hint="eastAsia"/>
          <w:color w:val="000000"/>
          <w:kern w:val="0"/>
          <w:szCs w:val="24"/>
        </w:rPr>
        <w:t xml:space="preserve">黑龙江 </w:t>
      </w:r>
    </w:p>
    <w:p w14:paraId="6CDE47E5" w14:textId="77777777" w:rsidR="00EE572D" w:rsidRDefault="00000000">
      <w:pPr>
        <w:widowControl/>
        <w:ind w:firstLineChars="0" w:firstLine="0"/>
        <w:jc w:val="left"/>
        <w:rPr>
          <w:rFonts w:ascii="宋体" w:hAnsi="宋体" w:cs="宋体" w:hint="eastAsia"/>
          <w:kern w:val="0"/>
          <w:szCs w:val="24"/>
        </w:rPr>
      </w:pPr>
      <w:r>
        <w:rPr>
          <w:rFonts w:ascii="宋体" w:hAnsi="宋体" w:cs="宋体" w:hint="eastAsia"/>
          <w:color w:val="000000"/>
          <w:kern w:val="0"/>
          <w:szCs w:val="24"/>
        </w:rPr>
        <w:t>对外经贸</w:t>
      </w:r>
      <w:r>
        <w:rPr>
          <w:rFonts w:cs="Times New Roman"/>
          <w:color w:val="000000"/>
          <w:kern w:val="0"/>
          <w:szCs w:val="24"/>
        </w:rPr>
        <w:t xml:space="preserve">,2007,No.152(02):84-85. </w:t>
      </w:r>
    </w:p>
    <w:p w14:paraId="267918CD" w14:textId="77777777" w:rsidR="00EE572D" w:rsidRDefault="00000000">
      <w:pPr>
        <w:widowControl/>
        <w:ind w:firstLineChars="0" w:firstLine="0"/>
        <w:jc w:val="left"/>
        <w:rPr>
          <w:rFonts w:ascii="宋体" w:hAnsi="宋体" w:cs="宋体" w:hint="eastAsia"/>
          <w:kern w:val="0"/>
          <w:szCs w:val="24"/>
        </w:rPr>
      </w:pPr>
      <w:r>
        <w:rPr>
          <w:rFonts w:cs="Times New Roman"/>
          <w:color w:val="000000"/>
          <w:kern w:val="0"/>
          <w:szCs w:val="24"/>
        </w:rPr>
        <w:t xml:space="preserve">[3] </w:t>
      </w:r>
      <w:r>
        <w:rPr>
          <w:rFonts w:ascii="宋体" w:hAnsi="宋体" w:cs="宋体" w:hint="eastAsia"/>
          <w:color w:val="000000"/>
          <w:kern w:val="0"/>
          <w:szCs w:val="24"/>
        </w:rPr>
        <w:t>刘保政</w:t>
      </w:r>
      <w:r>
        <w:rPr>
          <w:rFonts w:cs="Times New Roman"/>
          <w:color w:val="000000"/>
          <w:kern w:val="0"/>
          <w:szCs w:val="24"/>
        </w:rPr>
        <w:t>,</w:t>
      </w:r>
      <w:r>
        <w:rPr>
          <w:rFonts w:ascii="宋体" w:hAnsi="宋体" w:cs="宋体" w:hint="eastAsia"/>
          <w:color w:val="000000"/>
          <w:kern w:val="0"/>
          <w:szCs w:val="24"/>
        </w:rPr>
        <w:t>刘德宝</w:t>
      </w:r>
      <w:r>
        <w:rPr>
          <w:rFonts w:cs="Times New Roman"/>
          <w:color w:val="000000"/>
          <w:kern w:val="0"/>
          <w:szCs w:val="24"/>
        </w:rPr>
        <w:t>,</w:t>
      </w:r>
      <w:r>
        <w:rPr>
          <w:rFonts w:ascii="宋体" w:hAnsi="宋体" w:cs="宋体" w:hint="eastAsia"/>
          <w:color w:val="000000"/>
          <w:kern w:val="0"/>
          <w:szCs w:val="24"/>
        </w:rPr>
        <w:t>高立群</w:t>
      </w:r>
      <w:r>
        <w:rPr>
          <w:rFonts w:cs="Times New Roman"/>
          <w:color w:val="000000"/>
          <w:kern w:val="0"/>
          <w:szCs w:val="24"/>
        </w:rPr>
        <w:t>.</w:t>
      </w:r>
      <w:r>
        <w:rPr>
          <w:rFonts w:ascii="宋体" w:hAnsi="宋体" w:cs="宋体" w:hint="eastAsia"/>
          <w:color w:val="000000"/>
          <w:kern w:val="0"/>
          <w:szCs w:val="24"/>
        </w:rPr>
        <w:t>供不应求季节性商品的价格控制和生产销售决策模型</w:t>
      </w:r>
      <w:r>
        <w:rPr>
          <w:rFonts w:cs="Times New Roman"/>
          <w:color w:val="000000"/>
          <w:kern w:val="0"/>
          <w:szCs w:val="24"/>
        </w:rPr>
        <w:t xml:space="preserve">[J]. </w:t>
      </w:r>
    </w:p>
    <w:p w14:paraId="0EB926A6" w14:textId="77777777" w:rsidR="00EE572D" w:rsidRDefault="00000000">
      <w:pPr>
        <w:widowControl/>
        <w:ind w:firstLineChars="0" w:firstLine="0"/>
        <w:jc w:val="left"/>
        <w:rPr>
          <w:rFonts w:ascii="宋体" w:hAnsi="宋体" w:cs="宋体" w:hint="eastAsia"/>
          <w:kern w:val="0"/>
          <w:szCs w:val="24"/>
        </w:rPr>
      </w:pPr>
      <w:r>
        <w:rPr>
          <w:rFonts w:ascii="宋体" w:hAnsi="宋体" w:cs="宋体" w:hint="eastAsia"/>
          <w:color w:val="000000"/>
          <w:kern w:val="0"/>
          <w:szCs w:val="24"/>
        </w:rPr>
        <w:t>东北大学学报</w:t>
      </w:r>
      <w:r>
        <w:rPr>
          <w:rFonts w:cs="Times New Roman"/>
          <w:color w:val="000000"/>
          <w:kern w:val="0"/>
          <w:szCs w:val="24"/>
        </w:rPr>
        <w:t xml:space="preserve">,2005(11):23-26. </w:t>
      </w:r>
    </w:p>
    <w:p w14:paraId="700C6E4A" w14:textId="77777777" w:rsidR="00EE572D" w:rsidRDefault="00000000">
      <w:pPr>
        <w:widowControl/>
        <w:ind w:firstLineChars="0" w:firstLine="0"/>
        <w:jc w:val="left"/>
        <w:rPr>
          <w:rFonts w:ascii="宋体" w:hAnsi="宋体" w:cs="宋体" w:hint="eastAsia"/>
          <w:kern w:val="0"/>
          <w:szCs w:val="24"/>
        </w:rPr>
      </w:pPr>
      <w:r>
        <w:rPr>
          <w:rFonts w:cs="Times New Roman"/>
          <w:color w:val="000000"/>
          <w:kern w:val="0"/>
          <w:szCs w:val="24"/>
        </w:rPr>
        <w:t xml:space="preserve">[4] </w:t>
      </w:r>
      <w:r>
        <w:rPr>
          <w:rFonts w:ascii="宋体" w:hAnsi="宋体" w:cs="宋体" w:hint="eastAsia"/>
          <w:color w:val="000000"/>
          <w:kern w:val="0"/>
          <w:szCs w:val="24"/>
        </w:rPr>
        <w:t>王艳</w:t>
      </w:r>
      <w:r>
        <w:rPr>
          <w:rFonts w:cs="Times New Roman"/>
          <w:color w:val="000000"/>
          <w:kern w:val="0"/>
          <w:szCs w:val="24"/>
        </w:rPr>
        <w:t>.</w:t>
      </w:r>
      <w:r>
        <w:rPr>
          <w:rFonts w:ascii="宋体" w:hAnsi="宋体" w:cs="宋体" w:hint="eastAsia"/>
          <w:color w:val="000000"/>
          <w:kern w:val="0"/>
          <w:szCs w:val="24"/>
        </w:rPr>
        <w:t>中小型连锁超市定价的影响因素及其定价策略探析</w:t>
      </w:r>
      <w:r>
        <w:rPr>
          <w:rFonts w:cs="Times New Roman"/>
          <w:color w:val="000000"/>
          <w:kern w:val="0"/>
          <w:szCs w:val="24"/>
        </w:rPr>
        <w:t>[J].</w:t>
      </w:r>
      <w:r>
        <w:rPr>
          <w:rFonts w:ascii="宋体" w:hAnsi="宋体" w:cs="宋体" w:hint="eastAsia"/>
          <w:color w:val="000000"/>
          <w:kern w:val="0"/>
          <w:szCs w:val="24"/>
        </w:rPr>
        <w:t xml:space="preserve">兰州工业学院学 </w:t>
      </w:r>
    </w:p>
    <w:p w14:paraId="27F011BC" w14:textId="77777777" w:rsidR="00EE572D" w:rsidRDefault="00000000">
      <w:pPr>
        <w:ind w:firstLine="480"/>
        <w:rPr>
          <w:rFonts w:cs="Times New Roman"/>
          <w:color w:val="000000"/>
          <w:kern w:val="0"/>
          <w:szCs w:val="24"/>
        </w:rPr>
      </w:pPr>
      <w:r>
        <w:rPr>
          <w:rFonts w:ascii="宋体" w:hAnsi="宋体" w:cs="宋体" w:hint="eastAsia"/>
          <w:color w:val="000000"/>
          <w:kern w:val="0"/>
          <w:szCs w:val="24"/>
        </w:rPr>
        <w:t>报</w:t>
      </w:r>
      <w:r>
        <w:rPr>
          <w:rFonts w:cs="Times New Roman"/>
          <w:color w:val="000000"/>
          <w:kern w:val="0"/>
          <w:szCs w:val="24"/>
        </w:rPr>
        <w:t>,2014,21(03):99-102.</w:t>
      </w:r>
    </w:p>
    <w:p w14:paraId="3FE50EB9" w14:textId="77777777" w:rsidR="00EE572D" w:rsidRDefault="00000000">
      <w:pPr>
        <w:ind w:firstLineChars="0" w:firstLine="0"/>
      </w:pPr>
      <w:r>
        <w:rPr>
          <w:rFonts w:hint="eastAsia"/>
        </w:rPr>
        <w:t>[5</w:t>
      </w:r>
      <w:r>
        <w:t xml:space="preserve">] </w:t>
      </w:r>
      <w:r>
        <w:rPr>
          <w:rFonts w:hint="eastAsia"/>
        </w:rPr>
        <w:t>朱洪文</w:t>
      </w:r>
      <w:r>
        <w:t>.</w:t>
      </w:r>
      <w:r>
        <w:rPr>
          <w:rFonts w:hint="eastAsia"/>
        </w:rPr>
        <w:t>应用统计</w:t>
      </w:r>
      <w:r>
        <w:t>[M].</w:t>
      </w:r>
      <w:r>
        <w:rPr>
          <w:rFonts w:hint="eastAsia"/>
        </w:rPr>
        <w:t>北京</w:t>
      </w:r>
      <w:r>
        <w:t>:</w:t>
      </w:r>
      <w:r>
        <w:rPr>
          <w:rFonts w:hint="eastAsia"/>
        </w:rPr>
        <w:t>高等教育出版社</w:t>
      </w:r>
      <w:r>
        <w:t xml:space="preserve">.2004,7,1:205-235. </w:t>
      </w:r>
    </w:p>
    <w:p w14:paraId="5172963D" w14:textId="77777777" w:rsidR="00EE572D" w:rsidRDefault="00000000">
      <w:pPr>
        <w:ind w:firstLineChars="0" w:firstLine="0"/>
      </w:pPr>
      <w:r>
        <w:t>[</w:t>
      </w:r>
      <w:r>
        <w:rPr>
          <w:rFonts w:hint="eastAsia"/>
        </w:rPr>
        <w:t>6</w:t>
      </w:r>
      <w:r>
        <w:t xml:space="preserve">] Estrada G,Elizabeth,Villaseñor, et al. Shapiro-Wilk test for multivariate </w:t>
      </w:r>
    </w:p>
    <w:p w14:paraId="33FA837E" w14:textId="77777777" w:rsidR="00EE572D" w:rsidRDefault="00000000">
      <w:pPr>
        <w:ind w:firstLineChars="0" w:firstLine="0"/>
      </w:pPr>
      <w:r>
        <w:t xml:space="preserve">skew-normality[J]. Computational Statistics,2022(prepublish). </w:t>
      </w:r>
    </w:p>
    <w:p w14:paraId="2C9350BE" w14:textId="77777777" w:rsidR="00EE572D" w:rsidRDefault="00000000">
      <w:pPr>
        <w:ind w:firstLineChars="0" w:firstLine="0"/>
      </w:pPr>
      <w:r>
        <w:t>[</w:t>
      </w:r>
      <w:r>
        <w:rPr>
          <w:rFonts w:hint="eastAsia"/>
        </w:rPr>
        <w:t>7</w:t>
      </w:r>
      <w:r>
        <w:t xml:space="preserve">] </w:t>
      </w:r>
      <w:r>
        <w:rPr>
          <w:rFonts w:hint="eastAsia"/>
        </w:rPr>
        <w:t>薛毅</w:t>
      </w:r>
      <w:r>
        <w:t>.</w:t>
      </w:r>
      <w:r>
        <w:rPr>
          <w:rFonts w:hint="eastAsia"/>
        </w:rPr>
        <w:t>统计建模与</w:t>
      </w:r>
      <w:r>
        <w:rPr>
          <w:rFonts w:hint="eastAsia"/>
        </w:rPr>
        <w:t xml:space="preserve"> </w:t>
      </w:r>
      <w:r>
        <w:t xml:space="preserve">R </w:t>
      </w:r>
      <w:r>
        <w:rPr>
          <w:rFonts w:hint="eastAsia"/>
        </w:rPr>
        <w:t>软件（第</w:t>
      </w:r>
      <w:r>
        <w:rPr>
          <w:rFonts w:hint="eastAsia"/>
        </w:rPr>
        <w:t xml:space="preserve"> </w:t>
      </w:r>
      <w:r>
        <w:t xml:space="preserve">1 </w:t>
      </w:r>
      <w:r>
        <w:rPr>
          <w:rFonts w:hint="eastAsia"/>
        </w:rPr>
        <w:t>版）</w:t>
      </w:r>
      <w:r>
        <w:t>[M].</w:t>
      </w:r>
      <w:r>
        <w:rPr>
          <w:rFonts w:hint="eastAsia"/>
        </w:rPr>
        <w:t>北京</w:t>
      </w:r>
      <w:r>
        <w:t>:</w:t>
      </w:r>
      <w:r>
        <w:rPr>
          <w:rFonts w:hint="eastAsia"/>
        </w:rPr>
        <w:t>清华大学出版社</w:t>
      </w:r>
      <w:r>
        <w:t xml:space="preserve">.2007,4:402-418  </w:t>
      </w:r>
    </w:p>
    <w:p w14:paraId="2A8D45F1" w14:textId="77777777" w:rsidR="00EE572D" w:rsidRDefault="00000000">
      <w:pPr>
        <w:ind w:firstLineChars="0" w:firstLine="0"/>
      </w:pPr>
      <w:r>
        <w:t xml:space="preserve">[8] Lunn D, Jackson Christopher, et al. A Practical Introduction to Bayesian </w:t>
      </w:r>
    </w:p>
    <w:p w14:paraId="08C0FBE1" w14:textId="77777777" w:rsidR="00EE572D" w:rsidRDefault="00000000">
      <w:pPr>
        <w:ind w:firstLineChars="0" w:firstLine="0"/>
      </w:pPr>
      <w:r>
        <w:t xml:space="preserve">Analysis[M].CRC Press,2013. </w:t>
      </w:r>
    </w:p>
    <w:p w14:paraId="6E8BAB98" w14:textId="77777777" w:rsidR="00EE572D" w:rsidRDefault="00000000">
      <w:pPr>
        <w:ind w:firstLineChars="0" w:firstLine="0"/>
      </w:pPr>
      <w:r>
        <w:rPr>
          <w:rFonts w:hint="eastAsia"/>
        </w:rPr>
        <w:t>[9</w:t>
      </w:r>
      <w:r>
        <w:t>]</w:t>
      </w:r>
      <w:r>
        <w:rPr>
          <w:rFonts w:hint="eastAsia"/>
        </w:rPr>
        <w:t>易丹辉</w:t>
      </w:r>
      <w:r>
        <w:t xml:space="preserve">. </w:t>
      </w:r>
      <w:r>
        <w:rPr>
          <w:rFonts w:hint="eastAsia"/>
        </w:rPr>
        <w:t>数据分析与</w:t>
      </w:r>
      <w:r>
        <w:rPr>
          <w:rFonts w:hint="eastAsia"/>
        </w:rPr>
        <w:t xml:space="preserve"> </w:t>
      </w:r>
      <w:r>
        <w:t xml:space="preserve">EViews </w:t>
      </w:r>
      <w:r>
        <w:rPr>
          <w:rFonts w:hint="eastAsia"/>
        </w:rPr>
        <w:t>应用</w:t>
      </w:r>
      <w:r>
        <w:t>[M].</w:t>
      </w:r>
      <w:r>
        <w:rPr>
          <w:rFonts w:hint="eastAsia"/>
        </w:rPr>
        <w:t>中国统计出版社</w:t>
      </w:r>
      <w:r>
        <w:t xml:space="preserve">,2002.10.166-179. </w:t>
      </w:r>
    </w:p>
    <w:p w14:paraId="7F42E3A5" w14:textId="77777777" w:rsidR="00EE572D" w:rsidRDefault="00000000">
      <w:pPr>
        <w:ind w:firstLineChars="0" w:firstLine="0"/>
      </w:pPr>
      <w:r>
        <w:t>[1</w:t>
      </w:r>
      <w:r>
        <w:rPr>
          <w:rFonts w:hint="eastAsia"/>
        </w:rPr>
        <w:t>0</w:t>
      </w:r>
      <w:r>
        <w:t>]</w:t>
      </w:r>
      <w:r>
        <w:rPr>
          <w:rFonts w:hint="eastAsia"/>
        </w:rPr>
        <w:t>袁新生、邵大宏、郁时炼</w:t>
      </w:r>
      <w:r>
        <w:t xml:space="preserve">. LINGO </w:t>
      </w:r>
      <w:r>
        <w:rPr>
          <w:rFonts w:hint="eastAsia"/>
        </w:rPr>
        <w:t>和</w:t>
      </w:r>
      <w:r>
        <w:rPr>
          <w:rFonts w:hint="eastAsia"/>
        </w:rPr>
        <w:t xml:space="preserve"> </w:t>
      </w:r>
      <w:r>
        <w:t xml:space="preserve">Excel </w:t>
      </w:r>
      <w:r>
        <w:rPr>
          <w:rFonts w:hint="eastAsia"/>
        </w:rPr>
        <w:t>在数学建模中的应用</w:t>
      </w:r>
      <w:r>
        <w:t>[M].</w:t>
      </w:r>
      <w:r>
        <w:rPr>
          <w:rFonts w:hint="eastAsia"/>
        </w:rPr>
        <w:t>科学出版</w:t>
      </w:r>
      <w:r>
        <w:rPr>
          <w:rFonts w:hint="eastAsia"/>
        </w:rPr>
        <w:t xml:space="preserve"> </w:t>
      </w:r>
    </w:p>
    <w:p w14:paraId="442433D7" w14:textId="77777777" w:rsidR="00EE572D" w:rsidRDefault="00000000">
      <w:pPr>
        <w:ind w:firstLineChars="0" w:firstLine="0"/>
      </w:pPr>
      <w:r>
        <w:rPr>
          <w:rFonts w:hint="eastAsia"/>
        </w:rPr>
        <w:t>社</w:t>
      </w:r>
      <w:r>
        <w:t>,2007.32</w:t>
      </w:r>
    </w:p>
    <w:p w14:paraId="3BE5A588" w14:textId="77777777" w:rsidR="00EE572D" w:rsidRDefault="00EE572D">
      <w:pPr>
        <w:ind w:firstLineChars="0" w:firstLine="0"/>
      </w:pPr>
    </w:p>
    <w:p w14:paraId="740C37DB" w14:textId="77777777" w:rsidR="00EE572D" w:rsidRDefault="00000000">
      <w:pPr>
        <w:widowControl/>
        <w:ind w:firstLineChars="0" w:firstLine="0"/>
        <w:jc w:val="left"/>
      </w:pPr>
      <w:r>
        <w:br w:type="page"/>
      </w:r>
    </w:p>
    <w:p w14:paraId="13C7CA84" w14:textId="77777777" w:rsidR="00EE572D" w:rsidRDefault="00000000">
      <w:pPr>
        <w:pStyle w:val="ad"/>
        <w:rPr>
          <w:sz w:val="28"/>
        </w:rPr>
      </w:pPr>
      <w:r>
        <w:rPr>
          <w:rFonts w:hint="eastAsia"/>
          <w:sz w:val="28"/>
        </w:rPr>
        <w:lastRenderedPageBreak/>
        <w:t>附录</w:t>
      </w:r>
    </w:p>
    <w:tbl>
      <w:tblPr>
        <w:tblStyle w:val="aa"/>
        <w:tblW w:w="0" w:type="auto"/>
        <w:tblLook w:val="04A0" w:firstRow="1" w:lastRow="0" w:firstColumn="1" w:lastColumn="0" w:noHBand="0" w:noVBand="1"/>
      </w:tblPr>
      <w:tblGrid>
        <w:gridCol w:w="8834"/>
      </w:tblGrid>
      <w:tr w:rsidR="00EE572D" w14:paraId="081FC022" w14:textId="77777777">
        <w:tc>
          <w:tcPr>
            <w:tcW w:w="8834" w:type="dxa"/>
            <w:shd w:val="clear" w:color="auto" w:fill="BFBFBF" w:themeFill="background1" w:themeFillShade="BF"/>
          </w:tcPr>
          <w:p w14:paraId="72B0EA77" w14:textId="77777777" w:rsidR="00EE572D" w:rsidRDefault="00000000">
            <w:pPr>
              <w:pStyle w:val="ad"/>
              <w:jc w:val="left"/>
            </w:pPr>
            <w:r>
              <w:rPr>
                <w:rFonts w:hint="eastAsia"/>
              </w:rPr>
              <w:t>附录</w:t>
            </w:r>
            <w:r>
              <w:rPr>
                <w:rFonts w:hint="eastAsia"/>
              </w:rPr>
              <w:t>1</w:t>
            </w:r>
          </w:p>
        </w:tc>
      </w:tr>
      <w:tr w:rsidR="00EE572D" w14:paraId="28280208" w14:textId="77777777">
        <w:tc>
          <w:tcPr>
            <w:tcW w:w="8834" w:type="dxa"/>
            <w:shd w:val="clear" w:color="auto" w:fill="BFBFBF" w:themeFill="background1" w:themeFillShade="BF"/>
          </w:tcPr>
          <w:p w14:paraId="451A9737" w14:textId="77777777" w:rsidR="00EE572D" w:rsidRDefault="00000000">
            <w:pPr>
              <w:ind w:firstLineChars="0" w:firstLine="0"/>
              <w:rPr>
                <w:lang w:val="zh-CN"/>
              </w:rPr>
            </w:pPr>
            <w:r>
              <w:rPr>
                <w:rFonts w:hint="eastAsia"/>
              </w:rPr>
              <w:t>介绍：第二问蒙特卡洛模拟代码</w:t>
            </w:r>
          </w:p>
        </w:tc>
      </w:tr>
      <w:tr w:rsidR="00EE572D" w14:paraId="306ED20D" w14:textId="77777777">
        <w:tc>
          <w:tcPr>
            <w:tcW w:w="8834" w:type="dxa"/>
            <w:shd w:val="clear" w:color="auto" w:fill="auto"/>
          </w:tcPr>
          <w:p w14:paraId="21E2B9B6" w14:textId="77777777" w:rsidR="00EE572D" w:rsidRDefault="00000000">
            <w:pPr>
              <w:ind w:firstLine="480"/>
            </w:pPr>
            <w:r>
              <w:t>import pandas as pd</w:t>
            </w:r>
            <w:r>
              <w:br/>
              <w:t>import numpy as np</w:t>
            </w:r>
            <w:r>
              <w:br/>
              <w:t xml:space="preserve"># </w:t>
            </w:r>
            <w:r>
              <w:rPr>
                <w:rFonts w:hint="eastAsia"/>
              </w:rPr>
              <w:t>加载</w:t>
            </w:r>
            <w:r>
              <w:t>Excel</w:t>
            </w:r>
            <w:r>
              <w:rPr>
                <w:rFonts w:hint="eastAsia"/>
              </w:rPr>
              <w:t>文件</w:t>
            </w:r>
            <w:r>
              <w:rPr>
                <w:rFonts w:hint="eastAsia"/>
              </w:rPr>
              <w:br/>
            </w:r>
            <w:r>
              <w:t>file_path = r"D:\WeChat Files\wxid_pph1gnrllef322\FileStorage\File\2024-08\</w:t>
            </w:r>
            <w:r>
              <w:rPr>
                <w:rFonts w:hint="eastAsia"/>
              </w:rPr>
              <w:t>补货与定价</w:t>
            </w:r>
            <w:r>
              <w:t>.xlsx"</w:t>
            </w:r>
            <w:r>
              <w:br/>
              <w:t>data = pd.read_excel(file_path)</w:t>
            </w:r>
            <w:r>
              <w:br/>
              <w:t xml:space="preserve"># </w:t>
            </w:r>
            <w:r>
              <w:rPr>
                <w:rFonts w:hint="eastAsia"/>
              </w:rPr>
              <w:t>预测销售量</w:t>
            </w:r>
            <w:r>
              <w:rPr>
                <w:rFonts w:hint="eastAsia"/>
              </w:rPr>
              <w:br/>
            </w:r>
            <w:r>
              <w:t>predicted_sales = np.array([</w:t>
            </w:r>
            <w:r>
              <w:br/>
              <w:t xml:space="preserve">    [132.442, 152.925, 161.786, 165.094, 176.674, 176.180, 188.008],  # </w:t>
            </w:r>
            <w:r>
              <w:rPr>
                <w:rFonts w:hint="eastAsia"/>
              </w:rPr>
              <w:t>花菜类</w:t>
            </w:r>
            <w:r>
              <w:rPr>
                <w:rFonts w:hint="eastAsia"/>
              </w:rPr>
              <w:br/>
              <w:t xml:space="preserve">    </w:t>
            </w:r>
            <w:r>
              <w:t xml:space="preserve">[141.322, 146.773, 147.079, 147.347, 147.582, 147.788, 147.969],  # </w:t>
            </w:r>
            <w:r>
              <w:rPr>
                <w:rFonts w:hint="eastAsia"/>
              </w:rPr>
              <w:t>辣椒类</w:t>
            </w:r>
            <w:r>
              <w:rPr>
                <w:rFonts w:hint="eastAsia"/>
              </w:rPr>
              <w:br/>
              <w:t xml:space="preserve">    </w:t>
            </w:r>
            <w:r>
              <w:t xml:space="preserve">[44.768, 47.626, 46.860, 48.020, 51.727, 53.821, 54.383],  # </w:t>
            </w:r>
            <w:r>
              <w:rPr>
                <w:rFonts w:hint="eastAsia"/>
              </w:rPr>
              <w:t>茄类</w:t>
            </w:r>
            <w:r>
              <w:rPr>
                <w:rFonts w:hint="eastAsia"/>
              </w:rPr>
              <w:br/>
              <w:t xml:space="preserve">    </w:t>
            </w:r>
            <w:r>
              <w:t xml:space="preserve">[21.068, 16.493, 13.348, 14.625, 15.258, 18.968, 19.373],  # </w:t>
            </w:r>
            <w:r>
              <w:rPr>
                <w:rFonts w:hint="eastAsia"/>
              </w:rPr>
              <w:t>食用菌类</w:t>
            </w:r>
            <w:r>
              <w:rPr>
                <w:rFonts w:hint="eastAsia"/>
              </w:rPr>
              <w:br/>
              <w:t xml:space="preserve">    </w:t>
            </w:r>
            <w:r>
              <w:t xml:space="preserve">[89.638, 92.133, 87.910, 88.681, 92.920, 98.014, 102.990],  # </w:t>
            </w:r>
            <w:r>
              <w:rPr>
                <w:rFonts w:hint="eastAsia"/>
              </w:rPr>
              <w:t>水生根茎类</w:t>
            </w:r>
            <w:r>
              <w:rPr>
                <w:rFonts w:hint="eastAsia"/>
              </w:rPr>
              <w:br/>
              <w:t xml:space="preserve">    </w:t>
            </w:r>
            <w:r>
              <w:t xml:space="preserve">[23.034, 20.639, 19.504, 18.966, 18.711, 18.590, 18.533]  # </w:t>
            </w:r>
            <w:r>
              <w:rPr>
                <w:rFonts w:hint="eastAsia"/>
              </w:rPr>
              <w:t>花叶类</w:t>
            </w:r>
            <w:r>
              <w:rPr>
                <w:rFonts w:hint="eastAsia"/>
              </w:rPr>
              <w:br/>
            </w:r>
            <w:r>
              <w:t>])</w:t>
            </w:r>
            <w:r>
              <w:br/>
            </w:r>
            <w:r>
              <w:br/>
              <w:t xml:space="preserve"># </w:t>
            </w:r>
            <w:r>
              <w:rPr>
                <w:rFonts w:hint="eastAsia"/>
              </w:rPr>
              <w:t>计算每类的平均值</w:t>
            </w:r>
            <w:r>
              <w:rPr>
                <w:rFonts w:hint="eastAsia"/>
              </w:rPr>
              <w:br/>
            </w:r>
            <w:r>
              <w:t>grouped_data = data.groupby('</w:t>
            </w:r>
            <w:r>
              <w:rPr>
                <w:rFonts w:hint="eastAsia"/>
              </w:rPr>
              <w:t>分类名称</w:t>
            </w:r>
            <w:r>
              <w:t>').mean()</w:t>
            </w:r>
            <w:r>
              <w:br/>
            </w:r>
            <w:r>
              <w:br/>
              <w:t xml:space="preserve"># </w:t>
            </w:r>
            <w:r>
              <w:rPr>
                <w:rFonts w:hint="eastAsia"/>
              </w:rPr>
              <w:t>从分组数据中提取需要的字段</w:t>
            </w:r>
            <w:r>
              <w:rPr>
                <w:rFonts w:hint="eastAsia"/>
              </w:rPr>
              <w:br/>
            </w:r>
            <w:r>
              <w:t>wholesale_costs = grouped_data['</w:t>
            </w:r>
            <w:r>
              <w:rPr>
                <w:rFonts w:hint="eastAsia"/>
              </w:rPr>
              <w:t>平均批发价格</w:t>
            </w:r>
            <w:r>
              <w:t>(</w:t>
            </w:r>
            <w:r>
              <w:rPr>
                <w:rFonts w:hint="eastAsia"/>
              </w:rPr>
              <w:t>元</w:t>
            </w:r>
            <w:r>
              <w:t>/</w:t>
            </w:r>
            <w:r>
              <w:rPr>
                <w:rFonts w:hint="eastAsia"/>
              </w:rPr>
              <w:t>千克</w:t>
            </w:r>
            <w:r>
              <w:t>)'].values</w:t>
            </w:r>
            <w:r>
              <w:br/>
              <w:t>loss_rates = grouped_data['</w:t>
            </w:r>
            <w:r>
              <w:rPr>
                <w:rFonts w:hint="eastAsia"/>
              </w:rPr>
              <w:t>平均损耗率</w:t>
            </w:r>
            <w:r>
              <w:t>'].values / 100</w:t>
            </w:r>
            <w:r>
              <w:br/>
              <w:t>markup_rates = grouped_data['</w:t>
            </w:r>
            <w:r>
              <w:rPr>
                <w:rFonts w:hint="eastAsia"/>
              </w:rPr>
              <w:t>平均加成比率</w:t>
            </w:r>
            <w:r>
              <w:t>'].values</w:t>
            </w:r>
            <w:r>
              <w:br/>
              <w:t>sales_prices = grouped_data['</w:t>
            </w:r>
            <w:r>
              <w:rPr>
                <w:rFonts w:hint="eastAsia"/>
              </w:rPr>
              <w:t>平均销售单价</w:t>
            </w:r>
            <w:r>
              <w:t>(</w:t>
            </w:r>
            <w:r>
              <w:rPr>
                <w:rFonts w:hint="eastAsia"/>
              </w:rPr>
              <w:t>元</w:t>
            </w:r>
            <w:r>
              <w:t>/</w:t>
            </w:r>
            <w:r>
              <w:rPr>
                <w:rFonts w:hint="eastAsia"/>
              </w:rPr>
              <w:t>千克</w:t>
            </w:r>
            <w:r>
              <w:t>)'].values</w:t>
            </w:r>
            <w:r>
              <w:br/>
            </w:r>
            <w:r>
              <w:br/>
              <w:t>num_simulations = 1000</w:t>
            </w:r>
            <w:r>
              <w:br/>
              <w:t>num_days = 7</w:t>
            </w:r>
            <w:r>
              <w:br/>
            </w:r>
            <w:r>
              <w:br/>
              <w:t xml:space="preserve"># </w:t>
            </w:r>
            <w:r>
              <w:rPr>
                <w:rFonts w:hint="eastAsia"/>
              </w:rPr>
              <w:t>初始化记录最佳价格和补货量</w:t>
            </w:r>
            <w:r>
              <w:rPr>
                <w:rFonts w:hint="eastAsia"/>
              </w:rPr>
              <w:br/>
            </w:r>
            <w:r>
              <w:t>best_prices = np.zeros((6, num_days))</w:t>
            </w:r>
            <w:r>
              <w:br/>
              <w:t>best_restocks = np.zeros((6, num_days))</w:t>
            </w:r>
            <w:r>
              <w:br/>
              <w:t>weekly_best_profit = 0</w:t>
            </w:r>
            <w:r>
              <w:br/>
            </w:r>
            <w:r>
              <w:br/>
              <w:t xml:space="preserve"># </w:t>
            </w:r>
            <w:r>
              <w:rPr>
                <w:rFonts w:hint="eastAsia"/>
              </w:rPr>
              <w:t>执行模拟</w:t>
            </w:r>
            <w:r>
              <w:rPr>
                <w:rFonts w:hint="eastAsia"/>
              </w:rPr>
              <w:br/>
            </w:r>
            <w:r>
              <w:t>for product in range(6):</w:t>
            </w:r>
            <w:r>
              <w:br/>
              <w:t xml:space="preserve">    for day in range(num_days):</w:t>
            </w:r>
            <w:r>
              <w:br/>
              <w:t xml:space="preserve">        day_best_profit = -np.inf</w:t>
            </w:r>
            <w:r>
              <w:br/>
              <w:t xml:space="preserve">        for _ in range(num_simulations):</w:t>
            </w:r>
            <w:r>
              <w:br/>
              <w:t xml:space="preserve">            price = sales_prices[product]</w:t>
            </w:r>
            <w:r>
              <w:br/>
              <w:t xml:space="preserve">            restock = predicted_sales[product, day] / (1 - loss_rates[product])  # </w:t>
            </w:r>
            <w:r>
              <w:rPr>
                <w:rFonts w:hint="eastAsia"/>
              </w:rPr>
              <w:t>考虑</w:t>
            </w:r>
            <w:r>
              <w:rPr>
                <w:rFonts w:hint="eastAsia"/>
              </w:rPr>
              <w:lastRenderedPageBreak/>
              <w:t>损耗率</w:t>
            </w:r>
            <w:r>
              <w:rPr>
                <w:rFonts w:hint="eastAsia"/>
              </w:rPr>
              <w:br/>
              <w:t xml:space="preserve">            </w:t>
            </w:r>
            <w:r>
              <w:t>profit = predicted_sales[product, day] * (price - wholesale_costs[product]) - restock * wholesale_costs[product] * loss_rates[product]</w:t>
            </w:r>
            <w:r>
              <w:br/>
            </w:r>
            <w:r>
              <w:br/>
              <w:t xml:space="preserve">            if profit &gt; day_best_profit:</w:t>
            </w:r>
            <w:r>
              <w:br/>
              <w:t xml:space="preserve">                day_best_profit = profit</w:t>
            </w:r>
            <w:r>
              <w:br/>
              <w:t xml:space="preserve">                best_prices[product, day] = price</w:t>
            </w:r>
            <w:r>
              <w:br/>
              <w:t xml:space="preserve">                best_restocks[product, day] = restock</w:t>
            </w:r>
            <w:r>
              <w:br/>
            </w:r>
            <w:r>
              <w:br/>
              <w:t xml:space="preserve">        weekly_best_profit += day_best_profit  # </w:t>
            </w:r>
            <w:r>
              <w:rPr>
                <w:rFonts w:hint="eastAsia"/>
              </w:rPr>
              <w:t>累加最佳利润</w:t>
            </w:r>
            <w:r>
              <w:rPr>
                <w:rFonts w:hint="eastAsia"/>
              </w:rPr>
              <w:br/>
            </w:r>
            <w:r>
              <w:rPr>
                <w:rFonts w:hint="eastAsia"/>
              </w:rPr>
              <w:br/>
            </w:r>
            <w:r>
              <w:t xml:space="preserve"># </w:t>
            </w:r>
            <w:r>
              <w:rPr>
                <w:rFonts w:hint="eastAsia"/>
              </w:rPr>
              <w:t>输出最优结果</w:t>
            </w:r>
            <w:r>
              <w:rPr>
                <w:rFonts w:hint="eastAsia"/>
              </w:rPr>
              <w:br/>
            </w:r>
            <w:r>
              <w:t>print("Best Prices per day per product:")</w:t>
            </w:r>
            <w:r>
              <w:br/>
              <w:t>print(best_prices)</w:t>
            </w:r>
            <w:r>
              <w:br/>
              <w:t>print("\nBest Restocks per day per product:")</w:t>
            </w:r>
            <w:r>
              <w:br/>
              <w:t>print(best_restocks)</w:t>
            </w:r>
            <w:r>
              <w:br/>
              <w:t>print(f"\nTotal Weekly Best Profit: {weekly_best_profit:.2f}")</w:t>
            </w:r>
          </w:p>
          <w:p w14:paraId="11FB3590" w14:textId="77777777" w:rsidR="00EE572D" w:rsidRDefault="00EE572D">
            <w:pPr>
              <w:ind w:firstLine="480"/>
            </w:pPr>
          </w:p>
          <w:p w14:paraId="6D42A2DC" w14:textId="77777777" w:rsidR="00EE572D" w:rsidRDefault="00EE572D">
            <w:pPr>
              <w:ind w:firstLine="480"/>
            </w:pPr>
          </w:p>
        </w:tc>
      </w:tr>
    </w:tbl>
    <w:p w14:paraId="267D0794" w14:textId="77777777" w:rsidR="00EE572D" w:rsidRDefault="00EE572D">
      <w:pPr>
        <w:ind w:firstLineChars="0" w:firstLine="0"/>
      </w:pPr>
    </w:p>
    <w:p w14:paraId="25987DDA" w14:textId="77777777" w:rsidR="00EE572D" w:rsidRDefault="00EE572D">
      <w:pPr>
        <w:ind w:firstLineChars="0" w:firstLine="0"/>
      </w:pPr>
    </w:p>
    <w:tbl>
      <w:tblPr>
        <w:tblStyle w:val="aa"/>
        <w:tblW w:w="0" w:type="auto"/>
        <w:tblLook w:val="04A0" w:firstRow="1" w:lastRow="0" w:firstColumn="1" w:lastColumn="0" w:noHBand="0" w:noVBand="1"/>
      </w:tblPr>
      <w:tblGrid>
        <w:gridCol w:w="8834"/>
      </w:tblGrid>
      <w:tr w:rsidR="00EE572D" w14:paraId="155083DD" w14:textId="77777777">
        <w:tc>
          <w:tcPr>
            <w:tcW w:w="8834" w:type="dxa"/>
            <w:shd w:val="clear" w:color="auto" w:fill="BFBFBF" w:themeFill="background1" w:themeFillShade="BF"/>
          </w:tcPr>
          <w:p w14:paraId="6620D9CD" w14:textId="77777777" w:rsidR="00EE572D" w:rsidRDefault="00000000">
            <w:pPr>
              <w:pStyle w:val="ad"/>
              <w:jc w:val="left"/>
            </w:pPr>
            <w:r>
              <w:rPr>
                <w:rFonts w:hint="eastAsia"/>
              </w:rPr>
              <w:t>附录</w:t>
            </w:r>
            <w:r>
              <w:rPr>
                <w:rFonts w:hint="eastAsia"/>
              </w:rPr>
              <w:t>2</w:t>
            </w:r>
          </w:p>
        </w:tc>
      </w:tr>
      <w:tr w:rsidR="00EE572D" w14:paraId="31B75308" w14:textId="77777777">
        <w:tc>
          <w:tcPr>
            <w:tcW w:w="8834" w:type="dxa"/>
            <w:shd w:val="clear" w:color="auto" w:fill="BFBFBF" w:themeFill="background1" w:themeFillShade="BF"/>
          </w:tcPr>
          <w:p w14:paraId="4CDF6876" w14:textId="77777777" w:rsidR="00EE572D" w:rsidRDefault="00000000">
            <w:pPr>
              <w:ind w:firstLineChars="0" w:firstLine="0"/>
              <w:rPr>
                <w:lang w:val="zh-CN"/>
              </w:rPr>
            </w:pPr>
            <w:r>
              <w:rPr>
                <w:rFonts w:hint="eastAsia"/>
              </w:rPr>
              <w:t>介绍：第三问蒙特卡洛模拟代码</w:t>
            </w:r>
            <w:r>
              <w:rPr>
                <w:lang w:val="zh-CN"/>
              </w:rPr>
              <w:t xml:space="preserve"> </w:t>
            </w:r>
          </w:p>
        </w:tc>
      </w:tr>
      <w:tr w:rsidR="00EE572D" w14:paraId="2F1019E8" w14:textId="77777777">
        <w:tc>
          <w:tcPr>
            <w:tcW w:w="8834" w:type="dxa"/>
            <w:shd w:val="clear" w:color="auto" w:fill="auto"/>
          </w:tcPr>
          <w:p w14:paraId="60F91D6A" w14:textId="77777777" w:rsidR="00EE572D" w:rsidRDefault="00000000">
            <w:pPr>
              <w:ind w:firstLineChars="0" w:firstLine="0"/>
            </w:pPr>
            <w:r>
              <w:t>import pandas as pd</w:t>
            </w:r>
            <w:r>
              <w:br/>
              <w:t>import numpy as np</w:t>
            </w:r>
            <w:r>
              <w:br/>
              <w:t>import random</w:t>
            </w:r>
            <w:r>
              <w:br/>
            </w:r>
            <w:r>
              <w:br/>
              <w:t xml:space="preserve"># </w:t>
            </w:r>
            <w:r>
              <w:rPr>
                <w:rFonts w:hint="eastAsia"/>
              </w:rPr>
              <w:t>加载数据</w:t>
            </w:r>
            <w:r>
              <w:rPr>
                <w:rFonts w:hint="eastAsia"/>
              </w:rPr>
              <w:br/>
            </w:r>
            <w:r>
              <w:t xml:space="preserve">data = pd.read_excel(r"C:\Users\always\Desktop\merged_output.xlsx")  # </w:t>
            </w:r>
            <w:r>
              <w:rPr>
                <w:rFonts w:hint="eastAsia"/>
              </w:rPr>
              <w:t>请替换为你的数据文件路径</w:t>
            </w:r>
            <w:r>
              <w:rPr>
                <w:rFonts w:hint="eastAsia"/>
              </w:rPr>
              <w:br/>
            </w:r>
            <w:r>
              <w:rPr>
                <w:rFonts w:hint="eastAsia"/>
              </w:rPr>
              <w:br/>
            </w:r>
            <w:r>
              <w:t xml:space="preserve"># </w:t>
            </w:r>
            <w:r>
              <w:rPr>
                <w:rFonts w:hint="eastAsia"/>
              </w:rPr>
              <w:t>确保日期格式正确解析</w:t>
            </w:r>
            <w:r>
              <w:rPr>
                <w:rFonts w:hint="eastAsia"/>
              </w:rPr>
              <w:br/>
            </w:r>
            <w:r>
              <w:t>data['</w:t>
            </w:r>
            <w:r>
              <w:rPr>
                <w:rFonts w:hint="eastAsia"/>
              </w:rPr>
              <w:t>日期</w:t>
            </w:r>
            <w:r>
              <w:t>'] = pd.to_datetime(data['</w:t>
            </w:r>
            <w:r>
              <w:rPr>
                <w:rFonts w:hint="eastAsia"/>
              </w:rPr>
              <w:t>日期</w:t>
            </w:r>
            <w:r>
              <w:t>'])</w:t>
            </w:r>
            <w:r>
              <w:br/>
            </w:r>
            <w:r>
              <w:br/>
              <w:t xml:space="preserve"># </w:t>
            </w:r>
            <w:r>
              <w:rPr>
                <w:rFonts w:hint="eastAsia"/>
              </w:rPr>
              <w:t>选择特定日期范围内的数据</w:t>
            </w:r>
            <w:r>
              <w:rPr>
                <w:rFonts w:hint="eastAsia"/>
              </w:rPr>
              <w:br/>
            </w:r>
            <w:r>
              <w:t>date_start = '2023-06-24'</w:t>
            </w:r>
            <w:r>
              <w:br/>
              <w:t>date_end = '2023-06-30'</w:t>
            </w:r>
            <w:r>
              <w:br/>
              <w:t>data_range = data[(data['</w:t>
            </w:r>
            <w:r>
              <w:rPr>
                <w:rFonts w:hint="eastAsia"/>
              </w:rPr>
              <w:t>日期</w:t>
            </w:r>
            <w:r>
              <w:t>'] &gt;= date_start) &amp; (data['</w:t>
            </w:r>
            <w:r>
              <w:rPr>
                <w:rFonts w:hint="eastAsia"/>
              </w:rPr>
              <w:t>日期</w:t>
            </w:r>
            <w:r>
              <w:t>'] &lt;= date_end)]</w:t>
            </w:r>
            <w:r>
              <w:br/>
            </w:r>
            <w:r>
              <w:br/>
              <w:t xml:space="preserve"># </w:t>
            </w:r>
            <w:r>
              <w:rPr>
                <w:rFonts w:hint="eastAsia"/>
              </w:rPr>
              <w:t>计算平均值</w:t>
            </w:r>
            <w:r>
              <w:rPr>
                <w:rFonts w:hint="eastAsia"/>
              </w:rPr>
              <w:br/>
            </w:r>
            <w:r>
              <w:t>average_data = data_range.groupby('</w:t>
            </w:r>
            <w:r>
              <w:rPr>
                <w:rFonts w:hint="eastAsia"/>
              </w:rPr>
              <w:t>单品名称</w:t>
            </w:r>
            <w:r>
              <w:t>').mean().reset_index()</w:t>
            </w:r>
            <w:r>
              <w:br/>
            </w:r>
            <w:r>
              <w:br/>
              <w:t xml:space="preserve"># </w:t>
            </w:r>
            <w:r>
              <w:rPr>
                <w:rFonts w:hint="eastAsia"/>
              </w:rPr>
              <w:t>模拟参数</w:t>
            </w:r>
            <w:r>
              <w:rPr>
                <w:rFonts w:hint="eastAsia"/>
              </w:rPr>
              <w:br/>
            </w:r>
            <w:r>
              <w:t>num_simulations = 10000</w:t>
            </w:r>
            <w:r>
              <w:br/>
            </w:r>
            <w:r>
              <w:lastRenderedPageBreak/>
              <w:t>num_products = average_data.shape[0]</w:t>
            </w:r>
            <w:r>
              <w:br/>
              <w:t>best_profit = -np.inf</w:t>
            </w:r>
            <w:r>
              <w:br/>
              <w:t>best_strategy = None</w:t>
            </w:r>
            <w:r>
              <w:br/>
            </w:r>
            <w:r>
              <w:br/>
              <w:t>for _ in range(num_simulations):</w:t>
            </w:r>
            <w:r>
              <w:br/>
              <w:t xml:space="preserve">    selected_indices = np.random.choice(average_data.index, random.randint(27, 33), replace=False)</w:t>
            </w:r>
            <w:r>
              <w:br/>
              <w:t xml:space="preserve">    selected_data = average_data.loc[selected_indices].reset_index(drop=True)</w:t>
            </w:r>
            <w:r>
              <w:br/>
            </w:r>
            <w:r>
              <w:br/>
              <w:t xml:space="preserve">    # </w:t>
            </w:r>
            <w:r>
              <w:rPr>
                <w:rFonts w:hint="eastAsia"/>
              </w:rPr>
              <w:t>模拟补货量和定价</w:t>
            </w:r>
            <w:r>
              <w:rPr>
                <w:rFonts w:hint="eastAsia"/>
              </w:rPr>
              <w:br/>
              <w:t xml:space="preserve">    </w:t>
            </w:r>
            <w:r>
              <w:t>restocks = np.maximum(2.5, np.random.normal(selected_data['</w:t>
            </w:r>
            <w:r>
              <w:rPr>
                <w:rFonts w:hint="eastAsia"/>
              </w:rPr>
              <w:t>平均销量</w:t>
            </w:r>
            <w:r>
              <w:t>(</w:t>
            </w:r>
            <w:r>
              <w:rPr>
                <w:rFonts w:hint="eastAsia"/>
              </w:rPr>
              <w:t>千克</w:t>
            </w:r>
            <w:r>
              <w:t>)'], selected_data['</w:t>
            </w:r>
            <w:r>
              <w:rPr>
                <w:rFonts w:hint="eastAsia"/>
              </w:rPr>
              <w:t>平均销量</w:t>
            </w:r>
            <w:r>
              <w:t>(</w:t>
            </w:r>
            <w:r>
              <w:rPr>
                <w:rFonts w:hint="eastAsia"/>
              </w:rPr>
              <w:t>千克</w:t>
            </w:r>
            <w:r>
              <w:t>)'] * 0.1))</w:t>
            </w:r>
            <w:r>
              <w:br/>
              <w:t xml:space="preserve">    price_fluctuations = np.random.uniform(-0.05, 0.05, size=len(selected_indices))</w:t>
            </w:r>
            <w:r>
              <w:br/>
              <w:t xml:space="preserve">    prices = selected_data['</w:t>
            </w:r>
            <w:r>
              <w:rPr>
                <w:rFonts w:hint="eastAsia"/>
              </w:rPr>
              <w:t>平均销售单价</w:t>
            </w:r>
            <w:r>
              <w:t>(</w:t>
            </w:r>
            <w:r>
              <w:rPr>
                <w:rFonts w:hint="eastAsia"/>
              </w:rPr>
              <w:t>元</w:t>
            </w:r>
            <w:r>
              <w:t>/</w:t>
            </w:r>
            <w:r>
              <w:rPr>
                <w:rFonts w:hint="eastAsia"/>
              </w:rPr>
              <w:t>千克</w:t>
            </w:r>
            <w:r>
              <w:t>)'] * (1 + price_fluctuations)</w:t>
            </w:r>
            <w:r>
              <w:br/>
            </w:r>
            <w:r>
              <w:br/>
              <w:t xml:space="preserve">    # </w:t>
            </w:r>
            <w:r>
              <w:rPr>
                <w:rFonts w:hint="eastAsia"/>
              </w:rPr>
              <w:t>计算利润</w:t>
            </w:r>
            <w:r>
              <w:rPr>
                <w:rFonts w:hint="eastAsia"/>
              </w:rPr>
              <w:br/>
              <w:t xml:space="preserve">    </w:t>
            </w:r>
            <w:r>
              <w:t>profits = (prices - selected_data['</w:t>
            </w:r>
            <w:r>
              <w:rPr>
                <w:rFonts w:hint="eastAsia"/>
              </w:rPr>
              <w:t>平均批发价格</w:t>
            </w:r>
            <w:r>
              <w:t>(</w:t>
            </w:r>
            <w:r>
              <w:rPr>
                <w:rFonts w:hint="eastAsia"/>
              </w:rPr>
              <w:t>元</w:t>
            </w:r>
            <w:r>
              <w:t>/</w:t>
            </w:r>
            <w:r>
              <w:rPr>
                <w:rFonts w:hint="eastAsia"/>
              </w:rPr>
              <w:t>千克</w:t>
            </w:r>
            <w:r>
              <w:t>)']) * restocks - selected_data['</w:t>
            </w:r>
            <w:r>
              <w:rPr>
                <w:rFonts w:hint="eastAsia"/>
              </w:rPr>
              <w:t>平均批发价格</w:t>
            </w:r>
            <w:r>
              <w:t>(</w:t>
            </w:r>
            <w:r>
              <w:rPr>
                <w:rFonts w:hint="eastAsia"/>
              </w:rPr>
              <w:t>元</w:t>
            </w:r>
            <w:r>
              <w:t>/</w:t>
            </w:r>
            <w:r>
              <w:rPr>
                <w:rFonts w:hint="eastAsia"/>
              </w:rPr>
              <w:t>千克</w:t>
            </w:r>
            <w:r>
              <w:t>)'] * \</w:t>
            </w:r>
            <w:r>
              <w:br/>
              <w:t xml:space="preserve">              selected_data['</w:t>
            </w:r>
            <w:r>
              <w:rPr>
                <w:rFonts w:hint="eastAsia"/>
              </w:rPr>
              <w:t>平均损耗率</w:t>
            </w:r>
            <w:r>
              <w:t>'] * restocks</w:t>
            </w:r>
            <w:r>
              <w:br/>
              <w:t xml:space="preserve">    total_profit = profits.sum()</w:t>
            </w:r>
            <w:r>
              <w:br/>
            </w:r>
            <w:r>
              <w:br/>
              <w:t xml:space="preserve">    # </w:t>
            </w:r>
            <w:r>
              <w:rPr>
                <w:rFonts w:hint="eastAsia"/>
              </w:rPr>
              <w:t>更新最佳策略</w:t>
            </w:r>
            <w:r>
              <w:rPr>
                <w:rFonts w:hint="eastAsia"/>
              </w:rPr>
              <w:br/>
              <w:t xml:space="preserve">    </w:t>
            </w:r>
            <w:r>
              <w:t>if total_profit &gt; best_profit:</w:t>
            </w:r>
            <w:r>
              <w:br/>
              <w:t xml:space="preserve">        best_profit = total_profit</w:t>
            </w:r>
            <w:r>
              <w:br/>
              <w:t xml:space="preserve">        best_strategy = {</w:t>
            </w:r>
            <w:r>
              <w:br/>
              <w:t xml:space="preserve">            'Selected Product Names': selected_data['</w:t>
            </w:r>
            <w:r>
              <w:rPr>
                <w:rFonts w:hint="eastAsia"/>
              </w:rPr>
              <w:t>单品名称</w:t>
            </w:r>
            <w:r>
              <w:t>'].tolist(),</w:t>
            </w:r>
            <w:r>
              <w:br/>
              <w:t xml:space="preserve">            'Unit Costs': selected_data['</w:t>
            </w:r>
            <w:r>
              <w:rPr>
                <w:rFonts w:hint="eastAsia"/>
              </w:rPr>
              <w:t>平均批发价格</w:t>
            </w:r>
            <w:r>
              <w:t>(</w:t>
            </w:r>
            <w:r>
              <w:rPr>
                <w:rFonts w:hint="eastAsia"/>
              </w:rPr>
              <w:t>元</w:t>
            </w:r>
            <w:r>
              <w:t>/</w:t>
            </w:r>
            <w:r>
              <w:rPr>
                <w:rFonts w:hint="eastAsia"/>
              </w:rPr>
              <w:t>千克</w:t>
            </w:r>
            <w:r>
              <w:t>)'].tolist(),</w:t>
            </w:r>
            <w:r>
              <w:br/>
              <w:t xml:space="preserve">            'Restocks': restocks,</w:t>
            </w:r>
            <w:r>
              <w:br/>
              <w:t xml:space="preserve">            'Prices': prices,</w:t>
            </w:r>
            <w:r>
              <w:br/>
              <w:t xml:space="preserve">            'Profits': profits  # </w:t>
            </w:r>
            <w:r>
              <w:rPr>
                <w:rFonts w:hint="eastAsia"/>
              </w:rPr>
              <w:t>直接存储每个产品的利润</w:t>
            </w:r>
            <w:r>
              <w:rPr>
                <w:rFonts w:hint="eastAsia"/>
              </w:rPr>
              <w:br/>
              <w:t xml:space="preserve">        </w:t>
            </w:r>
            <w:r>
              <w:t>}</w:t>
            </w:r>
            <w:r>
              <w:br/>
            </w:r>
            <w:r>
              <w:br/>
              <w:t xml:space="preserve"># </w:t>
            </w:r>
            <w:r>
              <w:rPr>
                <w:rFonts w:hint="eastAsia"/>
              </w:rPr>
              <w:t>输出最佳策略的详细信息</w:t>
            </w:r>
            <w:r>
              <w:rPr>
                <w:rFonts w:hint="eastAsia"/>
              </w:rPr>
              <w:br/>
            </w:r>
            <w:r>
              <w:t>print("Best Profit:", best_profit)</w:t>
            </w:r>
            <w:r>
              <w:br/>
              <w:t>print("Best Strategy Details:")</w:t>
            </w:r>
            <w:r>
              <w:br/>
              <w:t>for i, product in enumerate(best_strategy['Selected Product Names']):</w:t>
            </w:r>
            <w:r>
              <w:br/>
              <w:t xml:space="preserve">    print(f"{i + 1}. Product Name: {product}")</w:t>
            </w:r>
            <w:r>
              <w:br/>
              <w:t xml:space="preserve">    print(f"   Unit Cost: {best_strategy['Unit Costs'][i]:.2f} RMB/kg")</w:t>
            </w:r>
            <w:r>
              <w:br/>
              <w:t xml:space="preserve">    print(f"   Daily Restock Amount: {best_strategy['Restocks'][i]:.2f} kg")</w:t>
            </w:r>
            <w:r>
              <w:br/>
              <w:t xml:space="preserve">    print(f"   Price: {best_strategy['Prices'][i]:.2f} RMB/kg")</w:t>
            </w:r>
            <w:r>
              <w:br/>
              <w:t xml:space="preserve">    print(f"   Expected Revenue: {best_strategy['Profits'][i]:.2f} RMB")</w:t>
            </w:r>
          </w:p>
          <w:p w14:paraId="4FEA5E99" w14:textId="77777777" w:rsidR="00EE572D" w:rsidRDefault="00EE572D">
            <w:pPr>
              <w:ind w:firstLineChars="0" w:firstLine="0"/>
            </w:pPr>
          </w:p>
          <w:p w14:paraId="6D3BED6B" w14:textId="77777777" w:rsidR="00EE572D" w:rsidRDefault="00EE572D">
            <w:pPr>
              <w:ind w:firstLineChars="0" w:firstLine="0"/>
            </w:pPr>
          </w:p>
        </w:tc>
      </w:tr>
    </w:tbl>
    <w:p w14:paraId="17BEB2D3" w14:textId="77777777" w:rsidR="00EE572D" w:rsidRDefault="00EE572D">
      <w:pPr>
        <w:ind w:firstLineChars="0" w:firstLine="0"/>
      </w:pPr>
    </w:p>
    <w:p w14:paraId="09DEFE74" w14:textId="77777777" w:rsidR="00EE572D" w:rsidRDefault="00EE572D">
      <w:pPr>
        <w:ind w:firstLineChars="0" w:firstLine="0"/>
      </w:pPr>
    </w:p>
    <w:tbl>
      <w:tblPr>
        <w:tblStyle w:val="aa"/>
        <w:tblW w:w="0" w:type="auto"/>
        <w:tblLook w:val="04A0" w:firstRow="1" w:lastRow="0" w:firstColumn="1" w:lastColumn="0" w:noHBand="0" w:noVBand="1"/>
      </w:tblPr>
      <w:tblGrid>
        <w:gridCol w:w="8834"/>
      </w:tblGrid>
      <w:tr w:rsidR="00EE572D" w14:paraId="5232B265" w14:textId="77777777">
        <w:tc>
          <w:tcPr>
            <w:tcW w:w="8834" w:type="dxa"/>
            <w:shd w:val="clear" w:color="auto" w:fill="BFBFBF" w:themeFill="background1" w:themeFillShade="BF"/>
          </w:tcPr>
          <w:p w14:paraId="4AD46BA7" w14:textId="77777777" w:rsidR="00EE572D" w:rsidRDefault="00000000">
            <w:pPr>
              <w:pStyle w:val="ad"/>
              <w:jc w:val="left"/>
            </w:pPr>
            <w:r>
              <w:rPr>
                <w:rFonts w:hint="eastAsia"/>
              </w:rPr>
              <w:t>附录</w:t>
            </w:r>
            <w:r>
              <w:rPr>
                <w:rFonts w:hint="eastAsia"/>
              </w:rPr>
              <w:t>3</w:t>
            </w:r>
          </w:p>
        </w:tc>
      </w:tr>
      <w:tr w:rsidR="00EE572D" w14:paraId="60EB8114" w14:textId="77777777">
        <w:tc>
          <w:tcPr>
            <w:tcW w:w="8834" w:type="dxa"/>
            <w:shd w:val="clear" w:color="auto" w:fill="BFBFBF" w:themeFill="background1" w:themeFillShade="BF"/>
          </w:tcPr>
          <w:p w14:paraId="7DF2A687" w14:textId="77777777" w:rsidR="00EE572D" w:rsidRDefault="00000000">
            <w:pPr>
              <w:ind w:firstLineChars="0" w:firstLine="0"/>
              <w:rPr>
                <w:lang w:val="zh-CN"/>
              </w:rPr>
            </w:pPr>
            <w:r>
              <w:rPr>
                <w:rFonts w:hint="eastAsia"/>
              </w:rPr>
              <w:t>介绍：用</w:t>
            </w:r>
            <w:r>
              <w:rPr>
                <w:rFonts w:hint="eastAsia"/>
              </w:rPr>
              <w:t>Python</w:t>
            </w:r>
            <w:r>
              <w:rPr>
                <w:rFonts w:hint="eastAsia"/>
              </w:rPr>
              <w:t>语言画相关系数热图</w:t>
            </w:r>
          </w:p>
        </w:tc>
      </w:tr>
      <w:tr w:rsidR="00EE572D" w14:paraId="1EA38D67" w14:textId="77777777">
        <w:tc>
          <w:tcPr>
            <w:tcW w:w="8834" w:type="dxa"/>
            <w:shd w:val="clear" w:color="auto" w:fill="auto"/>
          </w:tcPr>
          <w:p w14:paraId="45C3B5CE" w14:textId="77777777" w:rsidR="00EE572D" w:rsidRDefault="00000000">
            <w:pPr>
              <w:ind w:firstLineChars="0" w:firstLine="0"/>
            </w:pPr>
            <w:r>
              <w:t>import pandas as pd</w:t>
            </w:r>
          </w:p>
          <w:p w14:paraId="00227C01" w14:textId="77777777" w:rsidR="00EE572D" w:rsidRDefault="00000000">
            <w:pPr>
              <w:ind w:firstLineChars="0" w:firstLine="0"/>
            </w:pPr>
            <w:r>
              <w:t>import seaborn as sns</w:t>
            </w:r>
          </w:p>
          <w:p w14:paraId="45FBCF83" w14:textId="77777777" w:rsidR="00EE572D" w:rsidRDefault="00000000">
            <w:pPr>
              <w:ind w:firstLineChars="0" w:firstLine="0"/>
            </w:pPr>
            <w:r>
              <w:t>import matplotlib.pyplot as plt</w:t>
            </w:r>
          </w:p>
          <w:p w14:paraId="6854A151" w14:textId="77777777" w:rsidR="00EE572D" w:rsidRDefault="00EE572D">
            <w:pPr>
              <w:ind w:firstLineChars="0" w:firstLine="0"/>
            </w:pPr>
          </w:p>
          <w:p w14:paraId="11BD88A7" w14:textId="77777777" w:rsidR="00EE572D" w:rsidRDefault="00000000">
            <w:pPr>
              <w:ind w:firstLineChars="0" w:firstLine="0"/>
            </w:pPr>
            <w:r>
              <w:rPr>
                <w:rFonts w:hint="eastAsia"/>
              </w:rPr>
              <w:t xml:space="preserve"># </w:t>
            </w:r>
            <w:r>
              <w:rPr>
                <w:rFonts w:hint="eastAsia"/>
              </w:rPr>
              <w:t>读取</w:t>
            </w:r>
            <w:r>
              <w:rPr>
                <w:rFonts w:hint="eastAsia"/>
              </w:rPr>
              <w:t>Excel</w:t>
            </w:r>
            <w:r>
              <w:rPr>
                <w:rFonts w:hint="eastAsia"/>
              </w:rPr>
              <w:t>文件中的数据</w:t>
            </w:r>
          </w:p>
          <w:p w14:paraId="2F303B8C" w14:textId="77777777" w:rsidR="00EE572D" w:rsidRDefault="00000000">
            <w:pPr>
              <w:ind w:firstLineChars="0" w:firstLine="0"/>
            </w:pPr>
            <w:r>
              <w:t>file_path = r"D:\WeChat Files\wxid_pph1gnrllef322\FileStorage\File\2024-08\data_filled.xlsx"</w:t>
            </w:r>
          </w:p>
          <w:p w14:paraId="68692B45" w14:textId="77777777" w:rsidR="00EE572D" w:rsidRDefault="00000000">
            <w:pPr>
              <w:ind w:firstLineChars="0" w:firstLine="0"/>
            </w:pPr>
            <w:r>
              <w:t>df = pd.read_excel(file_path)</w:t>
            </w:r>
          </w:p>
          <w:p w14:paraId="25ADE5DD" w14:textId="77777777" w:rsidR="00EE572D" w:rsidRDefault="00EE572D">
            <w:pPr>
              <w:ind w:firstLineChars="0" w:firstLine="0"/>
            </w:pPr>
          </w:p>
          <w:p w14:paraId="1B580310" w14:textId="77777777" w:rsidR="00EE572D" w:rsidRDefault="00000000">
            <w:pPr>
              <w:ind w:firstLineChars="0" w:firstLine="0"/>
            </w:pPr>
            <w:r>
              <w:rPr>
                <w:rFonts w:hint="eastAsia"/>
              </w:rPr>
              <w:t xml:space="preserve"># </w:t>
            </w:r>
            <w:r>
              <w:rPr>
                <w:rFonts w:hint="eastAsia"/>
              </w:rPr>
              <w:t>删除日期列，假设日期列名为</w:t>
            </w:r>
            <w:r>
              <w:rPr>
                <w:rFonts w:hint="eastAsia"/>
              </w:rPr>
              <w:t>'</w:t>
            </w:r>
            <w:r>
              <w:rPr>
                <w:rFonts w:hint="eastAsia"/>
              </w:rPr>
              <w:t>销售日期</w:t>
            </w:r>
            <w:r>
              <w:rPr>
                <w:rFonts w:hint="eastAsia"/>
              </w:rPr>
              <w:t>'</w:t>
            </w:r>
            <w:r>
              <w:rPr>
                <w:rFonts w:hint="eastAsia"/>
              </w:rPr>
              <w:t>，请根据实际情况调整列名</w:t>
            </w:r>
          </w:p>
          <w:p w14:paraId="1A7A43FF" w14:textId="77777777" w:rsidR="00EE572D" w:rsidRDefault="00000000">
            <w:pPr>
              <w:ind w:firstLineChars="0" w:firstLine="0"/>
            </w:pPr>
            <w:r>
              <w:rPr>
                <w:rFonts w:hint="eastAsia"/>
              </w:rPr>
              <w:t>df = df.drop('</w:t>
            </w:r>
            <w:r>
              <w:rPr>
                <w:rFonts w:hint="eastAsia"/>
              </w:rPr>
              <w:t>销售日期</w:t>
            </w:r>
            <w:r>
              <w:rPr>
                <w:rFonts w:hint="eastAsia"/>
              </w:rPr>
              <w:t>', axis=1)</w:t>
            </w:r>
          </w:p>
          <w:p w14:paraId="5F8F568A" w14:textId="77777777" w:rsidR="00EE572D" w:rsidRDefault="00EE572D">
            <w:pPr>
              <w:ind w:firstLineChars="0" w:firstLine="0"/>
            </w:pPr>
          </w:p>
          <w:p w14:paraId="18F7E239" w14:textId="77777777" w:rsidR="00EE572D" w:rsidRDefault="00000000">
            <w:pPr>
              <w:ind w:firstLineChars="0" w:firstLine="0"/>
            </w:pPr>
            <w:r>
              <w:rPr>
                <w:rFonts w:hint="eastAsia"/>
              </w:rPr>
              <w:t xml:space="preserve"># </w:t>
            </w:r>
            <w:r>
              <w:rPr>
                <w:rFonts w:hint="eastAsia"/>
              </w:rPr>
              <w:t>计算相关系数矩阵</w:t>
            </w:r>
          </w:p>
          <w:p w14:paraId="78AE625F" w14:textId="77777777" w:rsidR="00EE572D" w:rsidRDefault="00000000">
            <w:pPr>
              <w:ind w:firstLineChars="0" w:firstLine="0"/>
            </w:pPr>
            <w:r>
              <w:t>correlation_matrix = df.corr()</w:t>
            </w:r>
          </w:p>
          <w:p w14:paraId="5500C328" w14:textId="77777777" w:rsidR="00EE572D" w:rsidRDefault="00EE572D">
            <w:pPr>
              <w:ind w:firstLineChars="0" w:firstLine="0"/>
            </w:pPr>
          </w:p>
          <w:p w14:paraId="194BBE0F" w14:textId="77777777" w:rsidR="00EE572D" w:rsidRDefault="00000000">
            <w:pPr>
              <w:ind w:firstLineChars="0" w:firstLine="0"/>
            </w:pPr>
            <w:r>
              <w:rPr>
                <w:rFonts w:hint="eastAsia"/>
              </w:rPr>
              <w:t xml:space="preserve"># </w:t>
            </w:r>
            <w:r>
              <w:rPr>
                <w:rFonts w:hint="eastAsia"/>
              </w:rPr>
              <w:t>设置中文显示字体和解决负号无法显示的问题</w:t>
            </w:r>
          </w:p>
          <w:p w14:paraId="09C707D7" w14:textId="77777777" w:rsidR="00EE572D" w:rsidRDefault="00000000">
            <w:pPr>
              <w:ind w:firstLineChars="0" w:firstLine="0"/>
            </w:pPr>
            <w:r>
              <w:rPr>
                <w:rFonts w:hint="eastAsia"/>
              </w:rPr>
              <w:t xml:space="preserve">plt.rcParams['font.sans-serif'] = ['SimHei']  # </w:t>
            </w:r>
            <w:r>
              <w:rPr>
                <w:rFonts w:hint="eastAsia"/>
              </w:rPr>
              <w:t>中文标签支持</w:t>
            </w:r>
          </w:p>
          <w:p w14:paraId="33847409" w14:textId="77777777" w:rsidR="00EE572D" w:rsidRDefault="00000000">
            <w:pPr>
              <w:ind w:firstLineChars="0" w:firstLine="0"/>
            </w:pPr>
            <w:r>
              <w:rPr>
                <w:rFonts w:hint="eastAsia"/>
              </w:rPr>
              <w:t xml:space="preserve">plt.rcParams['axes.unicode_minus'] = False   # </w:t>
            </w:r>
            <w:r>
              <w:rPr>
                <w:rFonts w:hint="eastAsia"/>
              </w:rPr>
              <w:t>负号显示支持</w:t>
            </w:r>
          </w:p>
          <w:p w14:paraId="7B644832" w14:textId="77777777" w:rsidR="00EE572D" w:rsidRDefault="00EE572D">
            <w:pPr>
              <w:ind w:firstLineChars="0" w:firstLine="0"/>
            </w:pPr>
          </w:p>
          <w:p w14:paraId="51329894" w14:textId="77777777" w:rsidR="00EE572D" w:rsidRDefault="00000000">
            <w:pPr>
              <w:ind w:firstLineChars="0" w:firstLine="0"/>
            </w:pPr>
            <w:r>
              <w:rPr>
                <w:rFonts w:hint="eastAsia"/>
              </w:rPr>
              <w:t xml:space="preserve"># </w:t>
            </w:r>
            <w:r>
              <w:rPr>
                <w:rFonts w:hint="eastAsia"/>
              </w:rPr>
              <w:t>绘制相关系数矩阵的热图</w:t>
            </w:r>
          </w:p>
          <w:p w14:paraId="1D144DB2" w14:textId="77777777" w:rsidR="00EE572D" w:rsidRDefault="00000000">
            <w:pPr>
              <w:ind w:firstLineChars="0" w:firstLine="0"/>
            </w:pPr>
            <w:r>
              <w:t>plt.figure(figsize=(10, 8))</w:t>
            </w:r>
          </w:p>
          <w:p w14:paraId="2EF556AB" w14:textId="77777777" w:rsidR="00EE572D" w:rsidRDefault="00000000">
            <w:pPr>
              <w:ind w:firstLineChars="0" w:firstLine="0"/>
            </w:pPr>
            <w:r>
              <w:t>heatmap = sns.heatmap(correlation_matrix, annot=True, cmap='coolwarm', linewidths=0.5)</w:t>
            </w:r>
          </w:p>
          <w:p w14:paraId="150AB005" w14:textId="77777777" w:rsidR="00EE572D" w:rsidRDefault="00EE572D">
            <w:pPr>
              <w:ind w:firstLineChars="0" w:firstLine="0"/>
            </w:pPr>
          </w:p>
          <w:p w14:paraId="560F77BF" w14:textId="77777777" w:rsidR="00EE572D" w:rsidRDefault="00000000">
            <w:pPr>
              <w:ind w:firstLineChars="0" w:firstLine="0"/>
            </w:pPr>
            <w:r>
              <w:rPr>
                <w:rFonts w:hint="eastAsia"/>
              </w:rPr>
              <w:t xml:space="preserve"># </w:t>
            </w:r>
            <w:r>
              <w:rPr>
                <w:rFonts w:hint="eastAsia"/>
              </w:rPr>
              <w:t>设置中文标签</w:t>
            </w:r>
          </w:p>
          <w:p w14:paraId="2A71C29D" w14:textId="77777777" w:rsidR="00EE572D" w:rsidRDefault="00000000">
            <w:pPr>
              <w:ind w:firstLineChars="0" w:firstLine="0"/>
            </w:pPr>
            <w:r>
              <w:rPr>
                <w:rFonts w:hint="eastAsia"/>
              </w:rPr>
              <w:t>heatmap.set_xlabel('</w:t>
            </w:r>
            <w:r>
              <w:rPr>
                <w:rFonts w:hint="eastAsia"/>
              </w:rPr>
              <w:t>特征</w:t>
            </w:r>
            <w:r>
              <w:rPr>
                <w:rFonts w:hint="eastAsia"/>
              </w:rPr>
              <w:t xml:space="preserve">', fontsize=12)  # </w:t>
            </w:r>
            <w:r>
              <w:rPr>
                <w:rFonts w:hint="eastAsia"/>
              </w:rPr>
              <w:t>设置</w:t>
            </w:r>
            <w:r>
              <w:rPr>
                <w:rFonts w:hint="eastAsia"/>
              </w:rPr>
              <w:t>x</w:t>
            </w:r>
            <w:r>
              <w:rPr>
                <w:rFonts w:hint="eastAsia"/>
              </w:rPr>
              <w:t>轴标签</w:t>
            </w:r>
          </w:p>
          <w:p w14:paraId="6943CDE9" w14:textId="77777777" w:rsidR="00EE572D" w:rsidRDefault="00000000">
            <w:pPr>
              <w:ind w:firstLineChars="0" w:firstLine="0"/>
            </w:pPr>
            <w:r>
              <w:rPr>
                <w:rFonts w:hint="eastAsia"/>
              </w:rPr>
              <w:t>heatmap.set_ylabel('</w:t>
            </w:r>
            <w:r>
              <w:rPr>
                <w:rFonts w:hint="eastAsia"/>
              </w:rPr>
              <w:t>特征</w:t>
            </w:r>
            <w:r>
              <w:rPr>
                <w:rFonts w:hint="eastAsia"/>
              </w:rPr>
              <w:t xml:space="preserve">', fontsize=12)  # </w:t>
            </w:r>
            <w:r>
              <w:rPr>
                <w:rFonts w:hint="eastAsia"/>
              </w:rPr>
              <w:t>设置</w:t>
            </w:r>
            <w:r>
              <w:rPr>
                <w:rFonts w:hint="eastAsia"/>
              </w:rPr>
              <w:t>y</w:t>
            </w:r>
            <w:r>
              <w:rPr>
                <w:rFonts w:hint="eastAsia"/>
              </w:rPr>
              <w:t>轴标签</w:t>
            </w:r>
          </w:p>
          <w:p w14:paraId="693F4B6B" w14:textId="77777777" w:rsidR="00EE572D" w:rsidRDefault="00000000">
            <w:pPr>
              <w:ind w:firstLineChars="0" w:firstLine="0"/>
            </w:pPr>
            <w:r>
              <w:rPr>
                <w:rFonts w:hint="eastAsia"/>
              </w:rPr>
              <w:t>heatmap.set_title('</w:t>
            </w:r>
            <w:r>
              <w:rPr>
                <w:rFonts w:hint="eastAsia"/>
              </w:rPr>
              <w:t>相关系数矩阵</w:t>
            </w:r>
            <w:r>
              <w:rPr>
                <w:rFonts w:hint="eastAsia"/>
              </w:rPr>
              <w:t xml:space="preserve">', fontsize=15)  # </w:t>
            </w:r>
            <w:r>
              <w:rPr>
                <w:rFonts w:hint="eastAsia"/>
              </w:rPr>
              <w:t>设置标题</w:t>
            </w:r>
          </w:p>
          <w:p w14:paraId="3C3D37AA" w14:textId="77777777" w:rsidR="00EE572D" w:rsidRDefault="00EE572D">
            <w:pPr>
              <w:ind w:firstLineChars="0" w:firstLine="0"/>
            </w:pPr>
          </w:p>
          <w:p w14:paraId="138D4EE6" w14:textId="77777777" w:rsidR="00EE572D" w:rsidRDefault="00000000">
            <w:pPr>
              <w:ind w:firstLineChars="0" w:firstLine="0"/>
            </w:pPr>
            <w:r>
              <w:t>plt.show()</w:t>
            </w:r>
          </w:p>
          <w:p w14:paraId="2F1894BD" w14:textId="77777777" w:rsidR="00EE572D" w:rsidRDefault="00EE572D">
            <w:pPr>
              <w:ind w:firstLineChars="0" w:firstLine="0"/>
            </w:pPr>
          </w:p>
          <w:p w14:paraId="5D0EDF90" w14:textId="77777777" w:rsidR="00EE572D" w:rsidRDefault="00EE572D">
            <w:pPr>
              <w:ind w:firstLineChars="0" w:firstLine="0"/>
            </w:pPr>
          </w:p>
        </w:tc>
      </w:tr>
    </w:tbl>
    <w:p w14:paraId="03746617" w14:textId="77777777" w:rsidR="00EE572D" w:rsidRDefault="00EE572D">
      <w:pPr>
        <w:ind w:firstLineChars="0" w:firstLine="0"/>
      </w:pPr>
    </w:p>
    <w:tbl>
      <w:tblPr>
        <w:tblStyle w:val="aa"/>
        <w:tblW w:w="0" w:type="auto"/>
        <w:tblLook w:val="04A0" w:firstRow="1" w:lastRow="0" w:firstColumn="1" w:lastColumn="0" w:noHBand="0" w:noVBand="1"/>
      </w:tblPr>
      <w:tblGrid>
        <w:gridCol w:w="8834"/>
      </w:tblGrid>
      <w:tr w:rsidR="00EE572D" w14:paraId="124C05CF" w14:textId="77777777">
        <w:tc>
          <w:tcPr>
            <w:tcW w:w="8834" w:type="dxa"/>
            <w:shd w:val="clear" w:color="auto" w:fill="BFBFBF" w:themeFill="background1" w:themeFillShade="BF"/>
          </w:tcPr>
          <w:p w14:paraId="237D2047" w14:textId="77777777" w:rsidR="00EE572D" w:rsidRDefault="00000000">
            <w:pPr>
              <w:pStyle w:val="ad"/>
              <w:jc w:val="left"/>
            </w:pPr>
            <w:r>
              <w:rPr>
                <w:rFonts w:hint="eastAsia"/>
              </w:rPr>
              <w:t>附录</w:t>
            </w:r>
            <w:r>
              <w:rPr>
                <w:rFonts w:hint="eastAsia"/>
              </w:rPr>
              <w:t>4</w:t>
            </w:r>
          </w:p>
        </w:tc>
      </w:tr>
      <w:tr w:rsidR="00EE572D" w14:paraId="2FDEE1D7" w14:textId="77777777">
        <w:tc>
          <w:tcPr>
            <w:tcW w:w="8834" w:type="dxa"/>
            <w:shd w:val="clear" w:color="auto" w:fill="BFBFBF" w:themeFill="background1" w:themeFillShade="BF"/>
          </w:tcPr>
          <w:p w14:paraId="09878AA7" w14:textId="77777777" w:rsidR="00EE572D" w:rsidRDefault="00000000">
            <w:pPr>
              <w:ind w:firstLineChars="0" w:firstLine="0"/>
            </w:pPr>
            <w:r>
              <w:rPr>
                <w:rFonts w:hint="eastAsia"/>
              </w:rPr>
              <w:t>介绍：用</w:t>
            </w:r>
            <w:r>
              <w:rPr>
                <w:rFonts w:hint="eastAsia"/>
              </w:rPr>
              <w:t>Python</w:t>
            </w:r>
            <w:r>
              <w:rPr>
                <w:rFonts w:hint="eastAsia"/>
              </w:rPr>
              <w:t>计算描述性统计量</w:t>
            </w:r>
          </w:p>
        </w:tc>
      </w:tr>
      <w:tr w:rsidR="00EE572D" w14:paraId="7B9199D2" w14:textId="77777777">
        <w:tc>
          <w:tcPr>
            <w:tcW w:w="8834" w:type="dxa"/>
            <w:shd w:val="clear" w:color="auto" w:fill="auto"/>
          </w:tcPr>
          <w:p w14:paraId="148ABF4A" w14:textId="77777777" w:rsidR="00EE572D" w:rsidRDefault="00000000">
            <w:pPr>
              <w:ind w:firstLineChars="0" w:firstLine="0"/>
            </w:pPr>
            <w:r>
              <w:rPr>
                <w:rFonts w:hint="eastAsia"/>
              </w:rPr>
              <w:t>import pandas as pd</w:t>
            </w:r>
          </w:p>
          <w:p w14:paraId="29D9269E" w14:textId="77777777" w:rsidR="00EE572D" w:rsidRDefault="00000000">
            <w:pPr>
              <w:ind w:firstLineChars="0" w:firstLine="0"/>
            </w:pPr>
            <w:r>
              <w:rPr>
                <w:rFonts w:hint="eastAsia"/>
              </w:rPr>
              <w:t>from scipy.stats import skew, kurtosis</w:t>
            </w:r>
          </w:p>
          <w:p w14:paraId="0AAB3FBD" w14:textId="77777777" w:rsidR="00EE572D" w:rsidRDefault="00000000">
            <w:pPr>
              <w:ind w:firstLineChars="0" w:firstLine="0"/>
            </w:pPr>
            <w:r>
              <w:rPr>
                <w:rFonts w:hint="eastAsia"/>
              </w:rPr>
              <w:t>import numpy as np</w:t>
            </w:r>
          </w:p>
          <w:p w14:paraId="66B8DBF2" w14:textId="77777777" w:rsidR="00EE572D" w:rsidRDefault="00EE572D">
            <w:pPr>
              <w:ind w:firstLineChars="0" w:firstLine="0"/>
            </w:pPr>
          </w:p>
          <w:p w14:paraId="5CDACC26" w14:textId="77777777" w:rsidR="00EE572D" w:rsidRDefault="00000000">
            <w:pPr>
              <w:ind w:firstLineChars="0" w:firstLine="0"/>
            </w:pPr>
            <w:r>
              <w:rPr>
                <w:rFonts w:hint="eastAsia"/>
              </w:rPr>
              <w:t xml:space="preserve"># </w:t>
            </w:r>
            <w:r>
              <w:rPr>
                <w:rFonts w:hint="eastAsia"/>
              </w:rPr>
              <w:t>读取</w:t>
            </w:r>
            <w:r>
              <w:rPr>
                <w:rFonts w:hint="eastAsia"/>
              </w:rPr>
              <w:t>1.xlsx</w:t>
            </w:r>
            <w:r>
              <w:rPr>
                <w:rFonts w:hint="eastAsia"/>
              </w:rPr>
              <w:t>和</w:t>
            </w:r>
            <w:r>
              <w:rPr>
                <w:rFonts w:hint="eastAsia"/>
              </w:rPr>
              <w:t>2.xlsx</w:t>
            </w:r>
            <w:r>
              <w:rPr>
                <w:rFonts w:hint="eastAsia"/>
              </w:rPr>
              <w:t>文件</w:t>
            </w:r>
          </w:p>
          <w:p w14:paraId="50D6A399" w14:textId="77777777" w:rsidR="00EE572D" w:rsidRDefault="00000000">
            <w:pPr>
              <w:ind w:firstLineChars="0" w:firstLine="0"/>
            </w:pPr>
            <w:r>
              <w:rPr>
                <w:rFonts w:hint="eastAsia"/>
              </w:rPr>
              <w:t>file1_path = 'C:/Users/24361/Desktop/C</w:t>
            </w:r>
            <w:r>
              <w:rPr>
                <w:rFonts w:hint="eastAsia"/>
              </w:rPr>
              <w:t>题</w:t>
            </w:r>
            <w:r>
              <w:rPr>
                <w:rFonts w:hint="eastAsia"/>
              </w:rPr>
              <w:t>/</w:t>
            </w:r>
            <w:r>
              <w:rPr>
                <w:rFonts w:hint="eastAsia"/>
              </w:rPr>
              <w:t>附件</w:t>
            </w:r>
            <w:r>
              <w:rPr>
                <w:rFonts w:hint="eastAsia"/>
              </w:rPr>
              <w:t xml:space="preserve">1.xlsx'  </w:t>
            </w:r>
          </w:p>
          <w:p w14:paraId="554EFD99" w14:textId="77777777" w:rsidR="00EE572D" w:rsidRDefault="00000000">
            <w:pPr>
              <w:ind w:firstLineChars="0" w:firstLine="0"/>
            </w:pPr>
            <w:r>
              <w:rPr>
                <w:rFonts w:hint="eastAsia"/>
              </w:rPr>
              <w:lastRenderedPageBreak/>
              <w:t>file2_path = 'C:/Users/24361/Desktop/C</w:t>
            </w:r>
            <w:r>
              <w:rPr>
                <w:rFonts w:hint="eastAsia"/>
              </w:rPr>
              <w:t>题</w:t>
            </w:r>
            <w:r>
              <w:rPr>
                <w:rFonts w:hint="eastAsia"/>
              </w:rPr>
              <w:t>/</w:t>
            </w:r>
            <w:r>
              <w:rPr>
                <w:rFonts w:hint="eastAsia"/>
              </w:rPr>
              <w:t>附件</w:t>
            </w:r>
            <w:r>
              <w:rPr>
                <w:rFonts w:hint="eastAsia"/>
              </w:rPr>
              <w:t xml:space="preserve">2.xlsx'  </w:t>
            </w:r>
          </w:p>
          <w:p w14:paraId="5263A854" w14:textId="77777777" w:rsidR="00EE572D" w:rsidRDefault="00EE572D">
            <w:pPr>
              <w:ind w:firstLineChars="0" w:firstLine="0"/>
            </w:pPr>
          </w:p>
          <w:p w14:paraId="543D7EDF" w14:textId="77777777" w:rsidR="00EE572D" w:rsidRDefault="00000000">
            <w:pPr>
              <w:ind w:firstLineChars="0" w:firstLine="0"/>
            </w:pPr>
            <w:r>
              <w:rPr>
                <w:rFonts w:hint="eastAsia"/>
              </w:rPr>
              <w:t>df1 = pd.read_excel(file1_path)</w:t>
            </w:r>
          </w:p>
          <w:p w14:paraId="5639217A" w14:textId="77777777" w:rsidR="00EE572D" w:rsidRDefault="00000000">
            <w:pPr>
              <w:ind w:firstLineChars="0" w:firstLine="0"/>
            </w:pPr>
            <w:r>
              <w:rPr>
                <w:rFonts w:hint="eastAsia"/>
              </w:rPr>
              <w:t>df2 = pd.read_excel(file2_path)</w:t>
            </w:r>
          </w:p>
          <w:p w14:paraId="68C637CF" w14:textId="77777777" w:rsidR="00EE572D" w:rsidRDefault="00EE572D">
            <w:pPr>
              <w:ind w:firstLineChars="0" w:firstLine="0"/>
            </w:pPr>
          </w:p>
          <w:p w14:paraId="1757EF05" w14:textId="77777777" w:rsidR="00EE572D" w:rsidRDefault="00000000">
            <w:pPr>
              <w:ind w:firstLineChars="0" w:firstLine="0"/>
            </w:pPr>
            <w:r>
              <w:rPr>
                <w:rFonts w:hint="eastAsia"/>
              </w:rPr>
              <w:t xml:space="preserve"># </w:t>
            </w:r>
            <w:r>
              <w:rPr>
                <w:rFonts w:hint="eastAsia"/>
              </w:rPr>
              <w:t>将</w:t>
            </w:r>
            <w:r>
              <w:rPr>
                <w:rFonts w:hint="eastAsia"/>
              </w:rPr>
              <w:t>1.xlsx</w:t>
            </w:r>
            <w:r>
              <w:rPr>
                <w:rFonts w:hint="eastAsia"/>
              </w:rPr>
              <w:t>中的信息合并到</w:t>
            </w:r>
            <w:r>
              <w:rPr>
                <w:rFonts w:hint="eastAsia"/>
              </w:rPr>
              <w:t>2.xlsx</w:t>
            </w:r>
            <w:r>
              <w:rPr>
                <w:rFonts w:hint="eastAsia"/>
              </w:rPr>
              <w:t>中</w:t>
            </w:r>
          </w:p>
          <w:p w14:paraId="23795F18" w14:textId="77777777" w:rsidR="00EE572D" w:rsidRDefault="00000000">
            <w:pPr>
              <w:ind w:firstLineChars="0" w:firstLine="0"/>
            </w:pPr>
            <w:r>
              <w:rPr>
                <w:rFonts w:hint="eastAsia"/>
              </w:rPr>
              <w:t>merged_df = pd.merge(df2, df1[['</w:t>
            </w:r>
            <w:r>
              <w:rPr>
                <w:rFonts w:hint="eastAsia"/>
              </w:rPr>
              <w:t>单品编码</w:t>
            </w:r>
            <w:r>
              <w:rPr>
                <w:rFonts w:hint="eastAsia"/>
              </w:rPr>
              <w:t>', '</w:t>
            </w:r>
            <w:r>
              <w:rPr>
                <w:rFonts w:hint="eastAsia"/>
              </w:rPr>
              <w:t>分类名称</w:t>
            </w:r>
            <w:r>
              <w:rPr>
                <w:rFonts w:hint="eastAsia"/>
              </w:rPr>
              <w:t>']], on='</w:t>
            </w:r>
            <w:r>
              <w:rPr>
                <w:rFonts w:hint="eastAsia"/>
              </w:rPr>
              <w:t>单品编码</w:t>
            </w:r>
            <w:r>
              <w:rPr>
                <w:rFonts w:hint="eastAsia"/>
              </w:rPr>
              <w:t>', how='left')</w:t>
            </w:r>
          </w:p>
          <w:p w14:paraId="0241F21D" w14:textId="77777777" w:rsidR="00EE572D" w:rsidRDefault="00EE572D">
            <w:pPr>
              <w:ind w:firstLineChars="0" w:firstLine="0"/>
            </w:pPr>
          </w:p>
          <w:p w14:paraId="36F20692" w14:textId="77777777" w:rsidR="00EE572D" w:rsidRDefault="00000000">
            <w:pPr>
              <w:ind w:firstLineChars="0" w:firstLine="0"/>
            </w:pPr>
            <w:r>
              <w:rPr>
                <w:rFonts w:hint="eastAsia"/>
              </w:rPr>
              <w:t xml:space="preserve"># </w:t>
            </w:r>
            <w:r>
              <w:rPr>
                <w:rFonts w:hint="eastAsia"/>
              </w:rPr>
              <w:t>将合并后的数据保存到新的</w:t>
            </w:r>
            <w:r>
              <w:rPr>
                <w:rFonts w:hint="eastAsia"/>
              </w:rPr>
              <w:t>xlsx</w:t>
            </w:r>
            <w:r>
              <w:rPr>
                <w:rFonts w:hint="eastAsia"/>
              </w:rPr>
              <w:t>文件中</w:t>
            </w:r>
          </w:p>
          <w:p w14:paraId="7DF2E62E" w14:textId="77777777" w:rsidR="00EE572D" w:rsidRDefault="00000000">
            <w:pPr>
              <w:ind w:firstLineChars="0" w:firstLine="0"/>
            </w:pPr>
            <w:r>
              <w:rPr>
                <w:rFonts w:hint="eastAsia"/>
              </w:rPr>
              <w:t>output_path = 'C:/Users/24361/Desktop/C</w:t>
            </w:r>
            <w:r>
              <w:rPr>
                <w:rFonts w:hint="eastAsia"/>
              </w:rPr>
              <w:t>题</w:t>
            </w:r>
            <w:r>
              <w:rPr>
                <w:rFonts w:hint="eastAsia"/>
              </w:rPr>
              <w:t>/</w:t>
            </w:r>
            <w:r>
              <w:rPr>
                <w:rFonts w:hint="eastAsia"/>
              </w:rPr>
              <w:t>分类后数据</w:t>
            </w:r>
            <w:r>
              <w:rPr>
                <w:rFonts w:hint="eastAsia"/>
              </w:rPr>
              <w:t xml:space="preserve">1.xlsx'  # </w:t>
            </w:r>
            <w:r>
              <w:rPr>
                <w:rFonts w:hint="eastAsia"/>
              </w:rPr>
              <w:t>替换为你的文件路径</w:t>
            </w:r>
          </w:p>
          <w:p w14:paraId="6A756D11" w14:textId="77777777" w:rsidR="00EE572D" w:rsidRDefault="00000000">
            <w:pPr>
              <w:ind w:firstLineChars="0" w:firstLine="0"/>
            </w:pPr>
            <w:r>
              <w:rPr>
                <w:rFonts w:hint="eastAsia"/>
              </w:rPr>
              <w:t>merged_df.to_excel(output_path, index=False)</w:t>
            </w:r>
          </w:p>
          <w:p w14:paraId="35E616D8" w14:textId="77777777" w:rsidR="00EE572D" w:rsidRDefault="00EE572D">
            <w:pPr>
              <w:ind w:firstLineChars="0" w:firstLine="0"/>
            </w:pPr>
          </w:p>
          <w:p w14:paraId="57072500" w14:textId="77777777" w:rsidR="00EE572D" w:rsidRDefault="00000000">
            <w:pPr>
              <w:ind w:firstLineChars="0" w:firstLine="0"/>
            </w:pPr>
            <w:r>
              <w:rPr>
                <w:rFonts w:hint="eastAsia"/>
              </w:rPr>
              <w:t xml:space="preserve"># </w:t>
            </w:r>
            <w:r>
              <w:rPr>
                <w:rFonts w:hint="eastAsia"/>
              </w:rPr>
              <w:t>对不同品类的销售量进行描述性统计</w:t>
            </w:r>
          </w:p>
          <w:p w14:paraId="4823443F" w14:textId="77777777" w:rsidR="00EE572D" w:rsidRDefault="00000000">
            <w:pPr>
              <w:ind w:firstLineChars="0" w:firstLine="0"/>
            </w:pPr>
            <w:r>
              <w:rPr>
                <w:rFonts w:hint="eastAsia"/>
              </w:rPr>
              <w:t>grouped = merged_df.groupby('</w:t>
            </w:r>
            <w:r>
              <w:rPr>
                <w:rFonts w:hint="eastAsia"/>
              </w:rPr>
              <w:t>分类名称</w:t>
            </w:r>
            <w:r>
              <w:rPr>
                <w:rFonts w:hint="eastAsia"/>
              </w:rPr>
              <w:t>')['</w:t>
            </w:r>
            <w:r>
              <w:rPr>
                <w:rFonts w:hint="eastAsia"/>
              </w:rPr>
              <w:t>销量</w:t>
            </w:r>
            <w:r>
              <w:rPr>
                <w:rFonts w:hint="eastAsia"/>
              </w:rPr>
              <w:t>(</w:t>
            </w:r>
            <w:r>
              <w:rPr>
                <w:rFonts w:hint="eastAsia"/>
              </w:rPr>
              <w:t>千克</w:t>
            </w:r>
            <w:r>
              <w:rPr>
                <w:rFonts w:hint="eastAsia"/>
              </w:rPr>
              <w:t>)'].describe().reset_index()</w:t>
            </w:r>
          </w:p>
          <w:p w14:paraId="0BFDF729" w14:textId="77777777" w:rsidR="00EE572D" w:rsidRDefault="00EE572D">
            <w:pPr>
              <w:ind w:firstLineChars="0" w:firstLine="0"/>
            </w:pPr>
          </w:p>
          <w:p w14:paraId="28FFA44E" w14:textId="77777777" w:rsidR="00EE572D" w:rsidRDefault="00000000">
            <w:pPr>
              <w:ind w:firstLineChars="0" w:firstLine="0"/>
            </w:pPr>
            <w:r>
              <w:rPr>
                <w:rFonts w:hint="eastAsia"/>
              </w:rPr>
              <w:t xml:space="preserve"># </w:t>
            </w:r>
            <w:r>
              <w:rPr>
                <w:rFonts w:hint="eastAsia"/>
              </w:rPr>
              <w:t>计算每个分类的偏度和峰度</w:t>
            </w:r>
          </w:p>
          <w:p w14:paraId="724F17F4" w14:textId="77777777" w:rsidR="00EE572D" w:rsidRDefault="00000000">
            <w:pPr>
              <w:ind w:firstLineChars="0" w:firstLine="0"/>
            </w:pPr>
            <w:r>
              <w:rPr>
                <w:rFonts w:hint="eastAsia"/>
              </w:rPr>
              <w:t>def compute_skew_kurt(series):</w:t>
            </w:r>
          </w:p>
          <w:p w14:paraId="5F56E0C1" w14:textId="77777777" w:rsidR="00EE572D" w:rsidRDefault="00000000">
            <w:pPr>
              <w:ind w:firstLineChars="0" w:firstLine="0"/>
            </w:pPr>
            <w:r>
              <w:rPr>
                <w:rFonts w:hint="eastAsia"/>
              </w:rPr>
              <w:t xml:space="preserve">    if series.std() == 0:</w:t>
            </w:r>
          </w:p>
          <w:p w14:paraId="22F9225C" w14:textId="77777777" w:rsidR="00EE572D" w:rsidRDefault="00000000">
            <w:pPr>
              <w:ind w:firstLineChars="0" w:firstLine="0"/>
            </w:pPr>
            <w:r>
              <w:rPr>
                <w:rFonts w:hint="eastAsia"/>
              </w:rPr>
              <w:t xml:space="preserve">        return pd.Series([np.nan, np.nan], index=['skew', 'kurtosis'])</w:t>
            </w:r>
          </w:p>
          <w:p w14:paraId="4AA7D985" w14:textId="77777777" w:rsidR="00EE572D" w:rsidRDefault="00000000">
            <w:pPr>
              <w:ind w:firstLineChars="0" w:firstLine="0"/>
            </w:pPr>
            <w:r>
              <w:rPr>
                <w:rFonts w:hint="eastAsia"/>
              </w:rPr>
              <w:t xml:space="preserve">    return pd.Series([skew(series), kurtosis(series)], index=['skew', 'kurtosis'])</w:t>
            </w:r>
          </w:p>
          <w:p w14:paraId="2450A2B4" w14:textId="77777777" w:rsidR="00EE572D" w:rsidRDefault="00EE572D">
            <w:pPr>
              <w:ind w:firstLineChars="0" w:firstLine="0"/>
            </w:pPr>
          </w:p>
          <w:p w14:paraId="447E8FA2" w14:textId="77777777" w:rsidR="00EE572D" w:rsidRDefault="00000000">
            <w:pPr>
              <w:ind w:firstLineChars="0" w:firstLine="0"/>
            </w:pPr>
            <w:r>
              <w:rPr>
                <w:rFonts w:hint="eastAsia"/>
              </w:rPr>
              <w:t xml:space="preserve"># </w:t>
            </w:r>
            <w:r>
              <w:rPr>
                <w:rFonts w:hint="eastAsia"/>
              </w:rPr>
              <w:t>计算偏度和峰度</w:t>
            </w:r>
          </w:p>
          <w:p w14:paraId="46591530" w14:textId="77777777" w:rsidR="00EE572D" w:rsidRDefault="00000000">
            <w:pPr>
              <w:ind w:firstLineChars="0" w:firstLine="0"/>
            </w:pPr>
            <w:r>
              <w:rPr>
                <w:rFonts w:hint="eastAsia"/>
              </w:rPr>
              <w:t>skew_kurt = merged_df.groupby('</w:t>
            </w:r>
            <w:r>
              <w:rPr>
                <w:rFonts w:hint="eastAsia"/>
              </w:rPr>
              <w:t>分类名称</w:t>
            </w:r>
            <w:r>
              <w:rPr>
                <w:rFonts w:hint="eastAsia"/>
              </w:rPr>
              <w:t>')['</w:t>
            </w:r>
            <w:r>
              <w:rPr>
                <w:rFonts w:hint="eastAsia"/>
              </w:rPr>
              <w:t>销量</w:t>
            </w:r>
            <w:r>
              <w:rPr>
                <w:rFonts w:hint="eastAsia"/>
              </w:rPr>
              <w:t>(</w:t>
            </w:r>
            <w:r>
              <w:rPr>
                <w:rFonts w:hint="eastAsia"/>
              </w:rPr>
              <w:t>千克</w:t>
            </w:r>
            <w:r>
              <w:rPr>
                <w:rFonts w:hint="eastAsia"/>
              </w:rPr>
              <w:t>)'].apply(compute_skew_kurt).reset_index()</w:t>
            </w:r>
          </w:p>
          <w:p w14:paraId="628EBC62" w14:textId="77777777" w:rsidR="00EE572D" w:rsidRDefault="00EE572D">
            <w:pPr>
              <w:ind w:firstLineChars="0" w:firstLine="0"/>
            </w:pPr>
          </w:p>
          <w:p w14:paraId="18DDF5AA" w14:textId="77777777" w:rsidR="00EE572D" w:rsidRDefault="00000000">
            <w:pPr>
              <w:ind w:firstLineChars="0" w:firstLine="0"/>
            </w:pPr>
            <w:r>
              <w:rPr>
                <w:rFonts w:hint="eastAsia"/>
              </w:rPr>
              <w:t xml:space="preserve"># </w:t>
            </w:r>
            <w:r>
              <w:rPr>
                <w:rFonts w:hint="eastAsia"/>
              </w:rPr>
              <w:t>将偏度和峰度的结果与描述性统计数据合并</w:t>
            </w:r>
          </w:p>
          <w:p w14:paraId="16262A1E" w14:textId="77777777" w:rsidR="00EE572D" w:rsidRDefault="00000000">
            <w:pPr>
              <w:ind w:firstLineChars="0" w:firstLine="0"/>
            </w:pPr>
            <w:r>
              <w:rPr>
                <w:rFonts w:hint="eastAsia"/>
              </w:rPr>
              <w:t>result = pd.merge(grouped, skew_kurt, on='</w:t>
            </w:r>
            <w:r>
              <w:rPr>
                <w:rFonts w:hint="eastAsia"/>
              </w:rPr>
              <w:t>分类名称</w:t>
            </w:r>
            <w:r>
              <w:rPr>
                <w:rFonts w:hint="eastAsia"/>
              </w:rPr>
              <w:t>')</w:t>
            </w:r>
          </w:p>
          <w:p w14:paraId="512A6C95" w14:textId="77777777" w:rsidR="00EE572D" w:rsidRDefault="00EE572D">
            <w:pPr>
              <w:ind w:firstLineChars="0" w:firstLine="0"/>
            </w:pPr>
          </w:p>
          <w:p w14:paraId="639465FF" w14:textId="77777777" w:rsidR="00EE572D" w:rsidRDefault="00000000">
            <w:pPr>
              <w:ind w:firstLineChars="0" w:firstLine="0"/>
            </w:pPr>
            <w:r>
              <w:rPr>
                <w:rFonts w:hint="eastAsia"/>
              </w:rPr>
              <w:t xml:space="preserve"># </w:t>
            </w:r>
            <w:r>
              <w:rPr>
                <w:rFonts w:hint="eastAsia"/>
              </w:rPr>
              <w:t>将结果保存到新的</w:t>
            </w:r>
            <w:r>
              <w:rPr>
                <w:rFonts w:hint="eastAsia"/>
              </w:rPr>
              <w:t>xlsx</w:t>
            </w:r>
            <w:r>
              <w:rPr>
                <w:rFonts w:hint="eastAsia"/>
              </w:rPr>
              <w:t>文件中</w:t>
            </w:r>
          </w:p>
          <w:p w14:paraId="4F19C79F" w14:textId="77777777" w:rsidR="00EE572D" w:rsidRDefault="00000000">
            <w:pPr>
              <w:ind w:firstLineChars="0" w:firstLine="0"/>
            </w:pPr>
            <w:r>
              <w:rPr>
                <w:rFonts w:hint="eastAsia"/>
              </w:rPr>
              <w:t>output_stats_path = 'C:/Users/24361/Desktop/C</w:t>
            </w:r>
            <w:r>
              <w:rPr>
                <w:rFonts w:hint="eastAsia"/>
              </w:rPr>
              <w:t>题</w:t>
            </w:r>
            <w:r>
              <w:rPr>
                <w:rFonts w:hint="eastAsia"/>
              </w:rPr>
              <w:t>/</w:t>
            </w:r>
            <w:r>
              <w:rPr>
                <w:rFonts w:hint="eastAsia"/>
              </w:rPr>
              <w:t>分类销售统计</w:t>
            </w:r>
            <w:r>
              <w:rPr>
                <w:rFonts w:hint="eastAsia"/>
              </w:rPr>
              <w:t xml:space="preserve">1.xlsx'  # </w:t>
            </w:r>
            <w:r>
              <w:rPr>
                <w:rFonts w:hint="eastAsia"/>
              </w:rPr>
              <w:t>替换为你的文件路径</w:t>
            </w:r>
          </w:p>
          <w:p w14:paraId="2B0BEC64" w14:textId="77777777" w:rsidR="00EE572D" w:rsidRDefault="00000000">
            <w:pPr>
              <w:ind w:firstLineChars="0" w:firstLine="0"/>
            </w:pPr>
            <w:r>
              <w:rPr>
                <w:rFonts w:hint="eastAsia"/>
              </w:rPr>
              <w:t>result.to_excel(output_stats_path, index=False)</w:t>
            </w:r>
          </w:p>
          <w:p w14:paraId="037872B4" w14:textId="77777777" w:rsidR="00EE572D" w:rsidRDefault="00EE572D">
            <w:pPr>
              <w:ind w:firstLineChars="0" w:firstLine="0"/>
            </w:pPr>
          </w:p>
          <w:p w14:paraId="3ED5039C" w14:textId="77777777" w:rsidR="00EE572D" w:rsidRDefault="00000000">
            <w:pPr>
              <w:ind w:firstLineChars="0" w:firstLine="0"/>
            </w:pPr>
            <w:r>
              <w:rPr>
                <w:rFonts w:hint="eastAsia"/>
              </w:rPr>
              <w:t>print("</w:t>
            </w:r>
            <w:r>
              <w:rPr>
                <w:rFonts w:hint="eastAsia"/>
              </w:rPr>
              <w:t>数据合并和统计已完成，并保存到新的</w:t>
            </w:r>
            <w:r>
              <w:rPr>
                <w:rFonts w:hint="eastAsia"/>
              </w:rPr>
              <w:t>xlsx</w:t>
            </w:r>
            <w:r>
              <w:rPr>
                <w:rFonts w:hint="eastAsia"/>
              </w:rPr>
              <w:t>文件中。</w:t>
            </w:r>
            <w:r>
              <w:rPr>
                <w:rFonts w:hint="eastAsia"/>
              </w:rPr>
              <w:t>")</w:t>
            </w:r>
          </w:p>
          <w:p w14:paraId="0CF8558F" w14:textId="77777777" w:rsidR="00EE572D" w:rsidRDefault="00EE572D">
            <w:pPr>
              <w:ind w:firstLineChars="0" w:firstLine="0"/>
            </w:pPr>
          </w:p>
          <w:p w14:paraId="2DF71948" w14:textId="77777777" w:rsidR="00EE572D" w:rsidRDefault="00EE572D">
            <w:pPr>
              <w:ind w:firstLineChars="0" w:firstLine="0"/>
            </w:pPr>
          </w:p>
        </w:tc>
      </w:tr>
    </w:tbl>
    <w:p w14:paraId="1BC7161C" w14:textId="77777777" w:rsidR="00EE572D" w:rsidRDefault="00EE572D">
      <w:pPr>
        <w:ind w:firstLineChars="0" w:firstLine="0"/>
      </w:pPr>
    </w:p>
    <w:p w14:paraId="3FA7FDB9" w14:textId="77777777" w:rsidR="00EE572D" w:rsidRDefault="00EE572D">
      <w:pPr>
        <w:ind w:firstLineChars="0" w:firstLine="0"/>
      </w:pPr>
    </w:p>
    <w:tbl>
      <w:tblPr>
        <w:tblStyle w:val="aa"/>
        <w:tblW w:w="0" w:type="auto"/>
        <w:tblLook w:val="04A0" w:firstRow="1" w:lastRow="0" w:firstColumn="1" w:lastColumn="0" w:noHBand="0" w:noVBand="1"/>
      </w:tblPr>
      <w:tblGrid>
        <w:gridCol w:w="8834"/>
      </w:tblGrid>
      <w:tr w:rsidR="00EE572D" w14:paraId="4249CA29" w14:textId="77777777">
        <w:tc>
          <w:tcPr>
            <w:tcW w:w="8834" w:type="dxa"/>
            <w:shd w:val="clear" w:color="auto" w:fill="BFBFBF" w:themeFill="background1" w:themeFillShade="BF"/>
          </w:tcPr>
          <w:p w14:paraId="2ABD7BF9" w14:textId="77777777" w:rsidR="00EE572D" w:rsidRDefault="00000000">
            <w:pPr>
              <w:pStyle w:val="ad"/>
              <w:jc w:val="left"/>
            </w:pPr>
            <w:r>
              <w:rPr>
                <w:rFonts w:hint="eastAsia"/>
              </w:rPr>
              <w:t>附录</w:t>
            </w:r>
            <w:r>
              <w:rPr>
                <w:rFonts w:hint="eastAsia"/>
              </w:rPr>
              <w:t>4</w:t>
            </w:r>
          </w:p>
        </w:tc>
      </w:tr>
      <w:tr w:rsidR="00EE572D" w14:paraId="7F61B7A1" w14:textId="77777777">
        <w:tc>
          <w:tcPr>
            <w:tcW w:w="8834" w:type="dxa"/>
            <w:shd w:val="clear" w:color="auto" w:fill="BFBFBF" w:themeFill="background1" w:themeFillShade="BF"/>
          </w:tcPr>
          <w:p w14:paraId="23DD6468" w14:textId="77777777" w:rsidR="00EE572D" w:rsidRDefault="00000000">
            <w:pPr>
              <w:ind w:firstLineChars="0" w:firstLine="0"/>
            </w:pPr>
            <w:r>
              <w:rPr>
                <w:rFonts w:hint="eastAsia"/>
              </w:rPr>
              <w:t>介绍：用</w:t>
            </w:r>
            <w:r>
              <w:rPr>
                <w:rFonts w:hint="eastAsia"/>
              </w:rPr>
              <w:t>Python</w:t>
            </w:r>
            <w:r>
              <w:rPr>
                <w:rFonts w:hint="eastAsia"/>
              </w:rPr>
              <w:t>计算描述性统计量</w:t>
            </w:r>
          </w:p>
        </w:tc>
      </w:tr>
      <w:tr w:rsidR="00EE572D" w14:paraId="544AE501" w14:textId="77777777">
        <w:tc>
          <w:tcPr>
            <w:tcW w:w="8834" w:type="dxa"/>
            <w:shd w:val="clear" w:color="auto" w:fill="auto"/>
          </w:tcPr>
          <w:p w14:paraId="62CE9120" w14:textId="77777777" w:rsidR="00EE572D" w:rsidRDefault="00EE572D">
            <w:pPr>
              <w:ind w:firstLineChars="0" w:firstLine="0"/>
            </w:pPr>
          </w:p>
          <w:p w14:paraId="29A2595C" w14:textId="77777777" w:rsidR="00EE572D" w:rsidRDefault="00EE572D">
            <w:pPr>
              <w:ind w:firstLineChars="0" w:firstLine="0"/>
            </w:pPr>
          </w:p>
        </w:tc>
      </w:tr>
    </w:tbl>
    <w:p w14:paraId="5840353F" w14:textId="77777777" w:rsidR="00EE572D" w:rsidRDefault="00EE572D">
      <w:pPr>
        <w:ind w:firstLineChars="0" w:firstLine="0"/>
      </w:pPr>
    </w:p>
    <w:tbl>
      <w:tblPr>
        <w:tblStyle w:val="aa"/>
        <w:tblW w:w="0" w:type="auto"/>
        <w:tblLook w:val="04A0" w:firstRow="1" w:lastRow="0" w:firstColumn="1" w:lastColumn="0" w:noHBand="0" w:noVBand="1"/>
      </w:tblPr>
      <w:tblGrid>
        <w:gridCol w:w="8834"/>
      </w:tblGrid>
      <w:tr w:rsidR="00EE572D" w14:paraId="0134E8CD" w14:textId="77777777">
        <w:tc>
          <w:tcPr>
            <w:tcW w:w="8834" w:type="dxa"/>
            <w:shd w:val="clear" w:color="auto" w:fill="BFBFBF" w:themeFill="background1" w:themeFillShade="BF"/>
          </w:tcPr>
          <w:p w14:paraId="3247A294" w14:textId="77777777" w:rsidR="00EE572D" w:rsidRDefault="00000000">
            <w:pPr>
              <w:pStyle w:val="ad"/>
              <w:jc w:val="left"/>
            </w:pPr>
            <w:r>
              <w:rPr>
                <w:rFonts w:hint="eastAsia"/>
              </w:rPr>
              <w:lastRenderedPageBreak/>
              <w:t>附录</w:t>
            </w:r>
            <w:r>
              <w:rPr>
                <w:rFonts w:hint="eastAsia"/>
              </w:rPr>
              <w:t>4</w:t>
            </w:r>
          </w:p>
        </w:tc>
      </w:tr>
      <w:tr w:rsidR="00EE572D" w14:paraId="06F5D415" w14:textId="77777777">
        <w:tc>
          <w:tcPr>
            <w:tcW w:w="8834" w:type="dxa"/>
            <w:shd w:val="clear" w:color="auto" w:fill="BFBFBF" w:themeFill="background1" w:themeFillShade="BF"/>
          </w:tcPr>
          <w:p w14:paraId="65D3BC90" w14:textId="77777777" w:rsidR="00EE572D" w:rsidRDefault="00000000">
            <w:pPr>
              <w:ind w:firstLineChars="0" w:firstLine="0"/>
            </w:pPr>
            <w:r>
              <w:rPr>
                <w:rFonts w:hint="eastAsia"/>
              </w:rPr>
              <w:t>介绍：用</w:t>
            </w:r>
            <w:r>
              <w:rPr>
                <w:rFonts w:hint="eastAsia"/>
              </w:rPr>
              <w:t>Python</w:t>
            </w:r>
            <w:r>
              <w:rPr>
                <w:rFonts w:hint="eastAsia"/>
              </w:rPr>
              <w:t>计算描述性统计量</w:t>
            </w:r>
          </w:p>
        </w:tc>
      </w:tr>
      <w:tr w:rsidR="00EE572D" w14:paraId="11C705CB" w14:textId="77777777">
        <w:tc>
          <w:tcPr>
            <w:tcW w:w="8834" w:type="dxa"/>
            <w:shd w:val="clear" w:color="auto" w:fill="auto"/>
          </w:tcPr>
          <w:p w14:paraId="1FD5DA8F" w14:textId="77777777" w:rsidR="00EE572D" w:rsidRDefault="00EE572D">
            <w:pPr>
              <w:ind w:firstLineChars="0" w:firstLine="0"/>
            </w:pPr>
          </w:p>
          <w:p w14:paraId="6A2E6AE0" w14:textId="77777777" w:rsidR="00EE572D" w:rsidRDefault="00EE572D">
            <w:pPr>
              <w:ind w:firstLineChars="0" w:firstLine="0"/>
            </w:pPr>
          </w:p>
        </w:tc>
      </w:tr>
    </w:tbl>
    <w:p w14:paraId="1B35FE3C" w14:textId="77777777" w:rsidR="00EE572D" w:rsidRDefault="00EE572D">
      <w:pPr>
        <w:ind w:firstLineChars="0" w:firstLine="0"/>
      </w:pPr>
    </w:p>
    <w:p w14:paraId="01671433" w14:textId="77777777" w:rsidR="00EE572D" w:rsidRDefault="00EE572D">
      <w:pPr>
        <w:ind w:firstLineChars="0" w:firstLine="0"/>
      </w:pPr>
    </w:p>
    <w:tbl>
      <w:tblPr>
        <w:tblStyle w:val="aa"/>
        <w:tblW w:w="0" w:type="auto"/>
        <w:tblLook w:val="04A0" w:firstRow="1" w:lastRow="0" w:firstColumn="1" w:lastColumn="0" w:noHBand="0" w:noVBand="1"/>
      </w:tblPr>
      <w:tblGrid>
        <w:gridCol w:w="8834"/>
      </w:tblGrid>
      <w:tr w:rsidR="00EE572D" w14:paraId="15A10AA3" w14:textId="77777777">
        <w:tc>
          <w:tcPr>
            <w:tcW w:w="8834" w:type="dxa"/>
            <w:shd w:val="clear" w:color="auto" w:fill="BFBFBF" w:themeFill="background1" w:themeFillShade="BF"/>
          </w:tcPr>
          <w:p w14:paraId="6A7E982E" w14:textId="77777777" w:rsidR="00EE572D" w:rsidRDefault="00000000">
            <w:pPr>
              <w:pStyle w:val="ad"/>
              <w:jc w:val="left"/>
            </w:pPr>
            <w:r>
              <w:rPr>
                <w:rFonts w:hint="eastAsia"/>
              </w:rPr>
              <w:t>附录</w:t>
            </w:r>
            <w:r>
              <w:rPr>
                <w:rFonts w:hint="eastAsia"/>
              </w:rPr>
              <w:t>4</w:t>
            </w:r>
          </w:p>
        </w:tc>
      </w:tr>
      <w:tr w:rsidR="00EE572D" w14:paraId="4EDDE17E" w14:textId="77777777">
        <w:tc>
          <w:tcPr>
            <w:tcW w:w="8834" w:type="dxa"/>
            <w:shd w:val="clear" w:color="auto" w:fill="BFBFBF" w:themeFill="background1" w:themeFillShade="BF"/>
          </w:tcPr>
          <w:p w14:paraId="5E21B9B3" w14:textId="77777777" w:rsidR="00EE572D" w:rsidRDefault="00000000">
            <w:pPr>
              <w:ind w:firstLineChars="0" w:firstLine="0"/>
            </w:pPr>
            <w:r>
              <w:rPr>
                <w:rFonts w:hint="eastAsia"/>
              </w:rPr>
              <w:t>介绍：用</w:t>
            </w:r>
            <w:r>
              <w:rPr>
                <w:rFonts w:hint="eastAsia"/>
              </w:rPr>
              <w:t>Python</w:t>
            </w:r>
            <w:r>
              <w:rPr>
                <w:rFonts w:hint="eastAsia"/>
              </w:rPr>
              <w:t>计算描述性统计量</w:t>
            </w:r>
          </w:p>
        </w:tc>
      </w:tr>
      <w:tr w:rsidR="00EE572D" w14:paraId="3A7483EC" w14:textId="77777777">
        <w:tc>
          <w:tcPr>
            <w:tcW w:w="8834" w:type="dxa"/>
            <w:shd w:val="clear" w:color="auto" w:fill="auto"/>
          </w:tcPr>
          <w:p w14:paraId="312073F8" w14:textId="77777777" w:rsidR="00EE572D" w:rsidRDefault="00EE572D">
            <w:pPr>
              <w:ind w:firstLineChars="0" w:firstLine="0"/>
            </w:pPr>
          </w:p>
          <w:p w14:paraId="450DB8BA" w14:textId="77777777" w:rsidR="00EE572D" w:rsidRDefault="00EE572D">
            <w:pPr>
              <w:ind w:firstLineChars="0" w:firstLine="0"/>
            </w:pPr>
          </w:p>
        </w:tc>
      </w:tr>
    </w:tbl>
    <w:p w14:paraId="22F5D219" w14:textId="77777777" w:rsidR="00EE572D" w:rsidRDefault="00EE572D">
      <w:pPr>
        <w:ind w:firstLineChars="0" w:firstLine="0"/>
      </w:pPr>
    </w:p>
    <w:sectPr w:rsidR="00EE572D">
      <w:headerReference w:type="even" r:id="rId172"/>
      <w:headerReference w:type="default" r:id="rId173"/>
      <w:footerReference w:type="even" r:id="rId174"/>
      <w:footerReference w:type="default" r:id="rId175"/>
      <w:headerReference w:type="first" r:id="rId176"/>
      <w:footerReference w:type="first" r:id="rId177"/>
      <w:pgSz w:w="11906" w:h="16838"/>
      <w:pgMar w:top="1440" w:right="1531" w:bottom="1440" w:left="153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46198B" w14:textId="77777777" w:rsidR="005B7AC3" w:rsidRDefault="005B7AC3">
      <w:pPr>
        <w:ind w:firstLine="480"/>
      </w:pPr>
      <w:r>
        <w:separator/>
      </w:r>
    </w:p>
  </w:endnote>
  <w:endnote w:type="continuationSeparator" w:id="0">
    <w:p w14:paraId="453AF9CF" w14:textId="77777777" w:rsidR="005B7AC3" w:rsidRDefault="005B7AC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NewRomanPS-BoldMT">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69574" w14:textId="77777777" w:rsidR="00EE572D" w:rsidRDefault="00EE572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50D8E" w14:textId="77777777" w:rsidR="00EE572D" w:rsidRDefault="00000000">
    <w:pPr>
      <w:pStyle w:val="a5"/>
      <w:ind w:firstLineChars="0" w:firstLine="0"/>
      <w:jc w:val="center"/>
      <w:rPr>
        <w:caps/>
        <w:color w:val="000000" w:themeColor="text1"/>
        <w:sz w:val="21"/>
      </w:rPr>
    </w:pPr>
    <w:r>
      <w:rPr>
        <w:caps/>
        <w:color w:val="000000" w:themeColor="text1"/>
        <w:sz w:val="21"/>
      </w:rPr>
      <w:fldChar w:fldCharType="begin"/>
    </w:r>
    <w:r>
      <w:rPr>
        <w:caps/>
        <w:color w:val="000000" w:themeColor="text1"/>
        <w:sz w:val="21"/>
      </w:rPr>
      <w:instrText>PAGE   \* MERGEFORMAT</w:instrText>
    </w:r>
    <w:r>
      <w:rPr>
        <w:caps/>
        <w:color w:val="000000" w:themeColor="text1"/>
        <w:sz w:val="21"/>
      </w:rPr>
      <w:fldChar w:fldCharType="separate"/>
    </w:r>
    <w:r>
      <w:rPr>
        <w:caps/>
        <w:color w:val="000000" w:themeColor="text1"/>
        <w:sz w:val="21"/>
        <w:lang w:val="zh-CN"/>
      </w:rPr>
      <w:t>7</w:t>
    </w:r>
    <w:r>
      <w:rPr>
        <w:caps/>
        <w:color w:val="000000" w:themeColor="text1"/>
        <w:sz w:val="21"/>
      </w:rPr>
      <w:fldChar w:fldCharType="end"/>
    </w:r>
  </w:p>
  <w:p w14:paraId="0C95B7F6" w14:textId="77777777" w:rsidR="00EE572D" w:rsidRDefault="00EE572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AA7EF4" w14:textId="77777777" w:rsidR="00EE572D" w:rsidRDefault="00EE572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22C661" w14:textId="77777777" w:rsidR="005B7AC3" w:rsidRDefault="005B7AC3">
      <w:pPr>
        <w:ind w:firstLine="480"/>
      </w:pPr>
      <w:r>
        <w:separator/>
      </w:r>
    </w:p>
  </w:footnote>
  <w:footnote w:type="continuationSeparator" w:id="0">
    <w:p w14:paraId="0D6F2413" w14:textId="77777777" w:rsidR="005B7AC3" w:rsidRDefault="005B7AC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9BC14C" w14:textId="77777777" w:rsidR="00EE572D" w:rsidRDefault="00EE572D">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56C91" w14:textId="77777777" w:rsidR="00EE572D" w:rsidRDefault="00EE572D">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8C3FC0" w14:textId="77777777" w:rsidR="00EE572D" w:rsidRDefault="00EE572D">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0E3535"/>
    <w:multiLevelType w:val="multilevel"/>
    <w:tmpl w:val="340E3535"/>
    <w:lvl w:ilvl="0">
      <w:start w:val="1"/>
      <w:numFmt w:val="decimal"/>
      <w:lvlText w:val="（%1）"/>
      <w:lvlJc w:val="left"/>
      <w:pPr>
        <w:ind w:left="1145" w:hanging="72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1" w15:restartNumberingAfterBreak="0">
    <w:nsid w:val="6AC71BFB"/>
    <w:multiLevelType w:val="multilevel"/>
    <w:tmpl w:val="6AC71BFB"/>
    <w:lvl w:ilvl="0">
      <w:start w:val="1"/>
      <w:numFmt w:val="decimal"/>
      <w:lvlText w:val="（%1）"/>
      <w:lvlJc w:val="left"/>
      <w:pPr>
        <w:ind w:left="1200" w:hanging="72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2" w15:restartNumberingAfterBreak="0">
    <w:nsid w:val="6C8B5C18"/>
    <w:multiLevelType w:val="multilevel"/>
    <w:tmpl w:val="6C8B5C18"/>
    <w:lvl w:ilvl="0">
      <w:start w:val="1"/>
      <w:numFmt w:val="decimal"/>
      <w:lvlText w:val="（%1）"/>
      <w:lvlJc w:val="left"/>
      <w:pPr>
        <w:ind w:left="1200" w:hanging="720"/>
      </w:pPr>
      <w:rPr>
        <w:rFonts w:hint="default"/>
        <w:b/>
        <w:bCs/>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3" w15:restartNumberingAfterBreak="0">
    <w:nsid w:val="73CD4293"/>
    <w:multiLevelType w:val="multilevel"/>
    <w:tmpl w:val="73CD4293"/>
    <w:lvl w:ilvl="0">
      <w:start w:val="1"/>
      <w:numFmt w:val="chineseCountingThousand"/>
      <w:pStyle w:val="1"/>
      <w:suff w:val="space"/>
      <w:lvlText w:val="%1、"/>
      <w:lvlJc w:val="left"/>
      <w:pPr>
        <w:ind w:left="425" w:hanging="425"/>
      </w:pPr>
      <w:rPr>
        <w:rFonts w:ascii="黑体" w:eastAsia="黑体" w:hAnsi="黑体" w:hint="eastAsia"/>
        <w:b w:val="0"/>
        <w:i w:val="0"/>
        <w:sz w:val="28"/>
      </w:rPr>
    </w:lvl>
    <w:lvl w:ilvl="1">
      <w:start w:val="1"/>
      <w:numFmt w:val="decimal"/>
      <w:pStyle w:val="2"/>
      <w:isLgl/>
      <w:suff w:val="space"/>
      <w:lvlText w:val="%1.%2"/>
      <w:lvlJc w:val="left"/>
      <w:pPr>
        <w:ind w:left="992" w:hanging="567"/>
      </w:pPr>
      <w:rPr>
        <w:rFonts w:ascii="黑体" w:eastAsia="黑体" w:hAnsi="黑体" w:hint="eastAsia"/>
        <w:b w:val="0"/>
        <w:i w:val="0"/>
        <w:sz w:val="24"/>
      </w:rPr>
    </w:lvl>
    <w:lvl w:ilvl="2">
      <w:start w:val="1"/>
      <w:numFmt w:val="decimal"/>
      <w:pStyle w:val="3"/>
      <w:isLgl/>
      <w:suff w:val="space"/>
      <w:lvlText w:val="%1.%2.%3"/>
      <w:lvlJc w:val="left"/>
      <w:pPr>
        <w:ind w:left="1418" w:hanging="567"/>
      </w:pPr>
      <w:rPr>
        <w:rFonts w:ascii="黑体" w:eastAsia="黑体" w:hAnsi="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223758126">
    <w:abstractNumId w:val="3"/>
  </w:num>
  <w:num w:numId="2" w16cid:durableId="930888758">
    <w:abstractNumId w:val="1"/>
  </w:num>
  <w:num w:numId="3" w16cid:durableId="969090182">
    <w:abstractNumId w:val="2"/>
  </w:num>
  <w:num w:numId="4" w16cid:durableId="18133233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DZmMjFmZDg3NDYzZjEzYWRlYzg1NWNiNjE0NDg5NmU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111F2"/>
    <w:rsid w:val="000133BE"/>
    <w:rsid w:val="000331A6"/>
    <w:rsid w:val="00042AB9"/>
    <w:rsid w:val="000504F1"/>
    <w:rsid w:val="000539F4"/>
    <w:rsid w:val="00060C36"/>
    <w:rsid w:val="00064A61"/>
    <w:rsid w:val="0008029E"/>
    <w:rsid w:val="000815BE"/>
    <w:rsid w:val="00087A05"/>
    <w:rsid w:val="00090D69"/>
    <w:rsid w:val="000A1C75"/>
    <w:rsid w:val="000B11C1"/>
    <w:rsid w:val="000B78CB"/>
    <w:rsid w:val="000C0A49"/>
    <w:rsid w:val="000D2E4E"/>
    <w:rsid w:val="000E03AA"/>
    <w:rsid w:val="00103690"/>
    <w:rsid w:val="00132124"/>
    <w:rsid w:val="00134651"/>
    <w:rsid w:val="001374D3"/>
    <w:rsid w:val="00144B2A"/>
    <w:rsid w:val="00161DA2"/>
    <w:rsid w:val="00163D79"/>
    <w:rsid w:val="00171A48"/>
    <w:rsid w:val="00172B82"/>
    <w:rsid w:val="001873C2"/>
    <w:rsid w:val="001939A1"/>
    <w:rsid w:val="00194A28"/>
    <w:rsid w:val="00195F45"/>
    <w:rsid w:val="0019771A"/>
    <w:rsid w:val="001A21C5"/>
    <w:rsid w:val="001A2F74"/>
    <w:rsid w:val="001A35B1"/>
    <w:rsid w:val="001A6077"/>
    <w:rsid w:val="001C239C"/>
    <w:rsid w:val="001C75B3"/>
    <w:rsid w:val="001C7D65"/>
    <w:rsid w:val="001E1F3D"/>
    <w:rsid w:val="001F3C75"/>
    <w:rsid w:val="001F5C5A"/>
    <w:rsid w:val="00213DFD"/>
    <w:rsid w:val="00217314"/>
    <w:rsid w:val="00221509"/>
    <w:rsid w:val="00222A3C"/>
    <w:rsid w:val="00225389"/>
    <w:rsid w:val="0022698C"/>
    <w:rsid w:val="002319B3"/>
    <w:rsid w:val="00236AE3"/>
    <w:rsid w:val="00240B4E"/>
    <w:rsid w:val="00250F22"/>
    <w:rsid w:val="00254993"/>
    <w:rsid w:val="002633EC"/>
    <w:rsid w:val="002702B9"/>
    <w:rsid w:val="002828E5"/>
    <w:rsid w:val="00287DCC"/>
    <w:rsid w:val="002A3EEA"/>
    <w:rsid w:val="002C0172"/>
    <w:rsid w:val="002C23D9"/>
    <w:rsid w:val="002C7F4D"/>
    <w:rsid w:val="002D209F"/>
    <w:rsid w:val="002E2E98"/>
    <w:rsid w:val="002F3545"/>
    <w:rsid w:val="002F54A5"/>
    <w:rsid w:val="00300EB9"/>
    <w:rsid w:val="00307689"/>
    <w:rsid w:val="003200BA"/>
    <w:rsid w:val="00320BF2"/>
    <w:rsid w:val="003331B8"/>
    <w:rsid w:val="00334E98"/>
    <w:rsid w:val="003410E0"/>
    <w:rsid w:val="00343AFD"/>
    <w:rsid w:val="00351507"/>
    <w:rsid w:val="00354CD0"/>
    <w:rsid w:val="00361942"/>
    <w:rsid w:val="00362474"/>
    <w:rsid w:val="00371210"/>
    <w:rsid w:val="00377EC8"/>
    <w:rsid w:val="003854F4"/>
    <w:rsid w:val="003912A3"/>
    <w:rsid w:val="0039499D"/>
    <w:rsid w:val="00395E00"/>
    <w:rsid w:val="003A2C5A"/>
    <w:rsid w:val="003A4D87"/>
    <w:rsid w:val="003B79A8"/>
    <w:rsid w:val="003B7C68"/>
    <w:rsid w:val="003D6C24"/>
    <w:rsid w:val="003E348E"/>
    <w:rsid w:val="003E5411"/>
    <w:rsid w:val="00403AD8"/>
    <w:rsid w:val="004231B8"/>
    <w:rsid w:val="0042468F"/>
    <w:rsid w:val="00431792"/>
    <w:rsid w:val="00432972"/>
    <w:rsid w:val="00443B9A"/>
    <w:rsid w:val="00476829"/>
    <w:rsid w:val="00480878"/>
    <w:rsid w:val="004873A8"/>
    <w:rsid w:val="004973A7"/>
    <w:rsid w:val="004A1340"/>
    <w:rsid w:val="004A5FEA"/>
    <w:rsid w:val="004B2EE5"/>
    <w:rsid w:val="004C26BA"/>
    <w:rsid w:val="004D563D"/>
    <w:rsid w:val="004E0603"/>
    <w:rsid w:val="004E4ED9"/>
    <w:rsid w:val="004E6053"/>
    <w:rsid w:val="004F1D30"/>
    <w:rsid w:val="004F4A07"/>
    <w:rsid w:val="00504110"/>
    <w:rsid w:val="0051597F"/>
    <w:rsid w:val="005175CE"/>
    <w:rsid w:val="00520A41"/>
    <w:rsid w:val="00520DBF"/>
    <w:rsid w:val="00527988"/>
    <w:rsid w:val="00533FB0"/>
    <w:rsid w:val="00555186"/>
    <w:rsid w:val="005673E5"/>
    <w:rsid w:val="00572FA2"/>
    <w:rsid w:val="005731F5"/>
    <w:rsid w:val="00574AC2"/>
    <w:rsid w:val="00575FCC"/>
    <w:rsid w:val="005968EC"/>
    <w:rsid w:val="005A28CC"/>
    <w:rsid w:val="005A50CC"/>
    <w:rsid w:val="005A515F"/>
    <w:rsid w:val="005A670E"/>
    <w:rsid w:val="005B134D"/>
    <w:rsid w:val="005B2174"/>
    <w:rsid w:val="005B7AC3"/>
    <w:rsid w:val="005B7C6A"/>
    <w:rsid w:val="005C20C3"/>
    <w:rsid w:val="005C4E2D"/>
    <w:rsid w:val="005D7036"/>
    <w:rsid w:val="005E45E8"/>
    <w:rsid w:val="005E79E1"/>
    <w:rsid w:val="005F53BA"/>
    <w:rsid w:val="005F5D59"/>
    <w:rsid w:val="00601733"/>
    <w:rsid w:val="00631161"/>
    <w:rsid w:val="0065334D"/>
    <w:rsid w:val="00665939"/>
    <w:rsid w:val="006744CD"/>
    <w:rsid w:val="00683E93"/>
    <w:rsid w:val="0069410E"/>
    <w:rsid w:val="00696B38"/>
    <w:rsid w:val="006C057D"/>
    <w:rsid w:val="006C5041"/>
    <w:rsid w:val="006D19FF"/>
    <w:rsid w:val="006D3570"/>
    <w:rsid w:val="006D4342"/>
    <w:rsid w:val="006E0783"/>
    <w:rsid w:val="006E78E6"/>
    <w:rsid w:val="006F3BF2"/>
    <w:rsid w:val="00710749"/>
    <w:rsid w:val="00720C87"/>
    <w:rsid w:val="0073470D"/>
    <w:rsid w:val="00746792"/>
    <w:rsid w:val="007514C2"/>
    <w:rsid w:val="00785F59"/>
    <w:rsid w:val="007A4988"/>
    <w:rsid w:val="007A5476"/>
    <w:rsid w:val="007B2C6C"/>
    <w:rsid w:val="007D57BE"/>
    <w:rsid w:val="007E40F5"/>
    <w:rsid w:val="007F5C03"/>
    <w:rsid w:val="00803316"/>
    <w:rsid w:val="008116A8"/>
    <w:rsid w:val="00822022"/>
    <w:rsid w:val="00822932"/>
    <w:rsid w:val="00830348"/>
    <w:rsid w:val="00837BB9"/>
    <w:rsid w:val="00840028"/>
    <w:rsid w:val="00843CBC"/>
    <w:rsid w:val="00846D58"/>
    <w:rsid w:val="00852DFF"/>
    <w:rsid w:val="008771DD"/>
    <w:rsid w:val="00884A05"/>
    <w:rsid w:val="00894C25"/>
    <w:rsid w:val="008A1A24"/>
    <w:rsid w:val="008A60A8"/>
    <w:rsid w:val="008A7A52"/>
    <w:rsid w:val="008D7A98"/>
    <w:rsid w:val="008F1324"/>
    <w:rsid w:val="008F5188"/>
    <w:rsid w:val="008F67CE"/>
    <w:rsid w:val="008F7213"/>
    <w:rsid w:val="00903D2B"/>
    <w:rsid w:val="00907293"/>
    <w:rsid w:val="009111DF"/>
    <w:rsid w:val="009153AD"/>
    <w:rsid w:val="00917BFD"/>
    <w:rsid w:val="00930A78"/>
    <w:rsid w:val="0093239C"/>
    <w:rsid w:val="00935461"/>
    <w:rsid w:val="0093758B"/>
    <w:rsid w:val="00942A54"/>
    <w:rsid w:val="00947C6E"/>
    <w:rsid w:val="0096636C"/>
    <w:rsid w:val="00985F7C"/>
    <w:rsid w:val="009B1874"/>
    <w:rsid w:val="009B443A"/>
    <w:rsid w:val="009B6062"/>
    <w:rsid w:val="009B6845"/>
    <w:rsid w:val="009C6832"/>
    <w:rsid w:val="009D3EA3"/>
    <w:rsid w:val="009D7283"/>
    <w:rsid w:val="009E106E"/>
    <w:rsid w:val="009E5B65"/>
    <w:rsid w:val="009E70B3"/>
    <w:rsid w:val="009F1CF6"/>
    <w:rsid w:val="00A01CB8"/>
    <w:rsid w:val="00A0259B"/>
    <w:rsid w:val="00A10DAA"/>
    <w:rsid w:val="00A11EC7"/>
    <w:rsid w:val="00A154AB"/>
    <w:rsid w:val="00A249FA"/>
    <w:rsid w:val="00A41D3C"/>
    <w:rsid w:val="00A422BF"/>
    <w:rsid w:val="00A50178"/>
    <w:rsid w:val="00A672D8"/>
    <w:rsid w:val="00A77D67"/>
    <w:rsid w:val="00A81E51"/>
    <w:rsid w:val="00A94C9B"/>
    <w:rsid w:val="00A94FB5"/>
    <w:rsid w:val="00AA26EA"/>
    <w:rsid w:val="00AA6419"/>
    <w:rsid w:val="00AC0C64"/>
    <w:rsid w:val="00AC5569"/>
    <w:rsid w:val="00AD735E"/>
    <w:rsid w:val="00AE33B8"/>
    <w:rsid w:val="00B40C47"/>
    <w:rsid w:val="00B44C8B"/>
    <w:rsid w:val="00B6060E"/>
    <w:rsid w:val="00B734B3"/>
    <w:rsid w:val="00B85690"/>
    <w:rsid w:val="00B9313C"/>
    <w:rsid w:val="00B9341E"/>
    <w:rsid w:val="00B94A1F"/>
    <w:rsid w:val="00BB222D"/>
    <w:rsid w:val="00BB6049"/>
    <w:rsid w:val="00BD4D76"/>
    <w:rsid w:val="00BD59DD"/>
    <w:rsid w:val="00BE5596"/>
    <w:rsid w:val="00BE6DAC"/>
    <w:rsid w:val="00BF3144"/>
    <w:rsid w:val="00C04E01"/>
    <w:rsid w:val="00C055B7"/>
    <w:rsid w:val="00C243A6"/>
    <w:rsid w:val="00C31742"/>
    <w:rsid w:val="00C34ECB"/>
    <w:rsid w:val="00C34FCA"/>
    <w:rsid w:val="00C3760F"/>
    <w:rsid w:val="00C62257"/>
    <w:rsid w:val="00C63CB3"/>
    <w:rsid w:val="00C642CD"/>
    <w:rsid w:val="00C80518"/>
    <w:rsid w:val="00C815F4"/>
    <w:rsid w:val="00C83BAF"/>
    <w:rsid w:val="00C8788B"/>
    <w:rsid w:val="00C90E60"/>
    <w:rsid w:val="00CA6DEC"/>
    <w:rsid w:val="00CB1FA0"/>
    <w:rsid w:val="00CB5E86"/>
    <w:rsid w:val="00CC0AD5"/>
    <w:rsid w:val="00CC1C11"/>
    <w:rsid w:val="00CD17F6"/>
    <w:rsid w:val="00CD41C1"/>
    <w:rsid w:val="00CD79B1"/>
    <w:rsid w:val="00CF3590"/>
    <w:rsid w:val="00CF3D82"/>
    <w:rsid w:val="00CF5967"/>
    <w:rsid w:val="00CF73CB"/>
    <w:rsid w:val="00D0304F"/>
    <w:rsid w:val="00D07CA3"/>
    <w:rsid w:val="00D12186"/>
    <w:rsid w:val="00D25ACD"/>
    <w:rsid w:val="00D30C2F"/>
    <w:rsid w:val="00D37C10"/>
    <w:rsid w:val="00D40FD6"/>
    <w:rsid w:val="00D4132E"/>
    <w:rsid w:val="00D505F5"/>
    <w:rsid w:val="00D5345C"/>
    <w:rsid w:val="00D73511"/>
    <w:rsid w:val="00D77D75"/>
    <w:rsid w:val="00D829B4"/>
    <w:rsid w:val="00DA347F"/>
    <w:rsid w:val="00DB6E28"/>
    <w:rsid w:val="00DC2413"/>
    <w:rsid w:val="00DD0B07"/>
    <w:rsid w:val="00DD58D9"/>
    <w:rsid w:val="00DD7EA1"/>
    <w:rsid w:val="00DF2DC0"/>
    <w:rsid w:val="00E06961"/>
    <w:rsid w:val="00E20055"/>
    <w:rsid w:val="00E20BF5"/>
    <w:rsid w:val="00E26A2F"/>
    <w:rsid w:val="00E314CC"/>
    <w:rsid w:val="00E42D36"/>
    <w:rsid w:val="00E46B1C"/>
    <w:rsid w:val="00E573B7"/>
    <w:rsid w:val="00E60E45"/>
    <w:rsid w:val="00E6321F"/>
    <w:rsid w:val="00E63F6D"/>
    <w:rsid w:val="00E647FE"/>
    <w:rsid w:val="00E73E33"/>
    <w:rsid w:val="00E81ED7"/>
    <w:rsid w:val="00E821AC"/>
    <w:rsid w:val="00E97B25"/>
    <w:rsid w:val="00EA1041"/>
    <w:rsid w:val="00EA6245"/>
    <w:rsid w:val="00EB244D"/>
    <w:rsid w:val="00EC1596"/>
    <w:rsid w:val="00ED668A"/>
    <w:rsid w:val="00EE2107"/>
    <w:rsid w:val="00EE572D"/>
    <w:rsid w:val="00EF1CA6"/>
    <w:rsid w:val="00EF7C5B"/>
    <w:rsid w:val="00F03383"/>
    <w:rsid w:val="00F105E1"/>
    <w:rsid w:val="00F114B1"/>
    <w:rsid w:val="00F174EF"/>
    <w:rsid w:val="00F21724"/>
    <w:rsid w:val="00F21999"/>
    <w:rsid w:val="00F453AB"/>
    <w:rsid w:val="00F45715"/>
    <w:rsid w:val="00F51D42"/>
    <w:rsid w:val="00F63512"/>
    <w:rsid w:val="00F703A6"/>
    <w:rsid w:val="00F916D7"/>
    <w:rsid w:val="00F91D20"/>
    <w:rsid w:val="00F9561D"/>
    <w:rsid w:val="00FA2AA2"/>
    <w:rsid w:val="00FA4A26"/>
    <w:rsid w:val="00FB417A"/>
    <w:rsid w:val="00FB5702"/>
    <w:rsid w:val="00FB7BFE"/>
    <w:rsid w:val="00FC2613"/>
    <w:rsid w:val="00FD762D"/>
    <w:rsid w:val="00FF19BF"/>
    <w:rsid w:val="00FF1B94"/>
    <w:rsid w:val="00FF2CC6"/>
    <w:rsid w:val="01BA5CA1"/>
    <w:rsid w:val="0C1666D9"/>
    <w:rsid w:val="137B1518"/>
    <w:rsid w:val="147541B9"/>
    <w:rsid w:val="148D62F5"/>
    <w:rsid w:val="1553524F"/>
    <w:rsid w:val="1DEA1774"/>
    <w:rsid w:val="29F34A70"/>
    <w:rsid w:val="2F5C7FF7"/>
    <w:rsid w:val="3A7B6635"/>
    <w:rsid w:val="48C50C7E"/>
    <w:rsid w:val="67D1400D"/>
    <w:rsid w:val="6E6B7334"/>
    <w:rsid w:val="73F41B79"/>
    <w:rsid w:val="76C577FD"/>
    <w:rsid w:val="79A71A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D2FFA"/>
  <w15:docId w15:val="{18C831CE-85B3-4DF1-8E87-83E02D824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pPr>
      <w:keepNext/>
      <w:keepLines/>
      <w:numPr>
        <w:numId w:val="1"/>
      </w:numPr>
      <w:spacing w:before="120" w:after="120"/>
      <w:ind w:left="0" w:firstLineChars="0" w:firstLine="0"/>
      <w:jc w:val="center"/>
      <w:outlineLvl w:val="0"/>
    </w:pPr>
    <w:rPr>
      <w:rFonts w:ascii="黑体" w:eastAsia="黑体" w:hAnsi="黑体"/>
      <w:bCs/>
      <w:kern w:val="44"/>
      <w:sz w:val="28"/>
      <w:szCs w:val="44"/>
    </w:rPr>
  </w:style>
  <w:style w:type="paragraph" w:styleId="2">
    <w:name w:val="heading 2"/>
    <w:basedOn w:val="a"/>
    <w:next w:val="a"/>
    <w:link w:val="20"/>
    <w:uiPriority w:val="9"/>
    <w:unhideWhenUsed/>
    <w:qFormat/>
    <w:pPr>
      <w:keepNext/>
      <w:keepLines/>
      <w:numPr>
        <w:ilvl w:val="1"/>
        <w:numId w:val="1"/>
      </w:numPr>
      <w:spacing w:afterLines="50" w:after="50"/>
      <w:ind w:left="0" w:firstLineChars="0" w:firstLine="0"/>
      <w:jc w:val="left"/>
      <w:outlineLvl w:val="1"/>
    </w:pPr>
    <w:rPr>
      <w:rFonts w:ascii="黑体" w:eastAsia="黑体" w:hAnsi="黑体" w:cstheme="majorBidi"/>
      <w:bCs/>
      <w:szCs w:val="32"/>
    </w:rPr>
  </w:style>
  <w:style w:type="paragraph" w:styleId="3">
    <w:name w:val="heading 3"/>
    <w:basedOn w:val="a"/>
    <w:next w:val="a"/>
    <w:link w:val="30"/>
    <w:uiPriority w:val="9"/>
    <w:unhideWhenUsed/>
    <w:qFormat/>
    <w:pPr>
      <w:keepNext/>
      <w:keepLines/>
      <w:numPr>
        <w:ilvl w:val="2"/>
        <w:numId w:val="1"/>
      </w:numPr>
      <w:ind w:left="0" w:firstLineChars="0" w:firstLine="0"/>
      <w:jc w:val="left"/>
      <w:outlineLvl w:val="2"/>
    </w:pPr>
    <w:rPr>
      <w:rFonts w:ascii="黑体" w:eastAsia="黑体" w:hAnsi="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autoRedefine/>
    <w:uiPriority w:val="39"/>
    <w:unhideWhenUsed/>
    <w:qFormat/>
    <w:pPr>
      <w:ind w:leftChars="400" w:left="840"/>
    </w:pPr>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style>
  <w:style w:type="paragraph" w:styleId="TOC2">
    <w:name w:val="toc 2"/>
    <w:basedOn w:val="a"/>
    <w:next w:val="a"/>
    <w:autoRedefine/>
    <w:uiPriority w:val="39"/>
    <w:unhideWhenUsed/>
    <w:pPr>
      <w:ind w:leftChars="200" w:left="420"/>
    </w:pPr>
  </w:style>
  <w:style w:type="paragraph" w:styleId="a9">
    <w:name w:val="Normal (Web)"/>
    <w:basedOn w:val="a"/>
    <w:uiPriority w:val="99"/>
    <w:semiHidden/>
    <w:unhideWhenUsed/>
    <w:pPr>
      <w:widowControl/>
      <w:spacing w:before="100" w:beforeAutospacing="1" w:after="100" w:afterAutospacing="1"/>
      <w:ind w:firstLineChars="0" w:firstLine="0"/>
      <w:jc w:val="left"/>
    </w:pPr>
    <w:rPr>
      <w:rFonts w:ascii="宋体" w:hAnsi="宋体" w:cs="宋体"/>
      <w:kern w:val="0"/>
      <w:szCs w:val="24"/>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qFormat/>
    <w:rPr>
      <w:color w:val="0563C1" w:themeColor="hyperlink"/>
      <w:u w:val="single"/>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rPr>
      <w:sz w:val="18"/>
      <w:szCs w:val="18"/>
    </w:rPr>
  </w:style>
  <w:style w:type="character" w:customStyle="1" w:styleId="10">
    <w:name w:val="标题 1 字符"/>
    <w:basedOn w:val="a0"/>
    <w:link w:val="1"/>
    <w:uiPriority w:val="9"/>
    <w:qFormat/>
    <w:rPr>
      <w:rFonts w:ascii="黑体" w:eastAsia="黑体" w:hAnsi="黑体"/>
      <w:bCs/>
      <w:kern w:val="44"/>
      <w:sz w:val="28"/>
      <w:szCs w:val="44"/>
    </w:rPr>
  </w:style>
  <w:style w:type="character" w:customStyle="1" w:styleId="20">
    <w:name w:val="标题 2 字符"/>
    <w:basedOn w:val="a0"/>
    <w:link w:val="2"/>
    <w:uiPriority w:val="9"/>
    <w:rPr>
      <w:rFonts w:ascii="黑体" w:eastAsia="黑体" w:hAnsi="黑体" w:cstheme="majorBidi"/>
      <w:bCs/>
      <w:sz w:val="24"/>
      <w:szCs w:val="32"/>
    </w:rPr>
  </w:style>
  <w:style w:type="character" w:customStyle="1" w:styleId="30">
    <w:name w:val="标题 3 字符"/>
    <w:basedOn w:val="a0"/>
    <w:link w:val="3"/>
    <w:uiPriority w:val="9"/>
    <w:qFormat/>
    <w:rPr>
      <w:rFonts w:ascii="黑体" w:eastAsia="黑体" w:hAnsi="黑体"/>
      <w:bCs/>
      <w:sz w:val="24"/>
      <w:szCs w:val="32"/>
    </w:rPr>
  </w:style>
  <w:style w:type="paragraph" w:styleId="ac">
    <w:name w:val="List Paragraph"/>
    <w:basedOn w:val="a"/>
    <w:uiPriority w:val="34"/>
    <w:qFormat/>
    <w:pPr>
      <w:ind w:firstLine="420"/>
    </w:pPr>
  </w:style>
  <w:style w:type="paragraph" w:customStyle="1" w:styleId="ad">
    <w:name w:val="图表标题"/>
    <w:basedOn w:val="a"/>
    <w:next w:val="a"/>
    <w:qFormat/>
    <w:pPr>
      <w:ind w:firstLineChars="0" w:firstLine="0"/>
      <w:jc w:val="center"/>
    </w:pPr>
    <w:rPr>
      <w:b/>
      <w:sz w:val="21"/>
      <w:szCs w:val="21"/>
    </w:rPr>
  </w:style>
  <w:style w:type="character" w:customStyle="1" w:styleId="11">
    <w:name w:val="未处理的提及1"/>
    <w:basedOn w:val="a0"/>
    <w:uiPriority w:val="99"/>
    <w:semiHidden/>
    <w:unhideWhenUsed/>
    <w:qFormat/>
    <w:rPr>
      <w:color w:val="605E5C"/>
      <w:shd w:val="clear" w:color="auto" w:fill="E1DFDD"/>
    </w:rPr>
  </w:style>
  <w:style w:type="paragraph" w:customStyle="1" w:styleId="12">
    <w:name w:val="书目1"/>
    <w:basedOn w:val="a"/>
    <w:next w:val="a"/>
    <w:uiPriority w:val="37"/>
    <w:unhideWhenUsed/>
    <w:qFormat/>
  </w:style>
  <w:style w:type="character" w:customStyle="1" w:styleId="a4">
    <w:name w:val="批注框文本 字符"/>
    <w:basedOn w:val="a0"/>
    <w:link w:val="a3"/>
    <w:uiPriority w:val="99"/>
    <w:semiHidden/>
    <w:rPr>
      <w:rFonts w:ascii="Times New Roman" w:eastAsia="宋体" w:hAnsi="Times New Roman"/>
      <w:sz w:val="18"/>
      <w:szCs w:val="18"/>
    </w:rPr>
  </w:style>
  <w:style w:type="table" w:customStyle="1" w:styleId="ae">
    <w:name w:val="三线表"/>
    <w:basedOn w:val="a1"/>
    <w:uiPriority w:val="99"/>
    <w:qFormat/>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character" w:styleId="af">
    <w:name w:val="Placeholder Text"/>
    <w:basedOn w:val="a0"/>
    <w:uiPriority w:val="99"/>
    <w:semiHidden/>
    <w:qFormat/>
    <w:rPr>
      <w:color w:val="808080"/>
    </w:rPr>
  </w:style>
  <w:style w:type="character" w:customStyle="1" w:styleId="AMEquationSection">
    <w:name w:val="AMEquationSection"/>
    <w:basedOn w:val="a0"/>
    <w:rPr>
      <w:rFonts w:ascii="黑体" w:eastAsia="黑体" w:hAnsi="黑体"/>
      <w:color w:val="FF0000"/>
      <w:sz w:val="32"/>
      <w:szCs w:val="32"/>
    </w:rPr>
  </w:style>
  <w:style w:type="paragraph" w:customStyle="1" w:styleId="AMDisplayEquation">
    <w:name w:val="AMDisplayEquation"/>
    <w:basedOn w:val="1"/>
    <w:next w:val="a"/>
    <w:link w:val="AMDisplayEquation0"/>
    <w:qFormat/>
    <w:pPr>
      <w:tabs>
        <w:tab w:val="center" w:pos="4420"/>
        <w:tab w:val="right" w:pos="8840"/>
      </w:tabs>
    </w:pPr>
    <w:rPr>
      <w:color w:val="FF0000"/>
    </w:rPr>
  </w:style>
  <w:style w:type="character" w:customStyle="1" w:styleId="AMDisplayEquation0">
    <w:name w:val="AMDisplayEquation 字符"/>
    <w:basedOn w:val="a0"/>
    <w:link w:val="AMDisplayEquation"/>
    <w:qFormat/>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qFormat/>
    <w:pPr>
      <w:jc w:val="center"/>
    </w:pPr>
    <w:rPr>
      <w:rFonts w:cs="Times New Roman"/>
    </w:rPr>
  </w:style>
  <w:style w:type="character" w:customStyle="1" w:styleId="EndNoteBibliographyTitle0">
    <w:name w:val="EndNote Bibliography Title 字符"/>
    <w:basedOn w:val="a0"/>
    <w:link w:val="EndNoteBibliographyTitle"/>
    <w:qFormat/>
    <w:rPr>
      <w:rFonts w:ascii="Times New Roman" w:eastAsia="宋体" w:hAnsi="Times New Roman" w:cs="Times New Roman"/>
      <w:sz w:val="24"/>
    </w:rPr>
  </w:style>
  <w:style w:type="paragraph" w:customStyle="1" w:styleId="EndNoteBibliography">
    <w:name w:val="EndNote Bibliography"/>
    <w:basedOn w:val="a"/>
    <w:link w:val="EndNoteBibliography0"/>
    <w:qFormat/>
    <w:rPr>
      <w:rFonts w:cs="Times New Roman"/>
    </w:rPr>
  </w:style>
  <w:style w:type="character" w:customStyle="1" w:styleId="EndNoteBibliography0">
    <w:name w:val="EndNote Bibliography 字符"/>
    <w:basedOn w:val="a0"/>
    <w:link w:val="EndNoteBibliography"/>
    <w:rPr>
      <w:rFonts w:ascii="Times New Roman" w:eastAsia="宋体" w:hAnsi="Times New Roman" w:cs="Times New Roman"/>
      <w:sz w:val="24"/>
    </w:rPr>
  </w:style>
  <w:style w:type="character" w:customStyle="1" w:styleId="21">
    <w:name w:val="未处理的提及2"/>
    <w:basedOn w:val="a0"/>
    <w:uiPriority w:val="99"/>
    <w:semiHidden/>
    <w:unhideWhenUsed/>
    <w:rPr>
      <w:color w:val="605E5C"/>
      <w:shd w:val="clear" w:color="auto" w:fill="E1DFDD"/>
    </w:rPr>
  </w:style>
  <w:style w:type="character" w:customStyle="1" w:styleId="tit">
    <w:name w:val="tit"/>
    <w:basedOn w:val="a0"/>
    <w:qFormat/>
  </w:style>
  <w:style w:type="character" w:customStyle="1" w:styleId="katex-mathml">
    <w:name w:val="katex-mathml"/>
    <w:basedOn w:val="a0"/>
  </w:style>
  <w:style w:type="character" w:customStyle="1" w:styleId="mord">
    <w:name w:val="mord"/>
    <w:basedOn w:val="a0"/>
    <w:qFormat/>
  </w:style>
  <w:style w:type="character" w:customStyle="1" w:styleId="vlist-s">
    <w:name w:val="vlist-s"/>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oleObject" Target="embeddings/oleObject61.bin"/><Relationship Id="rId21" Type="http://schemas.openxmlformats.org/officeDocument/2006/relationships/image" Target="media/image6.wmf"/><Relationship Id="rId42" Type="http://schemas.openxmlformats.org/officeDocument/2006/relationships/image" Target="media/image14.wmf"/><Relationship Id="rId63" Type="http://schemas.openxmlformats.org/officeDocument/2006/relationships/oleObject" Target="embeddings/oleObject35.bin"/><Relationship Id="rId84" Type="http://schemas.openxmlformats.org/officeDocument/2006/relationships/oleObject" Target="embeddings/oleObject45.bin"/><Relationship Id="rId138" Type="http://schemas.openxmlformats.org/officeDocument/2006/relationships/oleObject" Target="embeddings/oleObject79.bin"/><Relationship Id="rId159" Type="http://schemas.openxmlformats.org/officeDocument/2006/relationships/oleObject" Target="embeddings/oleObject88.bin"/><Relationship Id="rId170" Type="http://schemas.openxmlformats.org/officeDocument/2006/relationships/image" Target="media/image70.wmf"/><Relationship Id="rId107" Type="http://schemas.openxmlformats.org/officeDocument/2006/relationships/image" Target="media/image45.wmf"/><Relationship Id="rId11" Type="http://schemas.openxmlformats.org/officeDocument/2006/relationships/oleObject" Target="embeddings/oleObject2.bin"/><Relationship Id="rId32" Type="http://schemas.openxmlformats.org/officeDocument/2006/relationships/oleObject" Target="embeddings/oleObject16.bin"/><Relationship Id="rId53" Type="http://schemas.openxmlformats.org/officeDocument/2006/relationships/oleObject" Target="embeddings/oleObject30.bin"/><Relationship Id="rId74" Type="http://schemas.openxmlformats.org/officeDocument/2006/relationships/image" Target="media/image27.png"/><Relationship Id="rId128" Type="http://schemas.openxmlformats.org/officeDocument/2006/relationships/oleObject" Target="embeddings/oleObject71.bin"/><Relationship Id="rId149" Type="http://schemas.openxmlformats.org/officeDocument/2006/relationships/image" Target="media/image59.png"/><Relationship Id="rId5" Type="http://schemas.openxmlformats.org/officeDocument/2006/relationships/webSettings" Target="webSettings.xml"/><Relationship Id="rId95" Type="http://schemas.openxmlformats.org/officeDocument/2006/relationships/oleObject" Target="embeddings/oleObject51.bin"/><Relationship Id="rId160" Type="http://schemas.openxmlformats.org/officeDocument/2006/relationships/image" Target="media/image65.wmf"/><Relationship Id="rId22" Type="http://schemas.openxmlformats.org/officeDocument/2006/relationships/oleObject" Target="embeddings/oleObject9.bin"/><Relationship Id="rId43" Type="http://schemas.openxmlformats.org/officeDocument/2006/relationships/oleObject" Target="embeddings/oleObject22.bin"/><Relationship Id="rId64" Type="http://schemas.openxmlformats.org/officeDocument/2006/relationships/image" Target="media/image22.wmf"/><Relationship Id="rId118" Type="http://schemas.openxmlformats.org/officeDocument/2006/relationships/image" Target="media/image50.wmf"/><Relationship Id="rId139" Type="http://schemas.openxmlformats.org/officeDocument/2006/relationships/image" Target="media/image53.wmf"/><Relationship Id="rId85" Type="http://schemas.openxmlformats.org/officeDocument/2006/relationships/oleObject" Target="embeddings/oleObject46.bin"/><Relationship Id="rId150" Type="http://schemas.openxmlformats.org/officeDocument/2006/relationships/image" Target="media/image60.png"/><Relationship Id="rId171" Type="http://schemas.openxmlformats.org/officeDocument/2006/relationships/oleObject" Target="embeddings/oleObject94.bin"/><Relationship Id="rId12" Type="http://schemas.openxmlformats.org/officeDocument/2006/relationships/image" Target="media/image3.wmf"/><Relationship Id="rId33" Type="http://schemas.openxmlformats.org/officeDocument/2006/relationships/oleObject" Target="embeddings/oleObject17.bin"/><Relationship Id="rId108" Type="http://schemas.openxmlformats.org/officeDocument/2006/relationships/oleObject" Target="embeddings/oleObject56.bin"/><Relationship Id="rId129" Type="http://schemas.openxmlformats.org/officeDocument/2006/relationships/oleObject" Target="embeddings/oleObject72.bin"/><Relationship Id="rId54" Type="http://schemas.openxmlformats.org/officeDocument/2006/relationships/oleObject" Target="embeddings/oleObject31.bin"/><Relationship Id="rId75" Type="http://schemas.openxmlformats.org/officeDocument/2006/relationships/image" Target="media/image28.wmf"/><Relationship Id="rId96" Type="http://schemas.openxmlformats.org/officeDocument/2006/relationships/image" Target="media/image38.wmf"/><Relationship Id="rId140" Type="http://schemas.openxmlformats.org/officeDocument/2006/relationships/oleObject" Target="embeddings/oleObject80.bin"/><Relationship Id="rId161" Type="http://schemas.openxmlformats.org/officeDocument/2006/relationships/oleObject" Target="embeddings/oleObject89.bin"/><Relationship Id="rId6" Type="http://schemas.openxmlformats.org/officeDocument/2006/relationships/footnotes" Target="footnotes.xml"/><Relationship Id="rId23" Type="http://schemas.openxmlformats.org/officeDocument/2006/relationships/oleObject" Target="embeddings/oleObject10.bin"/><Relationship Id="rId28" Type="http://schemas.openxmlformats.org/officeDocument/2006/relationships/image" Target="media/image8.wmf"/><Relationship Id="rId49" Type="http://schemas.openxmlformats.org/officeDocument/2006/relationships/oleObject" Target="embeddings/oleObject27.bin"/><Relationship Id="rId114" Type="http://schemas.openxmlformats.org/officeDocument/2006/relationships/oleObject" Target="embeddings/oleObject59.bin"/><Relationship Id="rId119" Type="http://schemas.openxmlformats.org/officeDocument/2006/relationships/oleObject" Target="embeddings/oleObject62.bin"/><Relationship Id="rId44" Type="http://schemas.openxmlformats.org/officeDocument/2006/relationships/image" Target="media/image15.wmf"/><Relationship Id="rId60" Type="http://schemas.openxmlformats.org/officeDocument/2006/relationships/image" Target="media/image20.wmf"/><Relationship Id="rId65" Type="http://schemas.openxmlformats.org/officeDocument/2006/relationships/oleObject" Target="embeddings/oleObject36.bin"/><Relationship Id="rId81" Type="http://schemas.openxmlformats.org/officeDocument/2006/relationships/image" Target="media/image31.wmf"/><Relationship Id="rId86" Type="http://schemas.openxmlformats.org/officeDocument/2006/relationships/image" Target="media/image33.wmf"/><Relationship Id="rId130" Type="http://schemas.openxmlformats.org/officeDocument/2006/relationships/oleObject" Target="embeddings/oleObject73.bin"/><Relationship Id="rId135" Type="http://schemas.openxmlformats.org/officeDocument/2006/relationships/image" Target="media/image52.wmf"/><Relationship Id="rId151" Type="http://schemas.openxmlformats.org/officeDocument/2006/relationships/image" Target="media/image61.png"/><Relationship Id="rId156" Type="http://schemas.openxmlformats.org/officeDocument/2006/relationships/image" Target="media/image63.wmf"/><Relationship Id="rId177" Type="http://schemas.openxmlformats.org/officeDocument/2006/relationships/footer" Target="footer3.xml"/><Relationship Id="rId172" Type="http://schemas.openxmlformats.org/officeDocument/2006/relationships/header" Target="header1.xml"/><Relationship Id="rId13" Type="http://schemas.openxmlformats.org/officeDocument/2006/relationships/oleObject" Target="embeddings/oleObject3.bin"/><Relationship Id="rId18" Type="http://schemas.openxmlformats.org/officeDocument/2006/relationships/image" Target="media/image5.wmf"/><Relationship Id="rId39" Type="http://schemas.openxmlformats.org/officeDocument/2006/relationships/oleObject" Target="embeddings/oleObject20.bin"/><Relationship Id="rId109" Type="http://schemas.openxmlformats.org/officeDocument/2006/relationships/image" Target="media/image46.wmf"/><Relationship Id="rId34" Type="http://schemas.openxmlformats.org/officeDocument/2006/relationships/image" Target="media/image10.wmf"/><Relationship Id="rId50" Type="http://schemas.openxmlformats.org/officeDocument/2006/relationships/image" Target="media/image16.wmf"/><Relationship Id="rId55" Type="http://schemas.openxmlformats.org/officeDocument/2006/relationships/oleObject" Target="embeddings/oleObject32.bin"/><Relationship Id="rId76" Type="http://schemas.openxmlformats.org/officeDocument/2006/relationships/oleObject" Target="embeddings/oleObject41.bin"/><Relationship Id="rId97" Type="http://schemas.openxmlformats.org/officeDocument/2006/relationships/oleObject" Target="embeddings/oleObject52.bin"/><Relationship Id="rId104" Type="http://schemas.openxmlformats.org/officeDocument/2006/relationships/oleObject" Target="embeddings/oleObject54.bin"/><Relationship Id="rId120" Type="http://schemas.openxmlformats.org/officeDocument/2006/relationships/oleObject" Target="embeddings/oleObject63.bin"/><Relationship Id="rId125" Type="http://schemas.openxmlformats.org/officeDocument/2006/relationships/oleObject" Target="embeddings/oleObject68.bin"/><Relationship Id="rId141" Type="http://schemas.openxmlformats.org/officeDocument/2006/relationships/oleObject" Target="embeddings/oleObject81.bin"/><Relationship Id="rId146" Type="http://schemas.openxmlformats.org/officeDocument/2006/relationships/image" Target="media/image56.png"/><Relationship Id="rId167" Type="http://schemas.openxmlformats.org/officeDocument/2006/relationships/oleObject" Target="embeddings/oleObject92.bin"/><Relationship Id="rId7" Type="http://schemas.openxmlformats.org/officeDocument/2006/relationships/endnotes" Target="endnotes.xml"/><Relationship Id="rId71" Type="http://schemas.openxmlformats.org/officeDocument/2006/relationships/oleObject" Target="embeddings/oleObject39.bin"/><Relationship Id="rId92" Type="http://schemas.openxmlformats.org/officeDocument/2006/relationships/image" Target="media/image36.wmf"/><Relationship Id="rId162" Type="http://schemas.openxmlformats.org/officeDocument/2006/relationships/image" Target="media/image66.wmf"/><Relationship Id="rId2" Type="http://schemas.openxmlformats.org/officeDocument/2006/relationships/numbering" Target="numbering.xml"/><Relationship Id="rId29" Type="http://schemas.openxmlformats.org/officeDocument/2006/relationships/oleObject" Target="embeddings/oleObject14.bin"/><Relationship Id="rId24" Type="http://schemas.openxmlformats.org/officeDocument/2006/relationships/oleObject" Target="embeddings/oleObject11.bin"/><Relationship Id="rId40" Type="http://schemas.openxmlformats.org/officeDocument/2006/relationships/image" Target="media/image13.wmf"/><Relationship Id="rId45" Type="http://schemas.openxmlformats.org/officeDocument/2006/relationships/oleObject" Target="embeddings/oleObject23.bin"/><Relationship Id="rId66" Type="http://schemas.openxmlformats.org/officeDocument/2006/relationships/image" Target="media/image23.wmf"/><Relationship Id="rId87" Type="http://schemas.openxmlformats.org/officeDocument/2006/relationships/oleObject" Target="embeddings/oleObject47.bin"/><Relationship Id="rId110" Type="http://schemas.openxmlformats.org/officeDocument/2006/relationships/oleObject" Target="embeddings/oleObject57.bin"/><Relationship Id="rId115" Type="http://schemas.openxmlformats.org/officeDocument/2006/relationships/image" Target="media/image49.wmf"/><Relationship Id="rId131" Type="http://schemas.openxmlformats.org/officeDocument/2006/relationships/oleObject" Target="embeddings/oleObject74.bin"/><Relationship Id="rId136" Type="http://schemas.openxmlformats.org/officeDocument/2006/relationships/oleObject" Target="embeddings/oleObject77.bin"/><Relationship Id="rId157" Type="http://schemas.openxmlformats.org/officeDocument/2006/relationships/oleObject" Target="embeddings/oleObject87.bin"/><Relationship Id="rId178" Type="http://schemas.openxmlformats.org/officeDocument/2006/relationships/fontTable" Target="fontTable.xml"/><Relationship Id="rId61" Type="http://schemas.openxmlformats.org/officeDocument/2006/relationships/oleObject" Target="embeddings/oleObject34.bin"/><Relationship Id="rId82" Type="http://schemas.openxmlformats.org/officeDocument/2006/relationships/oleObject" Target="embeddings/oleObject44.bin"/><Relationship Id="rId152" Type="http://schemas.openxmlformats.org/officeDocument/2006/relationships/image" Target="media/image62.wmf"/><Relationship Id="rId173" Type="http://schemas.openxmlformats.org/officeDocument/2006/relationships/header" Target="header2.xml"/><Relationship Id="rId19" Type="http://schemas.openxmlformats.org/officeDocument/2006/relationships/oleObject" Target="embeddings/oleObject7.bin"/><Relationship Id="rId14" Type="http://schemas.openxmlformats.org/officeDocument/2006/relationships/image" Target="media/image4.wmf"/><Relationship Id="rId30" Type="http://schemas.openxmlformats.org/officeDocument/2006/relationships/oleObject" Target="embeddings/oleObject15.bin"/><Relationship Id="rId35" Type="http://schemas.openxmlformats.org/officeDocument/2006/relationships/oleObject" Target="embeddings/oleObject18.bin"/><Relationship Id="rId56" Type="http://schemas.openxmlformats.org/officeDocument/2006/relationships/image" Target="media/image17.png"/><Relationship Id="rId77" Type="http://schemas.openxmlformats.org/officeDocument/2006/relationships/image" Target="media/image29.wmf"/><Relationship Id="rId100" Type="http://schemas.openxmlformats.org/officeDocument/2006/relationships/image" Target="media/image41.png"/><Relationship Id="rId105" Type="http://schemas.openxmlformats.org/officeDocument/2006/relationships/image" Target="media/image44.wmf"/><Relationship Id="rId126" Type="http://schemas.openxmlformats.org/officeDocument/2006/relationships/oleObject" Target="embeddings/oleObject69.bin"/><Relationship Id="rId147" Type="http://schemas.openxmlformats.org/officeDocument/2006/relationships/image" Target="media/image57.png"/><Relationship Id="rId168" Type="http://schemas.openxmlformats.org/officeDocument/2006/relationships/image" Target="media/image69.wmf"/><Relationship Id="rId8" Type="http://schemas.openxmlformats.org/officeDocument/2006/relationships/image" Target="media/image1.wmf"/><Relationship Id="rId51" Type="http://schemas.openxmlformats.org/officeDocument/2006/relationships/oleObject" Target="embeddings/oleObject28.bin"/><Relationship Id="rId72" Type="http://schemas.openxmlformats.org/officeDocument/2006/relationships/image" Target="media/image26.wmf"/><Relationship Id="rId93" Type="http://schemas.openxmlformats.org/officeDocument/2006/relationships/oleObject" Target="embeddings/oleObject50.bin"/><Relationship Id="rId98" Type="http://schemas.openxmlformats.org/officeDocument/2006/relationships/image" Target="media/image39.png"/><Relationship Id="rId121" Type="http://schemas.openxmlformats.org/officeDocument/2006/relationships/oleObject" Target="embeddings/oleObject64.bin"/><Relationship Id="rId142" Type="http://schemas.openxmlformats.org/officeDocument/2006/relationships/image" Target="media/image54.wmf"/><Relationship Id="rId163" Type="http://schemas.openxmlformats.org/officeDocument/2006/relationships/oleObject" Target="embeddings/oleObject90.bin"/><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oleObject" Target="embeddings/oleObject24.bin"/><Relationship Id="rId67" Type="http://schemas.openxmlformats.org/officeDocument/2006/relationships/oleObject" Target="embeddings/oleObject37.bin"/><Relationship Id="rId116" Type="http://schemas.openxmlformats.org/officeDocument/2006/relationships/oleObject" Target="embeddings/oleObject60.bin"/><Relationship Id="rId137" Type="http://schemas.openxmlformats.org/officeDocument/2006/relationships/oleObject" Target="embeddings/oleObject78.bin"/><Relationship Id="rId158" Type="http://schemas.openxmlformats.org/officeDocument/2006/relationships/image" Target="media/image64.wmf"/><Relationship Id="rId20" Type="http://schemas.openxmlformats.org/officeDocument/2006/relationships/oleObject" Target="embeddings/oleObject8.bin"/><Relationship Id="rId41" Type="http://schemas.openxmlformats.org/officeDocument/2006/relationships/oleObject" Target="embeddings/oleObject21.bin"/><Relationship Id="rId62" Type="http://schemas.openxmlformats.org/officeDocument/2006/relationships/image" Target="media/image21.wmf"/><Relationship Id="rId83" Type="http://schemas.openxmlformats.org/officeDocument/2006/relationships/image" Target="media/image32.wmf"/><Relationship Id="rId88" Type="http://schemas.openxmlformats.org/officeDocument/2006/relationships/image" Target="media/image34.wmf"/><Relationship Id="rId111" Type="http://schemas.openxmlformats.org/officeDocument/2006/relationships/image" Target="media/image47.wmf"/><Relationship Id="rId132" Type="http://schemas.openxmlformats.org/officeDocument/2006/relationships/oleObject" Target="embeddings/oleObject75.bin"/><Relationship Id="rId153" Type="http://schemas.openxmlformats.org/officeDocument/2006/relationships/oleObject" Target="embeddings/oleObject84.bin"/><Relationship Id="rId174" Type="http://schemas.openxmlformats.org/officeDocument/2006/relationships/footer" Target="footer1.xml"/><Relationship Id="rId179" Type="http://schemas.openxmlformats.org/officeDocument/2006/relationships/theme" Target="theme/theme1.xml"/><Relationship Id="rId15" Type="http://schemas.openxmlformats.org/officeDocument/2006/relationships/oleObject" Target="embeddings/oleObject4.bin"/><Relationship Id="rId36" Type="http://schemas.openxmlformats.org/officeDocument/2006/relationships/image" Target="media/image11.wmf"/><Relationship Id="rId57" Type="http://schemas.openxmlformats.org/officeDocument/2006/relationships/image" Target="media/image18.png"/><Relationship Id="rId106" Type="http://schemas.openxmlformats.org/officeDocument/2006/relationships/oleObject" Target="embeddings/oleObject55.bin"/><Relationship Id="rId127" Type="http://schemas.openxmlformats.org/officeDocument/2006/relationships/oleObject" Target="embeddings/oleObject70.bin"/><Relationship Id="rId10" Type="http://schemas.openxmlformats.org/officeDocument/2006/relationships/image" Target="media/image2.wmf"/><Relationship Id="rId31" Type="http://schemas.openxmlformats.org/officeDocument/2006/relationships/image" Target="media/image9.wmf"/><Relationship Id="rId52" Type="http://schemas.openxmlformats.org/officeDocument/2006/relationships/oleObject" Target="embeddings/oleObject29.bin"/><Relationship Id="rId73" Type="http://schemas.openxmlformats.org/officeDocument/2006/relationships/oleObject" Target="embeddings/oleObject40.bin"/><Relationship Id="rId78" Type="http://schemas.openxmlformats.org/officeDocument/2006/relationships/oleObject" Target="embeddings/oleObject42.bin"/><Relationship Id="rId94" Type="http://schemas.openxmlformats.org/officeDocument/2006/relationships/image" Target="media/image37.wmf"/><Relationship Id="rId99" Type="http://schemas.openxmlformats.org/officeDocument/2006/relationships/image" Target="media/image40.png"/><Relationship Id="rId101" Type="http://schemas.openxmlformats.org/officeDocument/2006/relationships/image" Target="media/image42.wmf"/><Relationship Id="rId122" Type="http://schemas.openxmlformats.org/officeDocument/2006/relationships/oleObject" Target="embeddings/oleObject65.bin"/><Relationship Id="rId143" Type="http://schemas.openxmlformats.org/officeDocument/2006/relationships/oleObject" Target="embeddings/oleObject82.bin"/><Relationship Id="rId148" Type="http://schemas.openxmlformats.org/officeDocument/2006/relationships/image" Target="media/image58.png"/><Relationship Id="rId164" Type="http://schemas.openxmlformats.org/officeDocument/2006/relationships/image" Target="media/image67.wmf"/><Relationship Id="rId169" Type="http://schemas.openxmlformats.org/officeDocument/2006/relationships/oleObject" Target="embeddings/oleObject93.bin"/><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oleObject" Target="embeddings/oleObject12.bin"/><Relationship Id="rId47" Type="http://schemas.openxmlformats.org/officeDocument/2006/relationships/oleObject" Target="embeddings/oleObject25.bin"/><Relationship Id="rId68" Type="http://schemas.openxmlformats.org/officeDocument/2006/relationships/image" Target="media/image24.wmf"/><Relationship Id="rId89" Type="http://schemas.openxmlformats.org/officeDocument/2006/relationships/oleObject" Target="embeddings/oleObject48.bin"/><Relationship Id="rId112" Type="http://schemas.openxmlformats.org/officeDocument/2006/relationships/oleObject" Target="embeddings/oleObject58.bin"/><Relationship Id="rId133" Type="http://schemas.openxmlformats.org/officeDocument/2006/relationships/image" Target="media/image51.wmf"/><Relationship Id="rId154" Type="http://schemas.openxmlformats.org/officeDocument/2006/relationships/oleObject" Target="embeddings/oleObject85.bin"/><Relationship Id="rId175" Type="http://schemas.openxmlformats.org/officeDocument/2006/relationships/footer" Target="footer2.xml"/><Relationship Id="rId16" Type="http://schemas.openxmlformats.org/officeDocument/2006/relationships/oleObject" Target="embeddings/oleObject5.bin"/><Relationship Id="rId37" Type="http://schemas.openxmlformats.org/officeDocument/2006/relationships/oleObject" Target="embeddings/oleObject19.bin"/><Relationship Id="rId58" Type="http://schemas.openxmlformats.org/officeDocument/2006/relationships/image" Target="media/image19.wmf"/><Relationship Id="rId79" Type="http://schemas.openxmlformats.org/officeDocument/2006/relationships/image" Target="media/image30.wmf"/><Relationship Id="rId102" Type="http://schemas.openxmlformats.org/officeDocument/2006/relationships/oleObject" Target="embeddings/oleObject53.bin"/><Relationship Id="rId123" Type="http://schemas.openxmlformats.org/officeDocument/2006/relationships/oleObject" Target="embeddings/oleObject66.bin"/><Relationship Id="rId144" Type="http://schemas.openxmlformats.org/officeDocument/2006/relationships/image" Target="media/image55.wmf"/><Relationship Id="rId90" Type="http://schemas.openxmlformats.org/officeDocument/2006/relationships/image" Target="media/image35.wmf"/><Relationship Id="rId165" Type="http://schemas.openxmlformats.org/officeDocument/2006/relationships/oleObject" Target="embeddings/oleObject91.bin"/><Relationship Id="rId27" Type="http://schemas.openxmlformats.org/officeDocument/2006/relationships/oleObject" Target="embeddings/oleObject13.bin"/><Relationship Id="rId48" Type="http://schemas.openxmlformats.org/officeDocument/2006/relationships/oleObject" Target="embeddings/oleObject26.bin"/><Relationship Id="rId69" Type="http://schemas.openxmlformats.org/officeDocument/2006/relationships/oleObject" Target="embeddings/oleObject38.bin"/><Relationship Id="rId113" Type="http://schemas.openxmlformats.org/officeDocument/2006/relationships/image" Target="media/image48.wmf"/><Relationship Id="rId134" Type="http://schemas.openxmlformats.org/officeDocument/2006/relationships/oleObject" Target="embeddings/oleObject76.bin"/><Relationship Id="rId80" Type="http://schemas.openxmlformats.org/officeDocument/2006/relationships/oleObject" Target="embeddings/oleObject43.bin"/><Relationship Id="rId155" Type="http://schemas.openxmlformats.org/officeDocument/2006/relationships/oleObject" Target="embeddings/oleObject86.bin"/><Relationship Id="rId176" Type="http://schemas.openxmlformats.org/officeDocument/2006/relationships/header" Target="header3.xml"/><Relationship Id="rId17" Type="http://schemas.openxmlformats.org/officeDocument/2006/relationships/oleObject" Target="embeddings/oleObject6.bin"/><Relationship Id="rId38" Type="http://schemas.openxmlformats.org/officeDocument/2006/relationships/image" Target="media/image12.wmf"/><Relationship Id="rId59" Type="http://schemas.openxmlformats.org/officeDocument/2006/relationships/oleObject" Target="embeddings/oleObject33.bin"/><Relationship Id="rId103" Type="http://schemas.openxmlformats.org/officeDocument/2006/relationships/image" Target="media/image43.wmf"/><Relationship Id="rId124" Type="http://schemas.openxmlformats.org/officeDocument/2006/relationships/oleObject" Target="embeddings/oleObject67.bin"/><Relationship Id="rId70" Type="http://schemas.openxmlformats.org/officeDocument/2006/relationships/image" Target="media/image25.wmf"/><Relationship Id="rId91" Type="http://schemas.openxmlformats.org/officeDocument/2006/relationships/oleObject" Target="embeddings/oleObject49.bin"/><Relationship Id="rId145" Type="http://schemas.openxmlformats.org/officeDocument/2006/relationships/oleObject" Target="embeddings/oleObject83.bin"/><Relationship Id="rId166" Type="http://schemas.openxmlformats.org/officeDocument/2006/relationships/image" Target="media/image68.wmf"/><Relationship Id="rId1" Type="http://schemas.openxmlformats.org/officeDocument/2006/relationships/customXml" Target="../customXml/item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B2F9EA66-7371-4671-8EA6-FCF3E2EAD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3925</Words>
  <Characters>22377</Characters>
  <Application>Microsoft Office Word</Application>
  <DocSecurity>0</DocSecurity>
  <Lines>186</Lines>
  <Paragraphs>52</Paragraphs>
  <ScaleCrop>false</ScaleCrop>
  <Company/>
  <LinksUpToDate>false</LinksUpToDate>
  <CharactersWithSpaces>26250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sxjm qf</dc:creator>
  <cp:lastModifiedBy>Fzi Molip</cp:lastModifiedBy>
  <cp:revision>2</cp:revision>
  <cp:lastPrinted>2020-11-30T03:40:00Z</cp:lastPrinted>
  <dcterms:created xsi:type="dcterms:W3CDTF">2024-08-08T18:53:00Z</dcterms:created>
  <dcterms:modified xsi:type="dcterms:W3CDTF">2024-08-08T18:53:00Z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2052-12.1.0.17147</vt:lpwstr>
  </property>
  <property fmtid="{D5CDD505-2E9C-101B-9397-08002B2CF9AE}" pid="8" name="ICV">
    <vt:lpwstr>90B1E7BE9759463588BF08B26D3723E8_12</vt:lpwstr>
  </property>
</Properties>
</file>