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Linq指令执行分析</w:t>
      </w:r>
    </w:p>
    <w:p>
      <w:pPr>
        <w:pStyle w:val="5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Linq中IEnumerable的结构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Linq在执行聚合操作和ToXxx系统方法之前，一直都是一个数据源和一串指令（下面的讨论都是基于未执行聚合操作和ToXxx系统方法之前）。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大部分linq返回的迭代器都是一个如下的数据结构：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IEnumerable: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source:IEnumerable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指令:针对不同的操作，指令不同，对where来说，就是一个predicate谓词条件，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这个source字段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可以是一个简单的集合，比如List或Array等，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可以不包含指令的IEnumerable，比如</w:t>
      </w:r>
      <w:r>
        <w:rPr>
          <w:rFonts w:hint="eastAsia" w:ascii="新宋体" w:hAnsi="新宋体" w:eastAsia="新宋体"/>
          <w:color w:val="000000"/>
          <w:sz w:val="19"/>
        </w:rPr>
        <w:t>Enumerable.Range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()方法的结果</w:t>
      </w:r>
      <w:r>
        <w:rPr>
          <w:rFonts w:hint="eastAsia"/>
          <w:lang w:val="en-US" w:eastAsia="zh-CN"/>
        </w:rPr>
        <w:t>等，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也可以是另一个包含了source字段和一个指令的IEnumerable实例，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前两种可以认为是基本数据源，后面一种就嵌套了基本数据源的数据源，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所以一系列连接的linq指令就包含一个基本数据源和一系列的指令，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像这样：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114800" cy="9906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而当执行到聚合方法或ToXxx方法时，IEnumerable就会从最里面开始逐个执行指令，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这里是谓词条件，就会逐个元素判断：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821180" cy="2339340"/>
            <wp:effectExtent l="0" t="0" r="762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当一个条件不满足条件就跳过这个元素，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当这个条件满足了，就计算下一个条件，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当所有条件都满足了，就是这个一串指令最终结果的元素之一。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把一个基本数据源和一串指令的linq看作是一个链路，而中间使用了ToXxx方法就相当于切断链路。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下面试着分析一下如下两个方法，</w:t>
      </w:r>
      <w:r>
        <w:rPr>
          <w:rFonts w:hint="eastAsia"/>
        </w:rPr>
        <w:t>为什么带ToList会快，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56760" cy="4617720"/>
            <wp:effectExtent l="0" t="0" r="0" b="0"/>
            <wp:docPr id="1" name="图片 1" descr="2e4786995a96b00e80edf6adf038b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e4786995a96b00e80edf6adf038b2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Linq指令执行步骤分析</w:t>
      </w:r>
    </w:p>
    <w:p>
      <w:pPr>
        <w:rPr>
          <w:rFonts w:hint="eastAsia"/>
        </w:rPr>
      </w:pPr>
      <w:r>
        <w:rPr>
          <w:rFonts w:hint="eastAsia"/>
        </w:rPr>
        <w:t>首先第一步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enumer = Enumerable.Range(2, max - 2);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这个取到的是</w:t>
      </w:r>
      <w:r>
        <w:rPr>
          <w:rFonts w:hint="eastAsia"/>
          <w:lang w:val="en-US" w:eastAsia="zh-CN"/>
        </w:rPr>
        <w:t>一个包含2到99的所有数字的迭代器。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第二步，是否满足条件：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enumer.Any()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这时候迭代器还是一个基本数据源，开始迭代，取到2，说明条件成立，退出迭代，进入循环体。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第三步，进入第一次循环体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 = enumer.Take(1).First();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（这里实际上可以把take(1)这个指令去掉，更快，这个是一个优化的点）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取到数据2，加入到素数列表，然后构造一个新的迭代器：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enumer = enumer.Skip(1).Where(x =&gt; x %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2</w:t>
      </w:r>
      <w:r>
        <w:rPr>
          <w:rFonts w:hint="eastAsia" w:ascii="新宋体" w:hAnsi="新宋体" w:eastAsia="新宋体"/>
          <w:color w:val="000000"/>
          <w:sz w:val="19"/>
        </w:rPr>
        <w:t xml:space="preserve"> != 0);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等同于range(2,99).skip(1).where(x%2!=0)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这个迭代器包含一个基本数据源和两个指令，这时候不执行指令，循环体执行结束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第四步，继续判断条件：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enumer.Any()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这个时候的</w:t>
      </w:r>
      <w:r>
        <w:rPr>
          <w:rFonts w:hint="eastAsia" w:ascii="新宋体" w:hAnsi="新宋体" w:eastAsia="新宋体"/>
          <w:color w:val="000000"/>
          <w:sz w:val="19"/>
        </w:rPr>
        <w:t>enumer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是什么结构呢：</w:t>
      </w:r>
    </w:p>
    <w:p>
      <w:r>
        <w:drawing>
          <wp:inline distT="0" distB="0" distL="114300" distR="114300">
            <wp:extent cx="3474720" cy="85344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怎么执行呢，还是在基本数据源的基础上迭代，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先取到2，执行skip跳过，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再取到3，判断3%2!=0 ，满足条件，是迭代元素，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enumer.Any()</w:t>
      </w:r>
      <w:r>
        <w:rPr>
          <w:rFonts w:hint="eastAsia"/>
          <w:lang w:val="en-US" w:eastAsia="zh-CN"/>
        </w:rPr>
        <w:t>返回true，进入循环体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第五步，第二次进入循环体：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 = enumer.Take(1).First();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实际上等同于range(2,99).skip(1).where(x%2!=0).take(1).first()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先取到2，执行skip跳过，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再取到3，判断3%2!=0 ，满足条件，是迭代元素，因为take的参数是1，所以迭代结束，n=3，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加入到素数列表，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然后构造一个新的迭代器：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enumer = enumer.Skip(1).Where(x =&gt; x %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3</w:t>
      </w:r>
      <w:r>
        <w:rPr>
          <w:rFonts w:hint="eastAsia" w:ascii="新宋体" w:hAnsi="新宋体" w:eastAsia="新宋体"/>
          <w:color w:val="000000"/>
          <w:sz w:val="19"/>
        </w:rPr>
        <w:t xml:space="preserve"> != 0);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等同于range(2,99).skip(1).where(x%2!=0).skip(1).where(x%3!=0)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循环体执行结束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第六步，判断</w:t>
      </w:r>
      <w:r>
        <w:rPr>
          <w:rFonts w:hint="eastAsia" w:ascii="新宋体" w:hAnsi="新宋体" w:eastAsia="新宋体"/>
          <w:color w:val="000000"/>
          <w:sz w:val="19"/>
        </w:rPr>
        <w:t>enumer.Any()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条件，具体步骤如下：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先取到2，执行第一个skip跳过，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再取到3，判断3%2!=0 ，满足条件，是迭代元素，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执行第二个skip跳过，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再取到4，判断4%2==0，不满足条件，忽略元素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再取到5，判断5%2!=0 ，满足条件，继续下一个where指令，判断5%3!=0 ，满足条件，是迭代元素，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/>
          <w:lang w:val="en-US" w:eastAsia="zh-CN"/>
        </w:rPr>
        <w:t>于是</w:t>
      </w:r>
      <w:r>
        <w:rPr>
          <w:rFonts w:hint="eastAsia" w:ascii="新宋体" w:hAnsi="新宋体" w:eastAsia="新宋体"/>
          <w:color w:val="000000"/>
          <w:sz w:val="19"/>
        </w:rPr>
        <w:t>enumer.Any()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的结果是true，进入循环体，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第七步的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 = enumer.Take(1).First();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等同于range(2,99).skip(1).where(x%2!=0).skip(1).where(x%3!=0).take(1).first()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为了取出一个第一个数据，重复了第六步的迭代步骤，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后面的每一步都会延长linq指令的长度，执行也就越来越复杂，而无论执行到第几步，迭代步骤都会从3%2开始判断，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所以这个方法中的取余计算呈指数级增长，所以这个算法会很慢。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方法TestLinq中，max=10，所有的取余计算：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drawing>
          <wp:inline distT="0" distB="0" distL="114300" distR="114300">
            <wp:extent cx="3246120" cy="5859780"/>
            <wp:effectExtent l="0" t="0" r="0" b="762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585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Linq链路切断分析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但是带上ToList为什么快呢？分析如下：</w:t>
      </w:r>
    </w:p>
    <w:p>
      <w:pPr>
        <w:rPr>
          <w:rFonts w:hint="eastAsia"/>
        </w:rPr>
      </w:pPr>
      <w:r>
        <w:rPr>
          <w:rFonts w:hint="eastAsia"/>
        </w:rPr>
        <w:t>首先第一步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enumer = Enumerable.Range(2, max - 2);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这个取到的是</w:t>
      </w:r>
      <w:r>
        <w:rPr>
          <w:rFonts w:hint="eastAsia"/>
          <w:lang w:val="en-US" w:eastAsia="zh-CN"/>
        </w:rPr>
        <w:t>一个包含2到99的所有数字的迭代器。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第二步，是否满足条件：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enumer.Any()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这时候迭代器还是一个基本数据源，开始迭代，取到2，说明条件成立，退出迭代，进入循环体。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第三步，进入第一次循环体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 = enumer.Take(1).First();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取到数据2，加入到素数列表，然后构造一个新的迭代器：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enumer = enumer.Skip(1).Where(x =&gt; x %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2</w:t>
      </w:r>
      <w:r>
        <w:rPr>
          <w:rFonts w:hint="eastAsia" w:ascii="新宋体" w:hAnsi="新宋体" w:eastAsia="新宋体"/>
          <w:color w:val="000000"/>
          <w:sz w:val="19"/>
        </w:rPr>
        <w:t xml:space="preserve"> != 0)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.ToList()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等同于把迭代器range(2,99).skip(1).where(x%2!=0)的结果复制到一个列表</w:t>
      </w:r>
      <w:r>
        <w:rPr>
          <w:rFonts w:hint="eastAsia"/>
          <w:lang w:val="en-US" w:eastAsia="zh-CN"/>
        </w:rPr>
        <w:t>list(3,5,7...99)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中，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这个列表中已经剔除了所有2 的倍数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原来的迭代器包含一个基本数据源和两个指令，这时候就转换成一个列表，转换成了一个基本数据源，循环体执行结束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第四步，继续判断条件：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enumer.Any()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这个时候的</w:t>
      </w:r>
      <w:r>
        <w:rPr>
          <w:rFonts w:hint="eastAsia" w:ascii="新宋体" w:hAnsi="新宋体" w:eastAsia="新宋体"/>
          <w:color w:val="000000"/>
          <w:sz w:val="19"/>
        </w:rPr>
        <w:t>enumer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是一个列表集合：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list(3,5,7...99)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怎么执行</w:t>
      </w:r>
      <w:r>
        <w:rPr>
          <w:rFonts w:hint="eastAsia" w:ascii="新宋体" w:hAnsi="新宋体" w:eastAsia="新宋体"/>
          <w:color w:val="000000"/>
          <w:sz w:val="19"/>
        </w:rPr>
        <w:t>enumer.Any()</w:t>
      </w:r>
      <w:r>
        <w:rPr>
          <w:rFonts w:hint="eastAsia"/>
          <w:lang w:val="en-US" w:eastAsia="zh-CN"/>
        </w:rPr>
        <w:t>呢，就是取list.count&gt;0的值,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list.count是一个属性，步需要迭代集合就能得到值，这个很快，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返回true，进入循环体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第五步，第二次进入循环体：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 = enumer.Take(1).First();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实际上等同于list</w:t>
      </w:r>
      <w:r>
        <w:rPr>
          <w:rFonts w:hint="eastAsia"/>
          <w:lang w:val="en-US" w:eastAsia="zh-CN"/>
        </w:rPr>
        <w:t>(3,5,7...99)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.take(1).first()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直接取到3，因为take的参数是1，所以迭代结束，n=3，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加入到素数列表，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然后构造一个新的迭代器：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enumer = enumer.Skip(1).Where(x =&gt; x %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3</w:t>
      </w:r>
      <w:r>
        <w:rPr>
          <w:rFonts w:hint="eastAsia" w:ascii="新宋体" w:hAnsi="新宋体" w:eastAsia="新宋体"/>
          <w:color w:val="000000"/>
          <w:sz w:val="19"/>
        </w:rPr>
        <w:t xml:space="preserve"> != 0)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.ToList()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结果是一个新的列表集合，这时候已经剔除了所有2和3的倍数，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等同于list(5,7,11,13,17,19,23,25,29,31,35,37...97)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循环体执行结束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如此继续循环，取数次数大量减少，所有效率比较快。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切断链路后，方法TestLinq2中，max=10，所有的取余计算：</w:t>
      </w:r>
    </w:p>
    <w:p>
      <w:r>
        <w:drawing>
          <wp:inline distT="0" distB="0" distL="114300" distR="114300">
            <wp:extent cx="3352800" cy="1874520"/>
            <wp:effectExtent l="0" t="0" r="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优化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由以上分析可以知道，方法TestLinq中循环条件enumer.Any()和enumer.Take(1).First()，两个指令迭代的步骤几乎完全一样，所以可以去掉一个步骤来优化算法，如下：</w:t>
      </w:r>
    </w:p>
    <w:p>
      <w:r>
        <w:drawing>
          <wp:inline distT="0" distB="0" distL="114300" distR="114300">
            <wp:extent cx="3931920" cy="2316480"/>
            <wp:effectExtent l="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TestLinq优化后，max=10，所有的取余计算</w:t>
      </w:r>
      <w:r>
        <w:rPr>
          <w:rFonts w:hint="eastAsia"/>
          <w:lang w:val="en-US" w:eastAsia="zh-CN"/>
        </w:rPr>
        <w:t>：</w:t>
      </w:r>
    </w:p>
    <w:p>
      <w:r>
        <w:drawing>
          <wp:inline distT="0" distB="0" distL="114300" distR="114300">
            <wp:extent cx="3429000" cy="3848100"/>
            <wp:effectExtent l="0" t="0" r="0" b="762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  <w:t>由原来的37次减少到24次，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  <w:t>如果计算规模变大，这个优化效果会更明显，比如max=1000,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  <w:t>优化前：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drawing>
          <wp:inline distT="0" distB="0" distL="114300" distR="114300">
            <wp:extent cx="3332480" cy="652780"/>
            <wp:effectExtent l="0" t="0" r="5080" b="2540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2480" cy="652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  <w:t>优化后：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drawing>
          <wp:inline distT="0" distB="0" distL="114300" distR="114300">
            <wp:extent cx="3324225" cy="706120"/>
            <wp:effectExtent l="0" t="0" r="13335" b="10160"/>
            <wp:docPr id="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706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  <w:t> 基本上是减少一半的取余操作。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6"/>
          <w:szCs w:val="16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6"/>
          <w:szCs w:val="16"/>
          <w:lang w:val="en-US" w:eastAsia="zh-CN"/>
        </w:rPr>
        <w:t>但是比较切断链路的效率还是很高，切断链路取余次数：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16"/>
          <w:szCs w:val="16"/>
          <w:lang w:val="en-US" w:eastAsia="zh-CN"/>
        </w:rPr>
      </w:pPr>
      <w:r>
        <w:drawing>
          <wp:inline distT="0" distB="0" distL="114300" distR="114300">
            <wp:extent cx="3383280" cy="594360"/>
            <wp:effectExtent l="0" t="0" r="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bidi w:val="0"/>
        <w:ind w:left="1" w:leftChars="-95" w:hanging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经过以上分析得出来结论是，</w:t>
      </w:r>
    </w:p>
    <w:p>
      <w:pPr>
        <w:numPr>
          <w:ilvl w:val="0"/>
          <w:numId w:val="2"/>
        </w:numPr>
        <w:ind w:left="5" w:leftChars="0" w:hanging="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linq在执行聚合方法和ToXxx方法之前，结果一直都是一个基本数据源和一串指令，而每次迭代时都会将所有指令从头到尾执行一遍，所以影响效率。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切断链路可以避免一连串指令的重复执行。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所以在项目中，如果在中指令包含了数据库操作，IO密集操作或CPU密集操作的时候就要小心了，就要及时使用ToXxx方法切断链路。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DE64B7"/>
    <w:multiLevelType w:val="singleLevel"/>
    <w:tmpl w:val="9DDE64B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4550DDAE"/>
    <w:multiLevelType w:val="singleLevel"/>
    <w:tmpl w:val="4550DDAE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B7597"/>
    <w:rsid w:val="03B95D04"/>
    <w:rsid w:val="20433FA0"/>
    <w:rsid w:val="22C02ED2"/>
    <w:rsid w:val="28601CE2"/>
    <w:rsid w:val="518C088C"/>
    <w:rsid w:val="54BC79BD"/>
    <w:rsid w:val="6D831152"/>
    <w:rsid w:val="78CD0AB0"/>
    <w:rsid w:val="7BED1EC5"/>
    <w:rsid w:val="7F98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2019-04-16T04:23:00Z</dcterms:created>
  <dc:creator>李朋珍</dc:creator>
  <cp:lastModifiedBy>李朋珍</cp:lastModifiedBy>
  <dcterms:modified xsi:type="dcterms:W3CDTF">2019-04-16T07:16:19Z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