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/>
        </w:rPr>
      </w:pPr>
      <w:r>
        <w:t>疫情周报</w:t>
      </w:r>
    </w:p>
    <w:p>
      <w:pPr>
        <w:spacing w:line="360" w:lineRule="auto"/>
        <w:ind w:firstLine="321" w:firstLineChars="10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</w:rPr>
        <w:t>疫情概括</w:t>
      </w:r>
    </w:p>
    <w:p>
      <w:pPr>
        <w:spacing w:line="360" w:lineRule="auto"/>
        <w:ind w:firstLine="480"/>
        <w:jc w:val="left"/>
        <w:rPr>
          <w:rFonts w:hint="eastAsia" w:ascii="宋体" w:hAnsi="宋体" w:cs="宋体"/>
          <w:kern w:val="0"/>
          <w:sz w:val="24"/>
          <w:lang w:eastAsia="zh-CN"/>
        </w:rPr>
      </w:pPr>
      <w:r>
        <w:rPr>
          <w:rFonts w:asciiTheme="minorHAnsi" w:hAnsiTheme="minorHAnsi" w:cstheme="minorHAnsi"/>
          <w:kern w:val="0"/>
          <w:sz w:val="24"/>
        </w:rPr>
        <w:t>${startDate}</w:t>
      </w:r>
      <w:r>
        <w:rPr>
          <w:rFonts w:hint="eastAsia" w:ascii="宋体" w:hAnsi="宋体" w:cs="宋体"/>
          <w:kern w:val="0"/>
          <w:sz w:val="24"/>
        </w:rPr>
        <w:t>至</w:t>
      </w:r>
      <w:r>
        <w:rPr>
          <w:rFonts w:asciiTheme="minorHAnsi" w:hAnsiTheme="minorHAnsi" w:cstheme="minorHAnsi"/>
          <w:kern w:val="0"/>
          <w:sz w:val="24"/>
        </w:rPr>
        <w:t>${endDate}</w:t>
      </w:r>
      <w:r>
        <w:rPr>
          <w:rFonts w:hint="eastAsia" w:ascii="宋体" w:hAnsi="宋体" w:cs="宋体"/>
          <w:kern w:val="0"/>
          <w:sz w:val="24"/>
        </w:rPr>
        <w:t xml:space="preserve">，OIE网站公布全球动物疫情共 </w:t>
      </w:r>
      <w:r>
        <w:rPr>
          <w:rFonts w:asciiTheme="minorHAnsi" w:hAnsiTheme="minorHAnsi" w:cstheme="minorHAnsi"/>
          <w:kern w:val="0"/>
          <w:sz w:val="24"/>
        </w:rPr>
        <w:t>${totalCases}</w:t>
      </w:r>
      <w:r>
        <w:rPr>
          <w:rFonts w:hint="eastAsia" w:ascii="宋体" w:hAnsi="宋体" w:cs="宋体"/>
          <w:kern w:val="0"/>
          <w:sz w:val="24"/>
        </w:rPr>
        <w:t xml:space="preserve"> 例</w:t>
      </w:r>
      <w:r>
        <w:rPr>
          <w:rFonts w:hint="eastAsia" w:ascii="宋体" w:hAnsi="宋体" w:cs="宋体"/>
          <w:kern w:val="0"/>
          <w:sz w:val="24"/>
          <w:lang w:eastAsia="zh-CN"/>
        </w:rPr>
        <w:t>。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bookmarkStart w:id="3" w:name="_GoBack"/>
      <w:bookmarkEnd w:id="3"/>
      <w:r>
        <w:rPr>
          <w:rFonts w:hint="eastAsia" w:ascii="宋体" w:hAnsi="宋体" w:cs="宋体"/>
          <w:kern w:val="0"/>
          <w:sz w:val="24"/>
          <w:lang w:val="en-US" w:eastAsia="zh-CN"/>
        </w:rPr>
        <w:t>按疫病种类统计：本周爆发</w:t>
      </w:r>
      <w:r>
        <w:rPr>
          <w:rFonts w:hint="eastAsia" w:cs="宋体" w:asciiTheme="minorEastAsia" w:hAnsiTheme="minorEastAsia" w:eastAsiaTheme="minorEastAsia"/>
          <w:sz w:val="24"/>
        </w:rPr>
        <w:t xml:space="preserve">一类疫病 </w:t>
      </w:r>
      <w:bookmarkStart w:id="0" w:name="OLE_LINK7"/>
      <w:r>
        <w:rPr>
          <w:rFonts w:asciiTheme="minorHAnsi" w:hAnsiTheme="minorHAnsi" w:eastAsiaTheme="minorEastAsia" w:cstheme="minorHAnsi"/>
          <w:sz w:val="24"/>
        </w:rPr>
        <w:t>${aClassCases}</w:t>
      </w:r>
      <w:bookmarkEnd w:id="0"/>
      <w:r>
        <w:rPr>
          <w:rFonts w:asciiTheme="minorHAnsi" w:hAnsiTheme="minorHAnsi" w:eastAsiaTheme="minorEastAsia" w:cstheme="minorHAnsi"/>
          <w:sz w:val="24"/>
        </w:rPr>
        <w:t xml:space="preserve"> </w:t>
      </w:r>
      <w:r>
        <w:rPr>
          <w:rFonts w:hint="eastAsia" w:cs="宋体" w:asciiTheme="minorEastAsia" w:hAnsiTheme="minorEastAsia" w:eastAsiaTheme="minorEastAsia"/>
          <w:sz w:val="24"/>
        </w:rPr>
        <w:t>例，</w:t>
      </w:r>
      <w:bookmarkStart w:id="1" w:name="OLE_LINK6"/>
      <w:bookmarkStart w:id="2" w:name="OLE_LINK3"/>
      <w:r>
        <w:rPr>
          <w:rFonts w:hint="eastAsia" w:cs="宋体" w:asciiTheme="minorEastAsia" w:hAnsiTheme="minorEastAsia" w:eastAsiaTheme="minorEastAsia"/>
          <w:sz w:val="24"/>
        </w:rPr>
        <w:t>较上周环比增长</w:t>
      </w:r>
      <w:bookmarkEnd w:id="1"/>
      <w:bookmarkEnd w:id="2"/>
      <w:r>
        <w:rPr>
          <w:rFonts w:cs="宋体" w:asciiTheme="minorEastAsia" w:hAnsiTheme="minorEastAsia" w:eastAsiaTheme="minorEastAsia"/>
          <w:sz w:val="24"/>
        </w:rPr>
        <w:t xml:space="preserve"> ${aClassIncrease} </w:t>
      </w:r>
      <w:r>
        <w:rPr>
          <w:rFonts w:hint="eastAsia" w:cs="宋体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cs="宋体" w:asciiTheme="minorEastAsia" w:hAnsiTheme="minorEastAsia" w:eastAsiaTheme="minorEastAsia"/>
          <w:sz w:val="24"/>
        </w:rPr>
        <w:t xml:space="preserve">二类疫病 </w:t>
      </w:r>
      <w:r>
        <w:rPr>
          <w:rFonts w:asciiTheme="minorHAnsi" w:hAnsiTheme="minorHAnsi" w:eastAsiaTheme="minorEastAsia" w:cstheme="minorHAnsi"/>
          <w:sz w:val="24"/>
        </w:rPr>
        <w:t>${bClassCases}</w:t>
      </w:r>
      <w:r>
        <w:rPr>
          <w:rFonts w:hint="eastAsia" w:cs="宋体" w:asciiTheme="minorEastAsia" w:hAnsiTheme="minorEastAsia" w:eastAsiaTheme="minorEastAsia"/>
          <w:sz w:val="24"/>
        </w:rPr>
        <w:t xml:space="preserve"> 例，较上周环比增长 </w:t>
      </w:r>
      <w:r>
        <w:rPr>
          <w:rFonts w:cs="宋体" w:asciiTheme="minorEastAsia" w:hAnsiTheme="minorEastAsia" w:eastAsiaTheme="minorEastAsia"/>
          <w:sz w:val="24"/>
        </w:rPr>
        <w:t xml:space="preserve">${bClassIncrease} </w:t>
      </w:r>
      <w:r>
        <w:rPr>
          <w:rFonts w:hint="eastAsia" w:cs="宋体" w:asciiTheme="minorEastAsia" w:hAnsiTheme="minorEastAsia" w:eastAsiaTheme="minorEastAsia"/>
          <w:sz w:val="24"/>
        </w:rPr>
        <w:t>。</w:t>
      </w:r>
      <w:r>
        <w:rPr>
          <w:rFonts w:asciiTheme="minorHAnsi" w:hAnsiTheme="minorHAnsi" w:cstheme="minorHAnsi"/>
          <w:color w:val="484848"/>
          <w:kern w:val="0"/>
          <w:sz w:val="24"/>
        </w:rPr>
        <w:t>${firstParagraphDetail}</w:t>
      </w:r>
      <w:r>
        <w:rPr>
          <w:rFonts w:hint="eastAsia" w:ascii="宋体" w:hAnsi="宋体" w:cs="宋体"/>
          <w:color w:val="484848"/>
          <w:kern w:val="0"/>
          <w:sz w:val="24"/>
        </w:rPr>
        <w:t>。</w:t>
      </w:r>
    </w:p>
    <w:p>
      <w:pPr>
        <w:widowControl/>
        <w:numPr>
          <w:ilvl w:val="0"/>
          <w:numId w:val="0"/>
        </w:numPr>
        <w:shd w:val="clear" w:color="auto" w:fill="FFFFFF"/>
        <w:spacing w:line="360" w:lineRule="auto"/>
        <w:jc w:val="lef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本周疫情详表：</w:t>
      </w:r>
    </w:p>
    <w:tbl>
      <w:tblPr>
        <w:tblStyle w:val="7"/>
        <w:tblW w:w="10632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850"/>
        <w:gridCol w:w="851"/>
        <w:gridCol w:w="1417"/>
        <w:gridCol w:w="709"/>
        <w:gridCol w:w="992"/>
        <w:gridCol w:w="709"/>
        <w:gridCol w:w="56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公布时间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疫病名称</w:t>
            </w:r>
          </w:p>
        </w:tc>
        <w:tc>
          <w:tcPr>
            <w:tcW w:w="850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ascii="黑体" w:hAnsi="黑体" w:eastAsia="黑体" w:cs="宋体"/>
                <w:b/>
                <w:sz w:val="24"/>
              </w:rPr>
              <w:t>疫病类型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公布理由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疫病表现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爆发次数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解决时间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ascii="黑体" w:hAnsi="黑体" w:eastAsia="黑体" w:cs="宋体"/>
                <w:b/>
                <w:sz w:val="24"/>
              </w:rPr>
              <w:t>国家地区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洲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物种</w:t>
            </w:r>
          </w:p>
        </w:tc>
      </w:tr>
    </w:tbl>
    <w:p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</w:p>
    <w:p>
      <w:pPr>
        <w:spacing w:line="360" w:lineRule="auto"/>
        <w:ind w:firstLine="321" w:firstLineChars="100"/>
        <w:jc w:val="both"/>
        <w:rPr>
          <w:b/>
          <w:bCs/>
          <w:sz w:val="32"/>
          <w:szCs w:val="40"/>
          <w:lang w:val="en-US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二、本周爆发动物疫情历史发生情况：</w:t>
      </w:r>
    </w:p>
    <w:p>
      <w:pPr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动物疫情</w:t>
      </w:r>
      <w:r>
        <w:rPr>
          <w:rFonts w:hint="eastAsia" w:ascii="宋体" w:hAnsi="宋体" w:cs="宋体"/>
          <w:sz w:val="24"/>
        </w:rPr>
        <w:t>历史</w:t>
      </w:r>
      <w:r>
        <w:rPr>
          <w:rFonts w:hint="eastAsia" w:ascii="宋体" w:hAnsi="宋体" w:cs="宋体"/>
          <w:sz w:val="24"/>
          <w:lang w:val="en-US" w:eastAsia="zh-CN"/>
        </w:rPr>
        <w:t>发生</w:t>
      </w:r>
      <w:r>
        <w:rPr>
          <w:rFonts w:hint="eastAsia" w:ascii="宋体" w:hAnsi="宋体" w:cs="宋体"/>
          <w:sz w:val="24"/>
        </w:rPr>
        <w:t>情况指本周发生的</w:t>
      </w:r>
      <w:r>
        <w:rPr>
          <w:rFonts w:hint="eastAsia" w:ascii="宋体" w:hAnsi="宋体" w:cs="宋体"/>
          <w:sz w:val="24"/>
          <w:lang w:val="en-US" w:eastAsia="zh-CN"/>
        </w:rPr>
        <w:t>动物</w:t>
      </w:r>
      <w:r>
        <w:rPr>
          <w:rFonts w:hint="eastAsia" w:ascii="宋体" w:hAnsi="宋体" w:cs="宋体"/>
          <w:sz w:val="24"/>
        </w:rPr>
        <w:t>疫情在该国家历史上（2005年1月1日至今）累计发生情况</w:t>
      </w:r>
    </w:p>
    <w:tbl>
      <w:tblPr>
        <w:tblStyle w:val="6"/>
        <w:tblW w:w="866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134"/>
        <w:gridCol w:w="979"/>
        <w:gridCol w:w="1431"/>
        <w:gridCol w:w="275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36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疫病（本周）</w:t>
            </w:r>
          </w:p>
        </w:tc>
        <w:tc>
          <w:tcPr>
            <w:tcW w:w="1134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国家</w:t>
            </w:r>
          </w:p>
        </w:tc>
        <w:tc>
          <w:tcPr>
            <w:tcW w:w="979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累计发生次数</w:t>
            </w:r>
          </w:p>
        </w:tc>
        <w:tc>
          <w:tcPr>
            <w:tcW w:w="1431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sz w:val="24"/>
              </w:rPr>
              <w:t>疫情解除日期</w:t>
            </w:r>
          </w:p>
        </w:tc>
        <w:tc>
          <w:tcPr>
            <w:tcW w:w="2757" w:type="dxa"/>
            <w:tcBorders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 w:cs="宋体"/>
                <w:b/>
                <w:sz w:val="24"/>
              </w:rPr>
            </w:pPr>
            <w:r>
              <w:rPr>
                <w:rFonts w:hint="eastAsia" w:ascii="黑体" w:hAnsi="黑体" w:eastAsia="黑体" w:cs="宋体"/>
                <w:b/>
                <w:kern w:val="0"/>
                <w:sz w:val="24"/>
                <w:shd w:val="clear" w:color="auto" w:fill="FFFFFF"/>
                <w:lang w:bidi="ar"/>
              </w:rPr>
              <w:t>物种（Species）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疫病区域内发生情况概括：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疫病区域内发生情况指</w:t>
      </w:r>
      <w:r>
        <w:rPr>
          <w:rFonts w:hint="eastAsia" w:ascii="宋体" w:hAnsi="宋体" w:cs="宋体"/>
          <w:sz w:val="24"/>
          <w:lang w:val="en-US" w:eastAsia="zh-CN"/>
        </w:rPr>
        <w:t>本周爆发的疫情在爆发国家所属洲累计发生的情况统计</w:t>
      </w:r>
      <w:r>
        <w:rPr>
          <w:rFonts w:hint="eastAsia" w:ascii="宋体" w:hAnsi="宋体" w:cs="宋体"/>
          <w:sz w:val="24"/>
        </w:rPr>
        <w:t>，详情见下表：</w:t>
      </w:r>
    </w:p>
    <w:tbl>
      <w:tblPr>
        <w:tblStyle w:val="12"/>
        <w:tblW w:w="8926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693"/>
        <w:gridCol w:w="1134"/>
        <w:gridCol w:w="354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</w:rPr>
              <w:t>所属洲</w:t>
            </w:r>
          </w:p>
        </w:tc>
        <w:tc>
          <w:tcPr>
            <w:tcW w:w="269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</w:rPr>
              <w:t>疫病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</w:rPr>
              <w:t>累计发生次数</w:t>
            </w:r>
          </w:p>
        </w:tc>
        <w:tc>
          <w:tcPr>
            <w:tcW w:w="354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jc w:val="left"/>
              <w:rPr>
                <w:rFonts w:ascii="宋体" w:hAnsi="宋体" w:cs="宋体"/>
                <w:b w:val="0"/>
                <w:bCs/>
                <w:color w:val="auto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</w:rPr>
              <w:t>物种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sz w:val="24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F875"/>
    <w:multiLevelType w:val="singleLevel"/>
    <w:tmpl w:val="5938F87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25"/>
    <w:rsid w:val="00000051"/>
    <w:rsid w:val="00000166"/>
    <w:rsid w:val="00002C03"/>
    <w:rsid w:val="00010159"/>
    <w:rsid w:val="00061A26"/>
    <w:rsid w:val="00080CBA"/>
    <w:rsid w:val="000A3180"/>
    <w:rsid w:val="000A4CEA"/>
    <w:rsid w:val="000C7D25"/>
    <w:rsid w:val="000D328B"/>
    <w:rsid w:val="000F2C9C"/>
    <w:rsid w:val="00136DF8"/>
    <w:rsid w:val="00143A71"/>
    <w:rsid w:val="0015017D"/>
    <w:rsid w:val="00154A61"/>
    <w:rsid w:val="00177C0E"/>
    <w:rsid w:val="00182BD2"/>
    <w:rsid w:val="001B0596"/>
    <w:rsid w:val="001B0AFC"/>
    <w:rsid w:val="002225BF"/>
    <w:rsid w:val="00224365"/>
    <w:rsid w:val="00237283"/>
    <w:rsid w:val="00237D32"/>
    <w:rsid w:val="00240FF6"/>
    <w:rsid w:val="00251C01"/>
    <w:rsid w:val="00282C69"/>
    <w:rsid w:val="00282FFA"/>
    <w:rsid w:val="002867C6"/>
    <w:rsid w:val="00342FFD"/>
    <w:rsid w:val="00357481"/>
    <w:rsid w:val="00373B8B"/>
    <w:rsid w:val="003A3430"/>
    <w:rsid w:val="003B5CB0"/>
    <w:rsid w:val="003D40A6"/>
    <w:rsid w:val="003E1724"/>
    <w:rsid w:val="0042041B"/>
    <w:rsid w:val="00423467"/>
    <w:rsid w:val="00434C64"/>
    <w:rsid w:val="00481C20"/>
    <w:rsid w:val="00486A5D"/>
    <w:rsid w:val="004A7916"/>
    <w:rsid w:val="004B20AA"/>
    <w:rsid w:val="004C1165"/>
    <w:rsid w:val="004C330F"/>
    <w:rsid w:val="004D1FC3"/>
    <w:rsid w:val="004E2FC8"/>
    <w:rsid w:val="004F7D7F"/>
    <w:rsid w:val="005100E1"/>
    <w:rsid w:val="00512FE5"/>
    <w:rsid w:val="00520110"/>
    <w:rsid w:val="0052770D"/>
    <w:rsid w:val="00537DFE"/>
    <w:rsid w:val="00547767"/>
    <w:rsid w:val="00563E05"/>
    <w:rsid w:val="005647F3"/>
    <w:rsid w:val="005F1FE4"/>
    <w:rsid w:val="00634B72"/>
    <w:rsid w:val="006373E7"/>
    <w:rsid w:val="006548DA"/>
    <w:rsid w:val="0066165C"/>
    <w:rsid w:val="00672863"/>
    <w:rsid w:val="00676877"/>
    <w:rsid w:val="0069161C"/>
    <w:rsid w:val="006C70DB"/>
    <w:rsid w:val="006D740C"/>
    <w:rsid w:val="006F3631"/>
    <w:rsid w:val="00720663"/>
    <w:rsid w:val="00744511"/>
    <w:rsid w:val="00745DBA"/>
    <w:rsid w:val="0075375F"/>
    <w:rsid w:val="007836A8"/>
    <w:rsid w:val="00794441"/>
    <w:rsid w:val="007F5168"/>
    <w:rsid w:val="007F76D2"/>
    <w:rsid w:val="008559F9"/>
    <w:rsid w:val="00885BA6"/>
    <w:rsid w:val="00894C4D"/>
    <w:rsid w:val="008B059E"/>
    <w:rsid w:val="008D467B"/>
    <w:rsid w:val="008E3468"/>
    <w:rsid w:val="008E487B"/>
    <w:rsid w:val="008E740C"/>
    <w:rsid w:val="008E7C1F"/>
    <w:rsid w:val="008F3C8D"/>
    <w:rsid w:val="0090142B"/>
    <w:rsid w:val="00910516"/>
    <w:rsid w:val="00933561"/>
    <w:rsid w:val="00934707"/>
    <w:rsid w:val="00935106"/>
    <w:rsid w:val="009A4093"/>
    <w:rsid w:val="009A7740"/>
    <w:rsid w:val="009C3B13"/>
    <w:rsid w:val="009C6383"/>
    <w:rsid w:val="00A00C95"/>
    <w:rsid w:val="00A54289"/>
    <w:rsid w:val="00A75D70"/>
    <w:rsid w:val="00A859E5"/>
    <w:rsid w:val="00AA40DE"/>
    <w:rsid w:val="00AB1D66"/>
    <w:rsid w:val="00AE3588"/>
    <w:rsid w:val="00BA5D59"/>
    <w:rsid w:val="00BB1496"/>
    <w:rsid w:val="00BC4493"/>
    <w:rsid w:val="00BE65A3"/>
    <w:rsid w:val="00BE69B2"/>
    <w:rsid w:val="00BE737C"/>
    <w:rsid w:val="00C40901"/>
    <w:rsid w:val="00C413B4"/>
    <w:rsid w:val="00C55BB1"/>
    <w:rsid w:val="00CC5FF0"/>
    <w:rsid w:val="00CD5FB0"/>
    <w:rsid w:val="00CD6238"/>
    <w:rsid w:val="00D652C2"/>
    <w:rsid w:val="00D75607"/>
    <w:rsid w:val="00D97263"/>
    <w:rsid w:val="00DB0FDB"/>
    <w:rsid w:val="00DC263A"/>
    <w:rsid w:val="00E00E56"/>
    <w:rsid w:val="00E16C0B"/>
    <w:rsid w:val="00E65930"/>
    <w:rsid w:val="00E7437F"/>
    <w:rsid w:val="00EA4B08"/>
    <w:rsid w:val="00EB6E78"/>
    <w:rsid w:val="00F344C0"/>
    <w:rsid w:val="00F531D5"/>
    <w:rsid w:val="00F70ED1"/>
    <w:rsid w:val="00F9004A"/>
    <w:rsid w:val="00FB6ED2"/>
    <w:rsid w:val="00FC1D9E"/>
    <w:rsid w:val="00FC428B"/>
    <w:rsid w:val="00FD1905"/>
    <w:rsid w:val="02C071A0"/>
    <w:rsid w:val="0636161F"/>
    <w:rsid w:val="071F16E2"/>
    <w:rsid w:val="095148A2"/>
    <w:rsid w:val="10D34C74"/>
    <w:rsid w:val="14EE6716"/>
    <w:rsid w:val="17B50C53"/>
    <w:rsid w:val="196466A8"/>
    <w:rsid w:val="1F2611A4"/>
    <w:rsid w:val="23B26223"/>
    <w:rsid w:val="24C33303"/>
    <w:rsid w:val="2B8845BD"/>
    <w:rsid w:val="2D8A1097"/>
    <w:rsid w:val="2FDB1AB0"/>
    <w:rsid w:val="32DC4778"/>
    <w:rsid w:val="35033279"/>
    <w:rsid w:val="38D14B22"/>
    <w:rsid w:val="3CDA6389"/>
    <w:rsid w:val="3E557A42"/>
    <w:rsid w:val="40B61530"/>
    <w:rsid w:val="43056518"/>
    <w:rsid w:val="44B91354"/>
    <w:rsid w:val="46916769"/>
    <w:rsid w:val="46E7775D"/>
    <w:rsid w:val="4C662334"/>
    <w:rsid w:val="4D0433DF"/>
    <w:rsid w:val="4D16173F"/>
    <w:rsid w:val="511F1950"/>
    <w:rsid w:val="53505BF7"/>
    <w:rsid w:val="54F451A5"/>
    <w:rsid w:val="56F8256F"/>
    <w:rsid w:val="57124F96"/>
    <w:rsid w:val="5CFC640D"/>
    <w:rsid w:val="5F49788A"/>
    <w:rsid w:val="60D833BD"/>
    <w:rsid w:val="62EE09DD"/>
    <w:rsid w:val="67E049E7"/>
    <w:rsid w:val="6853054B"/>
    <w:rsid w:val="6A894DF7"/>
    <w:rsid w:val="6BA37F00"/>
    <w:rsid w:val="6BC97B1B"/>
    <w:rsid w:val="6ED67992"/>
    <w:rsid w:val="700C79C8"/>
    <w:rsid w:val="701E6036"/>
    <w:rsid w:val="76114409"/>
    <w:rsid w:val="77667429"/>
    <w:rsid w:val="77BC1EE4"/>
    <w:rsid w:val="792A0068"/>
    <w:rsid w:val="79FB09AD"/>
    <w:rsid w:val="7CAD51AA"/>
    <w:rsid w:val="7FC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  <w:style w:type="table" w:customStyle="1" w:styleId="11">
    <w:name w:val="Grid Table 1 Light"/>
    <w:basedOn w:val="6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6 Colorful"/>
    <w:basedOn w:val="6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Plain Table 2"/>
    <w:basedOn w:val="6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570</Characters>
  <Lines>4</Lines>
  <Paragraphs>1</Paragraphs>
  <ScaleCrop>false</ScaleCrop>
  <LinksUpToDate>false</LinksUpToDate>
  <CharactersWithSpaces>668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2017-08-02T06:35:00Z</dcterms:created>
  <dc:creator>郭骥</dc:creator>
  <cp:lastModifiedBy>ISK</cp:lastModifiedBy>
  <dcterms:modified xsi:type="dcterms:W3CDTF">2018-05-08T03:25:02Z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