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流程控制</w:t>
      </w:r>
    </w:p>
    <w:p>
      <w:pPr>
        <w:ind w:firstLine="420" w:firstLineChars="0"/>
      </w:pPr>
      <w:r>
        <w:t>一般情况下，代码是顺序执行的，即先执行第一句，再执行第二句，以此类推。实际编程的过程中，有时</w:t>
      </w:r>
      <w:r>
        <w:t>某段代码</w:t>
      </w:r>
      <w:r>
        <w:t>需要重复执行多次，通过复制粘贴代码的方式显然是不可取的。此时，就要用到流程控制结构。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用来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更简单地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遍历数组（Array），字典（Dictionary），区间（Range），字符串（String）和其他序列类型。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8.1 for-in循环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Swift中for-in循环的基本语法如下：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t> </w:t>
      </w:r>
      <w: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for index in var{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实例8.1 打印区间0...5之间的数字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CN"/>
        </w:rPr>
        <w:t>实例8.1中，</w:t>
      </w:r>
      <w:r>
        <w:t>index是每次循环遍历开始时自动被赋值的常量。这种情况下，index不需要使用let关键字进行声明。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如果并不需要index这个索引，可以使用_代替index。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实例8.2 _代替index。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打印3次Swift并不需要index。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实例8.3 用for-in来遍历数组。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strs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"HDU"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HDU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8.2 while循环</w:t>
      </w:r>
    </w:p>
    <w:p>
      <w:pPr>
        <w:numPr>
          <w:ilvl w:val="0"/>
          <w:numId w:val="0"/>
        </w:numPr>
        <w:ind w:firstLine="420" w:firstLineChars="0"/>
      </w:pPr>
      <w:r>
        <w:t>while循环会一直运行一段语句直到条件变成false。while循环非常适合使用在第一次迭代前，迭代次数未知的情况下。</w:t>
      </w:r>
    </w:p>
    <w:p>
      <w:pPr>
        <w:numPr>
          <w:ilvl w:val="0"/>
          <w:numId w:val="0"/>
        </w:numPr>
        <w:ind w:firstLine="420" w:firstLineChars="0"/>
      </w:pPr>
      <w:r>
        <w:t>Swift提供两种while循环的形式：</w:t>
      </w:r>
    </w:p>
    <w:p>
      <w:pPr>
        <w:numPr>
          <w:ilvl w:val="0"/>
          <w:numId w:val="2"/>
        </w:numPr>
        <w:ind w:firstLine="420" w:firstLineChars="0"/>
      </w:pPr>
      <w:r>
        <w:t>while循环，在每次执行循环体之前判断条件是否符合。</w:t>
      </w:r>
    </w:p>
    <w:p>
      <w:pPr>
        <w:numPr>
          <w:ilvl w:val="0"/>
          <w:numId w:val="2"/>
        </w:numPr>
        <w:ind w:firstLine="420" w:firstLineChars="0"/>
      </w:pPr>
      <w:r>
        <w:t>repeat-while循环，在每次执行循环体之后判断条件是否符合。</w:t>
      </w:r>
    </w:p>
    <w:p>
      <w:pPr>
        <w:pStyle w:val="4"/>
      </w:pPr>
      <w:r>
        <w:t>1.</w:t>
      </w:r>
      <w:r>
        <w:t>while循环</w:t>
      </w:r>
    </w:p>
    <w:p>
      <w:pPr>
        <w:ind w:firstLine="420" w:firstLineChars="0"/>
      </w:pPr>
      <w:r>
        <w:t>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while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while循环先判断条件再执行语句。如果条件为true，会重复运行一段语句，直到条件变为false。</w:t>
      </w:r>
      <w:r>
        <w:t>实例8.4 使用while打印0...5。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>w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hile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 &lt;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index +=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numPr>
          <w:ilvl w:val="0"/>
          <w:numId w:val="0"/>
        </w:numPr>
        <w:ind w:firstLine="420" w:firstLineChars="0"/>
      </w:pPr>
      <w:r>
        <w:t>index初始时被赋值为0，第一执行循环体之前，判断index的值是否小于</w:t>
      </w:r>
      <w:r>
        <w:t>等于</w:t>
      </w:r>
      <w:r>
        <w:t>5，条件成立，执行print语句，随后执行+1，index的值变为2。在下一次执行循环体之前，再次判断，之后执行循环体。</w:t>
      </w:r>
      <w:r>
        <w:t>直到</w:t>
      </w:r>
      <w:r>
        <w:t>不再满足判断条件，while循环结束。</w:t>
      </w:r>
    </w:p>
    <w:p>
      <w:pPr>
        <w:pStyle w:val="4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repeat-while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repeat-while循环基本语法：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r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epeat{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repeat-while循环不像for-in和while循环在循环体开始执行之前判断条件语句，而是在循环体执行结束之后判断条件是否符合。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例8.</w:t>
      </w:r>
      <w:r>
        <w:rPr>
          <w:rFonts w:cstheme="minorBidi"/>
          <w:kern w:val="2"/>
          <w:sz w:val="21"/>
          <w:szCs w:val="24"/>
          <w:lang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</w:t>
      </w:r>
      <w:r>
        <w:rPr>
          <w:rFonts w:cstheme="minorBidi"/>
          <w:kern w:val="2"/>
          <w:sz w:val="21"/>
          <w:szCs w:val="24"/>
          <w:lang w:eastAsia="zh-CN" w:bidi="ar-SA"/>
        </w:rPr>
        <w:t>repeat-while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打印0...5。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index2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color w:val="3E1E81"/>
        </w:rPr>
        <w:t>print</w:t>
      </w:r>
      <w:r>
        <w:rPr>
          <w:color w:val="000000"/>
        </w:rPr>
        <w:t>(</w:t>
      </w:r>
      <w:r>
        <w:t>"当前index</w:t>
      </w:r>
      <w:r>
        <w:t>2</w:t>
      </w:r>
      <w:r>
        <w:t>为</w:t>
      </w:r>
      <w:r>
        <w:rPr>
          <w:color w:val="000000"/>
        </w:rPr>
        <w:t>\</w:t>
      </w:r>
      <w:r>
        <w:t>(</w:t>
      </w:r>
      <w:r>
        <w:rPr>
          <w:rStyle w:val="16"/>
        </w:rPr>
        <w:t>index2</w:t>
      </w:r>
      <w:r>
        <w:t>)"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index2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000000"/>
        </w:rPr>
        <w:t>}</w:t>
      </w:r>
      <w:r>
        <w:rPr>
          <w:color w:val="BA2DA2"/>
        </w:rPr>
        <w:t>while</w:t>
      </w:r>
      <w:r>
        <w:rPr>
          <w:color w:val="000000"/>
        </w:rPr>
        <w:t>(</w:t>
      </w:r>
      <w:r>
        <w:t>index2</w:t>
      </w:r>
      <w:r>
        <w:rPr>
          <w:color w:val="000000"/>
        </w:rPr>
        <w:t>&lt;=</w:t>
      </w:r>
      <w:r>
        <w:rPr>
          <w:color w:val="272AD8"/>
        </w:rPr>
        <w:t>5</w:t>
      </w:r>
      <w:r>
        <w:rPr>
          <w:color w:val="000000"/>
        </w:rPr>
        <w:t>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执行完一次循环体之后，如果条件为true，控制流会跳转回上面的repeat，然后重新执行循环体，直到条件变为false为止。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</w:pPr>
      <w:r>
        <w:t>请注意，由于条件表达式出现在循环的尾部，所以循环体在条件被检测之前至少被执行一次。</w:t>
      </w:r>
      <w:r>
        <w:t>实例8.6。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index3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"当前index3为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尽管index初始值被设置为0，不满足小于0的条件，但是循环体还是会执行一次，打印出0。</w:t>
      </w:r>
    </w:p>
    <w:p>
      <w:pPr>
        <w:pStyle w:val="4"/>
      </w:pPr>
      <w:r>
        <w:t>8</w:t>
      </w:r>
      <w:r>
        <w:t>.3 条件语句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lang w:val="en-US" w:eastAsia="zh-CN"/>
        </w:rPr>
        <w:t>条</w:t>
      </w:r>
      <w:r>
        <w:rPr>
          <w:lang w:val="en-US" w:eastAsia="zh-CN"/>
        </w:rPr>
        <w:t>件语句通过</w:t>
      </w:r>
      <w:r>
        <w:rPr>
          <w:lang w:eastAsia="zh-CN"/>
        </w:rPr>
        <w:t>判断条件的真假来控制程序执行不同的分支，</w:t>
      </w:r>
      <w:r>
        <w:rPr>
          <w:lang w:val="en-US" w:eastAsia="zh-CN"/>
        </w:rPr>
        <w:t>在条件为真时执行指定的语句，在条件为 false 时执行另外指定的语句。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4"/>
        </w:numPr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if-else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If-else基本语法：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 条件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If语句最简单的形式就是只包含一个条件，只有条件为true时，才执行相关代码。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实例8.7。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varA: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"varA 小于 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通过配合else从句，实现二选一执行。也就是当条件为false的时候，执行else语句。实例8.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8。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大于等于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大于等于 20</w:t>
      </w:r>
    </w:p>
    <w:p>
      <w:pPr>
        <w:numPr>
          <w:ilvl w:val="0"/>
          <w:numId w:val="0"/>
        </w:numPr>
        <w:ind w:firstLine="420" w:firstLineChars="0"/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还可以通过多个if-else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配合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的方式，来实现更多的分支。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实例8.9。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大于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C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大于等于 20</w:t>
      </w:r>
    </w:p>
    <w:p>
      <w:pPr>
        <w:pStyle w:val="4"/>
        <w:numPr>
          <w:ilvl w:val="0"/>
          <w:numId w:val="4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Switch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switch语句会尝试把某个值与若干个模式（pattern）进行匹配。根据第一个匹配成功的模式，switch语句会执行对应的代码。当有可能的情况较多时，通常用switch语句替换if语句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以简化代码。实例8.10。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someCharacter 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Character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是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)不是一个元音字母"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A是一个元音字母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与if语句类似，每一个 case 都是代码执行的一条分支。switch语句必须是完备的。就是说，每一个可能的值都必须至少有一个 case 分支与之对应。在某些不可能涵盖所有值的情况下，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需要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使用默认（default）分支来涵盖其它所有没有对应的值，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并且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这个默认分支必须在switch语句的最后面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switch的case提供了多种功能更加强大的复杂匹配模式。实例8.11。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time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time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&gt;=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x &lt;=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"睡觉时间"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"起床时间"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"上课时间"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"自由活动"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上课时间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在swift中，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</w:t>
      </w:r>
      <w:r>
        <w:rPr>
          <w:rFonts w:hint="default"/>
          <w:lang w:eastAsia="zh-CN"/>
        </w:rPr>
        <w:t>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eastAsia="zh-CN"/>
        </w:rPr>
        <w:t>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控制转移语句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ontinue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eastAsia="zh-CN"/>
        </w:rPr>
        <w:t>实例8.12。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continue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11 13 14 15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当index等于12的时候，print语句被跳过了，而13 14 15还是照常打印，说明循环并未结束。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reak语句的作用是中断当前循环，结束整个循环。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实例8.13。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将continue改为b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reak，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仅仅打印了11是因为当index等于12的时候，整个循环都被终止了，12到15都不会被打印。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fallthrough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fallthrough 语句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 case 之后的语句按顺序继续运行，且不论条件是否满足都会执行。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在大多数语言中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h结构中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，case 要紧跟 break，否则 case 之后的语句会顺序运行，而在 Swif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中，默认是不会执行下去的，switch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终止。如果想在 Swift 中让 case 之后的语句会按顺序继续运行，则需要使用 fallthrough 语句。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实例8.14。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如果switch中没有fallthrough语句：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 的值为 10 或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在某些case中添加fallthrough语句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r>
        <w:t>程序输出：</w:t>
      </w:r>
    </w:p>
    <w:p>
      <w:pPr>
        <w:ind w:firstLine="420" w:firstLineChars="0"/>
      </w:pP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ndex 的值为 10 或 15</w:t>
      </w:r>
    </w:p>
    <w:p>
      <w:pPr>
        <w:ind w:firstLine="420" w:firstLineChars="0"/>
      </w:pPr>
      <w:r>
        <w:rPr>
          <w:rFonts w:hint="default"/>
          <w:lang w:val="en-US" w:eastAsia="zh-CN"/>
        </w:rPr>
        <w:t>index 的值为 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从输出中，可以看到，当case 10,15对应的语句块被执行以后，case 5对应的语句块也被执行了。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提前退出(guard)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guard，顾名思义，就是守护。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guard语句判断其后的表达式布尔值为false时，才会执行之后代码块里的代码，如果为true，则跳过整个guard语句，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guard像守卫一样，在代码中设置检查点，当不满足条件时，程序执行就会被拦截下来。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示例代码：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check(age 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guard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 &lt;=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</w:t>
      </w:r>
      <w:r>
        <w:t>未满18岁</w:t>
      </w:r>
      <w:r>
        <w:t>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执行return语句直接退出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968" w:firstLineChars="44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return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>    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</w:t>
      </w:r>
      <w:r>
        <w:t>年满18岁</w:t>
      </w:r>
      <w:r>
        <w:t>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</w:t>
      </w:r>
      <w:r>
        <w:t>未满18岁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</w:t>
      </w:r>
      <w:r>
        <w:t>年满18岁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如果guard语句条件被满足，不执行else语句块。将变量或常量的可选绑定作为guard语句的条件，可以保护guard花括号后面的代码，这也就是guard的含义的由来。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如果条件不满足，则会执else语句块，其中必须包含控制转移语句或者调用一个不返回的方法或函数，例如fatalError()。相比与实现同样功能的if语句，guard语句可以提高代码的可读性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。</w:t>
      </w:r>
    </w:p>
    <w:p>
      <w:pPr>
        <w:numPr>
          <w:numId w:val="0"/>
        </w:num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6EAC"/>
    <w:multiLevelType w:val="singleLevel"/>
    <w:tmpl w:val="5B456E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51A08B"/>
    <w:multiLevelType w:val="singleLevel"/>
    <w:tmpl w:val="5B51A08B"/>
    <w:lvl w:ilvl="0" w:tentative="0">
      <w:start w:val="3"/>
      <w:numFmt w:val="chineseCounting"/>
      <w:suff w:val="space"/>
      <w:lvlText w:val="第%1章"/>
      <w:lvlJc w:val="left"/>
    </w:lvl>
  </w:abstractNum>
  <w:abstractNum w:abstractNumId="2">
    <w:nsid w:val="5B52BBC2"/>
    <w:multiLevelType w:val="singleLevel"/>
    <w:tmpl w:val="5B52BBC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B52C58A"/>
    <w:multiLevelType w:val="singleLevel"/>
    <w:tmpl w:val="5B52C5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DEBE675"/>
    <w:rsid w:val="0FE7AA8D"/>
    <w:rsid w:val="12FFAD95"/>
    <w:rsid w:val="136F38B9"/>
    <w:rsid w:val="13FE4CD8"/>
    <w:rsid w:val="157F4328"/>
    <w:rsid w:val="15F98F2E"/>
    <w:rsid w:val="17B739B3"/>
    <w:rsid w:val="17E92C2C"/>
    <w:rsid w:val="17F5BC19"/>
    <w:rsid w:val="18D7B8A0"/>
    <w:rsid w:val="19FF605F"/>
    <w:rsid w:val="1ABB4B81"/>
    <w:rsid w:val="1AEF2716"/>
    <w:rsid w:val="1BDFBA9B"/>
    <w:rsid w:val="1EF63EC9"/>
    <w:rsid w:val="1EFF675D"/>
    <w:rsid w:val="1FAEE20A"/>
    <w:rsid w:val="1FE73A7A"/>
    <w:rsid w:val="1FF7DDAF"/>
    <w:rsid w:val="1FFA3B0E"/>
    <w:rsid w:val="1FFF5A38"/>
    <w:rsid w:val="21FBC40C"/>
    <w:rsid w:val="22EDEA53"/>
    <w:rsid w:val="275754EF"/>
    <w:rsid w:val="29D6FDFD"/>
    <w:rsid w:val="2BB6DCB5"/>
    <w:rsid w:val="2C59B89C"/>
    <w:rsid w:val="2C7FC424"/>
    <w:rsid w:val="2EFF3FCB"/>
    <w:rsid w:val="337347A3"/>
    <w:rsid w:val="35551AE3"/>
    <w:rsid w:val="35BB2D59"/>
    <w:rsid w:val="35FFC120"/>
    <w:rsid w:val="36F24D23"/>
    <w:rsid w:val="370F92E9"/>
    <w:rsid w:val="37771680"/>
    <w:rsid w:val="377F3896"/>
    <w:rsid w:val="37FD4BC0"/>
    <w:rsid w:val="37FF0C0C"/>
    <w:rsid w:val="3B7F8D37"/>
    <w:rsid w:val="3BB66C1A"/>
    <w:rsid w:val="3BFEC088"/>
    <w:rsid w:val="3C6F59F6"/>
    <w:rsid w:val="3CFF5A28"/>
    <w:rsid w:val="3DF7B768"/>
    <w:rsid w:val="3DFED508"/>
    <w:rsid w:val="3ED758C6"/>
    <w:rsid w:val="3F57CF65"/>
    <w:rsid w:val="3F5B9773"/>
    <w:rsid w:val="3F79EBDE"/>
    <w:rsid w:val="3FAC28A0"/>
    <w:rsid w:val="3FADB72A"/>
    <w:rsid w:val="3FBF6886"/>
    <w:rsid w:val="3FD679C4"/>
    <w:rsid w:val="3FDFBE33"/>
    <w:rsid w:val="3FE3D0BD"/>
    <w:rsid w:val="3FEB23D8"/>
    <w:rsid w:val="3FFC2855"/>
    <w:rsid w:val="46EFFF78"/>
    <w:rsid w:val="47F83849"/>
    <w:rsid w:val="49BF042C"/>
    <w:rsid w:val="4D7B8E3D"/>
    <w:rsid w:val="4E3FD4BB"/>
    <w:rsid w:val="4EEE378E"/>
    <w:rsid w:val="4F777943"/>
    <w:rsid w:val="4FF5D2A1"/>
    <w:rsid w:val="4FFA45AC"/>
    <w:rsid w:val="4FFF49D9"/>
    <w:rsid w:val="538FC2FC"/>
    <w:rsid w:val="53B6BA94"/>
    <w:rsid w:val="54BF5AEC"/>
    <w:rsid w:val="56EFE1EC"/>
    <w:rsid w:val="575A2633"/>
    <w:rsid w:val="5763672B"/>
    <w:rsid w:val="579F53D7"/>
    <w:rsid w:val="57DBF577"/>
    <w:rsid w:val="57F50EDF"/>
    <w:rsid w:val="57F6C75A"/>
    <w:rsid w:val="57F721F3"/>
    <w:rsid w:val="57F7DD08"/>
    <w:rsid w:val="5A6919EC"/>
    <w:rsid w:val="5AEFF2F7"/>
    <w:rsid w:val="5B97806C"/>
    <w:rsid w:val="5BEBF3C6"/>
    <w:rsid w:val="5BFF581B"/>
    <w:rsid w:val="5D6F7189"/>
    <w:rsid w:val="5D6FFBD0"/>
    <w:rsid w:val="5D779E07"/>
    <w:rsid w:val="5DFF1F8C"/>
    <w:rsid w:val="5ED7A723"/>
    <w:rsid w:val="5EFF11FE"/>
    <w:rsid w:val="5F3F4CD1"/>
    <w:rsid w:val="5F6F6BF7"/>
    <w:rsid w:val="5F7E9E01"/>
    <w:rsid w:val="5F9DE665"/>
    <w:rsid w:val="5FCE44B3"/>
    <w:rsid w:val="5FD3565A"/>
    <w:rsid w:val="5FEF7D7E"/>
    <w:rsid w:val="5FEFDDBA"/>
    <w:rsid w:val="5FF35152"/>
    <w:rsid w:val="5FF5BD3A"/>
    <w:rsid w:val="5FF7F03D"/>
    <w:rsid w:val="5FFDF38F"/>
    <w:rsid w:val="5FFE2C53"/>
    <w:rsid w:val="5FFE8D00"/>
    <w:rsid w:val="5FFF28FD"/>
    <w:rsid w:val="5FFFDF03"/>
    <w:rsid w:val="61773F05"/>
    <w:rsid w:val="64DA7AE3"/>
    <w:rsid w:val="64FECB9B"/>
    <w:rsid w:val="6533EB4D"/>
    <w:rsid w:val="66FF0C43"/>
    <w:rsid w:val="673FA62D"/>
    <w:rsid w:val="677AE51E"/>
    <w:rsid w:val="67FFDD2B"/>
    <w:rsid w:val="69F1DDB8"/>
    <w:rsid w:val="6BF71E7C"/>
    <w:rsid w:val="6BFF7CFE"/>
    <w:rsid w:val="6DFF8F64"/>
    <w:rsid w:val="6E7E3EB2"/>
    <w:rsid w:val="6ED5EB17"/>
    <w:rsid w:val="6EF7B335"/>
    <w:rsid w:val="6EFAF829"/>
    <w:rsid w:val="6F3EDB33"/>
    <w:rsid w:val="6FAF2208"/>
    <w:rsid w:val="6FB67460"/>
    <w:rsid w:val="6FBB0703"/>
    <w:rsid w:val="6FD4530C"/>
    <w:rsid w:val="6FD73880"/>
    <w:rsid w:val="6FDF80F9"/>
    <w:rsid w:val="6FED3D91"/>
    <w:rsid w:val="6FF7C8D4"/>
    <w:rsid w:val="6FFDC98F"/>
    <w:rsid w:val="6FFE2331"/>
    <w:rsid w:val="6FFF45A1"/>
    <w:rsid w:val="71D7B0BC"/>
    <w:rsid w:val="71F0BAAF"/>
    <w:rsid w:val="72DEEFAC"/>
    <w:rsid w:val="732A9CF4"/>
    <w:rsid w:val="736FF18D"/>
    <w:rsid w:val="73EE67C7"/>
    <w:rsid w:val="73EF62BF"/>
    <w:rsid w:val="73FD4B85"/>
    <w:rsid w:val="74F3220E"/>
    <w:rsid w:val="75778AC0"/>
    <w:rsid w:val="757B3972"/>
    <w:rsid w:val="75DEC6B4"/>
    <w:rsid w:val="75EF4693"/>
    <w:rsid w:val="75FF0319"/>
    <w:rsid w:val="769FF3B9"/>
    <w:rsid w:val="76ACF468"/>
    <w:rsid w:val="76BDB6E8"/>
    <w:rsid w:val="76EB6344"/>
    <w:rsid w:val="774EED31"/>
    <w:rsid w:val="777B5190"/>
    <w:rsid w:val="779D75EA"/>
    <w:rsid w:val="77CF35F5"/>
    <w:rsid w:val="77DF7D80"/>
    <w:rsid w:val="77E6B164"/>
    <w:rsid w:val="77ED1EC5"/>
    <w:rsid w:val="77F66BE3"/>
    <w:rsid w:val="77F75B56"/>
    <w:rsid w:val="77FE813D"/>
    <w:rsid w:val="797BD253"/>
    <w:rsid w:val="79D78307"/>
    <w:rsid w:val="79D95047"/>
    <w:rsid w:val="79FBB56D"/>
    <w:rsid w:val="7A1FD982"/>
    <w:rsid w:val="7A6F2517"/>
    <w:rsid w:val="7A6F63B6"/>
    <w:rsid w:val="7AAF0555"/>
    <w:rsid w:val="7AB70A46"/>
    <w:rsid w:val="7AE6FB30"/>
    <w:rsid w:val="7AE9861F"/>
    <w:rsid w:val="7B2BD5D2"/>
    <w:rsid w:val="7B6CCFE3"/>
    <w:rsid w:val="7B7E89D8"/>
    <w:rsid w:val="7B7F4BF2"/>
    <w:rsid w:val="7BBC1893"/>
    <w:rsid w:val="7BBD4856"/>
    <w:rsid w:val="7BE78A30"/>
    <w:rsid w:val="7BF9DABB"/>
    <w:rsid w:val="7BFC7280"/>
    <w:rsid w:val="7BFF3D96"/>
    <w:rsid w:val="7BFF8EE9"/>
    <w:rsid w:val="7C6F4E29"/>
    <w:rsid w:val="7CF7079F"/>
    <w:rsid w:val="7D76ADE3"/>
    <w:rsid w:val="7D7B984D"/>
    <w:rsid w:val="7D9469D4"/>
    <w:rsid w:val="7DAFABF5"/>
    <w:rsid w:val="7DC31165"/>
    <w:rsid w:val="7DD5AB49"/>
    <w:rsid w:val="7DD70CFC"/>
    <w:rsid w:val="7DD7822D"/>
    <w:rsid w:val="7DE53D0C"/>
    <w:rsid w:val="7DEB480F"/>
    <w:rsid w:val="7DED4EF3"/>
    <w:rsid w:val="7DFF9F96"/>
    <w:rsid w:val="7E5F204E"/>
    <w:rsid w:val="7E734A35"/>
    <w:rsid w:val="7E7BD049"/>
    <w:rsid w:val="7EB93586"/>
    <w:rsid w:val="7EE3FDD4"/>
    <w:rsid w:val="7EE7ADEE"/>
    <w:rsid w:val="7EF1A4FD"/>
    <w:rsid w:val="7EF34F99"/>
    <w:rsid w:val="7EF7312F"/>
    <w:rsid w:val="7EF791A7"/>
    <w:rsid w:val="7EFF7337"/>
    <w:rsid w:val="7EFFC57C"/>
    <w:rsid w:val="7F36B815"/>
    <w:rsid w:val="7F37E037"/>
    <w:rsid w:val="7F3C65EB"/>
    <w:rsid w:val="7F5BF775"/>
    <w:rsid w:val="7F7E86BA"/>
    <w:rsid w:val="7F7F606C"/>
    <w:rsid w:val="7F7FD963"/>
    <w:rsid w:val="7F890449"/>
    <w:rsid w:val="7F8D2EA8"/>
    <w:rsid w:val="7F973299"/>
    <w:rsid w:val="7F9B0E47"/>
    <w:rsid w:val="7F9F2A2E"/>
    <w:rsid w:val="7FAF93B4"/>
    <w:rsid w:val="7FBFDAA4"/>
    <w:rsid w:val="7FCD1DEB"/>
    <w:rsid w:val="7FD7CFBC"/>
    <w:rsid w:val="7FDDA15E"/>
    <w:rsid w:val="7FDFEF53"/>
    <w:rsid w:val="7FED7183"/>
    <w:rsid w:val="7FED90B0"/>
    <w:rsid w:val="7FEF5F9D"/>
    <w:rsid w:val="7FEF64CA"/>
    <w:rsid w:val="7FEFE395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BF7B82"/>
    <w:rsid w:val="99F7AFD0"/>
    <w:rsid w:val="9B9CB179"/>
    <w:rsid w:val="9BBF3D6C"/>
    <w:rsid w:val="9BEB09AE"/>
    <w:rsid w:val="9C3FB5D8"/>
    <w:rsid w:val="9CE76202"/>
    <w:rsid w:val="9DAFFD6F"/>
    <w:rsid w:val="9DFFE7DA"/>
    <w:rsid w:val="9FB1C009"/>
    <w:rsid w:val="9FFF98B1"/>
    <w:rsid w:val="A07F51AA"/>
    <w:rsid w:val="A5D33921"/>
    <w:rsid w:val="A7F74E54"/>
    <w:rsid w:val="A7FF538E"/>
    <w:rsid w:val="AAFBA4A6"/>
    <w:rsid w:val="ABBFED5D"/>
    <w:rsid w:val="ABE7805A"/>
    <w:rsid w:val="ADFF72F6"/>
    <w:rsid w:val="AED6288A"/>
    <w:rsid w:val="AFE19714"/>
    <w:rsid w:val="AFFF8090"/>
    <w:rsid w:val="B1575F73"/>
    <w:rsid w:val="B1D662F8"/>
    <w:rsid w:val="B397BD5E"/>
    <w:rsid w:val="B3D39534"/>
    <w:rsid w:val="B3E9306A"/>
    <w:rsid w:val="B5FF7BB4"/>
    <w:rsid w:val="B6BF83E7"/>
    <w:rsid w:val="B6EFFEBE"/>
    <w:rsid w:val="B77FDE88"/>
    <w:rsid w:val="B7A50083"/>
    <w:rsid w:val="B7DF6F37"/>
    <w:rsid w:val="B7F9647A"/>
    <w:rsid w:val="B7FE9636"/>
    <w:rsid w:val="B9FF8D58"/>
    <w:rsid w:val="BBAF1E27"/>
    <w:rsid w:val="BBBF8C76"/>
    <w:rsid w:val="BBEC458B"/>
    <w:rsid w:val="BBFE3338"/>
    <w:rsid w:val="BC9D3F0E"/>
    <w:rsid w:val="BD7FA416"/>
    <w:rsid w:val="BDBC13C4"/>
    <w:rsid w:val="BDF72424"/>
    <w:rsid w:val="BE9F7BB9"/>
    <w:rsid w:val="BEB783BB"/>
    <w:rsid w:val="BEF90198"/>
    <w:rsid w:val="BEFC3AE1"/>
    <w:rsid w:val="BF3FA140"/>
    <w:rsid w:val="BF7FB267"/>
    <w:rsid w:val="BF9D163F"/>
    <w:rsid w:val="BF9F3CD0"/>
    <w:rsid w:val="BFA5C938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61C8B3"/>
    <w:rsid w:val="C79F454D"/>
    <w:rsid w:val="CBFE134E"/>
    <w:rsid w:val="CDFD239E"/>
    <w:rsid w:val="CEC9975D"/>
    <w:rsid w:val="CF49C7DA"/>
    <w:rsid w:val="CF7E38D6"/>
    <w:rsid w:val="CF805F1E"/>
    <w:rsid w:val="D358A967"/>
    <w:rsid w:val="D3BED2B5"/>
    <w:rsid w:val="D3FBD8DA"/>
    <w:rsid w:val="D5AE7FA7"/>
    <w:rsid w:val="D72F08B8"/>
    <w:rsid w:val="D74E1745"/>
    <w:rsid w:val="D75F3050"/>
    <w:rsid w:val="D987E335"/>
    <w:rsid w:val="DBEE4481"/>
    <w:rsid w:val="DC79E00E"/>
    <w:rsid w:val="DC9B28D1"/>
    <w:rsid w:val="DCBF89F6"/>
    <w:rsid w:val="DDFB9B9B"/>
    <w:rsid w:val="DDFF6F94"/>
    <w:rsid w:val="DECF9515"/>
    <w:rsid w:val="DEEACE44"/>
    <w:rsid w:val="DEFCB342"/>
    <w:rsid w:val="DFB2CECC"/>
    <w:rsid w:val="DFBA1D58"/>
    <w:rsid w:val="DFED9DB7"/>
    <w:rsid w:val="DFEFDF1F"/>
    <w:rsid w:val="DFF6DD4F"/>
    <w:rsid w:val="DFFB340B"/>
    <w:rsid w:val="DFFD5FFF"/>
    <w:rsid w:val="E1BFABB0"/>
    <w:rsid w:val="E35FB171"/>
    <w:rsid w:val="E58C6F79"/>
    <w:rsid w:val="E679E58D"/>
    <w:rsid w:val="E6DFE1F0"/>
    <w:rsid w:val="E6EE2C4E"/>
    <w:rsid w:val="E6FBE760"/>
    <w:rsid w:val="E6FFC07E"/>
    <w:rsid w:val="E7D74FC7"/>
    <w:rsid w:val="E7D772CC"/>
    <w:rsid w:val="E8F77452"/>
    <w:rsid w:val="E9AF1BBB"/>
    <w:rsid w:val="EADCF583"/>
    <w:rsid w:val="EBBF84E4"/>
    <w:rsid w:val="EC7CEE53"/>
    <w:rsid w:val="ECB99C2F"/>
    <w:rsid w:val="ED7B4A19"/>
    <w:rsid w:val="EDFD755E"/>
    <w:rsid w:val="EEBAE53B"/>
    <w:rsid w:val="EEDE58E4"/>
    <w:rsid w:val="EEFF3AE6"/>
    <w:rsid w:val="EF5FEB19"/>
    <w:rsid w:val="EF7FFC82"/>
    <w:rsid w:val="EFAD0C61"/>
    <w:rsid w:val="EFB698D0"/>
    <w:rsid w:val="EFBD5E14"/>
    <w:rsid w:val="EFBDA1B1"/>
    <w:rsid w:val="EFF79BB6"/>
    <w:rsid w:val="EFFAFA41"/>
    <w:rsid w:val="EFFF1347"/>
    <w:rsid w:val="EFFF2146"/>
    <w:rsid w:val="F23D8F43"/>
    <w:rsid w:val="F35C81B0"/>
    <w:rsid w:val="F397E69B"/>
    <w:rsid w:val="F39DCF1E"/>
    <w:rsid w:val="F3D61FD5"/>
    <w:rsid w:val="F3DF4918"/>
    <w:rsid w:val="F3ECF722"/>
    <w:rsid w:val="F3F968BE"/>
    <w:rsid w:val="F3FFCA75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F3392A"/>
    <w:rsid w:val="F9FB4EAF"/>
    <w:rsid w:val="F9FBC6AE"/>
    <w:rsid w:val="FA3FAA21"/>
    <w:rsid w:val="FACE2E4D"/>
    <w:rsid w:val="FAD6473F"/>
    <w:rsid w:val="FADA3C44"/>
    <w:rsid w:val="FB5D9B01"/>
    <w:rsid w:val="FB7B06A6"/>
    <w:rsid w:val="FBAFA43A"/>
    <w:rsid w:val="FBBBEE58"/>
    <w:rsid w:val="FBE6BF0F"/>
    <w:rsid w:val="FBEB61F0"/>
    <w:rsid w:val="FBF32071"/>
    <w:rsid w:val="FBF53C7E"/>
    <w:rsid w:val="FBF7F379"/>
    <w:rsid w:val="FBFB0169"/>
    <w:rsid w:val="FBFB98D1"/>
    <w:rsid w:val="FBFECD65"/>
    <w:rsid w:val="FBFFBBE9"/>
    <w:rsid w:val="FC5974AF"/>
    <w:rsid w:val="FCD55D7D"/>
    <w:rsid w:val="FCFF62E4"/>
    <w:rsid w:val="FD7E6FD0"/>
    <w:rsid w:val="FDCFAB3F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F6141"/>
    <w:rsid w:val="FEFFB12B"/>
    <w:rsid w:val="FF0E05C4"/>
    <w:rsid w:val="FF1E8A29"/>
    <w:rsid w:val="FF3BF301"/>
    <w:rsid w:val="FF3F0070"/>
    <w:rsid w:val="FF3FFDF4"/>
    <w:rsid w:val="FF530495"/>
    <w:rsid w:val="FF6631AD"/>
    <w:rsid w:val="FF6B90DD"/>
    <w:rsid w:val="FF7F79C6"/>
    <w:rsid w:val="FF9F955E"/>
    <w:rsid w:val="FFA7431C"/>
    <w:rsid w:val="FFAF1CC5"/>
    <w:rsid w:val="FFBC7659"/>
    <w:rsid w:val="FFD52802"/>
    <w:rsid w:val="FFD7192C"/>
    <w:rsid w:val="FFD79548"/>
    <w:rsid w:val="FFDF92D0"/>
    <w:rsid w:val="FFE569C7"/>
    <w:rsid w:val="FFEAFB1E"/>
    <w:rsid w:val="FFEBD540"/>
    <w:rsid w:val="FFF39A6D"/>
    <w:rsid w:val="FFF5BCEF"/>
    <w:rsid w:val="FFF6FD2A"/>
    <w:rsid w:val="FFF87372"/>
    <w:rsid w:val="FFFDEBC1"/>
    <w:rsid w:val="FFFE0CF8"/>
    <w:rsid w:val="FFFEDCEB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paragraph" w:customStyle="1" w:styleId="9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uiPriority w:val="0"/>
    <w:rPr>
      <w:color w:val="31595D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2018-07-21T00:34:00Z</dcterms:created>
  <dc:creator>ADMIN</dc:creator>
  <cp:lastModifiedBy>ADMIN</cp:lastModifiedBy>
  <dcterms:modified xsi:type="dcterms:W3CDTF">2018-07-21T14:35:42Z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