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第三章 </w:t>
      </w:r>
      <w:r>
        <w:t>流程控制</w:t>
      </w:r>
    </w:p>
    <w:p>
      <w:pPr>
        <w:ind w:firstLine="480"/>
        <w:rPr>
          <w:rFonts w:eastAsia="宋体"/>
        </w:rPr>
      </w:pPr>
      <w:r>
        <w:rPr>
          <w:rFonts w:hint="eastAsia"/>
        </w:rPr>
        <w:t>程序中的语句通常是顺序执行的，即从上至下，依次执行，直至结束。顺序结构通常无法满足复杂的现实需求，所以Swift语言为开发者提供了流程控制语句，利用流程控制语句，可以让计算机重复执行某段代码块，或是让程序跳转执行不同的分支等等。在Swift中，流程控制主要包含循环语句，条件语句和控制转移语句。</w:t>
      </w:r>
    </w:p>
    <w:p>
      <w:pPr>
        <w:pStyle w:val="3"/>
        <w:spacing w:before="156"/>
      </w:pPr>
      <w:r>
        <w:rPr>
          <w:rFonts w:hint="eastAsia"/>
        </w:rPr>
        <w:t>3.1循环语句</w:t>
      </w:r>
    </w:p>
    <w:p>
      <w:pPr>
        <w:pStyle w:val="4"/>
        <w:spacing w:before="156"/>
      </w:pPr>
      <w:bookmarkStart w:id="0" w:name="_Toc18445_WPSOffice_Level2"/>
      <w:r>
        <w:rPr>
          <w:rFonts w:hint="eastAsia"/>
        </w:rPr>
        <w:t xml:space="preserve">3.1.1 </w:t>
      </w:r>
      <w:r>
        <w:t>for-in</w:t>
      </w:r>
      <w:bookmarkEnd w:id="0"/>
    </w:p>
    <w:p>
      <w:pPr>
        <w:ind w:firstLine="480"/>
      </w:pPr>
      <w:r>
        <w:rPr>
          <w:rFonts w:hint="eastAsia"/>
        </w:rPr>
        <w:t>早先版本的Swift提供两种for循环，第一种是传统三段式for循环，也就是for-condition-increment循环，另一种是for-in循环，常</w:t>
      </w:r>
      <w:r>
        <w:t>用于遍历一个集合里的所有元素</w:t>
      </w:r>
      <w:r>
        <w:rPr>
          <w:rFonts w:hint="eastAsia"/>
        </w:rPr>
        <w:t>。传统的for循环在Swift3.0中被移除了，所以不做介绍。</w:t>
      </w:r>
    </w:p>
    <w:p>
      <w:pPr>
        <w:ind w:firstLine="480"/>
      </w:pPr>
      <w:r>
        <w:rPr>
          <w:rFonts w:hint="eastAsia"/>
        </w:rPr>
        <w:t>S</w:t>
      </w:r>
      <w:r>
        <w:t>wift中for-in循环的基本语法如下：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for 索引in 集合类型{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循环体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用for-in循环</w:t>
      </w:r>
      <w:r>
        <w:t>打印区间0...5之间的数字。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for index in 0...5{</w:t>
            </w:r>
          </w:p>
          <w:p>
            <w:pPr>
              <w:pStyle w:val="11"/>
              <w:ind w:firstLine="480"/>
            </w:pPr>
            <w:r>
              <w:t>    print("当前index为\(index)")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当前index为0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当前index为1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当前index为2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当前index为3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当前index为4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当前index为5</w:t>
            </w:r>
          </w:p>
        </w:tc>
      </w:tr>
    </w:tbl>
    <w:p>
      <w:pPr>
        <w:ind w:firstLine="480"/>
      </w:pPr>
      <w:r>
        <w:rPr>
          <w:rFonts w:hint="eastAsia"/>
        </w:rPr>
        <w:t>在本例</w:t>
      </w:r>
      <w:r>
        <w:t>中，</w:t>
      </w:r>
      <w:r>
        <w:rPr>
          <w:rFonts w:hint="eastAsia"/>
        </w:rPr>
        <w:t>index是每次循环遍历开始时被自动赋值的常量。循环开始时，index被赋值为0...5这个区间中的第一个元素0，并且执行打印语句，接下来index被赋值为区间中的下一个元素也就是1，再次打印，以此类推，直至遍历完整个区间。这种情况下，index不需要使用let关键字进行声明，并且在循环体内，不可以修改index的值。</w:t>
      </w:r>
    </w:p>
    <w:p>
      <w:pPr>
        <w:ind w:firstLine="480"/>
      </w:pPr>
      <w:r>
        <w:t>如果不需要index这个索引</w:t>
      </w:r>
      <w:r>
        <w:rPr>
          <w:rFonts w:hint="eastAsia"/>
        </w:rPr>
        <w:t>，比如用for-in循环来计数</w:t>
      </w:r>
      <w:r>
        <w:t>，</w:t>
      </w:r>
      <w:r>
        <w:rPr>
          <w:rFonts w:hint="eastAsia"/>
        </w:rPr>
        <w:t>就</w:t>
      </w:r>
      <w:r>
        <w:t>可以使用_代替index。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for _ in 0..&lt;3{</w:t>
            </w:r>
          </w:p>
          <w:p>
            <w:pPr>
              <w:pStyle w:val="11"/>
              <w:ind w:firstLine="480"/>
            </w:pPr>
            <w:r>
              <w:t>    print("Swift")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</w:tc>
      </w:tr>
    </w:tbl>
    <w:p>
      <w:pPr>
        <w:ind w:firstLine="480"/>
      </w:pPr>
      <w:r>
        <w:rPr>
          <w:rFonts w:hint="eastAsia"/>
        </w:rPr>
        <w:t>显然</w:t>
      </w:r>
      <w:r>
        <w:t>打印3次Swift并不需要index</w:t>
      </w:r>
      <w:r>
        <w:rPr>
          <w:rFonts w:hint="eastAsia"/>
        </w:rPr>
        <w:t>，所以用_代替，这是一种更加优雅的方式</w:t>
      </w:r>
      <w:r>
        <w:t>。</w:t>
      </w:r>
    </w:p>
    <w:p>
      <w:pPr>
        <w:ind w:firstLine="480"/>
      </w:pPr>
      <w:r>
        <w:rPr>
          <w:rFonts w:hint="eastAsia"/>
        </w:rPr>
        <w:t>for-in循环也常常被用来遍历集合类型。</w:t>
      </w:r>
      <w:r>
        <w:t>用for-in来遍历数组。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let strs = ["Swift", "iOS", "HDU"]</w:t>
            </w:r>
          </w:p>
          <w:p>
            <w:pPr>
              <w:pStyle w:val="11"/>
              <w:ind w:firstLine="480"/>
            </w:pPr>
            <w:r>
              <w:t>for str in strs{</w:t>
            </w:r>
          </w:p>
          <w:p>
            <w:pPr>
              <w:pStyle w:val="11"/>
              <w:ind w:firstLine="480"/>
            </w:pPr>
            <w:r>
              <w:t>    print(str)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iOS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HDU</w:t>
            </w:r>
          </w:p>
        </w:tc>
      </w:tr>
    </w:tbl>
    <w:p>
      <w:pPr>
        <w:ind w:firstLine="480"/>
      </w:pPr>
      <w:bookmarkStart w:id="1" w:name="_Toc16208_WPSOffice_Level2"/>
      <w:r>
        <w:rPr>
          <w:rFonts w:hint="eastAsia"/>
        </w:rPr>
        <w:t>常量str依次被赋值为数组中的数据项，并输出。因为数组是有序的，所以使用for-in循环遍历数组，输出结果和构造数组时的顺序保持一致，而集合和字典内部是无序的，遍历结果可能和构造顺序不一致。</w:t>
      </w:r>
    </w:p>
    <w:p>
      <w:pPr>
        <w:pStyle w:val="4"/>
        <w:spacing w:before="156"/>
      </w:pPr>
      <w:r>
        <w:rPr>
          <w:rFonts w:hint="eastAsia"/>
        </w:rPr>
        <w:t xml:space="preserve">3.1.2 </w:t>
      </w:r>
      <w:r>
        <w:t>while</w:t>
      </w:r>
      <w:bookmarkEnd w:id="1"/>
    </w:p>
    <w:p>
      <w:pPr>
        <w:ind w:firstLine="480"/>
      </w:pPr>
      <w:r>
        <w:rPr>
          <w:rFonts w:hint="eastAsia"/>
        </w:rPr>
        <w:t>while循环会一直执行循环体直到判定条件变成假（false）。while循环非常适合使用在第一次迭代前，迭代次数未知的情况下。</w:t>
      </w:r>
    </w:p>
    <w:p>
      <w:pPr>
        <w:ind w:firstLine="480"/>
      </w:pPr>
      <w:r>
        <w:rPr>
          <w:rFonts w:hint="eastAsia"/>
        </w:rPr>
        <w:t>Swift提供两种形式的while循环：</w:t>
      </w:r>
    </w:p>
    <w:p>
      <w:pPr>
        <w:ind w:firstLine="480"/>
      </w:pPr>
      <w:r>
        <w:rPr>
          <w:rFonts w:hint="eastAsia"/>
        </w:rPr>
        <w:t>while循环，在每次执行循环体之前判断判定条件是否为真（true）。</w:t>
      </w:r>
    </w:p>
    <w:p>
      <w:pPr>
        <w:ind w:firstLine="480"/>
      </w:pPr>
      <w:r>
        <w:rPr>
          <w:rFonts w:hint="eastAsia"/>
        </w:rPr>
        <w:t>repeat-while循环，在每次执行循环体之后判断判定条件是否为真（true）。</w:t>
      </w:r>
    </w:p>
    <w:p>
      <w:pPr>
        <w:numPr>
          <w:ilvl w:val="0"/>
          <w:numId w:val="1"/>
        </w:numPr>
        <w:ind w:firstLineChars="0"/>
      </w:pPr>
      <w:bookmarkStart w:id="2" w:name="_Toc18445_WPSOffice_Level3"/>
      <w:r>
        <w:t>while</w:t>
      </w:r>
      <w:bookmarkEnd w:id="2"/>
    </w:p>
    <w:p>
      <w:pPr>
        <w:ind w:firstLine="480"/>
      </w:pPr>
      <w:r>
        <w:t>while循环基本语法：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while 条件 {</w:t>
            </w:r>
          </w:p>
          <w:p>
            <w:pPr>
              <w:pStyle w:val="11"/>
              <w:ind w:firstLine="960" w:firstLineChars="400"/>
            </w:pPr>
            <w:r>
              <w:t>循环体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while循环先判断条件再执行语句，如果条件为true，会执行循环体，然后再次判断，直到条件变为false。同样是打印0...5</w:t>
      </w:r>
      <w:r>
        <w:t>之间的数字</w:t>
      </w:r>
      <w:r>
        <w:rPr>
          <w:rFonts w:hint="eastAsia"/>
        </w:rPr>
        <w:t>，这次使用while循环。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 = 0</w:t>
            </w:r>
          </w:p>
          <w:p>
            <w:pPr>
              <w:pStyle w:val="11"/>
              <w:ind w:firstLine="480"/>
            </w:pPr>
            <w:r>
              <w:t>while index &lt;= 5 {</w:t>
            </w:r>
          </w:p>
          <w:p>
            <w:pPr>
              <w:pStyle w:val="11"/>
              <w:ind w:firstLine="480"/>
            </w:pPr>
            <w:r>
              <w:t>    print("当前index为\(index)")</w:t>
            </w:r>
          </w:p>
          <w:p>
            <w:pPr>
              <w:pStyle w:val="11"/>
              <w:ind w:firstLine="480"/>
            </w:pPr>
            <w:r>
              <w:t>    index += 1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当前index为0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当前index为1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当前index为2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当前index为3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当前index为4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当前index为5</w:t>
            </w:r>
          </w:p>
        </w:tc>
      </w:tr>
    </w:tbl>
    <w:p>
      <w:pPr>
        <w:ind w:firstLine="480"/>
      </w:pPr>
      <w:r>
        <w:rPr>
          <w:rFonts w:hint="eastAsia"/>
        </w:rPr>
        <w:t>index初始时被赋值为0，第一执行循环体之前，判断index的值是否小于等于5，条件成立，执行print语句，随后执行index+1，index的值变为1。在下一次执行循环体之前，再次判断，之后执行循环体，直到不再满足判定条件，while循环结束。</w:t>
      </w:r>
    </w:p>
    <w:p>
      <w:pPr>
        <w:numPr>
          <w:ilvl w:val="0"/>
          <w:numId w:val="1"/>
        </w:numPr>
        <w:ind w:firstLineChars="0"/>
      </w:pPr>
      <w:bookmarkStart w:id="3" w:name="_Toc16208_WPSOffice_Level3"/>
      <w:r>
        <w:t>repeat-while</w:t>
      </w:r>
      <w:bookmarkEnd w:id="3"/>
    </w:p>
    <w:p>
      <w:pPr>
        <w:ind w:firstLine="480"/>
      </w:pPr>
      <w:r>
        <w:t>repeat-while循环基本语法：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960" w:firstLineChars="400"/>
            </w:pPr>
            <w:r>
              <w:t>循环体</w:t>
            </w:r>
          </w:p>
          <w:p>
            <w:pPr>
              <w:pStyle w:val="11"/>
              <w:ind w:firstLine="480"/>
            </w:pPr>
            <w:r>
              <w:t>}while 条件</w:t>
            </w:r>
          </w:p>
        </w:tc>
      </w:tr>
    </w:tbl>
    <w:p>
      <w:pPr>
        <w:ind w:firstLine="480"/>
      </w:pPr>
      <w:r>
        <w:rPr>
          <w:rFonts w:hint="eastAsia"/>
        </w:rPr>
        <w:t>repeat-while循环不像for-in和while循环在循环体开始执行之前判断条件语句，而是在循环体执行结束之后判断条件是否符合。 使用repeat-while打印0...5</w:t>
      </w:r>
      <w:r>
        <w:t>之间的数字</w:t>
      </w:r>
      <w:r>
        <w:rPr>
          <w:rFonts w:hint="eastAsia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index2 = 0</w:t>
            </w:r>
          </w:p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480"/>
            </w:pPr>
            <w:r>
              <w:t>    print("当前index2为\(index2)")</w:t>
            </w:r>
          </w:p>
          <w:p>
            <w:pPr>
              <w:pStyle w:val="11"/>
              <w:ind w:firstLine="480"/>
            </w:pPr>
            <w:r>
              <w:t>    index2 += 1</w:t>
            </w:r>
          </w:p>
          <w:p>
            <w:pPr>
              <w:pStyle w:val="11"/>
              <w:ind w:firstLine="480"/>
            </w:pPr>
            <w:r>
              <w:t>}while(index2&lt;=5)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当前index2为0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当前index2为1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当前index2为2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当前index2为3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当前index2为4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当前index2为5</w:t>
            </w:r>
          </w:p>
        </w:tc>
      </w:tr>
    </w:tbl>
    <w:p>
      <w:pPr>
        <w:ind w:firstLine="480"/>
      </w:pPr>
      <w:r>
        <w:rPr>
          <w:rFonts w:hint="eastAsia"/>
        </w:rPr>
        <w:t>执行完一次循环体之后，如果条件为true，控制流会跳转回上面的repeat，然后重新执行循环体，直到条件变为false为止。</w:t>
      </w:r>
    </w:p>
    <w:p>
      <w:pPr>
        <w:ind w:firstLine="480"/>
      </w:pPr>
      <w:r>
        <w:rPr>
          <w:rFonts w:hint="eastAsia"/>
        </w:rPr>
        <w:t>请注意，由于条件表达式出现在循环的尾部，所以循环体在条件被检测之前至少被执行一次。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index3 = 0</w:t>
            </w:r>
          </w:p>
          <w:p>
            <w:pPr>
              <w:pStyle w:val="11"/>
              <w:ind w:firstLine="480"/>
            </w:pPr>
            <w:r>
              <w:t>repeat {</w:t>
            </w:r>
          </w:p>
          <w:p>
            <w:pPr>
              <w:pStyle w:val="11"/>
              <w:ind w:firstLine="480"/>
            </w:pPr>
            <w:r>
              <w:t>    print("当前index3为\(index3)")</w:t>
            </w:r>
          </w:p>
          <w:p>
            <w:pPr>
              <w:pStyle w:val="11"/>
              <w:ind w:firstLine="480"/>
            </w:pPr>
            <w:r>
              <w:t>} while (index3 &lt; 0)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当前index3为0</w:t>
            </w:r>
          </w:p>
        </w:tc>
      </w:tr>
    </w:tbl>
    <w:p>
      <w:pPr>
        <w:ind w:firstLine="480"/>
      </w:pPr>
      <w:r>
        <w:rPr>
          <w:rFonts w:hint="eastAsia"/>
        </w:rPr>
        <w:t>尽管index初始值被设置为0，不满足小于0的条件，但是循环体还是会执行一次，打印出0。</w:t>
      </w:r>
    </w:p>
    <w:p>
      <w:pPr>
        <w:ind w:firstLine="480"/>
      </w:pPr>
      <w:r>
        <w:rPr>
          <w:rFonts w:hint="eastAsia"/>
        </w:rPr>
        <w:t>注意：在使用while循环的时候，在循环体中要对判定条件进行一定的修改，使判定条件在有限的循环次数之后变为false，不然会出现死循环。</w:t>
      </w:r>
    </w:p>
    <w:p>
      <w:pPr>
        <w:pStyle w:val="3"/>
        <w:tabs>
          <w:tab w:val="left" w:pos="420"/>
        </w:tabs>
        <w:spacing w:before="156"/>
        <w:rPr>
          <w:bCs/>
        </w:rPr>
      </w:pPr>
      <w:bookmarkStart w:id="4" w:name="_Toc22609_WPSOffice_Level2"/>
      <w:r>
        <w:rPr>
          <w:rFonts w:hint="eastAsia"/>
          <w:bCs/>
        </w:rPr>
        <w:t xml:space="preserve">3.3 </w:t>
      </w:r>
      <w:r>
        <w:rPr>
          <w:bCs/>
        </w:rPr>
        <w:t>条件语句</w:t>
      </w:r>
      <w:bookmarkEnd w:id="4"/>
    </w:p>
    <w:p>
      <w:pPr>
        <w:ind w:firstLine="480"/>
      </w:pPr>
      <w:r>
        <w:rPr>
          <w:rFonts w:hint="eastAsia"/>
        </w:rPr>
        <w:t>条件语句通过判断条件的真假来控制程序执行不同的分支，在条件为true时执行指定的语句，在条件为 false 时执行另外的语句。</w:t>
      </w:r>
      <w:r>
        <w:t>Swift 提供两种类型的条件语句：if语句和switch语句。通常，当条件较为简单且可能的情况很少时，使用if语句</w:t>
      </w:r>
      <w:r>
        <w:rPr>
          <w:rFonts w:hint="eastAsia"/>
        </w:rPr>
        <w:t>，</w:t>
      </w:r>
      <w:r>
        <w:t>而switch语句适用于条件较复杂、有更多排列组合的</w:t>
      </w:r>
      <w:r>
        <w:rPr>
          <w:rFonts w:hint="eastAsia"/>
        </w:rPr>
        <w:t>情况</w:t>
      </w:r>
      <w:r>
        <w:t>。</w:t>
      </w:r>
    </w:p>
    <w:p>
      <w:pPr>
        <w:pStyle w:val="4"/>
        <w:spacing w:before="156"/>
        <w:rPr>
          <w:bCs/>
        </w:rPr>
      </w:pPr>
      <w:bookmarkStart w:id="5" w:name="_Toc22609_WPSOffice_Level3"/>
      <w:r>
        <w:rPr>
          <w:rFonts w:hint="eastAsia"/>
          <w:bCs/>
        </w:rPr>
        <w:t xml:space="preserve">3.3.1 </w:t>
      </w:r>
      <w:r>
        <w:rPr>
          <w:bCs/>
        </w:rPr>
        <w:t>if-else</w:t>
      </w:r>
      <w:bookmarkEnd w:id="5"/>
    </w:p>
    <w:p>
      <w:pPr>
        <w:ind w:firstLine="480"/>
      </w:pPr>
      <w:r>
        <w:rPr>
          <w:rFonts w:hint="eastAsia"/>
        </w:rPr>
        <w:t>i</w:t>
      </w:r>
      <w:r>
        <w:t>f-else基本语法：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if 条件 {</w:t>
            </w:r>
          </w:p>
          <w:p>
            <w:pPr>
              <w:pStyle w:val="11"/>
              <w:ind w:firstLine="720" w:firstLineChars="300"/>
            </w:pPr>
            <w:r>
              <w:t>语句</w:t>
            </w:r>
          </w:p>
          <w:p>
            <w:pPr>
              <w:pStyle w:val="11"/>
              <w:ind w:firstLine="480"/>
            </w:pPr>
            <w:r>
              <w:t>} else {</w:t>
            </w:r>
          </w:p>
          <w:p>
            <w:pPr>
              <w:pStyle w:val="11"/>
              <w:ind w:firstLine="720" w:firstLineChars="300"/>
            </w:pPr>
            <w:r>
              <w:t>语句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i</w:t>
      </w:r>
      <w:r>
        <w:t>f语句最简单的形式就是只包含一个条件，只有条件为true时，才执行相关代码。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varA:Int = 10</w:t>
            </w:r>
          </w:p>
          <w:p>
            <w:pPr>
              <w:pStyle w:val="11"/>
              <w:ind w:firstLine="480"/>
            </w:pPr>
            <w:r>
              <w:t>if varA &lt; 20 {</w:t>
            </w:r>
          </w:p>
          <w:p>
            <w:pPr>
              <w:pStyle w:val="11"/>
              <w:ind w:firstLine="480"/>
            </w:pPr>
            <w:r>
              <w:t>    print("varA 小于 20")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varA 小于 20</w:t>
            </w:r>
          </w:p>
        </w:tc>
      </w:tr>
    </w:tbl>
    <w:p>
      <w:pPr>
        <w:ind w:firstLine="480"/>
      </w:pPr>
      <w:r>
        <w:t>通过配合else从句，实现二选一执行。也就是当条件为false的时候，执行else语句。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varB:Int = 30</w:t>
            </w:r>
          </w:p>
          <w:p>
            <w:pPr>
              <w:pStyle w:val="11"/>
              <w:ind w:firstLine="480"/>
            </w:pPr>
            <w:r>
              <w:t>if varB &lt; 20 {</w:t>
            </w:r>
          </w:p>
          <w:p>
            <w:pPr>
              <w:pStyle w:val="11"/>
              <w:ind w:firstLine="480"/>
            </w:pPr>
            <w:r>
              <w:t>    print("varB 小于 20")</w:t>
            </w:r>
          </w:p>
          <w:p>
            <w:pPr>
              <w:pStyle w:val="11"/>
              <w:ind w:firstLine="480"/>
            </w:pPr>
            <w:r>
              <w:t>} else {</w:t>
            </w:r>
          </w:p>
          <w:p>
            <w:pPr>
              <w:pStyle w:val="11"/>
              <w:ind w:firstLine="480"/>
            </w:pPr>
            <w:r>
              <w:t>    print("varB 大于等于 20")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varB 大于等于 20</w:t>
            </w:r>
          </w:p>
        </w:tc>
      </w:tr>
    </w:tbl>
    <w:p>
      <w:pPr>
        <w:ind w:firstLine="480"/>
      </w:pPr>
      <w:r>
        <w:t>还可以通过多个if-else配合的方式，来实现更</w:t>
      </w:r>
      <w:r>
        <w:rPr>
          <w:rFonts w:hint="eastAsia"/>
        </w:rPr>
        <w:t>复杂</w:t>
      </w:r>
      <w:r>
        <w:t>的分支。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varC:Int = 20</w:t>
            </w:r>
          </w:p>
          <w:p>
            <w:pPr>
              <w:pStyle w:val="11"/>
              <w:ind w:firstLine="480"/>
            </w:pPr>
            <w:r>
              <w:t>if varC &lt; 20 {</w:t>
            </w:r>
          </w:p>
          <w:p>
            <w:pPr>
              <w:pStyle w:val="11"/>
              <w:ind w:firstLine="480"/>
            </w:pPr>
            <w:r>
              <w:t>    print("varC 小于 20")</w:t>
            </w:r>
          </w:p>
          <w:p>
            <w:pPr>
              <w:pStyle w:val="11"/>
              <w:ind w:firstLine="480"/>
            </w:pPr>
            <w:r>
              <w:t>} else if varA == 20{</w:t>
            </w:r>
          </w:p>
          <w:p>
            <w:pPr>
              <w:pStyle w:val="11"/>
              <w:ind w:firstLine="480"/>
            </w:pPr>
            <w:r>
              <w:t>    print("varC 等于 20")</w:t>
            </w:r>
          </w:p>
          <w:p>
            <w:pPr>
              <w:pStyle w:val="11"/>
              <w:ind w:firstLine="480"/>
            </w:pPr>
            <w:r>
              <w:t>} else {</w:t>
            </w:r>
          </w:p>
          <w:p>
            <w:pPr>
              <w:pStyle w:val="11"/>
              <w:ind w:firstLine="480"/>
            </w:pPr>
            <w:r>
              <w:t>    print("varC大于 20")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varC 大于等于 20</w:t>
            </w:r>
          </w:p>
        </w:tc>
      </w:tr>
    </w:tbl>
    <w:p>
      <w:pPr>
        <w:pStyle w:val="4"/>
        <w:spacing w:before="156"/>
        <w:rPr>
          <w:bCs/>
        </w:rPr>
      </w:pPr>
      <w:bookmarkStart w:id="6" w:name="_Toc1188_WPSOffice_Level3"/>
      <w:r>
        <w:rPr>
          <w:rFonts w:hint="eastAsia"/>
          <w:bCs/>
        </w:rPr>
        <w:t>3.3.2 s</w:t>
      </w:r>
      <w:r>
        <w:rPr>
          <w:bCs/>
        </w:rPr>
        <w:t>witch</w:t>
      </w:r>
      <w:bookmarkEnd w:id="6"/>
    </w:p>
    <w:p>
      <w:pPr>
        <w:ind w:firstLine="420" w:firstLineChars="0"/>
      </w:pPr>
      <w:r>
        <w:rPr>
          <w:rFonts w:hint="eastAsia"/>
        </w:rPr>
        <w:t>switch被称作多分支选择语句或是开关选择语句，通过匹配的方式来选择程序执行的代码块。</w:t>
      </w:r>
    </w:p>
    <w:p>
      <w:pPr>
        <w:ind w:firstLine="420" w:firstLineChars="0"/>
      </w:pPr>
      <w:r>
        <w:t>switch基本语法：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switch 表达式 {</w:t>
            </w:r>
          </w:p>
          <w:p>
            <w:pPr>
              <w:pStyle w:val="11"/>
              <w:ind w:firstLine="960" w:firstLineChars="400"/>
            </w:pPr>
            <w:r>
              <w:t>case 表达式：</w:t>
            </w:r>
          </w:p>
          <w:p>
            <w:pPr>
              <w:pStyle w:val="11"/>
              <w:ind w:firstLine="1440" w:firstLineChars="600"/>
            </w:pPr>
            <w:r>
              <w:t>语句</w:t>
            </w:r>
          </w:p>
          <w:p>
            <w:pPr>
              <w:pStyle w:val="11"/>
              <w:ind w:firstLine="960" w:firstLineChars="400"/>
            </w:pPr>
            <w:r>
              <w:t>case 表达式:</w:t>
            </w:r>
          </w:p>
          <w:p>
            <w:pPr>
              <w:pStyle w:val="11"/>
              <w:ind w:firstLine="1440" w:firstLineChars="600"/>
            </w:pPr>
            <w:r>
              <w:t>语句</w:t>
            </w:r>
          </w:p>
          <w:p>
            <w:pPr>
              <w:pStyle w:val="11"/>
              <w:ind w:firstLine="960" w:firstLineChars="400"/>
            </w:pPr>
            <w:r>
              <w:t>default:</w:t>
            </w:r>
          </w:p>
          <w:p>
            <w:pPr>
              <w:pStyle w:val="11"/>
              <w:ind w:firstLine="1440" w:firstLineChars="600"/>
            </w:pPr>
            <w:r>
              <w:t>语句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t>switch语句会尝试把某个值与若干个模式</w:t>
      </w:r>
      <w:r>
        <w:rPr>
          <w:rFonts w:hint="eastAsia"/>
        </w:rPr>
        <w:t>(</w:t>
      </w:r>
      <w:r>
        <w:t>pattern</w:t>
      </w:r>
      <w:r>
        <w:rPr>
          <w:rFonts w:hint="eastAsia"/>
        </w:rPr>
        <w:t>)</w:t>
      </w:r>
      <w:r>
        <w:t>进行匹配</w:t>
      </w:r>
      <w:r>
        <w:rPr>
          <w:rFonts w:hint="eastAsia"/>
        </w:rPr>
        <w:t>，</w:t>
      </w:r>
      <w:r>
        <w:t>根据第一个匹配成功的模式，switch语句会执行对应的代码</w:t>
      </w:r>
      <w:r>
        <w:rPr>
          <w:rFonts w:hint="eastAsia"/>
        </w:rPr>
        <w:t>。</w:t>
      </w:r>
      <w:r>
        <w:t>当有可能的情况较多时，通常用switch语句替换if语句以简化代码</w:t>
      </w:r>
      <w:r>
        <w:rPr>
          <w:rFonts w:hint="eastAsia"/>
        </w:rPr>
        <w:t>，提高可读性</w:t>
      </w:r>
      <w: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let someCharacter : Character = "A"</w:t>
            </w:r>
          </w:p>
          <w:p>
            <w:pPr>
              <w:pStyle w:val="11"/>
              <w:ind w:firstLine="480"/>
            </w:pPr>
            <w:r>
              <w:t>switch someCharacter {</w:t>
            </w:r>
          </w:p>
          <w:p>
            <w:pPr>
              <w:pStyle w:val="11"/>
              <w:ind w:firstLine="480"/>
            </w:pPr>
            <w:r>
              <w:t>case "a","e","i","o","u","A","E","I","O","U":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print("\(someCharacter)是一个元音字母")</w:t>
            </w:r>
          </w:p>
          <w:p>
            <w:pPr>
              <w:pStyle w:val="11"/>
              <w:ind w:firstLine="480"/>
            </w:pPr>
            <w:r>
              <w:t>default: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print("\(someCharacter)不是一个元音字母")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A是一个元音字母</w:t>
            </w:r>
          </w:p>
        </w:tc>
      </w:tr>
    </w:tbl>
    <w:p>
      <w:pPr>
        <w:ind w:firstLine="480"/>
      </w:pPr>
      <w:r>
        <w:t>与if语句类似，每一个 case 都是代码执行的一条分支。switch语句必须是完备的</w:t>
      </w:r>
      <w:r>
        <w:rPr>
          <w:rFonts w:hint="eastAsia"/>
        </w:rPr>
        <w:t>，也就是说</w:t>
      </w:r>
      <w:r>
        <w:t>每一个可能的值都必须至少有一个 case 分支与之对应</w:t>
      </w:r>
      <w:r>
        <w:rPr>
          <w:rFonts w:hint="eastAsia"/>
        </w:rPr>
        <w:t>，必要的时候需要使用默认(default)分支来涵盖case分支无法匹配的情况</w:t>
      </w:r>
      <w:r>
        <w:t>，并且这个默认分支必须在switch语句的最后面。</w:t>
      </w:r>
    </w:p>
    <w:p>
      <w:pPr>
        <w:ind w:firstLine="480"/>
      </w:pPr>
      <w:r>
        <w:t>switch的case</w:t>
      </w:r>
      <w:r>
        <w:rPr>
          <w:rFonts w:hint="eastAsia"/>
        </w:rPr>
        <w:t>还</w:t>
      </w:r>
      <w:r>
        <w:t>提供了多种功能更加强大的复杂匹配模式。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let time = 11</w:t>
            </w:r>
          </w:p>
          <w:p>
            <w:pPr>
              <w:pStyle w:val="11"/>
              <w:ind w:firstLine="480"/>
            </w:pPr>
            <w:r>
              <w:t>switch time {</w:t>
            </w:r>
          </w:p>
          <w:p>
            <w:pPr>
              <w:pStyle w:val="11"/>
              <w:ind w:firstLine="480"/>
            </w:pPr>
            <w:r>
              <w:t>    case let x where x &gt;= 0 &amp;&amp; x &lt;= 7:</w:t>
            </w:r>
          </w:p>
          <w:p>
            <w:pPr>
              <w:pStyle w:val="11"/>
              <w:ind w:firstLine="480"/>
            </w:pPr>
            <w:r>
              <w:t>        print("睡觉时间")</w:t>
            </w:r>
          </w:p>
          <w:p>
            <w:pPr>
              <w:pStyle w:val="11"/>
              <w:ind w:firstLine="480"/>
            </w:pPr>
            <w:r>
              <w:t>    case 8:</w:t>
            </w:r>
          </w:p>
          <w:p>
            <w:pPr>
              <w:pStyle w:val="11"/>
              <w:ind w:firstLine="480"/>
            </w:pPr>
            <w:r>
              <w:t>        print("起床时间")</w:t>
            </w:r>
          </w:p>
          <w:p>
            <w:pPr>
              <w:pStyle w:val="11"/>
              <w:ind w:firstLine="480"/>
            </w:pPr>
            <w:r>
              <w:t>    case 9...12:</w:t>
            </w:r>
          </w:p>
          <w:p>
            <w:pPr>
              <w:pStyle w:val="11"/>
              <w:ind w:firstLine="480"/>
            </w:pPr>
            <w:r>
              <w:t>        print("上课时间")</w:t>
            </w:r>
          </w:p>
          <w:p>
            <w:pPr>
              <w:pStyle w:val="11"/>
              <w:ind w:firstLine="480"/>
            </w:pPr>
            <w:r>
              <w:t>    default:</w:t>
            </w:r>
          </w:p>
          <w:p>
            <w:pPr>
              <w:pStyle w:val="11"/>
              <w:ind w:firstLine="480"/>
            </w:pPr>
            <w:r>
              <w:t>        print("自由活动")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上课时间</w:t>
            </w:r>
          </w:p>
        </w:tc>
      </w:tr>
    </w:tbl>
    <w:p>
      <w:pPr>
        <w:ind w:firstLine="480"/>
      </w:pPr>
      <w:r>
        <w:t>在swift中，当匹配的case分支中的代码被执行完毕后，会自动终止switch语句，不会继续执行下一个case分支</w:t>
      </w:r>
      <w:r>
        <w:rPr>
          <w:rFonts w:hint="eastAsia"/>
        </w:rPr>
        <w:t>，不需要</w:t>
      </w:r>
      <w:r>
        <w:t>像其他语言一样，</w:t>
      </w:r>
      <w:r>
        <w:rPr>
          <w:rFonts w:hint="eastAsia"/>
        </w:rPr>
        <w:t>在 case 分支中显式地使用break</w:t>
      </w:r>
      <w:r>
        <w:t>语句。如果想要实现贯穿的效果，可以使用</w:t>
      </w:r>
      <w:r>
        <w:rPr>
          <w:rFonts w:hint="eastAsia"/>
        </w:rPr>
        <w:t>fallthrough</w:t>
      </w:r>
      <w:r>
        <w:t>语句</w:t>
      </w:r>
      <w:r>
        <w:rPr>
          <w:rFonts w:hint="eastAsia"/>
        </w:rPr>
        <w:t>，在控制转移语句中会介绍fallthrough语句</w:t>
      </w:r>
      <w:r>
        <w:t>。</w:t>
      </w:r>
    </w:p>
    <w:p>
      <w:pPr>
        <w:pStyle w:val="3"/>
        <w:tabs>
          <w:tab w:val="left" w:pos="420"/>
        </w:tabs>
        <w:spacing w:before="156"/>
        <w:rPr>
          <w:bCs/>
        </w:rPr>
      </w:pPr>
      <w:bookmarkStart w:id="7" w:name="_Toc1188_WPSOffice_Level2"/>
      <w:r>
        <w:rPr>
          <w:rFonts w:hint="eastAsia"/>
          <w:bCs/>
        </w:rPr>
        <w:t>3.4 控制转移语句</w:t>
      </w:r>
      <w:bookmarkEnd w:id="7"/>
    </w:p>
    <w:p>
      <w:pPr>
        <w:ind w:firstLine="480"/>
      </w:pPr>
      <w:r>
        <w:rPr>
          <w:rFonts w:hint="eastAsia"/>
        </w:rPr>
        <w:t>控制转移语句可以改变代码的执行顺序，比如提前终止循环结构，也可以人为的控制选择结构的跳转，使代码的执行更加的灵活。本节介绍continue、break、fallthrough和guard。</w:t>
      </w:r>
    </w:p>
    <w:p>
      <w:pPr>
        <w:pStyle w:val="4"/>
        <w:spacing w:before="156"/>
        <w:rPr>
          <w:bCs/>
        </w:rPr>
      </w:pPr>
      <w:bookmarkStart w:id="8" w:name="_Toc32413_WPSOffice_Level3"/>
      <w:r>
        <w:rPr>
          <w:rFonts w:hint="eastAsia"/>
          <w:bCs/>
        </w:rPr>
        <w:t xml:space="preserve">3.4.1 </w:t>
      </w:r>
      <w:r>
        <w:rPr>
          <w:bCs/>
        </w:rPr>
        <w:t>c</w:t>
      </w:r>
      <w:r>
        <w:rPr>
          <w:rFonts w:hint="eastAsia"/>
          <w:bCs/>
        </w:rPr>
        <w:t>ontinue</w:t>
      </w:r>
      <w:bookmarkEnd w:id="8"/>
    </w:p>
    <w:p>
      <w:pPr>
        <w:ind w:firstLine="480"/>
      </w:pPr>
      <w:r>
        <w:t>c</w:t>
      </w:r>
      <w:r>
        <w:rPr>
          <w:rFonts w:hint="eastAsia"/>
        </w:rPr>
        <w:t>ontinue语句的作用是告诉一个循环体立刻停止本次循环，重新开始下次循环。结束的仅仅是一次循环，而不是整个循环。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 = 10</w:t>
            </w:r>
          </w:p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480"/>
            </w:pPr>
            <w:r>
              <w:t>    index = index + 1</w:t>
            </w:r>
          </w:p>
          <w:p>
            <w:pPr>
              <w:pStyle w:val="11"/>
              <w:ind w:firstLine="480"/>
            </w:pPr>
            <w:r>
              <w:t>    if( index == 12 ){ // index 等于 12 时跳过</w:t>
            </w:r>
          </w:p>
          <w:p>
            <w:pPr>
              <w:pStyle w:val="11"/>
              <w:ind w:firstLine="480"/>
            </w:pPr>
            <w:r>
              <w:t>        continue</w:t>
            </w:r>
          </w:p>
          <w:p>
            <w:pPr>
              <w:pStyle w:val="11"/>
              <w:ind w:firstLine="480"/>
            </w:pPr>
            <w:r>
              <w:t>    }</w:t>
            </w:r>
          </w:p>
          <w:p>
            <w:pPr>
              <w:pStyle w:val="11"/>
              <w:ind w:firstLine="480"/>
            </w:pPr>
            <w:r>
              <w:t>    print(index)</w:t>
            </w:r>
          </w:p>
          <w:p>
            <w:pPr>
              <w:pStyle w:val="11"/>
              <w:ind w:firstLine="480"/>
            </w:pPr>
            <w:r>
              <w:t>}while index &lt; 15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11 13 14 15</w:t>
            </w:r>
          </w:p>
        </w:tc>
      </w:tr>
    </w:tbl>
    <w:p>
      <w:pPr>
        <w:ind w:firstLine="480"/>
      </w:pPr>
      <w:r>
        <w:t>当index等于12的时候，print语句被跳过了，而13 14 15还是照常打印，说明循环并未结束。</w:t>
      </w:r>
    </w:p>
    <w:p>
      <w:pPr>
        <w:pStyle w:val="4"/>
        <w:spacing w:before="156"/>
        <w:rPr>
          <w:bCs/>
        </w:rPr>
      </w:pPr>
      <w:bookmarkStart w:id="9" w:name="_Toc9482_WPSOffice_Level3"/>
      <w:r>
        <w:rPr>
          <w:rFonts w:hint="eastAsia"/>
          <w:bCs/>
        </w:rPr>
        <w:t xml:space="preserve">3.4.2 </w:t>
      </w:r>
      <w:r>
        <w:rPr>
          <w:bCs/>
        </w:rPr>
        <w:t>b</w:t>
      </w:r>
      <w:r>
        <w:rPr>
          <w:rFonts w:hint="eastAsia"/>
          <w:bCs/>
        </w:rPr>
        <w:t>reak</w:t>
      </w:r>
      <w:bookmarkEnd w:id="9"/>
    </w:p>
    <w:p>
      <w:pPr>
        <w:ind w:firstLine="480"/>
      </w:pPr>
      <w:r>
        <w:t>b</w:t>
      </w:r>
      <w:r>
        <w:rPr>
          <w:rFonts w:hint="eastAsia"/>
        </w:rPr>
        <w:t>reak语句的作用是中断当前循环，并结束整个循环。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 = 10</w:t>
            </w:r>
          </w:p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480"/>
            </w:pPr>
            <w:r>
              <w:t>    index = index + 1</w:t>
            </w:r>
          </w:p>
          <w:p>
            <w:pPr>
              <w:pStyle w:val="11"/>
              <w:ind w:firstLine="480"/>
            </w:pPr>
            <w:r>
              <w:t>    if( index == 12 ){ // index 等于 12 时跳过</w:t>
            </w:r>
          </w:p>
          <w:p>
            <w:pPr>
              <w:pStyle w:val="11"/>
              <w:ind w:firstLine="480"/>
            </w:pPr>
            <w:r>
              <w:t>        break</w:t>
            </w:r>
          </w:p>
          <w:p>
            <w:pPr>
              <w:pStyle w:val="11"/>
              <w:ind w:firstLine="480"/>
            </w:pPr>
            <w:r>
              <w:t>    }</w:t>
            </w:r>
          </w:p>
          <w:p>
            <w:pPr>
              <w:pStyle w:val="11"/>
              <w:ind w:firstLine="480"/>
            </w:pPr>
            <w:r>
              <w:t>    print(index)</w:t>
            </w:r>
          </w:p>
          <w:p>
            <w:pPr>
              <w:pStyle w:val="11"/>
              <w:ind w:firstLine="480"/>
            </w:pPr>
            <w:r>
              <w:t>}while index &lt; 15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//输出:11</w:t>
            </w:r>
          </w:p>
        </w:tc>
      </w:tr>
    </w:tbl>
    <w:p>
      <w:pPr>
        <w:ind w:firstLine="480"/>
      </w:pPr>
      <w:r>
        <w:t>将continue改为break，</w:t>
      </w:r>
      <w:r>
        <w:rPr>
          <w:rFonts w:hint="eastAsia"/>
        </w:rPr>
        <w:t>程序就</w:t>
      </w:r>
      <w:r>
        <w:t>仅仅打印了11</w:t>
      </w:r>
      <w:r>
        <w:rPr>
          <w:rFonts w:hint="eastAsia"/>
        </w:rPr>
        <w:t>，这</w:t>
      </w:r>
      <w:r>
        <w:t>是因为当index等于12的时候，</w:t>
      </w:r>
      <w:r>
        <w:rPr>
          <w:rFonts w:hint="eastAsia"/>
        </w:rPr>
        <w:t>由于break</w:t>
      </w:r>
      <w:r>
        <w:t>整个循环都被终止了，</w:t>
      </w:r>
      <w:r>
        <w:rPr>
          <w:rFonts w:hint="eastAsia"/>
        </w:rPr>
        <w:t>所以</w:t>
      </w:r>
      <w:r>
        <w:t>12到15都不会被打印。</w:t>
      </w:r>
    </w:p>
    <w:p>
      <w:pPr>
        <w:pStyle w:val="4"/>
        <w:spacing w:before="156"/>
        <w:rPr>
          <w:bCs/>
        </w:rPr>
      </w:pPr>
      <w:bookmarkStart w:id="10" w:name="_Toc298_WPSOffice_Level3"/>
      <w:r>
        <w:rPr>
          <w:rFonts w:hint="eastAsia"/>
          <w:bCs/>
        </w:rPr>
        <w:t>3.4.3 fallthrough</w:t>
      </w:r>
      <w:bookmarkEnd w:id="10"/>
    </w:p>
    <w:p>
      <w:pPr>
        <w:ind w:firstLine="480"/>
      </w:pPr>
      <w:r>
        <w:t>fallthrough 语句</w:t>
      </w:r>
      <w:r>
        <w:rPr>
          <w:rFonts w:hint="eastAsia"/>
        </w:rPr>
        <w:t>可以</w:t>
      </w:r>
      <w:r>
        <w:t>让 case 之后的语句按顺序继续运行，且不论条件是否满足都会执行。</w:t>
      </w:r>
    </w:p>
    <w:p>
      <w:pPr>
        <w:ind w:firstLine="480"/>
      </w:pPr>
      <w: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</w:t>
      </w:r>
    </w:p>
    <w:p>
      <w:pPr>
        <w:ind w:firstLine="480"/>
      </w:pPr>
      <w:r>
        <w:t>如果switch中没有fallthrough语句</w:t>
      </w:r>
      <w:r>
        <w:rPr>
          <w:rFonts w:hint="eastAsia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</w:rPr>
            </w:pPr>
            <w:r>
              <w:t>let index = 10</w:t>
            </w:r>
          </w:p>
          <w:p>
            <w:pPr>
              <w:pStyle w:val="11"/>
              <w:ind w:firstLine="480"/>
            </w:pPr>
            <w:r>
              <w:t>switch index {</w:t>
            </w:r>
          </w:p>
          <w:p>
            <w:pPr>
              <w:pStyle w:val="11"/>
              <w:ind w:firstLine="480"/>
            </w:pPr>
            <w:r>
              <w:t>case 100  :</w:t>
            </w:r>
          </w:p>
          <w:p>
            <w:pPr>
              <w:pStyle w:val="11"/>
              <w:ind w:firstLine="480"/>
            </w:pPr>
            <w:r>
              <w:t>    print( "index 的值为 100")</w:t>
            </w:r>
          </w:p>
          <w:p>
            <w:pPr>
              <w:pStyle w:val="11"/>
              <w:ind w:firstLine="480"/>
            </w:pPr>
            <w:r>
              <w:t>case 10,15  :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print( "index 的值为 10 或 15")</w:t>
            </w:r>
          </w:p>
          <w:p>
            <w:pPr>
              <w:pStyle w:val="11"/>
              <w:ind w:firstLine="480"/>
            </w:pPr>
            <w:r>
              <w:t>case 5  :</w:t>
            </w:r>
          </w:p>
          <w:p>
            <w:pPr>
              <w:pStyle w:val="11"/>
              <w:ind w:firstLine="480"/>
            </w:pPr>
            <w:r>
              <w:t>    print( "index 的值为 5")</w:t>
            </w:r>
          </w:p>
          <w:p>
            <w:pPr>
              <w:pStyle w:val="11"/>
              <w:ind w:firstLine="480"/>
            </w:pPr>
            <w:r>
              <w:t>default :</w:t>
            </w:r>
          </w:p>
          <w:p>
            <w:pPr>
              <w:pStyle w:val="11"/>
              <w:ind w:firstLine="480"/>
            </w:pPr>
            <w:r>
              <w:t>    print( "默认 case")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index 的值为 10 或 15</w:t>
            </w:r>
          </w:p>
        </w:tc>
      </w:tr>
    </w:tbl>
    <w:p>
      <w:pPr>
        <w:ind w:firstLine="480"/>
      </w:pPr>
      <w:r>
        <w:t>在某些case中添加fallthrough语句</w:t>
      </w:r>
      <w:r>
        <w:rPr>
          <w:rFonts w:hint="eastAsia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</w:rPr>
            </w:pPr>
            <w:r>
              <w:t>let index = 10</w:t>
            </w:r>
          </w:p>
          <w:p>
            <w:pPr>
              <w:pStyle w:val="11"/>
              <w:ind w:firstLine="480"/>
            </w:pPr>
            <w:r>
              <w:t>switch index {</w:t>
            </w:r>
          </w:p>
          <w:p>
            <w:pPr>
              <w:pStyle w:val="11"/>
              <w:ind w:firstLine="480"/>
            </w:pPr>
            <w:r>
              <w:t>case 100  :</w:t>
            </w:r>
          </w:p>
          <w:p>
            <w:pPr>
              <w:pStyle w:val="11"/>
              <w:ind w:firstLine="480"/>
            </w:pPr>
            <w:r>
              <w:t>    print( "index 的值为 100")</w:t>
            </w:r>
          </w:p>
          <w:p>
            <w:pPr>
              <w:pStyle w:val="11"/>
              <w:ind w:firstLine="480"/>
            </w:pPr>
            <w:r>
              <w:t>    fallthrough</w:t>
            </w:r>
          </w:p>
          <w:p>
            <w:pPr>
              <w:pStyle w:val="11"/>
              <w:ind w:firstLine="480"/>
            </w:pPr>
            <w:r>
              <w:t>case 10,15  :</w:t>
            </w:r>
          </w:p>
          <w:p>
            <w:pPr>
              <w:pStyle w:val="11"/>
              <w:ind w:firstLine="480"/>
            </w:pPr>
            <w:r>
              <w:t>    print( "index 的值为 10 或 15")</w:t>
            </w:r>
          </w:p>
          <w:p>
            <w:pPr>
              <w:pStyle w:val="11"/>
              <w:ind w:firstLine="480"/>
            </w:pPr>
            <w:r>
              <w:t>    fallthrough</w:t>
            </w:r>
          </w:p>
          <w:p>
            <w:pPr>
              <w:pStyle w:val="11"/>
              <w:ind w:firstLine="480"/>
            </w:pPr>
            <w:r>
              <w:t>case 5  :</w:t>
            </w:r>
          </w:p>
          <w:p>
            <w:pPr>
              <w:pStyle w:val="11"/>
              <w:ind w:firstLine="480"/>
            </w:pPr>
            <w:r>
              <w:t>    print( "index 的值为 5")</w:t>
            </w:r>
          </w:p>
          <w:p>
            <w:pPr>
              <w:pStyle w:val="11"/>
              <w:ind w:firstLine="480"/>
            </w:pPr>
            <w:r>
              <w:t>default :</w:t>
            </w:r>
          </w:p>
          <w:p>
            <w:pPr>
              <w:pStyle w:val="11"/>
              <w:ind w:firstLine="480"/>
            </w:pPr>
            <w:r>
              <w:t>    print( "默认 case")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//输出：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index 的值为 10 或 15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index 的值为 5</w:t>
            </w:r>
          </w:p>
        </w:tc>
      </w:tr>
    </w:tbl>
    <w:p>
      <w:pPr>
        <w:ind w:firstLine="480"/>
      </w:pPr>
      <w:r>
        <w:t>从输出中可以看到，当case 10,15对应的语句块被执行以后，case 5对应的语句块也被执行了。</w:t>
      </w:r>
    </w:p>
    <w:p>
      <w:pPr>
        <w:pStyle w:val="4"/>
        <w:spacing w:before="156"/>
      </w:pPr>
      <w:bookmarkStart w:id="11" w:name="_Toc32413_WPSOffice_Level2"/>
      <w:r>
        <w:rPr>
          <w:rFonts w:hint="eastAsia"/>
        </w:rPr>
        <w:t>3.4.4 guard</w:t>
      </w:r>
      <w:bookmarkEnd w:id="11"/>
    </w:p>
    <w:p>
      <w:pPr>
        <w:ind w:firstLine="480"/>
      </w:pPr>
      <w:r>
        <w:rPr>
          <w:rFonts w:hint="eastAsia"/>
        </w:rPr>
        <w:t>guard意为守护。</w:t>
      </w:r>
      <w:r>
        <w:t>guard语句判断其后的表达式布尔值为false时，才会执行</w:t>
      </w:r>
      <w:r>
        <w:rPr>
          <w:rFonts w:hint="eastAsia"/>
        </w:rPr>
        <w:t>else后</w:t>
      </w:r>
      <w:r>
        <w:t>的代码，如果为true，则跳过整个guard语句</w:t>
      </w:r>
      <w:r>
        <w:rPr>
          <w:rFonts w:hint="eastAsia"/>
        </w:rPr>
        <w:t>。guard像守卫一样，在代码中设置检查点，如果满足条件，guard就放行，但是当不满足条件时，进入else语句块。</w:t>
      </w:r>
      <w:r>
        <w:t>示例代码</w:t>
      </w:r>
      <w:r>
        <w:rPr>
          <w:rFonts w:hint="eastAsia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func check(age : Int){</w:t>
            </w:r>
          </w:p>
          <w:p>
            <w:pPr>
              <w:pStyle w:val="11"/>
              <w:ind w:firstLine="480"/>
            </w:pPr>
            <w:r>
              <w:t xml:space="preserve">    guard age </w:t>
            </w:r>
            <w:r>
              <w:rPr>
                <w:rFonts w:hint="eastAsia"/>
              </w:rPr>
              <w:t>&gt;=</w:t>
            </w:r>
            <w:r>
              <w:t xml:space="preserve"> 18 else {</w:t>
            </w:r>
          </w:p>
          <w:p>
            <w:pPr>
              <w:pStyle w:val="11"/>
              <w:ind w:firstLine="480"/>
            </w:pPr>
            <w:r>
              <w:t>      print("未满18岁")</w:t>
            </w:r>
          </w:p>
          <w:p>
            <w:pPr>
              <w:pStyle w:val="11"/>
              <w:ind w:firstLine="480"/>
            </w:pPr>
            <w:r>
              <w:t>      //执行return语句直接退出</w:t>
            </w:r>
          </w:p>
          <w:p>
            <w:pPr>
              <w:pStyle w:val="11"/>
              <w:ind w:firstLine="1315" w:firstLineChars="548"/>
            </w:pPr>
            <w:r>
              <w:t>return</w:t>
            </w:r>
          </w:p>
          <w:p>
            <w:pPr>
              <w:pStyle w:val="11"/>
              <w:ind w:firstLine="480"/>
            </w:pPr>
            <w:r>
              <w:t>    }</w:t>
            </w:r>
          </w:p>
          <w:p>
            <w:pPr>
              <w:pStyle w:val="11"/>
              <w:ind w:firstLine="480"/>
            </w:pPr>
            <w:r>
              <w:t>    print("年满18岁")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</w:p>
          <w:p>
            <w:pPr>
              <w:pStyle w:val="11"/>
              <w:ind w:firstLine="480"/>
            </w:pPr>
            <w:r>
              <w:t>check(age: 9)</w:t>
            </w:r>
          </w:p>
          <w:p>
            <w:pPr>
              <w:pStyle w:val="11"/>
              <w:ind w:firstLine="480"/>
            </w:pPr>
            <w:r>
              <w:t>//输出：未满18岁</w:t>
            </w:r>
          </w:p>
          <w:p>
            <w:pPr>
              <w:pStyle w:val="11"/>
              <w:ind w:firstLine="480"/>
            </w:pPr>
          </w:p>
          <w:p>
            <w:pPr>
              <w:pStyle w:val="11"/>
              <w:ind w:firstLine="480"/>
            </w:pPr>
            <w:r>
              <w:t>check(age: 20)</w:t>
            </w:r>
          </w:p>
          <w:p>
            <w:pPr>
              <w:pStyle w:val="11"/>
              <w:ind w:firstLine="480"/>
            </w:pPr>
            <w:r>
              <w:t>//输出：年满18岁</w:t>
            </w:r>
          </w:p>
        </w:tc>
      </w:tr>
    </w:tbl>
    <w:p>
      <w:pPr>
        <w:ind w:firstLine="480"/>
      </w:pPr>
      <w:bookmarkStart w:id="12" w:name="_Toc18445_WPSOffice_Level1"/>
      <w:r>
        <w:rPr>
          <w:rFonts w:hint="eastAsia"/>
        </w:rPr>
        <w:t>本例中的guard被设置为检查年龄。当age进入函数体内部，guard对age进行检查，如果age大于等于18就放行，执行</w:t>
      </w:r>
      <w:r>
        <w:t>print("年满18岁")</w:t>
      </w:r>
      <w:r>
        <w:rPr>
          <w:rFonts w:hint="eastAsia"/>
        </w:rPr>
        <w:t>，如果不满足大于等于18的条件，进入else语句块，执行</w:t>
      </w:r>
      <w:r>
        <w:t>print("未满18岁")</w:t>
      </w:r>
      <w:r>
        <w:rPr>
          <w:rFonts w:hint="eastAsia"/>
        </w:rPr>
        <w:t>，并且return退出函数。guard就是扮演这样一个守卫的角色，将小于18的输入拦截住。guard尤其适用于层层检查的情况，能避免if里面嵌套if的糟糕写法。</w:t>
      </w:r>
    </w:p>
    <w:p>
      <w:pPr>
        <w:pStyle w:val="3"/>
        <w:spacing w:before="156"/>
        <w:rPr>
          <w:bCs/>
        </w:rPr>
      </w:pPr>
      <w:r>
        <w:rPr>
          <w:rFonts w:hint="eastAsia"/>
          <w:bCs/>
        </w:rPr>
        <w:t>3.5</w:t>
      </w:r>
      <w:r>
        <w:rPr>
          <w:bCs/>
        </w:rPr>
        <w:t>本章小结</w:t>
      </w:r>
      <w:bookmarkEnd w:id="12"/>
    </w:p>
    <w:p>
      <w:pPr>
        <w:ind w:firstLine="480"/>
      </w:pPr>
      <w:r>
        <w:t>本章向读者介绍了swift中的流程控制语句，包括</w:t>
      </w:r>
      <w:r>
        <w:rPr>
          <w:rFonts w:hint="eastAsia"/>
        </w:rPr>
        <w:t>用于</w:t>
      </w:r>
      <w:r>
        <w:t>遍历集合类型的for-in语句，控制代码重复执行的while循环以及选择代码不同分支执行的条件语句if和switch。随后介绍了控制代码跳转的控制转移语句，包括continue、break、fallthrough</w:t>
      </w:r>
      <w:r>
        <w:rPr>
          <w:rFonts w:hint="eastAsia"/>
        </w:rPr>
        <w:t>、guard</w:t>
      </w:r>
      <w:r>
        <w:t>。</w:t>
      </w:r>
    </w:p>
    <w:p>
      <w:pPr>
        <w:ind w:firstLine="480"/>
      </w:pPr>
      <w:r>
        <w:t>计算机的强大之处就在于它能高效率的做重复的事情，开发者可以利用这些简单的流程控制语句组合出复杂的程序，实现强大的功能。</w:t>
      </w:r>
    </w:p>
    <w:p>
      <w:pPr>
        <w:rPr>
          <w:rFonts w:hint="default"/>
          <w:lang w:val="en-US" w:eastAsia="zh-CN"/>
        </w:rPr>
      </w:pP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体-简">
    <w:altName w:val="宋体"/>
    <w:panose1 w:val="00000000000000000000"/>
    <w:charset w:val="86"/>
    <w:family w:val="roman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8149"/>
    <w:multiLevelType w:val="singleLevel"/>
    <w:tmpl w:val="28F48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0010828"/>
    <w:rsid w:val="00083BFE"/>
    <w:rsid w:val="00153AC5"/>
    <w:rsid w:val="001929ED"/>
    <w:rsid w:val="00315F21"/>
    <w:rsid w:val="003761B2"/>
    <w:rsid w:val="00414C73"/>
    <w:rsid w:val="00422278"/>
    <w:rsid w:val="005A32E7"/>
    <w:rsid w:val="00611C7D"/>
    <w:rsid w:val="006627FC"/>
    <w:rsid w:val="008A7536"/>
    <w:rsid w:val="00A1474A"/>
    <w:rsid w:val="00A21163"/>
    <w:rsid w:val="00A520B5"/>
    <w:rsid w:val="00A65C96"/>
    <w:rsid w:val="00B41F6E"/>
    <w:rsid w:val="00BC27DD"/>
    <w:rsid w:val="00C6790C"/>
    <w:rsid w:val="00D52207"/>
    <w:rsid w:val="00D6777C"/>
    <w:rsid w:val="00DD189C"/>
    <w:rsid w:val="00EE61B6"/>
    <w:rsid w:val="00F215A8"/>
    <w:rsid w:val="01310D4D"/>
    <w:rsid w:val="01353ECF"/>
    <w:rsid w:val="014334CC"/>
    <w:rsid w:val="014D4D92"/>
    <w:rsid w:val="01651685"/>
    <w:rsid w:val="016A189C"/>
    <w:rsid w:val="016C5CC7"/>
    <w:rsid w:val="017D1691"/>
    <w:rsid w:val="01835AC4"/>
    <w:rsid w:val="01854242"/>
    <w:rsid w:val="019C10BF"/>
    <w:rsid w:val="01A42F40"/>
    <w:rsid w:val="01C841EC"/>
    <w:rsid w:val="01CC5F23"/>
    <w:rsid w:val="01CE3B47"/>
    <w:rsid w:val="01DB2D08"/>
    <w:rsid w:val="01E000B2"/>
    <w:rsid w:val="01E641BE"/>
    <w:rsid w:val="01E95533"/>
    <w:rsid w:val="01F5174B"/>
    <w:rsid w:val="021B5714"/>
    <w:rsid w:val="02235472"/>
    <w:rsid w:val="023174F6"/>
    <w:rsid w:val="0234611E"/>
    <w:rsid w:val="02411F64"/>
    <w:rsid w:val="024610FA"/>
    <w:rsid w:val="024B424A"/>
    <w:rsid w:val="024E4F1C"/>
    <w:rsid w:val="025631E9"/>
    <w:rsid w:val="025C620E"/>
    <w:rsid w:val="025F3F3A"/>
    <w:rsid w:val="026305EC"/>
    <w:rsid w:val="02654B43"/>
    <w:rsid w:val="0267312C"/>
    <w:rsid w:val="027267C9"/>
    <w:rsid w:val="0280114F"/>
    <w:rsid w:val="02880873"/>
    <w:rsid w:val="028823CD"/>
    <w:rsid w:val="02906E58"/>
    <w:rsid w:val="02B02D26"/>
    <w:rsid w:val="02BB6558"/>
    <w:rsid w:val="02CF319E"/>
    <w:rsid w:val="02FA4646"/>
    <w:rsid w:val="030A46D7"/>
    <w:rsid w:val="03190E95"/>
    <w:rsid w:val="031A1DC5"/>
    <w:rsid w:val="034D10E6"/>
    <w:rsid w:val="034F7E88"/>
    <w:rsid w:val="0355324E"/>
    <w:rsid w:val="03557A9B"/>
    <w:rsid w:val="035C7811"/>
    <w:rsid w:val="03644380"/>
    <w:rsid w:val="036C12B5"/>
    <w:rsid w:val="037E0F65"/>
    <w:rsid w:val="0386532C"/>
    <w:rsid w:val="038A7057"/>
    <w:rsid w:val="03BC410A"/>
    <w:rsid w:val="03BE427E"/>
    <w:rsid w:val="03C70F36"/>
    <w:rsid w:val="03CD1BC2"/>
    <w:rsid w:val="03CF6859"/>
    <w:rsid w:val="03E328A5"/>
    <w:rsid w:val="03F06376"/>
    <w:rsid w:val="03F775DD"/>
    <w:rsid w:val="040D7E70"/>
    <w:rsid w:val="040E1BF9"/>
    <w:rsid w:val="040F1F3A"/>
    <w:rsid w:val="043037DC"/>
    <w:rsid w:val="04537D4E"/>
    <w:rsid w:val="045E3570"/>
    <w:rsid w:val="047C004D"/>
    <w:rsid w:val="047E723A"/>
    <w:rsid w:val="048B700E"/>
    <w:rsid w:val="04A720D0"/>
    <w:rsid w:val="04A8714C"/>
    <w:rsid w:val="04B27896"/>
    <w:rsid w:val="04B3204F"/>
    <w:rsid w:val="04B51E3C"/>
    <w:rsid w:val="04B83706"/>
    <w:rsid w:val="04C2045B"/>
    <w:rsid w:val="04C95349"/>
    <w:rsid w:val="04E2543C"/>
    <w:rsid w:val="05073874"/>
    <w:rsid w:val="051830EF"/>
    <w:rsid w:val="052B15C0"/>
    <w:rsid w:val="053530D5"/>
    <w:rsid w:val="054573B8"/>
    <w:rsid w:val="05473A12"/>
    <w:rsid w:val="05501D5F"/>
    <w:rsid w:val="05631004"/>
    <w:rsid w:val="056374D9"/>
    <w:rsid w:val="056E5DFF"/>
    <w:rsid w:val="057671D8"/>
    <w:rsid w:val="057A2A00"/>
    <w:rsid w:val="05B0649E"/>
    <w:rsid w:val="05C272FF"/>
    <w:rsid w:val="05C41401"/>
    <w:rsid w:val="05D205A7"/>
    <w:rsid w:val="05D77AA8"/>
    <w:rsid w:val="05DA1EC1"/>
    <w:rsid w:val="05F53361"/>
    <w:rsid w:val="060B6E44"/>
    <w:rsid w:val="062B5EDE"/>
    <w:rsid w:val="064E69B2"/>
    <w:rsid w:val="065533F2"/>
    <w:rsid w:val="06604141"/>
    <w:rsid w:val="066B5391"/>
    <w:rsid w:val="067C6AEC"/>
    <w:rsid w:val="06806974"/>
    <w:rsid w:val="068D7431"/>
    <w:rsid w:val="069232B7"/>
    <w:rsid w:val="06957535"/>
    <w:rsid w:val="06991A3D"/>
    <w:rsid w:val="069C38BD"/>
    <w:rsid w:val="06A024FF"/>
    <w:rsid w:val="06A12F92"/>
    <w:rsid w:val="06B331E2"/>
    <w:rsid w:val="06B81857"/>
    <w:rsid w:val="06BFECCB"/>
    <w:rsid w:val="06BFFDE2"/>
    <w:rsid w:val="06C10794"/>
    <w:rsid w:val="06C1661B"/>
    <w:rsid w:val="06CD4725"/>
    <w:rsid w:val="06CF088C"/>
    <w:rsid w:val="06D52B51"/>
    <w:rsid w:val="06D666DB"/>
    <w:rsid w:val="06DD0BDA"/>
    <w:rsid w:val="06DF3571"/>
    <w:rsid w:val="06DF5E54"/>
    <w:rsid w:val="06E27662"/>
    <w:rsid w:val="06EA0AFD"/>
    <w:rsid w:val="06ED01F7"/>
    <w:rsid w:val="072269CE"/>
    <w:rsid w:val="07236AC6"/>
    <w:rsid w:val="072F3C66"/>
    <w:rsid w:val="073928BA"/>
    <w:rsid w:val="07436E53"/>
    <w:rsid w:val="07445CE0"/>
    <w:rsid w:val="0757048D"/>
    <w:rsid w:val="075D3F4E"/>
    <w:rsid w:val="07650FB8"/>
    <w:rsid w:val="0768442D"/>
    <w:rsid w:val="07754189"/>
    <w:rsid w:val="077C405F"/>
    <w:rsid w:val="077E570F"/>
    <w:rsid w:val="079E4E7B"/>
    <w:rsid w:val="07AF61D7"/>
    <w:rsid w:val="07B05C0C"/>
    <w:rsid w:val="07C74BEE"/>
    <w:rsid w:val="07D424ED"/>
    <w:rsid w:val="07E4578C"/>
    <w:rsid w:val="07E673DD"/>
    <w:rsid w:val="07ED2A08"/>
    <w:rsid w:val="07FD7BCD"/>
    <w:rsid w:val="08003011"/>
    <w:rsid w:val="0808420D"/>
    <w:rsid w:val="08141415"/>
    <w:rsid w:val="08255774"/>
    <w:rsid w:val="08257753"/>
    <w:rsid w:val="085F0B2D"/>
    <w:rsid w:val="08714024"/>
    <w:rsid w:val="088A4717"/>
    <w:rsid w:val="08963D2A"/>
    <w:rsid w:val="08B37830"/>
    <w:rsid w:val="08B960B5"/>
    <w:rsid w:val="08CB1B2B"/>
    <w:rsid w:val="08CC433F"/>
    <w:rsid w:val="08D47616"/>
    <w:rsid w:val="08E77227"/>
    <w:rsid w:val="090C26C1"/>
    <w:rsid w:val="091A0670"/>
    <w:rsid w:val="0920347D"/>
    <w:rsid w:val="09377623"/>
    <w:rsid w:val="093B4BFD"/>
    <w:rsid w:val="094A6DD8"/>
    <w:rsid w:val="094F3844"/>
    <w:rsid w:val="095E17FA"/>
    <w:rsid w:val="096012AA"/>
    <w:rsid w:val="096B3EC2"/>
    <w:rsid w:val="09702008"/>
    <w:rsid w:val="09727767"/>
    <w:rsid w:val="097E5971"/>
    <w:rsid w:val="09980EE3"/>
    <w:rsid w:val="09CC6A1A"/>
    <w:rsid w:val="09DB0146"/>
    <w:rsid w:val="09F273BB"/>
    <w:rsid w:val="09F400DC"/>
    <w:rsid w:val="09FF03CB"/>
    <w:rsid w:val="0A0F4702"/>
    <w:rsid w:val="0A17318E"/>
    <w:rsid w:val="0A211BFD"/>
    <w:rsid w:val="0A212393"/>
    <w:rsid w:val="0A280870"/>
    <w:rsid w:val="0A434873"/>
    <w:rsid w:val="0A4F4995"/>
    <w:rsid w:val="0A5327E2"/>
    <w:rsid w:val="0A550803"/>
    <w:rsid w:val="0A5B1296"/>
    <w:rsid w:val="0A5F7B66"/>
    <w:rsid w:val="0A8A3221"/>
    <w:rsid w:val="0AAA7779"/>
    <w:rsid w:val="0AAC6CF0"/>
    <w:rsid w:val="0AB65B89"/>
    <w:rsid w:val="0AB81033"/>
    <w:rsid w:val="0AB86EC3"/>
    <w:rsid w:val="0ADB62FE"/>
    <w:rsid w:val="0AEA278B"/>
    <w:rsid w:val="0B01344A"/>
    <w:rsid w:val="0B1C2B8E"/>
    <w:rsid w:val="0B2057B1"/>
    <w:rsid w:val="0B222F8E"/>
    <w:rsid w:val="0B3A16E2"/>
    <w:rsid w:val="0B486FFC"/>
    <w:rsid w:val="0B510290"/>
    <w:rsid w:val="0B534830"/>
    <w:rsid w:val="0B5631E1"/>
    <w:rsid w:val="0B64331E"/>
    <w:rsid w:val="0B832A8B"/>
    <w:rsid w:val="0B843F96"/>
    <w:rsid w:val="0B9258CF"/>
    <w:rsid w:val="0BA14C38"/>
    <w:rsid w:val="0BB45C47"/>
    <w:rsid w:val="0BBB78A4"/>
    <w:rsid w:val="0BC271C5"/>
    <w:rsid w:val="0BC94117"/>
    <w:rsid w:val="0BD85C28"/>
    <w:rsid w:val="0BDD1E4E"/>
    <w:rsid w:val="0BE236D6"/>
    <w:rsid w:val="0BE2455D"/>
    <w:rsid w:val="0BE2478A"/>
    <w:rsid w:val="0BFF588D"/>
    <w:rsid w:val="0C0D0C97"/>
    <w:rsid w:val="0C1167E3"/>
    <w:rsid w:val="0C2D30E0"/>
    <w:rsid w:val="0C300021"/>
    <w:rsid w:val="0C3E1BBC"/>
    <w:rsid w:val="0C461B86"/>
    <w:rsid w:val="0C4A73A9"/>
    <w:rsid w:val="0C564663"/>
    <w:rsid w:val="0C62310F"/>
    <w:rsid w:val="0C765DDC"/>
    <w:rsid w:val="0C9F6D0D"/>
    <w:rsid w:val="0CA01321"/>
    <w:rsid w:val="0CA5121A"/>
    <w:rsid w:val="0CAE7496"/>
    <w:rsid w:val="0CAF7F4E"/>
    <w:rsid w:val="0CC4675F"/>
    <w:rsid w:val="0CE37718"/>
    <w:rsid w:val="0CE571E8"/>
    <w:rsid w:val="0CF75353"/>
    <w:rsid w:val="0D0E7FB9"/>
    <w:rsid w:val="0D204847"/>
    <w:rsid w:val="0D2C69BC"/>
    <w:rsid w:val="0D326F03"/>
    <w:rsid w:val="0D3468F3"/>
    <w:rsid w:val="0D387B57"/>
    <w:rsid w:val="0D3A0234"/>
    <w:rsid w:val="0D4352BF"/>
    <w:rsid w:val="0D4361B5"/>
    <w:rsid w:val="0D574E42"/>
    <w:rsid w:val="0D641407"/>
    <w:rsid w:val="0D8609E8"/>
    <w:rsid w:val="0DAF1D54"/>
    <w:rsid w:val="0DB86EA6"/>
    <w:rsid w:val="0DBE55A7"/>
    <w:rsid w:val="0DC70597"/>
    <w:rsid w:val="0DEBE675"/>
    <w:rsid w:val="0DFC2ECA"/>
    <w:rsid w:val="0E0661A0"/>
    <w:rsid w:val="0E201D93"/>
    <w:rsid w:val="0E434C94"/>
    <w:rsid w:val="0E5A63BB"/>
    <w:rsid w:val="0E636367"/>
    <w:rsid w:val="0E7E6444"/>
    <w:rsid w:val="0E7F5ED9"/>
    <w:rsid w:val="0E8930F7"/>
    <w:rsid w:val="0E94296B"/>
    <w:rsid w:val="0E956E16"/>
    <w:rsid w:val="0E9B50BB"/>
    <w:rsid w:val="0EB52838"/>
    <w:rsid w:val="0EB55535"/>
    <w:rsid w:val="0ECB1BFB"/>
    <w:rsid w:val="0EDA0E57"/>
    <w:rsid w:val="0EDF3CFC"/>
    <w:rsid w:val="0EE65302"/>
    <w:rsid w:val="0EF535DD"/>
    <w:rsid w:val="0F0B18DE"/>
    <w:rsid w:val="0F0B60F9"/>
    <w:rsid w:val="0F0F38AD"/>
    <w:rsid w:val="0F1057CB"/>
    <w:rsid w:val="0F153BEA"/>
    <w:rsid w:val="0F374FE0"/>
    <w:rsid w:val="0F422BF2"/>
    <w:rsid w:val="0F4616BA"/>
    <w:rsid w:val="0F4768A1"/>
    <w:rsid w:val="0F5D2CDB"/>
    <w:rsid w:val="0F636148"/>
    <w:rsid w:val="0F827059"/>
    <w:rsid w:val="0F8D7AF3"/>
    <w:rsid w:val="0F8F71D6"/>
    <w:rsid w:val="0F9C4FAA"/>
    <w:rsid w:val="0F9D409E"/>
    <w:rsid w:val="0FA1612F"/>
    <w:rsid w:val="0FA84094"/>
    <w:rsid w:val="0FAF4A25"/>
    <w:rsid w:val="0FBC3FBF"/>
    <w:rsid w:val="0FC7738A"/>
    <w:rsid w:val="0FE00285"/>
    <w:rsid w:val="0FE7AA8D"/>
    <w:rsid w:val="0FEA76B2"/>
    <w:rsid w:val="0FF15B2A"/>
    <w:rsid w:val="0FFD56A1"/>
    <w:rsid w:val="0FFE2A19"/>
    <w:rsid w:val="100A6A97"/>
    <w:rsid w:val="101574DF"/>
    <w:rsid w:val="101E52F2"/>
    <w:rsid w:val="10201C58"/>
    <w:rsid w:val="10285F10"/>
    <w:rsid w:val="103B449A"/>
    <w:rsid w:val="1048264A"/>
    <w:rsid w:val="104A3207"/>
    <w:rsid w:val="104B7E34"/>
    <w:rsid w:val="10522EC1"/>
    <w:rsid w:val="105345A6"/>
    <w:rsid w:val="10546CE8"/>
    <w:rsid w:val="10685115"/>
    <w:rsid w:val="106907B7"/>
    <w:rsid w:val="106A7DA4"/>
    <w:rsid w:val="106F3640"/>
    <w:rsid w:val="1070077A"/>
    <w:rsid w:val="107E5980"/>
    <w:rsid w:val="108A6688"/>
    <w:rsid w:val="108B6B52"/>
    <w:rsid w:val="108C77B0"/>
    <w:rsid w:val="10BE4F31"/>
    <w:rsid w:val="10BF675F"/>
    <w:rsid w:val="10CD7ABA"/>
    <w:rsid w:val="10CF3EBB"/>
    <w:rsid w:val="10D35A1B"/>
    <w:rsid w:val="10D97A38"/>
    <w:rsid w:val="10E74C10"/>
    <w:rsid w:val="10F4097B"/>
    <w:rsid w:val="10FD6E80"/>
    <w:rsid w:val="11195E0E"/>
    <w:rsid w:val="111D7E9B"/>
    <w:rsid w:val="11275436"/>
    <w:rsid w:val="112E648A"/>
    <w:rsid w:val="11331498"/>
    <w:rsid w:val="11505E7A"/>
    <w:rsid w:val="1170193B"/>
    <w:rsid w:val="11AF2AF1"/>
    <w:rsid w:val="11B375E6"/>
    <w:rsid w:val="11B3EFA4"/>
    <w:rsid w:val="11CD7604"/>
    <w:rsid w:val="11D816C5"/>
    <w:rsid w:val="1219010B"/>
    <w:rsid w:val="12241FA7"/>
    <w:rsid w:val="122E10E2"/>
    <w:rsid w:val="122F495B"/>
    <w:rsid w:val="12466145"/>
    <w:rsid w:val="125824DC"/>
    <w:rsid w:val="12762094"/>
    <w:rsid w:val="12926B01"/>
    <w:rsid w:val="12DE33D1"/>
    <w:rsid w:val="12F8617E"/>
    <w:rsid w:val="12FFAD95"/>
    <w:rsid w:val="130012C1"/>
    <w:rsid w:val="13046BC1"/>
    <w:rsid w:val="1311135D"/>
    <w:rsid w:val="131E3A5C"/>
    <w:rsid w:val="13243016"/>
    <w:rsid w:val="132A539C"/>
    <w:rsid w:val="132D25D4"/>
    <w:rsid w:val="133D652E"/>
    <w:rsid w:val="134F4C60"/>
    <w:rsid w:val="13567886"/>
    <w:rsid w:val="135E6057"/>
    <w:rsid w:val="136B78E5"/>
    <w:rsid w:val="136F38B9"/>
    <w:rsid w:val="13770344"/>
    <w:rsid w:val="13797A22"/>
    <w:rsid w:val="13840F3E"/>
    <w:rsid w:val="13847026"/>
    <w:rsid w:val="138D5315"/>
    <w:rsid w:val="13BD1381"/>
    <w:rsid w:val="13CF151F"/>
    <w:rsid w:val="13DD154B"/>
    <w:rsid w:val="13EA34D1"/>
    <w:rsid w:val="13F85C6C"/>
    <w:rsid w:val="13FE4CD8"/>
    <w:rsid w:val="14032F92"/>
    <w:rsid w:val="14077A2C"/>
    <w:rsid w:val="140C339E"/>
    <w:rsid w:val="140C3906"/>
    <w:rsid w:val="14182723"/>
    <w:rsid w:val="141B5EEA"/>
    <w:rsid w:val="14205583"/>
    <w:rsid w:val="14282E39"/>
    <w:rsid w:val="143F5050"/>
    <w:rsid w:val="144A0E56"/>
    <w:rsid w:val="145A51D8"/>
    <w:rsid w:val="1468116F"/>
    <w:rsid w:val="147D0BA8"/>
    <w:rsid w:val="14984EE7"/>
    <w:rsid w:val="149C2224"/>
    <w:rsid w:val="149F2CC5"/>
    <w:rsid w:val="14B2718C"/>
    <w:rsid w:val="14D41ED7"/>
    <w:rsid w:val="14DD2B82"/>
    <w:rsid w:val="14E77938"/>
    <w:rsid w:val="15095E33"/>
    <w:rsid w:val="150C425F"/>
    <w:rsid w:val="151A55C2"/>
    <w:rsid w:val="151A67E8"/>
    <w:rsid w:val="151C02C7"/>
    <w:rsid w:val="15265F17"/>
    <w:rsid w:val="15434A02"/>
    <w:rsid w:val="1546751B"/>
    <w:rsid w:val="15521187"/>
    <w:rsid w:val="155A0CF4"/>
    <w:rsid w:val="15773855"/>
    <w:rsid w:val="157F4328"/>
    <w:rsid w:val="1580718E"/>
    <w:rsid w:val="15913B64"/>
    <w:rsid w:val="1594095A"/>
    <w:rsid w:val="15A64174"/>
    <w:rsid w:val="15A645A0"/>
    <w:rsid w:val="15B14EAA"/>
    <w:rsid w:val="15D11DE6"/>
    <w:rsid w:val="15D979EF"/>
    <w:rsid w:val="15DE61A4"/>
    <w:rsid w:val="15DF7699"/>
    <w:rsid w:val="15E17E9B"/>
    <w:rsid w:val="15E229B5"/>
    <w:rsid w:val="15E3250D"/>
    <w:rsid w:val="15F98F2E"/>
    <w:rsid w:val="15FF0BCC"/>
    <w:rsid w:val="16143E2B"/>
    <w:rsid w:val="16183025"/>
    <w:rsid w:val="161C6334"/>
    <w:rsid w:val="162B3336"/>
    <w:rsid w:val="16336F18"/>
    <w:rsid w:val="163D48FA"/>
    <w:rsid w:val="165336B3"/>
    <w:rsid w:val="16577C82"/>
    <w:rsid w:val="167C3A4E"/>
    <w:rsid w:val="1690672A"/>
    <w:rsid w:val="16995122"/>
    <w:rsid w:val="16AD1334"/>
    <w:rsid w:val="16AF716D"/>
    <w:rsid w:val="16BD3DCA"/>
    <w:rsid w:val="16C47868"/>
    <w:rsid w:val="16CE3CEE"/>
    <w:rsid w:val="16D75D5C"/>
    <w:rsid w:val="16D77400"/>
    <w:rsid w:val="16DB6FFC"/>
    <w:rsid w:val="17005DCE"/>
    <w:rsid w:val="1713291E"/>
    <w:rsid w:val="17235549"/>
    <w:rsid w:val="172909F6"/>
    <w:rsid w:val="17295668"/>
    <w:rsid w:val="172E46EB"/>
    <w:rsid w:val="173057FF"/>
    <w:rsid w:val="173D3DAD"/>
    <w:rsid w:val="17502700"/>
    <w:rsid w:val="17534502"/>
    <w:rsid w:val="1777383D"/>
    <w:rsid w:val="179903C0"/>
    <w:rsid w:val="17A161EA"/>
    <w:rsid w:val="17AC7BD9"/>
    <w:rsid w:val="17AFBCD8"/>
    <w:rsid w:val="17B2193D"/>
    <w:rsid w:val="17B739B3"/>
    <w:rsid w:val="17B85610"/>
    <w:rsid w:val="17BD7CAD"/>
    <w:rsid w:val="17E92C2C"/>
    <w:rsid w:val="17F5BC19"/>
    <w:rsid w:val="17F92BAB"/>
    <w:rsid w:val="17FA6F48"/>
    <w:rsid w:val="1800494E"/>
    <w:rsid w:val="18083B10"/>
    <w:rsid w:val="180C7A1A"/>
    <w:rsid w:val="1838334B"/>
    <w:rsid w:val="1841734E"/>
    <w:rsid w:val="18423DAA"/>
    <w:rsid w:val="184A7211"/>
    <w:rsid w:val="185555B5"/>
    <w:rsid w:val="18585731"/>
    <w:rsid w:val="185D0A9A"/>
    <w:rsid w:val="185D118B"/>
    <w:rsid w:val="185F713E"/>
    <w:rsid w:val="187915CF"/>
    <w:rsid w:val="188F6ECE"/>
    <w:rsid w:val="18901CEF"/>
    <w:rsid w:val="189430FB"/>
    <w:rsid w:val="189F2476"/>
    <w:rsid w:val="18A84981"/>
    <w:rsid w:val="18A92D26"/>
    <w:rsid w:val="18BA68E7"/>
    <w:rsid w:val="18D7B8A0"/>
    <w:rsid w:val="18F05355"/>
    <w:rsid w:val="18F3374F"/>
    <w:rsid w:val="19086174"/>
    <w:rsid w:val="190E6127"/>
    <w:rsid w:val="192B2D8D"/>
    <w:rsid w:val="19386FC1"/>
    <w:rsid w:val="193A6A3F"/>
    <w:rsid w:val="194C0775"/>
    <w:rsid w:val="19552C57"/>
    <w:rsid w:val="196240AD"/>
    <w:rsid w:val="19712B0A"/>
    <w:rsid w:val="19752FB8"/>
    <w:rsid w:val="19843E53"/>
    <w:rsid w:val="19986B3D"/>
    <w:rsid w:val="19A44AF6"/>
    <w:rsid w:val="19A57776"/>
    <w:rsid w:val="19AE0F1D"/>
    <w:rsid w:val="19BD1E9C"/>
    <w:rsid w:val="19C06A88"/>
    <w:rsid w:val="19CC2969"/>
    <w:rsid w:val="19CF4144"/>
    <w:rsid w:val="19F21476"/>
    <w:rsid w:val="19F363B1"/>
    <w:rsid w:val="19F435E9"/>
    <w:rsid w:val="19FA6469"/>
    <w:rsid w:val="19FF605F"/>
    <w:rsid w:val="1A051452"/>
    <w:rsid w:val="1A0915C7"/>
    <w:rsid w:val="1A1050A8"/>
    <w:rsid w:val="1A1963B6"/>
    <w:rsid w:val="1A2E18F8"/>
    <w:rsid w:val="1A3F438E"/>
    <w:rsid w:val="1A552D67"/>
    <w:rsid w:val="1A577973"/>
    <w:rsid w:val="1A644E18"/>
    <w:rsid w:val="1A7E34B0"/>
    <w:rsid w:val="1A7E4A43"/>
    <w:rsid w:val="1A9566C9"/>
    <w:rsid w:val="1A9C799A"/>
    <w:rsid w:val="1AA72DEE"/>
    <w:rsid w:val="1AAE3012"/>
    <w:rsid w:val="1ABB4B81"/>
    <w:rsid w:val="1AC00299"/>
    <w:rsid w:val="1AC451BA"/>
    <w:rsid w:val="1AC4560B"/>
    <w:rsid w:val="1AE21760"/>
    <w:rsid w:val="1AE41AD0"/>
    <w:rsid w:val="1AE9277B"/>
    <w:rsid w:val="1AEF2716"/>
    <w:rsid w:val="1AEF76ED"/>
    <w:rsid w:val="1AF44B6A"/>
    <w:rsid w:val="1AF562BD"/>
    <w:rsid w:val="1B1A7770"/>
    <w:rsid w:val="1B211876"/>
    <w:rsid w:val="1B221DA9"/>
    <w:rsid w:val="1B317592"/>
    <w:rsid w:val="1B336056"/>
    <w:rsid w:val="1B526384"/>
    <w:rsid w:val="1B5D3391"/>
    <w:rsid w:val="1B690583"/>
    <w:rsid w:val="1B79001D"/>
    <w:rsid w:val="1B7D78EA"/>
    <w:rsid w:val="1B822072"/>
    <w:rsid w:val="1B8A3E90"/>
    <w:rsid w:val="1BA24B54"/>
    <w:rsid w:val="1BAE5998"/>
    <w:rsid w:val="1BAF1217"/>
    <w:rsid w:val="1BD11B15"/>
    <w:rsid w:val="1BD14E0D"/>
    <w:rsid w:val="1BDB4EBA"/>
    <w:rsid w:val="1BDF39C6"/>
    <w:rsid w:val="1BDFBA9B"/>
    <w:rsid w:val="1BF22FCC"/>
    <w:rsid w:val="1BF63F30"/>
    <w:rsid w:val="1C007D45"/>
    <w:rsid w:val="1C2072E3"/>
    <w:rsid w:val="1C2E5EBB"/>
    <w:rsid w:val="1C31692D"/>
    <w:rsid w:val="1C4431FB"/>
    <w:rsid w:val="1C4A0D67"/>
    <w:rsid w:val="1C4D7263"/>
    <w:rsid w:val="1C7A1A8B"/>
    <w:rsid w:val="1C7D715C"/>
    <w:rsid w:val="1C7E79B4"/>
    <w:rsid w:val="1C7F57F4"/>
    <w:rsid w:val="1C8F5472"/>
    <w:rsid w:val="1C8F79F7"/>
    <w:rsid w:val="1CA42287"/>
    <w:rsid w:val="1CAA4B06"/>
    <w:rsid w:val="1CBE5320"/>
    <w:rsid w:val="1CD642E3"/>
    <w:rsid w:val="1CD83F3A"/>
    <w:rsid w:val="1CF36658"/>
    <w:rsid w:val="1D0A0E1B"/>
    <w:rsid w:val="1D1012E8"/>
    <w:rsid w:val="1D10144F"/>
    <w:rsid w:val="1D1171DE"/>
    <w:rsid w:val="1D154425"/>
    <w:rsid w:val="1D2E6D35"/>
    <w:rsid w:val="1D2F2326"/>
    <w:rsid w:val="1D374643"/>
    <w:rsid w:val="1D3C622B"/>
    <w:rsid w:val="1D4060E0"/>
    <w:rsid w:val="1D463AC2"/>
    <w:rsid w:val="1D4974DE"/>
    <w:rsid w:val="1D4A3A1E"/>
    <w:rsid w:val="1D680BB5"/>
    <w:rsid w:val="1D68225C"/>
    <w:rsid w:val="1D717595"/>
    <w:rsid w:val="1D785A49"/>
    <w:rsid w:val="1D7A4781"/>
    <w:rsid w:val="1D857705"/>
    <w:rsid w:val="1D975521"/>
    <w:rsid w:val="1D9C623A"/>
    <w:rsid w:val="1DBE5536"/>
    <w:rsid w:val="1DDC092F"/>
    <w:rsid w:val="1DF51E67"/>
    <w:rsid w:val="1DF90BEF"/>
    <w:rsid w:val="1E016917"/>
    <w:rsid w:val="1E0428ED"/>
    <w:rsid w:val="1E07481A"/>
    <w:rsid w:val="1E0D04D4"/>
    <w:rsid w:val="1E1621F3"/>
    <w:rsid w:val="1E241791"/>
    <w:rsid w:val="1E2A284A"/>
    <w:rsid w:val="1E304BB4"/>
    <w:rsid w:val="1E3430ED"/>
    <w:rsid w:val="1E377D37"/>
    <w:rsid w:val="1E491BE5"/>
    <w:rsid w:val="1E4B1DD4"/>
    <w:rsid w:val="1E4D29D6"/>
    <w:rsid w:val="1E7E1056"/>
    <w:rsid w:val="1E7F158B"/>
    <w:rsid w:val="1EB03EBB"/>
    <w:rsid w:val="1EBECE58"/>
    <w:rsid w:val="1EBF279D"/>
    <w:rsid w:val="1EE52F1C"/>
    <w:rsid w:val="1EF63EC9"/>
    <w:rsid w:val="1EF720C7"/>
    <w:rsid w:val="1EFF675D"/>
    <w:rsid w:val="1F2226E5"/>
    <w:rsid w:val="1F2F1A48"/>
    <w:rsid w:val="1F341912"/>
    <w:rsid w:val="1F357100"/>
    <w:rsid w:val="1F36612E"/>
    <w:rsid w:val="1F392F4B"/>
    <w:rsid w:val="1F3C2567"/>
    <w:rsid w:val="1F4B79E5"/>
    <w:rsid w:val="1F565119"/>
    <w:rsid w:val="1F5A4056"/>
    <w:rsid w:val="1F7937E2"/>
    <w:rsid w:val="1F881D88"/>
    <w:rsid w:val="1F8A1B3F"/>
    <w:rsid w:val="1F8A2B89"/>
    <w:rsid w:val="1F8F0C7C"/>
    <w:rsid w:val="1FA86E37"/>
    <w:rsid w:val="1FAEE20A"/>
    <w:rsid w:val="1FC20732"/>
    <w:rsid w:val="1FD14A0E"/>
    <w:rsid w:val="1FE02A55"/>
    <w:rsid w:val="1FE73A7A"/>
    <w:rsid w:val="1FEA0FE9"/>
    <w:rsid w:val="1FEF3AEE"/>
    <w:rsid w:val="1FF7DDAF"/>
    <w:rsid w:val="1FFA3B0E"/>
    <w:rsid w:val="1FFF5A38"/>
    <w:rsid w:val="2012568B"/>
    <w:rsid w:val="202D7607"/>
    <w:rsid w:val="203C391D"/>
    <w:rsid w:val="204762F6"/>
    <w:rsid w:val="204E1A42"/>
    <w:rsid w:val="20761CAC"/>
    <w:rsid w:val="208F7817"/>
    <w:rsid w:val="209C42D4"/>
    <w:rsid w:val="20AB1298"/>
    <w:rsid w:val="20B36A72"/>
    <w:rsid w:val="20B609B9"/>
    <w:rsid w:val="20B95851"/>
    <w:rsid w:val="20BB4BFA"/>
    <w:rsid w:val="20BF7550"/>
    <w:rsid w:val="20D1211C"/>
    <w:rsid w:val="20D91973"/>
    <w:rsid w:val="20E3183A"/>
    <w:rsid w:val="20EA07CF"/>
    <w:rsid w:val="20F44907"/>
    <w:rsid w:val="211141E9"/>
    <w:rsid w:val="21146656"/>
    <w:rsid w:val="211D2C68"/>
    <w:rsid w:val="21250A46"/>
    <w:rsid w:val="21366E88"/>
    <w:rsid w:val="213E040C"/>
    <w:rsid w:val="219B1B9F"/>
    <w:rsid w:val="21A326AF"/>
    <w:rsid w:val="21D270B4"/>
    <w:rsid w:val="21DE73C9"/>
    <w:rsid w:val="21E4029E"/>
    <w:rsid w:val="21F207E5"/>
    <w:rsid w:val="21F42F58"/>
    <w:rsid w:val="21F849C3"/>
    <w:rsid w:val="21FBC40C"/>
    <w:rsid w:val="2202392A"/>
    <w:rsid w:val="220E4DF7"/>
    <w:rsid w:val="220F3426"/>
    <w:rsid w:val="22132AF3"/>
    <w:rsid w:val="2214715C"/>
    <w:rsid w:val="22224616"/>
    <w:rsid w:val="22251456"/>
    <w:rsid w:val="222655A3"/>
    <w:rsid w:val="225D601F"/>
    <w:rsid w:val="22796A5B"/>
    <w:rsid w:val="228D35E0"/>
    <w:rsid w:val="22957F5B"/>
    <w:rsid w:val="229D5A42"/>
    <w:rsid w:val="22AD73BB"/>
    <w:rsid w:val="22B823E1"/>
    <w:rsid w:val="22BA0250"/>
    <w:rsid w:val="22BB504F"/>
    <w:rsid w:val="22C40633"/>
    <w:rsid w:val="22CE11E4"/>
    <w:rsid w:val="22D47430"/>
    <w:rsid w:val="22D92993"/>
    <w:rsid w:val="22E64BBA"/>
    <w:rsid w:val="22EDEA53"/>
    <w:rsid w:val="235A55EC"/>
    <w:rsid w:val="236421D8"/>
    <w:rsid w:val="2368742C"/>
    <w:rsid w:val="238C21B2"/>
    <w:rsid w:val="23957DD2"/>
    <w:rsid w:val="239E31D4"/>
    <w:rsid w:val="23A12954"/>
    <w:rsid w:val="23A42706"/>
    <w:rsid w:val="23B3266A"/>
    <w:rsid w:val="23BA5105"/>
    <w:rsid w:val="23C71F75"/>
    <w:rsid w:val="23CA203B"/>
    <w:rsid w:val="23D16823"/>
    <w:rsid w:val="23D57A6D"/>
    <w:rsid w:val="23DF6BC5"/>
    <w:rsid w:val="23E92575"/>
    <w:rsid w:val="23F07352"/>
    <w:rsid w:val="23F10011"/>
    <w:rsid w:val="24212041"/>
    <w:rsid w:val="245721B2"/>
    <w:rsid w:val="24601063"/>
    <w:rsid w:val="24647B91"/>
    <w:rsid w:val="24752E27"/>
    <w:rsid w:val="247F4DE7"/>
    <w:rsid w:val="24860168"/>
    <w:rsid w:val="2492625D"/>
    <w:rsid w:val="249279E1"/>
    <w:rsid w:val="249626DC"/>
    <w:rsid w:val="24A01FFE"/>
    <w:rsid w:val="24BC237C"/>
    <w:rsid w:val="24D13B48"/>
    <w:rsid w:val="24DF0219"/>
    <w:rsid w:val="24FA204D"/>
    <w:rsid w:val="24FA5347"/>
    <w:rsid w:val="24FD2CF1"/>
    <w:rsid w:val="24FD7BCE"/>
    <w:rsid w:val="25183143"/>
    <w:rsid w:val="251A5F70"/>
    <w:rsid w:val="25387FA0"/>
    <w:rsid w:val="254C2238"/>
    <w:rsid w:val="254F71AC"/>
    <w:rsid w:val="2561449C"/>
    <w:rsid w:val="25791310"/>
    <w:rsid w:val="25810BCE"/>
    <w:rsid w:val="25952D63"/>
    <w:rsid w:val="2597238E"/>
    <w:rsid w:val="25984B8B"/>
    <w:rsid w:val="259970A2"/>
    <w:rsid w:val="25A746F8"/>
    <w:rsid w:val="25AA6BCD"/>
    <w:rsid w:val="25CF4925"/>
    <w:rsid w:val="25D46EFD"/>
    <w:rsid w:val="25E30370"/>
    <w:rsid w:val="25E36B4C"/>
    <w:rsid w:val="25F411E8"/>
    <w:rsid w:val="261446C9"/>
    <w:rsid w:val="261F64F6"/>
    <w:rsid w:val="26270F03"/>
    <w:rsid w:val="26280433"/>
    <w:rsid w:val="263E6EB6"/>
    <w:rsid w:val="26493331"/>
    <w:rsid w:val="265F0D62"/>
    <w:rsid w:val="26652E43"/>
    <w:rsid w:val="26720AE6"/>
    <w:rsid w:val="26947BC7"/>
    <w:rsid w:val="26A17F7E"/>
    <w:rsid w:val="26CC642F"/>
    <w:rsid w:val="26EC3EE0"/>
    <w:rsid w:val="26F85EDD"/>
    <w:rsid w:val="26FD4514"/>
    <w:rsid w:val="26FF7479"/>
    <w:rsid w:val="27047216"/>
    <w:rsid w:val="270925E2"/>
    <w:rsid w:val="270A3A97"/>
    <w:rsid w:val="270E0742"/>
    <w:rsid w:val="270F28AB"/>
    <w:rsid w:val="271119D6"/>
    <w:rsid w:val="2718142B"/>
    <w:rsid w:val="275754EF"/>
    <w:rsid w:val="276D604E"/>
    <w:rsid w:val="278137AC"/>
    <w:rsid w:val="27A327AF"/>
    <w:rsid w:val="27A3579C"/>
    <w:rsid w:val="27BC08A1"/>
    <w:rsid w:val="27CA3B29"/>
    <w:rsid w:val="27D50604"/>
    <w:rsid w:val="27DF38FA"/>
    <w:rsid w:val="27F33C8B"/>
    <w:rsid w:val="27F74A8B"/>
    <w:rsid w:val="28037CB1"/>
    <w:rsid w:val="280523CC"/>
    <w:rsid w:val="28060E88"/>
    <w:rsid w:val="280806C7"/>
    <w:rsid w:val="28133EAE"/>
    <w:rsid w:val="281E3A2C"/>
    <w:rsid w:val="28347602"/>
    <w:rsid w:val="28451439"/>
    <w:rsid w:val="285105D1"/>
    <w:rsid w:val="28557B35"/>
    <w:rsid w:val="287607D1"/>
    <w:rsid w:val="287731A9"/>
    <w:rsid w:val="28824291"/>
    <w:rsid w:val="288557ED"/>
    <w:rsid w:val="288E0E33"/>
    <w:rsid w:val="288E348E"/>
    <w:rsid w:val="28954C06"/>
    <w:rsid w:val="28A55986"/>
    <w:rsid w:val="28BA68EC"/>
    <w:rsid w:val="28C4126A"/>
    <w:rsid w:val="28C649D2"/>
    <w:rsid w:val="28C94213"/>
    <w:rsid w:val="28CA3B16"/>
    <w:rsid w:val="28EF7897"/>
    <w:rsid w:val="28FE4BBE"/>
    <w:rsid w:val="290238E1"/>
    <w:rsid w:val="29042BE5"/>
    <w:rsid w:val="291E0E60"/>
    <w:rsid w:val="2920121E"/>
    <w:rsid w:val="292E7B14"/>
    <w:rsid w:val="2934043E"/>
    <w:rsid w:val="296A5A15"/>
    <w:rsid w:val="29790646"/>
    <w:rsid w:val="297A646E"/>
    <w:rsid w:val="298751EB"/>
    <w:rsid w:val="2999249F"/>
    <w:rsid w:val="299C3E2E"/>
    <w:rsid w:val="29A84DF0"/>
    <w:rsid w:val="29AF3E28"/>
    <w:rsid w:val="29B855DC"/>
    <w:rsid w:val="29B87907"/>
    <w:rsid w:val="29C74E84"/>
    <w:rsid w:val="29D5564A"/>
    <w:rsid w:val="29D6FDFD"/>
    <w:rsid w:val="29DA50F9"/>
    <w:rsid w:val="29E75A70"/>
    <w:rsid w:val="29ED67A6"/>
    <w:rsid w:val="29FC07D9"/>
    <w:rsid w:val="2A08264C"/>
    <w:rsid w:val="2A0E2DC9"/>
    <w:rsid w:val="2A1F014A"/>
    <w:rsid w:val="2A217023"/>
    <w:rsid w:val="2A40738A"/>
    <w:rsid w:val="2A494D5E"/>
    <w:rsid w:val="2A5F3132"/>
    <w:rsid w:val="2A681137"/>
    <w:rsid w:val="2A710863"/>
    <w:rsid w:val="2A73416F"/>
    <w:rsid w:val="2A782A51"/>
    <w:rsid w:val="2A82619D"/>
    <w:rsid w:val="2A850F16"/>
    <w:rsid w:val="2A9970B6"/>
    <w:rsid w:val="2ACFD99E"/>
    <w:rsid w:val="2AD42F75"/>
    <w:rsid w:val="2AD54841"/>
    <w:rsid w:val="2AD729BA"/>
    <w:rsid w:val="2ADB0393"/>
    <w:rsid w:val="2ADB05A8"/>
    <w:rsid w:val="2ADC4118"/>
    <w:rsid w:val="2B0304AD"/>
    <w:rsid w:val="2B1E18E1"/>
    <w:rsid w:val="2B2C69D2"/>
    <w:rsid w:val="2B5D5CBA"/>
    <w:rsid w:val="2B5F32DD"/>
    <w:rsid w:val="2B6B13F2"/>
    <w:rsid w:val="2B7E54CC"/>
    <w:rsid w:val="2B8B7031"/>
    <w:rsid w:val="2B921B63"/>
    <w:rsid w:val="2B93696F"/>
    <w:rsid w:val="2BAB04F6"/>
    <w:rsid w:val="2BAD15CD"/>
    <w:rsid w:val="2BB6DCB5"/>
    <w:rsid w:val="2BC01B7C"/>
    <w:rsid w:val="2BC03FB4"/>
    <w:rsid w:val="2BCC6D5E"/>
    <w:rsid w:val="2BCE4005"/>
    <w:rsid w:val="2BEF4827"/>
    <w:rsid w:val="2BFA4F43"/>
    <w:rsid w:val="2BFD64CA"/>
    <w:rsid w:val="2BFF89C2"/>
    <w:rsid w:val="2C205E42"/>
    <w:rsid w:val="2C2319AA"/>
    <w:rsid w:val="2C2E04DF"/>
    <w:rsid w:val="2C30675D"/>
    <w:rsid w:val="2C3D5170"/>
    <w:rsid w:val="2C412D1E"/>
    <w:rsid w:val="2C4924AA"/>
    <w:rsid w:val="2C4A499D"/>
    <w:rsid w:val="2C58132E"/>
    <w:rsid w:val="2C59B89C"/>
    <w:rsid w:val="2C5C15E0"/>
    <w:rsid w:val="2C5E563B"/>
    <w:rsid w:val="2C6369E1"/>
    <w:rsid w:val="2C66760F"/>
    <w:rsid w:val="2C6D421C"/>
    <w:rsid w:val="2C7153B5"/>
    <w:rsid w:val="2C7FC424"/>
    <w:rsid w:val="2C8B0C43"/>
    <w:rsid w:val="2C8C3AB7"/>
    <w:rsid w:val="2C957AE0"/>
    <w:rsid w:val="2C970636"/>
    <w:rsid w:val="2CA059C0"/>
    <w:rsid w:val="2CB014C0"/>
    <w:rsid w:val="2CC7665B"/>
    <w:rsid w:val="2CCF4247"/>
    <w:rsid w:val="2CD8130C"/>
    <w:rsid w:val="2CDE086A"/>
    <w:rsid w:val="2CDF6958"/>
    <w:rsid w:val="2CE83B60"/>
    <w:rsid w:val="2CFE301A"/>
    <w:rsid w:val="2D043559"/>
    <w:rsid w:val="2D0516DB"/>
    <w:rsid w:val="2D091A34"/>
    <w:rsid w:val="2D0B1464"/>
    <w:rsid w:val="2D176FDA"/>
    <w:rsid w:val="2D1F549E"/>
    <w:rsid w:val="2D286A50"/>
    <w:rsid w:val="2D3435BF"/>
    <w:rsid w:val="2D3A169E"/>
    <w:rsid w:val="2D3E077F"/>
    <w:rsid w:val="2D6672EE"/>
    <w:rsid w:val="2D6736ED"/>
    <w:rsid w:val="2D6C445D"/>
    <w:rsid w:val="2D6D40EC"/>
    <w:rsid w:val="2D6E6083"/>
    <w:rsid w:val="2D6F2F78"/>
    <w:rsid w:val="2D7F5292"/>
    <w:rsid w:val="2D81364A"/>
    <w:rsid w:val="2D850EFC"/>
    <w:rsid w:val="2D88745B"/>
    <w:rsid w:val="2D962773"/>
    <w:rsid w:val="2D9B4978"/>
    <w:rsid w:val="2D9D01EA"/>
    <w:rsid w:val="2DA9218C"/>
    <w:rsid w:val="2DB27E59"/>
    <w:rsid w:val="2DB62C96"/>
    <w:rsid w:val="2DC13941"/>
    <w:rsid w:val="2DCE061D"/>
    <w:rsid w:val="2DD20836"/>
    <w:rsid w:val="2DDD2AC6"/>
    <w:rsid w:val="2DEC3ED8"/>
    <w:rsid w:val="2DF044B2"/>
    <w:rsid w:val="2DF81929"/>
    <w:rsid w:val="2E035EF9"/>
    <w:rsid w:val="2E362672"/>
    <w:rsid w:val="2E3D783A"/>
    <w:rsid w:val="2E5DCE35"/>
    <w:rsid w:val="2E612634"/>
    <w:rsid w:val="2E6F1887"/>
    <w:rsid w:val="2E7F1A10"/>
    <w:rsid w:val="2EA22CEE"/>
    <w:rsid w:val="2ED3211E"/>
    <w:rsid w:val="2ED747F0"/>
    <w:rsid w:val="2EDA30B3"/>
    <w:rsid w:val="2EDA3A12"/>
    <w:rsid w:val="2EE47F4E"/>
    <w:rsid w:val="2EF945DB"/>
    <w:rsid w:val="2EFF3FCB"/>
    <w:rsid w:val="2F0034A6"/>
    <w:rsid w:val="2F01244B"/>
    <w:rsid w:val="2F0667A2"/>
    <w:rsid w:val="2F11753D"/>
    <w:rsid w:val="2F1531D6"/>
    <w:rsid w:val="2F197386"/>
    <w:rsid w:val="2F1B0839"/>
    <w:rsid w:val="2F1D7D4C"/>
    <w:rsid w:val="2F2057ED"/>
    <w:rsid w:val="2F29547E"/>
    <w:rsid w:val="2F2F0D1C"/>
    <w:rsid w:val="2F486EFE"/>
    <w:rsid w:val="2F4D0FF4"/>
    <w:rsid w:val="2F4E0C19"/>
    <w:rsid w:val="2F69517E"/>
    <w:rsid w:val="2F7B7D8D"/>
    <w:rsid w:val="2F7F7E21"/>
    <w:rsid w:val="2F84379B"/>
    <w:rsid w:val="2F8D2378"/>
    <w:rsid w:val="2F95569E"/>
    <w:rsid w:val="2F994DA8"/>
    <w:rsid w:val="2F9F0528"/>
    <w:rsid w:val="2FA5089A"/>
    <w:rsid w:val="2FAC066E"/>
    <w:rsid w:val="2FB513F6"/>
    <w:rsid w:val="2FB5988C"/>
    <w:rsid w:val="2FC76675"/>
    <w:rsid w:val="2FC84827"/>
    <w:rsid w:val="2FDC0ACD"/>
    <w:rsid w:val="2FDD0200"/>
    <w:rsid w:val="30003F1F"/>
    <w:rsid w:val="30154844"/>
    <w:rsid w:val="3025380A"/>
    <w:rsid w:val="30450E1B"/>
    <w:rsid w:val="30604FB6"/>
    <w:rsid w:val="306C3B4B"/>
    <w:rsid w:val="306F78A9"/>
    <w:rsid w:val="30714AA3"/>
    <w:rsid w:val="30763962"/>
    <w:rsid w:val="307C07E2"/>
    <w:rsid w:val="30822AD8"/>
    <w:rsid w:val="30917C2D"/>
    <w:rsid w:val="309576CC"/>
    <w:rsid w:val="30984039"/>
    <w:rsid w:val="30AD176F"/>
    <w:rsid w:val="30B212AF"/>
    <w:rsid w:val="30B314A5"/>
    <w:rsid w:val="30B34BE0"/>
    <w:rsid w:val="30B63AB7"/>
    <w:rsid w:val="30C13D7E"/>
    <w:rsid w:val="30DF2932"/>
    <w:rsid w:val="30E15C45"/>
    <w:rsid w:val="30F10C94"/>
    <w:rsid w:val="310A6E93"/>
    <w:rsid w:val="310C692C"/>
    <w:rsid w:val="311157FA"/>
    <w:rsid w:val="3115448F"/>
    <w:rsid w:val="31161805"/>
    <w:rsid w:val="311A28C0"/>
    <w:rsid w:val="31352E48"/>
    <w:rsid w:val="314219EB"/>
    <w:rsid w:val="3144405A"/>
    <w:rsid w:val="314922DD"/>
    <w:rsid w:val="31660706"/>
    <w:rsid w:val="316642D6"/>
    <w:rsid w:val="317C73B3"/>
    <w:rsid w:val="318541BD"/>
    <w:rsid w:val="31A524BC"/>
    <w:rsid w:val="31A87DBA"/>
    <w:rsid w:val="31AB43D2"/>
    <w:rsid w:val="31C413C8"/>
    <w:rsid w:val="31D122CD"/>
    <w:rsid w:val="31D1589E"/>
    <w:rsid w:val="31DE4C2D"/>
    <w:rsid w:val="32050C39"/>
    <w:rsid w:val="323D09BC"/>
    <w:rsid w:val="32431E4F"/>
    <w:rsid w:val="3251544E"/>
    <w:rsid w:val="325E25B7"/>
    <w:rsid w:val="325E4CCC"/>
    <w:rsid w:val="32885DC1"/>
    <w:rsid w:val="32A768D9"/>
    <w:rsid w:val="32BD1295"/>
    <w:rsid w:val="32DF20D3"/>
    <w:rsid w:val="32ED5B94"/>
    <w:rsid w:val="32FB5E64"/>
    <w:rsid w:val="331C3D1E"/>
    <w:rsid w:val="332D77D4"/>
    <w:rsid w:val="333071EC"/>
    <w:rsid w:val="33384490"/>
    <w:rsid w:val="33420B17"/>
    <w:rsid w:val="33472F11"/>
    <w:rsid w:val="33574846"/>
    <w:rsid w:val="3359017A"/>
    <w:rsid w:val="33626284"/>
    <w:rsid w:val="33701067"/>
    <w:rsid w:val="337347A3"/>
    <w:rsid w:val="337D22AC"/>
    <w:rsid w:val="33AE7FF3"/>
    <w:rsid w:val="33BE3616"/>
    <w:rsid w:val="33CB38C7"/>
    <w:rsid w:val="33CB44A4"/>
    <w:rsid w:val="33D2009F"/>
    <w:rsid w:val="33D50730"/>
    <w:rsid w:val="33E304C5"/>
    <w:rsid w:val="33F120E7"/>
    <w:rsid w:val="33F337AD"/>
    <w:rsid w:val="34023A1E"/>
    <w:rsid w:val="34072A17"/>
    <w:rsid w:val="34155E9F"/>
    <w:rsid w:val="342853E0"/>
    <w:rsid w:val="343147E2"/>
    <w:rsid w:val="34344DBF"/>
    <w:rsid w:val="34371E6E"/>
    <w:rsid w:val="343A6A2A"/>
    <w:rsid w:val="344868DA"/>
    <w:rsid w:val="344A7334"/>
    <w:rsid w:val="34776BF1"/>
    <w:rsid w:val="347A619D"/>
    <w:rsid w:val="34A178E8"/>
    <w:rsid w:val="34C639AC"/>
    <w:rsid w:val="34CB7739"/>
    <w:rsid w:val="34D71560"/>
    <w:rsid w:val="34F04BCC"/>
    <w:rsid w:val="34FB62D1"/>
    <w:rsid w:val="34FF0157"/>
    <w:rsid w:val="3521166A"/>
    <w:rsid w:val="35334B39"/>
    <w:rsid w:val="353775A5"/>
    <w:rsid w:val="35472431"/>
    <w:rsid w:val="35551AE3"/>
    <w:rsid w:val="35570A5B"/>
    <w:rsid w:val="357F159E"/>
    <w:rsid w:val="359F46CC"/>
    <w:rsid w:val="35B46515"/>
    <w:rsid w:val="35BA0B2A"/>
    <w:rsid w:val="35BB2D59"/>
    <w:rsid w:val="35BE0FC8"/>
    <w:rsid w:val="35C660BC"/>
    <w:rsid w:val="35D27EC7"/>
    <w:rsid w:val="35E25DA3"/>
    <w:rsid w:val="35EF688B"/>
    <w:rsid w:val="35FFC120"/>
    <w:rsid w:val="36020BB5"/>
    <w:rsid w:val="360E27E2"/>
    <w:rsid w:val="36173CE5"/>
    <w:rsid w:val="3623417C"/>
    <w:rsid w:val="36277271"/>
    <w:rsid w:val="36305E0D"/>
    <w:rsid w:val="36310D47"/>
    <w:rsid w:val="363C26B9"/>
    <w:rsid w:val="363D2171"/>
    <w:rsid w:val="3649698C"/>
    <w:rsid w:val="3651679B"/>
    <w:rsid w:val="36531A6F"/>
    <w:rsid w:val="365EB3AD"/>
    <w:rsid w:val="365F37F2"/>
    <w:rsid w:val="369729FB"/>
    <w:rsid w:val="36AC001D"/>
    <w:rsid w:val="36B34529"/>
    <w:rsid w:val="36B865CA"/>
    <w:rsid w:val="36C00F25"/>
    <w:rsid w:val="36C2538C"/>
    <w:rsid w:val="36CC6973"/>
    <w:rsid w:val="36CD6522"/>
    <w:rsid w:val="36CF3D87"/>
    <w:rsid w:val="36DE0FE9"/>
    <w:rsid w:val="36F24D23"/>
    <w:rsid w:val="37016913"/>
    <w:rsid w:val="37050A40"/>
    <w:rsid w:val="370F5ED5"/>
    <w:rsid w:val="370F92E9"/>
    <w:rsid w:val="37230FED"/>
    <w:rsid w:val="3723420C"/>
    <w:rsid w:val="37296418"/>
    <w:rsid w:val="372F26EC"/>
    <w:rsid w:val="37534BD8"/>
    <w:rsid w:val="37562F76"/>
    <w:rsid w:val="375C7191"/>
    <w:rsid w:val="376436D5"/>
    <w:rsid w:val="37771680"/>
    <w:rsid w:val="377A315E"/>
    <w:rsid w:val="377F3896"/>
    <w:rsid w:val="3791325B"/>
    <w:rsid w:val="37A5592E"/>
    <w:rsid w:val="37AC61AC"/>
    <w:rsid w:val="37CA3E15"/>
    <w:rsid w:val="37CC4787"/>
    <w:rsid w:val="37D54D69"/>
    <w:rsid w:val="37DB331C"/>
    <w:rsid w:val="37E35FCF"/>
    <w:rsid w:val="37F74170"/>
    <w:rsid w:val="37FD4BC0"/>
    <w:rsid w:val="37FF0C0C"/>
    <w:rsid w:val="38114EDE"/>
    <w:rsid w:val="381D3300"/>
    <w:rsid w:val="38507722"/>
    <w:rsid w:val="385D2ECC"/>
    <w:rsid w:val="38673BC9"/>
    <w:rsid w:val="3879619D"/>
    <w:rsid w:val="387F0F03"/>
    <w:rsid w:val="388E500C"/>
    <w:rsid w:val="38C379B5"/>
    <w:rsid w:val="38C5474B"/>
    <w:rsid w:val="38C5644F"/>
    <w:rsid w:val="38D170D1"/>
    <w:rsid w:val="38F409A7"/>
    <w:rsid w:val="38FE0F39"/>
    <w:rsid w:val="38FF039E"/>
    <w:rsid w:val="39057A64"/>
    <w:rsid w:val="39620786"/>
    <w:rsid w:val="396773CA"/>
    <w:rsid w:val="396F2805"/>
    <w:rsid w:val="39837B84"/>
    <w:rsid w:val="398A4C77"/>
    <w:rsid w:val="39966FC9"/>
    <w:rsid w:val="399B1538"/>
    <w:rsid w:val="399E6C5A"/>
    <w:rsid w:val="399F1A3B"/>
    <w:rsid w:val="39A65F74"/>
    <w:rsid w:val="39B04D0B"/>
    <w:rsid w:val="39BB1A96"/>
    <w:rsid w:val="39C50A00"/>
    <w:rsid w:val="39D620A3"/>
    <w:rsid w:val="39F02117"/>
    <w:rsid w:val="39FD2149"/>
    <w:rsid w:val="3A0067CE"/>
    <w:rsid w:val="3A0C4A4A"/>
    <w:rsid w:val="3A1013D8"/>
    <w:rsid w:val="3A236399"/>
    <w:rsid w:val="3A2F02D5"/>
    <w:rsid w:val="3A4258FE"/>
    <w:rsid w:val="3A430CD8"/>
    <w:rsid w:val="3A646835"/>
    <w:rsid w:val="3A686751"/>
    <w:rsid w:val="3A6E0288"/>
    <w:rsid w:val="3A727D61"/>
    <w:rsid w:val="3A830003"/>
    <w:rsid w:val="3A83046C"/>
    <w:rsid w:val="3A8A4D47"/>
    <w:rsid w:val="3A8F0365"/>
    <w:rsid w:val="3AB410CA"/>
    <w:rsid w:val="3ABC4F00"/>
    <w:rsid w:val="3AC244CA"/>
    <w:rsid w:val="3AC56861"/>
    <w:rsid w:val="3AE17022"/>
    <w:rsid w:val="3AE264D4"/>
    <w:rsid w:val="3AE4426A"/>
    <w:rsid w:val="3AE51A65"/>
    <w:rsid w:val="3AED6CBF"/>
    <w:rsid w:val="3AEF187B"/>
    <w:rsid w:val="3AF96BCC"/>
    <w:rsid w:val="3B0C5AFC"/>
    <w:rsid w:val="3B1675C7"/>
    <w:rsid w:val="3B1A6089"/>
    <w:rsid w:val="3B582EA7"/>
    <w:rsid w:val="3B5E600C"/>
    <w:rsid w:val="3B7F8D37"/>
    <w:rsid w:val="3B891B2D"/>
    <w:rsid w:val="3B9F5ACD"/>
    <w:rsid w:val="3BAA2F22"/>
    <w:rsid w:val="3BB66C1A"/>
    <w:rsid w:val="3BBF56FA"/>
    <w:rsid w:val="3BC47F09"/>
    <w:rsid w:val="3BD62C02"/>
    <w:rsid w:val="3BD65A9A"/>
    <w:rsid w:val="3BDF3622"/>
    <w:rsid w:val="3BED048E"/>
    <w:rsid w:val="3BEE3BFD"/>
    <w:rsid w:val="3BF82951"/>
    <w:rsid w:val="3BFEC088"/>
    <w:rsid w:val="3C041BB2"/>
    <w:rsid w:val="3C045813"/>
    <w:rsid w:val="3C0877E0"/>
    <w:rsid w:val="3C123A28"/>
    <w:rsid w:val="3C1B3D3A"/>
    <w:rsid w:val="3C2430C6"/>
    <w:rsid w:val="3C315287"/>
    <w:rsid w:val="3C337930"/>
    <w:rsid w:val="3C494BAE"/>
    <w:rsid w:val="3C4B3645"/>
    <w:rsid w:val="3C6F59F6"/>
    <w:rsid w:val="3C712FFB"/>
    <w:rsid w:val="3C7E5DCD"/>
    <w:rsid w:val="3C9D4426"/>
    <w:rsid w:val="3CBF154C"/>
    <w:rsid w:val="3CD27077"/>
    <w:rsid w:val="3CD85312"/>
    <w:rsid w:val="3CDA5E03"/>
    <w:rsid w:val="3CEF37CE"/>
    <w:rsid w:val="3CF960CB"/>
    <w:rsid w:val="3CFF5A28"/>
    <w:rsid w:val="3D0E6B93"/>
    <w:rsid w:val="3D106AAE"/>
    <w:rsid w:val="3D132272"/>
    <w:rsid w:val="3D135922"/>
    <w:rsid w:val="3D1904D7"/>
    <w:rsid w:val="3D4711D2"/>
    <w:rsid w:val="3D4D2391"/>
    <w:rsid w:val="3D5D0CC7"/>
    <w:rsid w:val="3D612DF0"/>
    <w:rsid w:val="3D63225C"/>
    <w:rsid w:val="3D705C64"/>
    <w:rsid w:val="3D716828"/>
    <w:rsid w:val="3D76344A"/>
    <w:rsid w:val="3D7F296E"/>
    <w:rsid w:val="3D8C7450"/>
    <w:rsid w:val="3D8D5336"/>
    <w:rsid w:val="3DA07B67"/>
    <w:rsid w:val="3DAFBC34"/>
    <w:rsid w:val="3DD11110"/>
    <w:rsid w:val="3DF052F8"/>
    <w:rsid w:val="3DF7B768"/>
    <w:rsid w:val="3DFA2302"/>
    <w:rsid w:val="3DFED508"/>
    <w:rsid w:val="3DFF2BD6"/>
    <w:rsid w:val="3E14526B"/>
    <w:rsid w:val="3E1A0932"/>
    <w:rsid w:val="3E1F2C0D"/>
    <w:rsid w:val="3E1F4FEF"/>
    <w:rsid w:val="3E2635F9"/>
    <w:rsid w:val="3E4D34D0"/>
    <w:rsid w:val="3E4F2D88"/>
    <w:rsid w:val="3E4F3377"/>
    <w:rsid w:val="3E677F34"/>
    <w:rsid w:val="3E6F78CC"/>
    <w:rsid w:val="3E940A2B"/>
    <w:rsid w:val="3E983C2C"/>
    <w:rsid w:val="3E987A74"/>
    <w:rsid w:val="3EAE5EEC"/>
    <w:rsid w:val="3EB00A6B"/>
    <w:rsid w:val="3EB07528"/>
    <w:rsid w:val="3EB946CE"/>
    <w:rsid w:val="3EBB7DAB"/>
    <w:rsid w:val="3ED20E82"/>
    <w:rsid w:val="3ED67F0A"/>
    <w:rsid w:val="3ED758C6"/>
    <w:rsid w:val="3EDE41CA"/>
    <w:rsid w:val="3EF65E18"/>
    <w:rsid w:val="3EF71BAE"/>
    <w:rsid w:val="3F022A1C"/>
    <w:rsid w:val="3F2C3F2C"/>
    <w:rsid w:val="3F345526"/>
    <w:rsid w:val="3F391304"/>
    <w:rsid w:val="3F3B533B"/>
    <w:rsid w:val="3F415ACA"/>
    <w:rsid w:val="3F54021D"/>
    <w:rsid w:val="3F57CF65"/>
    <w:rsid w:val="3F5B9773"/>
    <w:rsid w:val="3F677E80"/>
    <w:rsid w:val="3F703F45"/>
    <w:rsid w:val="3F745327"/>
    <w:rsid w:val="3F798215"/>
    <w:rsid w:val="3F79EBDE"/>
    <w:rsid w:val="3F850217"/>
    <w:rsid w:val="3FA5D9BD"/>
    <w:rsid w:val="3FA605EC"/>
    <w:rsid w:val="3FAC28A0"/>
    <w:rsid w:val="3FADB72A"/>
    <w:rsid w:val="3FB53D4F"/>
    <w:rsid w:val="3FBB017B"/>
    <w:rsid w:val="3FBF271A"/>
    <w:rsid w:val="3FBF6886"/>
    <w:rsid w:val="3FD679C4"/>
    <w:rsid w:val="3FDB4842"/>
    <w:rsid w:val="3FDFBE33"/>
    <w:rsid w:val="3FE3D0BD"/>
    <w:rsid w:val="3FE54830"/>
    <w:rsid w:val="3FEB23D8"/>
    <w:rsid w:val="3FEFB197"/>
    <w:rsid w:val="3FF64777"/>
    <w:rsid w:val="3FFC2855"/>
    <w:rsid w:val="3FFD75B0"/>
    <w:rsid w:val="40060309"/>
    <w:rsid w:val="4014241A"/>
    <w:rsid w:val="402644EA"/>
    <w:rsid w:val="40363618"/>
    <w:rsid w:val="40472ED7"/>
    <w:rsid w:val="40561B00"/>
    <w:rsid w:val="40587C09"/>
    <w:rsid w:val="40647747"/>
    <w:rsid w:val="406D7554"/>
    <w:rsid w:val="40784560"/>
    <w:rsid w:val="40872AA7"/>
    <w:rsid w:val="40A40785"/>
    <w:rsid w:val="40BD6EE0"/>
    <w:rsid w:val="40CD5149"/>
    <w:rsid w:val="40E427AB"/>
    <w:rsid w:val="40EE7C46"/>
    <w:rsid w:val="40EF3AB4"/>
    <w:rsid w:val="40FB52C4"/>
    <w:rsid w:val="41020F13"/>
    <w:rsid w:val="41066286"/>
    <w:rsid w:val="41117B68"/>
    <w:rsid w:val="4114275C"/>
    <w:rsid w:val="411759A5"/>
    <w:rsid w:val="41307149"/>
    <w:rsid w:val="41311C5D"/>
    <w:rsid w:val="413A231A"/>
    <w:rsid w:val="415920A7"/>
    <w:rsid w:val="416167E4"/>
    <w:rsid w:val="417D3AEA"/>
    <w:rsid w:val="41840755"/>
    <w:rsid w:val="41856FA7"/>
    <w:rsid w:val="41910D38"/>
    <w:rsid w:val="41985338"/>
    <w:rsid w:val="419E39B4"/>
    <w:rsid w:val="41A50C14"/>
    <w:rsid w:val="41AB0954"/>
    <w:rsid w:val="41B41545"/>
    <w:rsid w:val="41B53A6A"/>
    <w:rsid w:val="41BC02BE"/>
    <w:rsid w:val="41CA1752"/>
    <w:rsid w:val="41D43DDD"/>
    <w:rsid w:val="41DD0575"/>
    <w:rsid w:val="41E82875"/>
    <w:rsid w:val="41F60B38"/>
    <w:rsid w:val="41FC3933"/>
    <w:rsid w:val="42013711"/>
    <w:rsid w:val="42077F8E"/>
    <w:rsid w:val="42236382"/>
    <w:rsid w:val="422A3D28"/>
    <w:rsid w:val="423943A6"/>
    <w:rsid w:val="424B3C5D"/>
    <w:rsid w:val="424B6066"/>
    <w:rsid w:val="425B679C"/>
    <w:rsid w:val="426A78E8"/>
    <w:rsid w:val="427B03C9"/>
    <w:rsid w:val="4284795D"/>
    <w:rsid w:val="42941302"/>
    <w:rsid w:val="42A25B77"/>
    <w:rsid w:val="42B17A07"/>
    <w:rsid w:val="42BA6D5C"/>
    <w:rsid w:val="42C0441A"/>
    <w:rsid w:val="42CD6160"/>
    <w:rsid w:val="42CE76C3"/>
    <w:rsid w:val="42D140D7"/>
    <w:rsid w:val="42D26722"/>
    <w:rsid w:val="42E14F4B"/>
    <w:rsid w:val="42E37530"/>
    <w:rsid w:val="42F8033D"/>
    <w:rsid w:val="43096C1C"/>
    <w:rsid w:val="430C10E5"/>
    <w:rsid w:val="43106869"/>
    <w:rsid w:val="43144BAA"/>
    <w:rsid w:val="431462E8"/>
    <w:rsid w:val="431B3CD5"/>
    <w:rsid w:val="431C5F17"/>
    <w:rsid w:val="432367E9"/>
    <w:rsid w:val="43266050"/>
    <w:rsid w:val="43266C1C"/>
    <w:rsid w:val="4328131A"/>
    <w:rsid w:val="43286AE6"/>
    <w:rsid w:val="433009B8"/>
    <w:rsid w:val="43366B08"/>
    <w:rsid w:val="433719BC"/>
    <w:rsid w:val="433B2058"/>
    <w:rsid w:val="434758FE"/>
    <w:rsid w:val="436B5EE8"/>
    <w:rsid w:val="436D1CBD"/>
    <w:rsid w:val="436F3788"/>
    <w:rsid w:val="43707D3B"/>
    <w:rsid w:val="437C2BE7"/>
    <w:rsid w:val="438453C3"/>
    <w:rsid w:val="43975605"/>
    <w:rsid w:val="439857C7"/>
    <w:rsid w:val="43A20FDD"/>
    <w:rsid w:val="43A84D97"/>
    <w:rsid w:val="43A86813"/>
    <w:rsid w:val="43AC150A"/>
    <w:rsid w:val="43B512CA"/>
    <w:rsid w:val="43D049B1"/>
    <w:rsid w:val="43D936E1"/>
    <w:rsid w:val="43DE5C79"/>
    <w:rsid w:val="43E1531E"/>
    <w:rsid w:val="43F8750D"/>
    <w:rsid w:val="44051614"/>
    <w:rsid w:val="440C1AB2"/>
    <w:rsid w:val="44126C37"/>
    <w:rsid w:val="44202327"/>
    <w:rsid w:val="442C1372"/>
    <w:rsid w:val="444427AB"/>
    <w:rsid w:val="444629FF"/>
    <w:rsid w:val="44477FBB"/>
    <w:rsid w:val="445C6A2C"/>
    <w:rsid w:val="447E0653"/>
    <w:rsid w:val="447E6297"/>
    <w:rsid w:val="4486366E"/>
    <w:rsid w:val="44973E25"/>
    <w:rsid w:val="449B0DA7"/>
    <w:rsid w:val="44AD35FE"/>
    <w:rsid w:val="44B00D3D"/>
    <w:rsid w:val="44B04C4F"/>
    <w:rsid w:val="44B1218D"/>
    <w:rsid w:val="44B97DBE"/>
    <w:rsid w:val="44C513ED"/>
    <w:rsid w:val="44CC698B"/>
    <w:rsid w:val="44DD036F"/>
    <w:rsid w:val="44E250C4"/>
    <w:rsid w:val="44E40E10"/>
    <w:rsid w:val="44EB6CBE"/>
    <w:rsid w:val="44F007B2"/>
    <w:rsid w:val="44FE31B8"/>
    <w:rsid w:val="45177D09"/>
    <w:rsid w:val="451D50DA"/>
    <w:rsid w:val="45224BFB"/>
    <w:rsid w:val="452C6B27"/>
    <w:rsid w:val="453631C2"/>
    <w:rsid w:val="454357F2"/>
    <w:rsid w:val="45513754"/>
    <w:rsid w:val="455450F2"/>
    <w:rsid w:val="456C7863"/>
    <w:rsid w:val="45731345"/>
    <w:rsid w:val="457C6A45"/>
    <w:rsid w:val="457D4BD1"/>
    <w:rsid w:val="458319CE"/>
    <w:rsid w:val="458A2198"/>
    <w:rsid w:val="45A31F74"/>
    <w:rsid w:val="45A65D96"/>
    <w:rsid w:val="45A97F7E"/>
    <w:rsid w:val="45AA1F1D"/>
    <w:rsid w:val="45AC1E6E"/>
    <w:rsid w:val="45B047C8"/>
    <w:rsid w:val="45B53778"/>
    <w:rsid w:val="45C404A9"/>
    <w:rsid w:val="45D44D05"/>
    <w:rsid w:val="45D50C26"/>
    <w:rsid w:val="45DA7829"/>
    <w:rsid w:val="45FA6D10"/>
    <w:rsid w:val="45FC272B"/>
    <w:rsid w:val="460A2048"/>
    <w:rsid w:val="46186519"/>
    <w:rsid w:val="462D1A9D"/>
    <w:rsid w:val="4634729C"/>
    <w:rsid w:val="463716F4"/>
    <w:rsid w:val="463851AB"/>
    <w:rsid w:val="464323C1"/>
    <w:rsid w:val="464B2C21"/>
    <w:rsid w:val="464B3DC6"/>
    <w:rsid w:val="464E36B3"/>
    <w:rsid w:val="46562E2E"/>
    <w:rsid w:val="466D2E64"/>
    <w:rsid w:val="46744D12"/>
    <w:rsid w:val="46782BAC"/>
    <w:rsid w:val="467D2AF0"/>
    <w:rsid w:val="46817D85"/>
    <w:rsid w:val="46817FB0"/>
    <w:rsid w:val="46891DC3"/>
    <w:rsid w:val="46AB2519"/>
    <w:rsid w:val="46AB5192"/>
    <w:rsid w:val="46C7670F"/>
    <w:rsid w:val="46D54410"/>
    <w:rsid w:val="46D7619B"/>
    <w:rsid w:val="46EB0E43"/>
    <w:rsid w:val="46EF2FE3"/>
    <w:rsid w:val="46EFFF78"/>
    <w:rsid w:val="47371607"/>
    <w:rsid w:val="47375DD3"/>
    <w:rsid w:val="474700EF"/>
    <w:rsid w:val="4747629A"/>
    <w:rsid w:val="4748161F"/>
    <w:rsid w:val="474A7798"/>
    <w:rsid w:val="474E7544"/>
    <w:rsid w:val="475F1C46"/>
    <w:rsid w:val="476144BE"/>
    <w:rsid w:val="47674D26"/>
    <w:rsid w:val="47821D6B"/>
    <w:rsid w:val="47895F30"/>
    <w:rsid w:val="47936D6A"/>
    <w:rsid w:val="47AB5613"/>
    <w:rsid w:val="47D35CA8"/>
    <w:rsid w:val="47D90682"/>
    <w:rsid w:val="47DC2FB4"/>
    <w:rsid w:val="47F83849"/>
    <w:rsid w:val="47FB452B"/>
    <w:rsid w:val="480A41B2"/>
    <w:rsid w:val="48136385"/>
    <w:rsid w:val="482228F4"/>
    <w:rsid w:val="482C30AF"/>
    <w:rsid w:val="482D1277"/>
    <w:rsid w:val="48315924"/>
    <w:rsid w:val="484965F2"/>
    <w:rsid w:val="48570F95"/>
    <w:rsid w:val="485D009C"/>
    <w:rsid w:val="48817685"/>
    <w:rsid w:val="4884143A"/>
    <w:rsid w:val="488A0335"/>
    <w:rsid w:val="488C1544"/>
    <w:rsid w:val="489839F7"/>
    <w:rsid w:val="489D4522"/>
    <w:rsid w:val="48A0284A"/>
    <w:rsid w:val="48A074BE"/>
    <w:rsid w:val="48B83A77"/>
    <w:rsid w:val="48BD107E"/>
    <w:rsid w:val="48CA51B4"/>
    <w:rsid w:val="48CD2DD3"/>
    <w:rsid w:val="48D33FB9"/>
    <w:rsid w:val="48D376CA"/>
    <w:rsid w:val="48D61D84"/>
    <w:rsid w:val="48D87FE2"/>
    <w:rsid w:val="48DB5DB9"/>
    <w:rsid w:val="48E651CD"/>
    <w:rsid w:val="48E70553"/>
    <w:rsid w:val="48F10936"/>
    <w:rsid w:val="48F16394"/>
    <w:rsid w:val="48F760B2"/>
    <w:rsid w:val="48FD596A"/>
    <w:rsid w:val="49011E29"/>
    <w:rsid w:val="49106BBE"/>
    <w:rsid w:val="491B71CE"/>
    <w:rsid w:val="492526BF"/>
    <w:rsid w:val="494462EC"/>
    <w:rsid w:val="494D6716"/>
    <w:rsid w:val="4957543F"/>
    <w:rsid w:val="495800FE"/>
    <w:rsid w:val="49604243"/>
    <w:rsid w:val="49754E12"/>
    <w:rsid w:val="497C4D13"/>
    <w:rsid w:val="4982045B"/>
    <w:rsid w:val="499A32FB"/>
    <w:rsid w:val="499F4E0A"/>
    <w:rsid w:val="49A67CB4"/>
    <w:rsid w:val="49AD2738"/>
    <w:rsid w:val="49B07EA4"/>
    <w:rsid w:val="49B141B3"/>
    <w:rsid w:val="49B82A01"/>
    <w:rsid w:val="49BD399F"/>
    <w:rsid w:val="49BF042C"/>
    <w:rsid w:val="49D961BA"/>
    <w:rsid w:val="49DA0C2A"/>
    <w:rsid w:val="49DF11B1"/>
    <w:rsid w:val="49E059FE"/>
    <w:rsid w:val="49F7708D"/>
    <w:rsid w:val="4A175D50"/>
    <w:rsid w:val="4A1F2F2C"/>
    <w:rsid w:val="4A26438D"/>
    <w:rsid w:val="4A457956"/>
    <w:rsid w:val="4A490A59"/>
    <w:rsid w:val="4A510250"/>
    <w:rsid w:val="4A5849ED"/>
    <w:rsid w:val="4A5A2638"/>
    <w:rsid w:val="4A5BDF44"/>
    <w:rsid w:val="4A6F1205"/>
    <w:rsid w:val="4A8748DC"/>
    <w:rsid w:val="4A9022E7"/>
    <w:rsid w:val="4AA60382"/>
    <w:rsid w:val="4AA73F1E"/>
    <w:rsid w:val="4AB438C1"/>
    <w:rsid w:val="4ABD2AF9"/>
    <w:rsid w:val="4ABF2D92"/>
    <w:rsid w:val="4ACA1630"/>
    <w:rsid w:val="4AD62FF9"/>
    <w:rsid w:val="4AE069C4"/>
    <w:rsid w:val="4AE46B69"/>
    <w:rsid w:val="4AE54885"/>
    <w:rsid w:val="4AF63964"/>
    <w:rsid w:val="4B0C16E6"/>
    <w:rsid w:val="4B291C15"/>
    <w:rsid w:val="4B3F2B2F"/>
    <w:rsid w:val="4B59B8E3"/>
    <w:rsid w:val="4B6A4CBA"/>
    <w:rsid w:val="4B756F24"/>
    <w:rsid w:val="4B7E0894"/>
    <w:rsid w:val="4B7F2AE4"/>
    <w:rsid w:val="4B834F6C"/>
    <w:rsid w:val="4B987AC4"/>
    <w:rsid w:val="4B9B1794"/>
    <w:rsid w:val="4BA63073"/>
    <w:rsid w:val="4BC00D00"/>
    <w:rsid w:val="4BC61623"/>
    <w:rsid w:val="4BE91BB1"/>
    <w:rsid w:val="4BF761F8"/>
    <w:rsid w:val="4C0A257A"/>
    <w:rsid w:val="4C117D49"/>
    <w:rsid w:val="4C1B7694"/>
    <w:rsid w:val="4C1C247E"/>
    <w:rsid w:val="4C2F29D6"/>
    <w:rsid w:val="4C440EF9"/>
    <w:rsid w:val="4C4F1E6D"/>
    <w:rsid w:val="4C586C96"/>
    <w:rsid w:val="4C5E29CF"/>
    <w:rsid w:val="4C5F7EE4"/>
    <w:rsid w:val="4C653029"/>
    <w:rsid w:val="4C7109EC"/>
    <w:rsid w:val="4CB0320B"/>
    <w:rsid w:val="4CB558AC"/>
    <w:rsid w:val="4CC32EF4"/>
    <w:rsid w:val="4CD11AF2"/>
    <w:rsid w:val="4CED7B77"/>
    <w:rsid w:val="4CEE6F09"/>
    <w:rsid w:val="4D0637C8"/>
    <w:rsid w:val="4D0775B2"/>
    <w:rsid w:val="4D0D53BB"/>
    <w:rsid w:val="4D0E6516"/>
    <w:rsid w:val="4D136629"/>
    <w:rsid w:val="4D143ED4"/>
    <w:rsid w:val="4D146116"/>
    <w:rsid w:val="4D1D4867"/>
    <w:rsid w:val="4D2D09B4"/>
    <w:rsid w:val="4D3A3383"/>
    <w:rsid w:val="4D3C700D"/>
    <w:rsid w:val="4D4A1AC5"/>
    <w:rsid w:val="4D585CC7"/>
    <w:rsid w:val="4D5E5690"/>
    <w:rsid w:val="4D6F4F57"/>
    <w:rsid w:val="4D7B8E3D"/>
    <w:rsid w:val="4D82490E"/>
    <w:rsid w:val="4DDB352A"/>
    <w:rsid w:val="4DE513F1"/>
    <w:rsid w:val="4DE74F31"/>
    <w:rsid w:val="4DF6667B"/>
    <w:rsid w:val="4DFC3F53"/>
    <w:rsid w:val="4DFD3368"/>
    <w:rsid w:val="4E02007F"/>
    <w:rsid w:val="4E0C2C96"/>
    <w:rsid w:val="4E0E0BF4"/>
    <w:rsid w:val="4E252C09"/>
    <w:rsid w:val="4E270DDC"/>
    <w:rsid w:val="4E345494"/>
    <w:rsid w:val="4E3D6724"/>
    <w:rsid w:val="4E3FD4BB"/>
    <w:rsid w:val="4E6740C4"/>
    <w:rsid w:val="4E7D2B8D"/>
    <w:rsid w:val="4E83565D"/>
    <w:rsid w:val="4E9B443E"/>
    <w:rsid w:val="4EA40C32"/>
    <w:rsid w:val="4EB44122"/>
    <w:rsid w:val="4EBE1543"/>
    <w:rsid w:val="4ED54BDB"/>
    <w:rsid w:val="4EE16A42"/>
    <w:rsid w:val="4EEE378E"/>
    <w:rsid w:val="4EF5EB6D"/>
    <w:rsid w:val="4F041ABB"/>
    <w:rsid w:val="4F227601"/>
    <w:rsid w:val="4F2D1CBC"/>
    <w:rsid w:val="4F476C59"/>
    <w:rsid w:val="4F575E43"/>
    <w:rsid w:val="4F6402AD"/>
    <w:rsid w:val="4F680581"/>
    <w:rsid w:val="4F777943"/>
    <w:rsid w:val="4FA62EA0"/>
    <w:rsid w:val="4FA835A9"/>
    <w:rsid w:val="4FAFCB26"/>
    <w:rsid w:val="4FC24859"/>
    <w:rsid w:val="4FDA42F2"/>
    <w:rsid w:val="4FDB4575"/>
    <w:rsid w:val="4FEB5F1C"/>
    <w:rsid w:val="4FEC11F2"/>
    <w:rsid w:val="4FF5D2A1"/>
    <w:rsid w:val="4FF74E8B"/>
    <w:rsid w:val="4FFA45AC"/>
    <w:rsid w:val="4FFB54EF"/>
    <w:rsid w:val="4FFF49D9"/>
    <w:rsid w:val="5029406D"/>
    <w:rsid w:val="503C25CB"/>
    <w:rsid w:val="5042102B"/>
    <w:rsid w:val="50484CEA"/>
    <w:rsid w:val="50687C72"/>
    <w:rsid w:val="506B5117"/>
    <w:rsid w:val="508727EB"/>
    <w:rsid w:val="508A3453"/>
    <w:rsid w:val="50936AEC"/>
    <w:rsid w:val="50B31358"/>
    <w:rsid w:val="50C34F2B"/>
    <w:rsid w:val="50C75704"/>
    <w:rsid w:val="50C92714"/>
    <w:rsid w:val="50CF6B2B"/>
    <w:rsid w:val="50E0322E"/>
    <w:rsid w:val="50ED65B2"/>
    <w:rsid w:val="50F13673"/>
    <w:rsid w:val="50F325F3"/>
    <w:rsid w:val="50F717C5"/>
    <w:rsid w:val="50FC34E4"/>
    <w:rsid w:val="51205F61"/>
    <w:rsid w:val="51214D7D"/>
    <w:rsid w:val="51223D46"/>
    <w:rsid w:val="51340BBD"/>
    <w:rsid w:val="513F4B94"/>
    <w:rsid w:val="5140229C"/>
    <w:rsid w:val="51425978"/>
    <w:rsid w:val="51666A97"/>
    <w:rsid w:val="51882412"/>
    <w:rsid w:val="51933F14"/>
    <w:rsid w:val="51955A28"/>
    <w:rsid w:val="51B132E7"/>
    <w:rsid w:val="51BE58D7"/>
    <w:rsid w:val="51C96458"/>
    <w:rsid w:val="51CB1056"/>
    <w:rsid w:val="51D04869"/>
    <w:rsid w:val="51DD7D22"/>
    <w:rsid w:val="51DE4DFC"/>
    <w:rsid w:val="5202701D"/>
    <w:rsid w:val="520574C7"/>
    <w:rsid w:val="5207418B"/>
    <w:rsid w:val="523409A6"/>
    <w:rsid w:val="52454B8A"/>
    <w:rsid w:val="5254475E"/>
    <w:rsid w:val="525D6E55"/>
    <w:rsid w:val="527522DF"/>
    <w:rsid w:val="52752E8B"/>
    <w:rsid w:val="5275715D"/>
    <w:rsid w:val="528B4FE2"/>
    <w:rsid w:val="52996BE5"/>
    <w:rsid w:val="529C196C"/>
    <w:rsid w:val="529F4A3B"/>
    <w:rsid w:val="52B20A6C"/>
    <w:rsid w:val="52B524F7"/>
    <w:rsid w:val="52BB09E0"/>
    <w:rsid w:val="52CB0B0F"/>
    <w:rsid w:val="52D047E8"/>
    <w:rsid w:val="52D14F1F"/>
    <w:rsid w:val="52F6517D"/>
    <w:rsid w:val="52FD46C2"/>
    <w:rsid w:val="530279A3"/>
    <w:rsid w:val="530A4A04"/>
    <w:rsid w:val="530F2A46"/>
    <w:rsid w:val="53133798"/>
    <w:rsid w:val="53170769"/>
    <w:rsid w:val="531E4D31"/>
    <w:rsid w:val="532E371F"/>
    <w:rsid w:val="53316E24"/>
    <w:rsid w:val="533D67D5"/>
    <w:rsid w:val="53610BB3"/>
    <w:rsid w:val="536F3BFF"/>
    <w:rsid w:val="537A34D2"/>
    <w:rsid w:val="538FC2FC"/>
    <w:rsid w:val="53A03743"/>
    <w:rsid w:val="53B6BA94"/>
    <w:rsid w:val="53EE51F0"/>
    <w:rsid w:val="53F75108"/>
    <w:rsid w:val="542071B5"/>
    <w:rsid w:val="542133C4"/>
    <w:rsid w:val="54334070"/>
    <w:rsid w:val="543659DB"/>
    <w:rsid w:val="54424D9F"/>
    <w:rsid w:val="54775177"/>
    <w:rsid w:val="54871047"/>
    <w:rsid w:val="548B7155"/>
    <w:rsid w:val="54914998"/>
    <w:rsid w:val="54A46297"/>
    <w:rsid w:val="54BF5AEC"/>
    <w:rsid w:val="54C5175E"/>
    <w:rsid w:val="54C93DCF"/>
    <w:rsid w:val="54CD22C4"/>
    <w:rsid w:val="54E32B4A"/>
    <w:rsid w:val="54F30D5E"/>
    <w:rsid w:val="55003593"/>
    <w:rsid w:val="55113216"/>
    <w:rsid w:val="552F08D5"/>
    <w:rsid w:val="55353C56"/>
    <w:rsid w:val="553C7D23"/>
    <w:rsid w:val="55463BEF"/>
    <w:rsid w:val="554E770B"/>
    <w:rsid w:val="55637F96"/>
    <w:rsid w:val="55755644"/>
    <w:rsid w:val="558472C8"/>
    <w:rsid w:val="559C6971"/>
    <w:rsid w:val="55BC41E8"/>
    <w:rsid w:val="55C33F90"/>
    <w:rsid w:val="55D93054"/>
    <w:rsid w:val="55E049DF"/>
    <w:rsid w:val="55E345FD"/>
    <w:rsid w:val="55E544CD"/>
    <w:rsid w:val="55EA79C3"/>
    <w:rsid w:val="55F52292"/>
    <w:rsid w:val="55FB449A"/>
    <w:rsid w:val="561235C2"/>
    <w:rsid w:val="56157485"/>
    <w:rsid w:val="56197B48"/>
    <w:rsid w:val="562D2440"/>
    <w:rsid w:val="56316997"/>
    <w:rsid w:val="563D492F"/>
    <w:rsid w:val="5658114C"/>
    <w:rsid w:val="565B3CD7"/>
    <w:rsid w:val="56682D4D"/>
    <w:rsid w:val="56726D00"/>
    <w:rsid w:val="568135A6"/>
    <w:rsid w:val="569F1803"/>
    <w:rsid w:val="56B90AF2"/>
    <w:rsid w:val="56C55F7F"/>
    <w:rsid w:val="56E34A5B"/>
    <w:rsid w:val="56EA50B4"/>
    <w:rsid w:val="56EFE1EC"/>
    <w:rsid w:val="56F50C89"/>
    <w:rsid w:val="56FF71E7"/>
    <w:rsid w:val="57134338"/>
    <w:rsid w:val="57221C1B"/>
    <w:rsid w:val="57243262"/>
    <w:rsid w:val="572D2041"/>
    <w:rsid w:val="572F0CCC"/>
    <w:rsid w:val="573E78CC"/>
    <w:rsid w:val="57406667"/>
    <w:rsid w:val="5753638A"/>
    <w:rsid w:val="575A2633"/>
    <w:rsid w:val="575D24E8"/>
    <w:rsid w:val="5763672B"/>
    <w:rsid w:val="57663AE4"/>
    <w:rsid w:val="57762F66"/>
    <w:rsid w:val="5779096B"/>
    <w:rsid w:val="578952FB"/>
    <w:rsid w:val="5790CDCD"/>
    <w:rsid w:val="57947288"/>
    <w:rsid w:val="579F53D7"/>
    <w:rsid w:val="57B70E2A"/>
    <w:rsid w:val="57BA3F71"/>
    <w:rsid w:val="57C42B4D"/>
    <w:rsid w:val="57CC4096"/>
    <w:rsid w:val="57D82A72"/>
    <w:rsid w:val="57DBC859"/>
    <w:rsid w:val="57DBF577"/>
    <w:rsid w:val="57EA5D6F"/>
    <w:rsid w:val="57EF40D0"/>
    <w:rsid w:val="57F50EDF"/>
    <w:rsid w:val="57F6C75A"/>
    <w:rsid w:val="57F721F3"/>
    <w:rsid w:val="57F7DD08"/>
    <w:rsid w:val="57FFF35B"/>
    <w:rsid w:val="58146F27"/>
    <w:rsid w:val="58286D81"/>
    <w:rsid w:val="582B4463"/>
    <w:rsid w:val="58374A17"/>
    <w:rsid w:val="58475CB1"/>
    <w:rsid w:val="584825AB"/>
    <w:rsid w:val="585601E5"/>
    <w:rsid w:val="58564659"/>
    <w:rsid w:val="585770E6"/>
    <w:rsid w:val="585F5055"/>
    <w:rsid w:val="58673CB6"/>
    <w:rsid w:val="58743AE2"/>
    <w:rsid w:val="58873AC0"/>
    <w:rsid w:val="58B25EB8"/>
    <w:rsid w:val="58BA2D21"/>
    <w:rsid w:val="58BD0354"/>
    <w:rsid w:val="590B4DD6"/>
    <w:rsid w:val="5923057E"/>
    <w:rsid w:val="59296D66"/>
    <w:rsid w:val="593943A3"/>
    <w:rsid w:val="593D6273"/>
    <w:rsid w:val="59510ED3"/>
    <w:rsid w:val="59559A19"/>
    <w:rsid w:val="59764F79"/>
    <w:rsid w:val="5980021F"/>
    <w:rsid w:val="59946A22"/>
    <w:rsid w:val="59A96325"/>
    <w:rsid w:val="59B53367"/>
    <w:rsid w:val="59B72734"/>
    <w:rsid w:val="59BB00BA"/>
    <w:rsid w:val="59D42489"/>
    <w:rsid w:val="59D93A38"/>
    <w:rsid w:val="59F509C9"/>
    <w:rsid w:val="5A053C14"/>
    <w:rsid w:val="5A0823F9"/>
    <w:rsid w:val="5A0C2EBE"/>
    <w:rsid w:val="5A0C3045"/>
    <w:rsid w:val="5A0C5366"/>
    <w:rsid w:val="5A3F0C5C"/>
    <w:rsid w:val="5A4214D6"/>
    <w:rsid w:val="5A442245"/>
    <w:rsid w:val="5A56306F"/>
    <w:rsid w:val="5A5E5F7B"/>
    <w:rsid w:val="5A6919EC"/>
    <w:rsid w:val="5A6B649F"/>
    <w:rsid w:val="5A7F275B"/>
    <w:rsid w:val="5A943BD0"/>
    <w:rsid w:val="5A9A4A76"/>
    <w:rsid w:val="5AA37644"/>
    <w:rsid w:val="5AAA0313"/>
    <w:rsid w:val="5AC74599"/>
    <w:rsid w:val="5AC83D8B"/>
    <w:rsid w:val="5AC874AC"/>
    <w:rsid w:val="5AE60424"/>
    <w:rsid w:val="5AE82C24"/>
    <w:rsid w:val="5AEE11D6"/>
    <w:rsid w:val="5AEFF2F7"/>
    <w:rsid w:val="5AF473BC"/>
    <w:rsid w:val="5AF53CCA"/>
    <w:rsid w:val="5B07574C"/>
    <w:rsid w:val="5B2B16A0"/>
    <w:rsid w:val="5B307535"/>
    <w:rsid w:val="5B373FEB"/>
    <w:rsid w:val="5B4236ED"/>
    <w:rsid w:val="5B511C95"/>
    <w:rsid w:val="5B766C79"/>
    <w:rsid w:val="5B8C7133"/>
    <w:rsid w:val="5B97806C"/>
    <w:rsid w:val="5B9D2058"/>
    <w:rsid w:val="5BA7168D"/>
    <w:rsid w:val="5BAA2AE4"/>
    <w:rsid w:val="5BAD0E76"/>
    <w:rsid w:val="5BB90AFA"/>
    <w:rsid w:val="5BD1E54C"/>
    <w:rsid w:val="5BEBF3C6"/>
    <w:rsid w:val="5BF33825"/>
    <w:rsid w:val="5BF54696"/>
    <w:rsid w:val="5BF61882"/>
    <w:rsid w:val="5BFF581B"/>
    <w:rsid w:val="5C022E00"/>
    <w:rsid w:val="5C2C4956"/>
    <w:rsid w:val="5C4A2A4C"/>
    <w:rsid w:val="5C4C4BED"/>
    <w:rsid w:val="5C4E2CE1"/>
    <w:rsid w:val="5C8D7313"/>
    <w:rsid w:val="5C8E515B"/>
    <w:rsid w:val="5C9F35DE"/>
    <w:rsid w:val="5CA67854"/>
    <w:rsid w:val="5CAC146F"/>
    <w:rsid w:val="5CBC42C6"/>
    <w:rsid w:val="5CEE36C8"/>
    <w:rsid w:val="5D054823"/>
    <w:rsid w:val="5D0709B3"/>
    <w:rsid w:val="5D091624"/>
    <w:rsid w:val="5D266DB5"/>
    <w:rsid w:val="5D5762D0"/>
    <w:rsid w:val="5D63292F"/>
    <w:rsid w:val="5D694092"/>
    <w:rsid w:val="5D695DD8"/>
    <w:rsid w:val="5D6B0677"/>
    <w:rsid w:val="5D6F7189"/>
    <w:rsid w:val="5D6FFBD0"/>
    <w:rsid w:val="5D779E07"/>
    <w:rsid w:val="5D793616"/>
    <w:rsid w:val="5D811100"/>
    <w:rsid w:val="5D9708E9"/>
    <w:rsid w:val="5D9B3C12"/>
    <w:rsid w:val="5DA47E64"/>
    <w:rsid w:val="5DAFDF97"/>
    <w:rsid w:val="5DB52F0A"/>
    <w:rsid w:val="5DCA1C9F"/>
    <w:rsid w:val="5DD52248"/>
    <w:rsid w:val="5DD73C42"/>
    <w:rsid w:val="5DDA1CB8"/>
    <w:rsid w:val="5DDF5825"/>
    <w:rsid w:val="5DE37462"/>
    <w:rsid w:val="5DEEACE5"/>
    <w:rsid w:val="5DFC6360"/>
    <w:rsid w:val="5DFD7FE2"/>
    <w:rsid w:val="5DFF1F8C"/>
    <w:rsid w:val="5E035EEB"/>
    <w:rsid w:val="5E037C21"/>
    <w:rsid w:val="5E0E3EBC"/>
    <w:rsid w:val="5E112E93"/>
    <w:rsid w:val="5E134C30"/>
    <w:rsid w:val="5E1421DF"/>
    <w:rsid w:val="5E153A46"/>
    <w:rsid w:val="5E1C43B7"/>
    <w:rsid w:val="5E206E25"/>
    <w:rsid w:val="5E480557"/>
    <w:rsid w:val="5E510DA1"/>
    <w:rsid w:val="5E6C43E7"/>
    <w:rsid w:val="5E94345F"/>
    <w:rsid w:val="5E9827CA"/>
    <w:rsid w:val="5EAB4D56"/>
    <w:rsid w:val="5EAE3922"/>
    <w:rsid w:val="5ECB3F84"/>
    <w:rsid w:val="5ED7A723"/>
    <w:rsid w:val="5EF86261"/>
    <w:rsid w:val="5EFB3EEF"/>
    <w:rsid w:val="5EFF11FE"/>
    <w:rsid w:val="5EFF6705"/>
    <w:rsid w:val="5F041EA6"/>
    <w:rsid w:val="5F064E0F"/>
    <w:rsid w:val="5F0F7D3B"/>
    <w:rsid w:val="5F304610"/>
    <w:rsid w:val="5F3464D1"/>
    <w:rsid w:val="5F352FF4"/>
    <w:rsid w:val="5F3F4CD1"/>
    <w:rsid w:val="5F410553"/>
    <w:rsid w:val="5F4270F5"/>
    <w:rsid w:val="5F517400"/>
    <w:rsid w:val="5F5671F3"/>
    <w:rsid w:val="5F5B1480"/>
    <w:rsid w:val="5F676AD2"/>
    <w:rsid w:val="5F6F6BF7"/>
    <w:rsid w:val="5F7839A1"/>
    <w:rsid w:val="5F7E9E01"/>
    <w:rsid w:val="5F7F0A6B"/>
    <w:rsid w:val="5F7F0E10"/>
    <w:rsid w:val="5F873230"/>
    <w:rsid w:val="5F947F45"/>
    <w:rsid w:val="5F996FB5"/>
    <w:rsid w:val="5F9DE665"/>
    <w:rsid w:val="5FAD560B"/>
    <w:rsid w:val="5FB74E8A"/>
    <w:rsid w:val="5FCE44B3"/>
    <w:rsid w:val="5FD3565A"/>
    <w:rsid w:val="5FD71617"/>
    <w:rsid w:val="5FD877F1"/>
    <w:rsid w:val="5FDBF6BA"/>
    <w:rsid w:val="5FE6F311"/>
    <w:rsid w:val="5FEF7D7E"/>
    <w:rsid w:val="5FEF7E3B"/>
    <w:rsid w:val="5FEFDDBA"/>
    <w:rsid w:val="5FF35152"/>
    <w:rsid w:val="5FF5BD3A"/>
    <w:rsid w:val="5FF7152D"/>
    <w:rsid w:val="5FF7F03D"/>
    <w:rsid w:val="5FFDF38F"/>
    <w:rsid w:val="5FFE2C53"/>
    <w:rsid w:val="5FFE8D00"/>
    <w:rsid w:val="5FFF28FD"/>
    <w:rsid w:val="5FFF9308"/>
    <w:rsid w:val="5FFFDF03"/>
    <w:rsid w:val="60075536"/>
    <w:rsid w:val="600837E6"/>
    <w:rsid w:val="600A6B29"/>
    <w:rsid w:val="600A7544"/>
    <w:rsid w:val="60105F25"/>
    <w:rsid w:val="60165FDE"/>
    <w:rsid w:val="601770FC"/>
    <w:rsid w:val="60196A4E"/>
    <w:rsid w:val="60227402"/>
    <w:rsid w:val="603439D9"/>
    <w:rsid w:val="603B4F46"/>
    <w:rsid w:val="605744CF"/>
    <w:rsid w:val="60673FE0"/>
    <w:rsid w:val="607E0839"/>
    <w:rsid w:val="60874625"/>
    <w:rsid w:val="608B1B0F"/>
    <w:rsid w:val="608E4B2A"/>
    <w:rsid w:val="60906FF8"/>
    <w:rsid w:val="60A01B04"/>
    <w:rsid w:val="60AE3B1D"/>
    <w:rsid w:val="60B1564E"/>
    <w:rsid w:val="60C07361"/>
    <w:rsid w:val="60C60492"/>
    <w:rsid w:val="60DA0850"/>
    <w:rsid w:val="60E853C1"/>
    <w:rsid w:val="60E912D2"/>
    <w:rsid w:val="60F314F2"/>
    <w:rsid w:val="60F471C0"/>
    <w:rsid w:val="611900F5"/>
    <w:rsid w:val="61314CF4"/>
    <w:rsid w:val="615B424D"/>
    <w:rsid w:val="6170193A"/>
    <w:rsid w:val="61773F05"/>
    <w:rsid w:val="6178559E"/>
    <w:rsid w:val="617C75D7"/>
    <w:rsid w:val="61877E53"/>
    <w:rsid w:val="619F6AC4"/>
    <w:rsid w:val="61A93F7C"/>
    <w:rsid w:val="61BA5A7F"/>
    <w:rsid w:val="61F91DFB"/>
    <w:rsid w:val="61FE7937"/>
    <w:rsid w:val="620C46B5"/>
    <w:rsid w:val="62180E25"/>
    <w:rsid w:val="622110E2"/>
    <w:rsid w:val="624136FD"/>
    <w:rsid w:val="62524A42"/>
    <w:rsid w:val="625F71FE"/>
    <w:rsid w:val="62644D64"/>
    <w:rsid w:val="6266030D"/>
    <w:rsid w:val="626A66F8"/>
    <w:rsid w:val="62721A75"/>
    <w:rsid w:val="62845ACE"/>
    <w:rsid w:val="62894957"/>
    <w:rsid w:val="62965D45"/>
    <w:rsid w:val="62A51CE8"/>
    <w:rsid w:val="62D857A3"/>
    <w:rsid w:val="62DD5C2F"/>
    <w:rsid w:val="62DE78D4"/>
    <w:rsid w:val="62E24519"/>
    <w:rsid w:val="62F258CC"/>
    <w:rsid w:val="6305468A"/>
    <w:rsid w:val="630851FA"/>
    <w:rsid w:val="63092755"/>
    <w:rsid w:val="63095805"/>
    <w:rsid w:val="630F505B"/>
    <w:rsid w:val="631D7014"/>
    <w:rsid w:val="632005EF"/>
    <w:rsid w:val="63242069"/>
    <w:rsid w:val="63264560"/>
    <w:rsid w:val="635B2F42"/>
    <w:rsid w:val="63717646"/>
    <w:rsid w:val="6373211B"/>
    <w:rsid w:val="637D45C4"/>
    <w:rsid w:val="63862FF5"/>
    <w:rsid w:val="63985342"/>
    <w:rsid w:val="63A6012B"/>
    <w:rsid w:val="63A754DD"/>
    <w:rsid w:val="63D659E6"/>
    <w:rsid w:val="63E27D08"/>
    <w:rsid w:val="63EB10B0"/>
    <w:rsid w:val="63ED378D"/>
    <w:rsid w:val="63F7CC1C"/>
    <w:rsid w:val="63FF2CA7"/>
    <w:rsid w:val="64045D1E"/>
    <w:rsid w:val="640C44E6"/>
    <w:rsid w:val="641B49B0"/>
    <w:rsid w:val="642E7939"/>
    <w:rsid w:val="64440704"/>
    <w:rsid w:val="644D088E"/>
    <w:rsid w:val="64664AD1"/>
    <w:rsid w:val="646C3699"/>
    <w:rsid w:val="647318EC"/>
    <w:rsid w:val="64811C54"/>
    <w:rsid w:val="64841E18"/>
    <w:rsid w:val="64911E5F"/>
    <w:rsid w:val="64D604F6"/>
    <w:rsid w:val="64DA7AE3"/>
    <w:rsid w:val="64E90D8A"/>
    <w:rsid w:val="64EF5C9A"/>
    <w:rsid w:val="64FE63E7"/>
    <w:rsid w:val="64FECB9B"/>
    <w:rsid w:val="65105653"/>
    <w:rsid w:val="65185D18"/>
    <w:rsid w:val="653153F1"/>
    <w:rsid w:val="6533EB4D"/>
    <w:rsid w:val="65625252"/>
    <w:rsid w:val="6566797F"/>
    <w:rsid w:val="656C7516"/>
    <w:rsid w:val="65A13DAF"/>
    <w:rsid w:val="65A66BB2"/>
    <w:rsid w:val="65A92BAA"/>
    <w:rsid w:val="65BF5B9F"/>
    <w:rsid w:val="65C51428"/>
    <w:rsid w:val="65D324B5"/>
    <w:rsid w:val="65FB1DA1"/>
    <w:rsid w:val="65FB2A35"/>
    <w:rsid w:val="662C1613"/>
    <w:rsid w:val="66426D6B"/>
    <w:rsid w:val="66585E4A"/>
    <w:rsid w:val="665F4FA2"/>
    <w:rsid w:val="667006C4"/>
    <w:rsid w:val="667B2921"/>
    <w:rsid w:val="66861F8B"/>
    <w:rsid w:val="669B3681"/>
    <w:rsid w:val="66AC6A37"/>
    <w:rsid w:val="66B36F3C"/>
    <w:rsid w:val="66C30170"/>
    <w:rsid w:val="66D92BE5"/>
    <w:rsid w:val="66E93488"/>
    <w:rsid w:val="66E9377D"/>
    <w:rsid w:val="66EC6260"/>
    <w:rsid w:val="66FF0C43"/>
    <w:rsid w:val="67015DBA"/>
    <w:rsid w:val="67064295"/>
    <w:rsid w:val="67113B17"/>
    <w:rsid w:val="67124A85"/>
    <w:rsid w:val="67236929"/>
    <w:rsid w:val="673D2EF5"/>
    <w:rsid w:val="673E7729"/>
    <w:rsid w:val="673FA62D"/>
    <w:rsid w:val="67446AE9"/>
    <w:rsid w:val="67451E86"/>
    <w:rsid w:val="674A48CB"/>
    <w:rsid w:val="674C6E50"/>
    <w:rsid w:val="675F77CE"/>
    <w:rsid w:val="677348D2"/>
    <w:rsid w:val="6777564A"/>
    <w:rsid w:val="677AE51E"/>
    <w:rsid w:val="678435BB"/>
    <w:rsid w:val="67867797"/>
    <w:rsid w:val="67BC54EB"/>
    <w:rsid w:val="67DD637C"/>
    <w:rsid w:val="67DE7AB9"/>
    <w:rsid w:val="67EE0FBE"/>
    <w:rsid w:val="67F39808"/>
    <w:rsid w:val="67FC783C"/>
    <w:rsid w:val="67FFDD2B"/>
    <w:rsid w:val="680B298E"/>
    <w:rsid w:val="6811170D"/>
    <w:rsid w:val="68152DFA"/>
    <w:rsid w:val="681934E5"/>
    <w:rsid w:val="681F2C60"/>
    <w:rsid w:val="682E0191"/>
    <w:rsid w:val="682E3874"/>
    <w:rsid w:val="6838081B"/>
    <w:rsid w:val="683816FD"/>
    <w:rsid w:val="683F414B"/>
    <w:rsid w:val="68542634"/>
    <w:rsid w:val="68681A88"/>
    <w:rsid w:val="686956A0"/>
    <w:rsid w:val="686E63C7"/>
    <w:rsid w:val="688A19F4"/>
    <w:rsid w:val="688A390D"/>
    <w:rsid w:val="689A5B00"/>
    <w:rsid w:val="68B51477"/>
    <w:rsid w:val="68B85AA0"/>
    <w:rsid w:val="68C1283A"/>
    <w:rsid w:val="68DF6D63"/>
    <w:rsid w:val="68E905BA"/>
    <w:rsid w:val="690C0F67"/>
    <w:rsid w:val="690C625A"/>
    <w:rsid w:val="6929704E"/>
    <w:rsid w:val="693271F2"/>
    <w:rsid w:val="69512599"/>
    <w:rsid w:val="69616A99"/>
    <w:rsid w:val="696B42B3"/>
    <w:rsid w:val="697A06BB"/>
    <w:rsid w:val="697D3DD1"/>
    <w:rsid w:val="69865463"/>
    <w:rsid w:val="698B4A44"/>
    <w:rsid w:val="69985CAA"/>
    <w:rsid w:val="699E2AA5"/>
    <w:rsid w:val="69B01D77"/>
    <w:rsid w:val="69B1761B"/>
    <w:rsid w:val="69C02C5D"/>
    <w:rsid w:val="69CC55E1"/>
    <w:rsid w:val="69E200E2"/>
    <w:rsid w:val="69F0346F"/>
    <w:rsid w:val="69F1DDB8"/>
    <w:rsid w:val="6A00718C"/>
    <w:rsid w:val="6A184822"/>
    <w:rsid w:val="6A336BA6"/>
    <w:rsid w:val="6A3869B7"/>
    <w:rsid w:val="6A3E6A9F"/>
    <w:rsid w:val="6A4272D2"/>
    <w:rsid w:val="6A475B19"/>
    <w:rsid w:val="6A4B7A0B"/>
    <w:rsid w:val="6A4C4E18"/>
    <w:rsid w:val="6A507605"/>
    <w:rsid w:val="6A652B64"/>
    <w:rsid w:val="6A6A1994"/>
    <w:rsid w:val="6A6B2B94"/>
    <w:rsid w:val="6A817AAC"/>
    <w:rsid w:val="6A8A2F34"/>
    <w:rsid w:val="6A8A6F43"/>
    <w:rsid w:val="6A9E24B5"/>
    <w:rsid w:val="6AB540D2"/>
    <w:rsid w:val="6AC816E9"/>
    <w:rsid w:val="6AD77117"/>
    <w:rsid w:val="6ADB59E0"/>
    <w:rsid w:val="6AFB3B14"/>
    <w:rsid w:val="6B1061B2"/>
    <w:rsid w:val="6B1204FE"/>
    <w:rsid w:val="6B1863DF"/>
    <w:rsid w:val="6B1A59EA"/>
    <w:rsid w:val="6B1E191D"/>
    <w:rsid w:val="6B227E63"/>
    <w:rsid w:val="6B5E5AB5"/>
    <w:rsid w:val="6B73691A"/>
    <w:rsid w:val="6B86696D"/>
    <w:rsid w:val="6B8D5EC5"/>
    <w:rsid w:val="6B915BFF"/>
    <w:rsid w:val="6BA15C87"/>
    <w:rsid w:val="6BAE691B"/>
    <w:rsid w:val="6BB05450"/>
    <w:rsid w:val="6BB57721"/>
    <w:rsid w:val="6BCD6636"/>
    <w:rsid w:val="6BD22FBF"/>
    <w:rsid w:val="6BD713B7"/>
    <w:rsid w:val="6BE50177"/>
    <w:rsid w:val="6BF244AA"/>
    <w:rsid w:val="6BF71E7C"/>
    <w:rsid w:val="6BFE26E0"/>
    <w:rsid w:val="6BFF7CFE"/>
    <w:rsid w:val="6C01175A"/>
    <w:rsid w:val="6C0627B2"/>
    <w:rsid w:val="6C0843DB"/>
    <w:rsid w:val="6C0849AB"/>
    <w:rsid w:val="6C1B3B63"/>
    <w:rsid w:val="6C226A0E"/>
    <w:rsid w:val="6C2505C4"/>
    <w:rsid w:val="6C304855"/>
    <w:rsid w:val="6C313EB3"/>
    <w:rsid w:val="6C342833"/>
    <w:rsid w:val="6C496C5E"/>
    <w:rsid w:val="6C4D643B"/>
    <w:rsid w:val="6C51124A"/>
    <w:rsid w:val="6C680708"/>
    <w:rsid w:val="6C8136CF"/>
    <w:rsid w:val="6C950083"/>
    <w:rsid w:val="6C9B5C73"/>
    <w:rsid w:val="6CA56DBE"/>
    <w:rsid w:val="6CAE4CE6"/>
    <w:rsid w:val="6CB16193"/>
    <w:rsid w:val="6CCA6F73"/>
    <w:rsid w:val="6CD10ADD"/>
    <w:rsid w:val="6CE15DFB"/>
    <w:rsid w:val="6CEB4C50"/>
    <w:rsid w:val="6D0529BB"/>
    <w:rsid w:val="6D0643AB"/>
    <w:rsid w:val="6D0C00D9"/>
    <w:rsid w:val="6D1C13BF"/>
    <w:rsid w:val="6D421C2A"/>
    <w:rsid w:val="6D521013"/>
    <w:rsid w:val="6D5542DF"/>
    <w:rsid w:val="6D5715EE"/>
    <w:rsid w:val="6D5E5682"/>
    <w:rsid w:val="6D632636"/>
    <w:rsid w:val="6D6B20CF"/>
    <w:rsid w:val="6D9E7A23"/>
    <w:rsid w:val="6DBB027C"/>
    <w:rsid w:val="6DBDCB94"/>
    <w:rsid w:val="6DEC4788"/>
    <w:rsid w:val="6DF6998D"/>
    <w:rsid w:val="6DFF8F64"/>
    <w:rsid w:val="6E0E0163"/>
    <w:rsid w:val="6E203F42"/>
    <w:rsid w:val="6E221454"/>
    <w:rsid w:val="6E337846"/>
    <w:rsid w:val="6E340E1F"/>
    <w:rsid w:val="6E372050"/>
    <w:rsid w:val="6E4A0076"/>
    <w:rsid w:val="6E594A3D"/>
    <w:rsid w:val="6E5A3B3B"/>
    <w:rsid w:val="6E603EF3"/>
    <w:rsid w:val="6E6B52EA"/>
    <w:rsid w:val="6E736F3D"/>
    <w:rsid w:val="6E7E3EB2"/>
    <w:rsid w:val="6E7E8215"/>
    <w:rsid w:val="6E80597D"/>
    <w:rsid w:val="6E8F4476"/>
    <w:rsid w:val="6ED5EB17"/>
    <w:rsid w:val="6EEA48B9"/>
    <w:rsid w:val="6EEE5BC8"/>
    <w:rsid w:val="6EF5224B"/>
    <w:rsid w:val="6EF7B335"/>
    <w:rsid w:val="6EFAF829"/>
    <w:rsid w:val="6EFFEC57"/>
    <w:rsid w:val="6F1114B5"/>
    <w:rsid w:val="6F1B450F"/>
    <w:rsid w:val="6F274247"/>
    <w:rsid w:val="6F287C4A"/>
    <w:rsid w:val="6F3866FE"/>
    <w:rsid w:val="6F3EDB33"/>
    <w:rsid w:val="6F45775F"/>
    <w:rsid w:val="6F634091"/>
    <w:rsid w:val="6F6F756C"/>
    <w:rsid w:val="6F7D0848"/>
    <w:rsid w:val="6F8563F5"/>
    <w:rsid w:val="6F865D2B"/>
    <w:rsid w:val="6F8B7221"/>
    <w:rsid w:val="6F9210CB"/>
    <w:rsid w:val="6F9EED9B"/>
    <w:rsid w:val="6FA07B00"/>
    <w:rsid w:val="6FA83DE1"/>
    <w:rsid w:val="6FA93D84"/>
    <w:rsid w:val="6FAF2208"/>
    <w:rsid w:val="6FB67460"/>
    <w:rsid w:val="6FB70ECE"/>
    <w:rsid w:val="6FB7601F"/>
    <w:rsid w:val="6FB93721"/>
    <w:rsid w:val="6FBB0703"/>
    <w:rsid w:val="6FBCB2F2"/>
    <w:rsid w:val="6FBD690A"/>
    <w:rsid w:val="6FC232C3"/>
    <w:rsid w:val="6FC2449B"/>
    <w:rsid w:val="6FD4530C"/>
    <w:rsid w:val="6FD73880"/>
    <w:rsid w:val="6FDD3967"/>
    <w:rsid w:val="6FDF80F9"/>
    <w:rsid w:val="6FE1181D"/>
    <w:rsid w:val="6FE20787"/>
    <w:rsid w:val="6FED3D91"/>
    <w:rsid w:val="6FF5730B"/>
    <w:rsid w:val="6FF7C8D4"/>
    <w:rsid w:val="6FFB60D6"/>
    <w:rsid w:val="6FFDC98F"/>
    <w:rsid w:val="6FFE2331"/>
    <w:rsid w:val="6FFE67F5"/>
    <w:rsid w:val="6FFF45A1"/>
    <w:rsid w:val="700C69E9"/>
    <w:rsid w:val="700D327E"/>
    <w:rsid w:val="701E2B06"/>
    <w:rsid w:val="702A237C"/>
    <w:rsid w:val="702D27BE"/>
    <w:rsid w:val="703009F0"/>
    <w:rsid w:val="704E62E6"/>
    <w:rsid w:val="705746D3"/>
    <w:rsid w:val="705A5B4A"/>
    <w:rsid w:val="706C382A"/>
    <w:rsid w:val="707110C1"/>
    <w:rsid w:val="707D2EEA"/>
    <w:rsid w:val="70A16222"/>
    <w:rsid w:val="70A47705"/>
    <w:rsid w:val="70DD1058"/>
    <w:rsid w:val="70E279CE"/>
    <w:rsid w:val="70E619ED"/>
    <w:rsid w:val="70FA0B6E"/>
    <w:rsid w:val="71030908"/>
    <w:rsid w:val="71082EFC"/>
    <w:rsid w:val="710D387E"/>
    <w:rsid w:val="71130F52"/>
    <w:rsid w:val="71153B53"/>
    <w:rsid w:val="712518FF"/>
    <w:rsid w:val="71350B8A"/>
    <w:rsid w:val="71374373"/>
    <w:rsid w:val="71422FEA"/>
    <w:rsid w:val="71573637"/>
    <w:rsid w:val="716A55D6"/>
    <w:rsid w:val="71777C75"/>
    <w:rsid w:val="71970B83"/>
    <w:rsid w:val="719E6C42"/>
    <w:rsid w:val="71CC366B"/>
    <w:rsid w:val="71D40422"/>
    <w:rsid w:val="71D7B0BC"/>
    <w:rsid w:val="71DB2E1E"/>
    <w:rsid w:val="71F0BAAF"/>
    <w:rsid w:val="72015C0C"/>
    <w:rsid w:val="721D65E5"/>
    <w:rsid w:val="722C653B"/>
    <w:rsid w:val="723C09CB"/>
    <w:rsid w:val="723C3744"/>
    <w:rsid w:val="7245091D"/>
    <w:rsid w:val="72515D01"/>
    <w:rsid w:val="725D4D99"/>
    <w:rsid w:val="726315F3"/>
    <w:rsid w:val="726B5762"/>
    <w:rsid w:val="72701F9B"/>
    <w:rsid w:val="72893C36"/>
    <w:rsid w:val="72944B80"/>
    <w:rsid w:val="72B32EBF"/>
    <w:rsid w:val="72B730F1"/>
    <w:rsid w:val="72BB3FD5"/>
    <w:rsid w:val="72C74025"/>
    <w:rsid w:val="72C82399"/>
    <w:rsid w:val="72DEEFAC"/>
    <w:rsid w:val="73024F2A"/>
    <w:rsid w:val="7314122E"/>
    <w:rsid w:val="73153D2C"/>
    <w:rsid w:val="731936D6"/>
    <w:rsid w:val="732A5A30"/>
    <w:rsid w:val="732A9CF4"/>
    <w:rsid w:val="733D136C"/>
    <w:rsid w:val="73405F8C"/>
    <w:rsid w:val="734D0965"/>
    <w:rsid w:val="736E13F2"/>
    <w:rsid w:val="736FF18D"/>
    <w:rsid w:val="738E6FAB"/>
    <w:rsid w:val="739644AE"/>
    <w:rsid w:val="73AB1DFF"/>
    <w:rsid w:val="73BD3F6A"/>
    <w:rsid w:val="73CB69FD"/>
    <w:rsid w:val="73EE67C7"/>
    <w:rsid w:val="73EF62BF"/>
    <w:rsid w:val="73FD4B85"/>
    <w:rsid w:val="741155FC"/>
    <w:rsid w:val="741D55C7"/>
    <w:rsid w:val="741E306E"/>
    <w:rsid w:val="74206E06"/>
    <w:rsid w:val="745344BC"/>
    <w:rsid w:val="7469392A"/>
    <w:rsid w:val="74743648"/>
    <w:rsid w:val="74963176"/>
    <w:rsid w:val="74B96792"/>
    <w:rsid w:val="74BB2D73"/>
    <w:rsid w:val="74C355F8"/>
    <w:rsid w:val="74DB2F8A"/>
    <w:rsid w:val="74E16CA5"/>
    <w:rsid w:val="74EB00AB"/>
    <w:rsid w:val="74EB5C69"/>
    <w:rsid w:val="74F3220E"/>
    <w:rsid w:val="74F45B1B"/>
    <w:rsid w:val="74F664F7"/>
    <w:rsid w:val="74FE21DB"/>
    <w:rsid w:val="750656F8"/>
    <w:rsid w:val="75075157"/>
    <w:rsid w:val="75104E39"/>
    <w:rsid w:val="754546A8"/>
    <w:rsid w:val="754B405B"/>
    <w:rsid w:val="75778AC0"/>
    <w:rsid w:val="757B0D74"/>
    <w:rsid w:val="757B3972"/>
    <w:rsid w:val="757E2276"/>
    <w:rsid w:val="75881D33"/>
    <w:rsid w:val="75937393"/>
    <w:rsid w:val="75A06924"/>
    <w:rsid w:val="75AE6ACC"/>
    <w:rsid w:val="75C63350"/>
    <w:rsid w:val="75CC40D8"/>
    <w:rsid w:val="75DB939D"/>
    <w:rsid w:val="75DC21FB"/>
    <w:rsid w:val="75DC69C5"/>
    <w:rsid w:val="75DEC6B4"/>
    <w:rsid w:val="75E15C3B"/>
    <w:rsid w:val="75E26961"/>
    <w:rsid w:val="75E90EAD"/>
    <w:rsid w:val="75EB7532"/>
    <w:rsid w:val="75EC498A"/>
    <w:rsid w:val="75EE2AAE"/>
    <w:rsid w:val="75EF4693"/>
    <w:rsid w:val="75FF0319"/>
    <w:rsid w:val="75FF2E24"/>
    <w:rsid w:val="760B746E"/>
    <w:rsid w:val="760D1EF4"/>
    <w:rsid w:val="761249FC"/>
    <w:rsid w:val="761670F9"/>
    <w:rsid w:val="762B015C"/>
    <w:rsid w:val="764745BF"/>
    <w:rsid w:val="764F70AC"/>
    <w:rsid w:val="765D1FEB"/>
    <w:rsid w:val="767808B7"/>
    <w:rsid w:val="76782B6B"/>
    <w:rsid w:val="76800A2F"/>
    <w:rsid w:val="768D30C0"/>
    <w:rsid w:val="769FF3B9"/>
    <w:rsid w:val="76A31EB7"/>
    <w:rsid w:val="76A93711"/>
    <w:rsid w:val="76ACF468"/>
    <w:rsid w:val="76B927F4"/>
    <w:rsid w:val="76BDB6E8"/>
    <w:rsid w:val="76D35202"/>
    <w:rsid w:val="76DF41C3"/>
    <w:rsid w:val="76E64AFC"/>
    <w:rsid w:val="76E7597F"/>
    <w:rsid w:val="76EB6344"/>
    <w:rsid w:val="770F7C36"/>
    <w:rsid w:val="77150DDA"/>
    <w:rsid w:val="77160A8B"/>
    <w:rsid w:val="77265CA1"/>
    <w:rsid w:val="77281416"/>
    <w:rsid w:val="772B1CC9"/>
    <w:rsid w:val="772D0761"/>
    <w:rsid w:val="772D1D38"/>
    <w:rsid w:val="773E6B41"/>
    <w:rsid w:val="77442DC9"/>
    <w:rsid w:val="774EED31"/>
    <w:rsid w:val="7750730D"/>
    <w:rsid w:val="7752618E"/>
    <w:rsid w:val="777A5C72"/>
    <w:rsid w:val="777B5190"/>
    <w:rsid w:val="777FEB0A"/>
    <w:rsid w:val="777FFFE9"/>
    <w:rsid w:val="778663A7"/>
    <w:rsid w:val="779576ED"/>
    <w:rsid w:val="779D75EA"/>
    <w:rsid w:val="77AF9F45"/>
    <w:rsid w:val="77BE2D16"/>
    <w:rsid w:val="77BFEAC5"/>
    <w:rsid w:val="77C24CC3"/>
    <w:rsid w:val="77CF35F5"/>
    <w:rsid w:val="77DF7D80"/>
    <w:rsid w:val="77E6B164"/>
    <w:rsid w:val="77EB6923"/>
    <w:rsid w:val="77EC5813"/>
    <w:rsid w:val="77ED1EC5"/>
    <w:rsid w:val="77F66BE3"/>
    <w:rsid w:val="77F72FF2"/>
    <w:rsid w:val="77F75B56"/>
    <w:rsid w:val="77FAF7AC"/>
    <w:rsid w:val="77FE813D"/>
    <w:rsid w:val="78047B90"/>
    <w:rsid w:val="78067DC9"/>
    <w:rsid w:val="78086B24"/>
    <w:rsid w:val="780A0657"/>
    <w:rsid w:val="78290BD0"/>
    <w:rsid w:val="783D1FF1"/>
    <w:rsid w:val="7853EDAE"/>
    <w:rsid w:val="788214B1"/>
    <w:rsid w:val="7894149C"/>
    <w:rsid w:val="78A56601"/>
    <w:rsid w:val="78B63F60"/>
    <w:rsid w:val="78C03A0F"/>
    <w:rsid w:val="78D11A1B"/>
    <w:rsid w:val="78E26DBB"/>
    <w:rsid w:val="78E46211"/>
    <w:rsid w:val="78E979F7"/>
    <w:rsid w:val="78EA20A4"/>
    <w:rsid w:val="78F322CD"/>
    <w:rsid w:val="78FA05A6"/>
    <w:rsid w:val="78FB2E5B"/>
    <w:rsid w:val="790360BB"/>
    <w:rsid w:val="79106922"/>
    <w:rsid w:val="791C15C7"/>
    <w:rsid w:val="791E4D7B"/>
    <w:rsid w:val="7921641A"/>
    <w:rsid w:val="792C7F2B"/>
    <w:rsid w:val="792F0D15"/>
    <w:rsid w:val="793365FB"/>
    <w:rsid w:val="794A614F"/>
    <w:rsid w:val="795123DC"/>
    <w:rsid w:val="79512F09"/>
    <w:rsid w:val="795A0DF2"/>
    <w:rsid w:val="796B3F59"/>
    <w:rsid w:val="79703A77"/>
    <w:rsid w:val="79733F46"/>
    <w:rsid w:val="797BD253"/>
    <w:rsid w:val="797E3732"/>
    <w:rsid w:val="79861049"/>
    <w:rsid w:val="79904482"/>
    <w:rsid w:val="79930504"/>
    <w:rsid w:val="79A43EC7"/>
    <w:rsid w:val="79C40F65"/>
    <w:rsid w:val="79C653F6"/>
    <w:rsid w:val="79CD5932"/>
    <w:rsid w:val="79D2254B"/>
    <w:rsid w:val="79D78307"/>
    <w:rsid w:val="79D95047"/>
    <w:rsid w:val="79EE52A0"/>
    <w:rsid w:val="79EEBDA8"/>
    <w:rsid w:val="79F20C94"/>
    <w:rsid w:val="79FBB56D"/>
    <w:rsid w:val="7A007C6B"/>
    <w:rsid w:val="7A07758B"/>
    <w:rsid w:val="7A093F31"/>
    <w:rsid w:val="7A164008"/>
    <w:rsid w:val="7A1FD982"/>
    <w:rsid w:val="7A26447D"/>
    <w:rsid w:val="7A2C315E"/>
    <w:rsid w:val="7A336CF6"/>
    <w:rsid w:val="7A474258"/>
    <w:rsid w:val="7A49273B"/>
    <w:rsid w:val="7A6C28A3"/>
    <w:rsid w:val="7A6F2517"/>
    <w:rsid w:val="7A6F63B6"/>
    <w:rsid w:val="7A762870"/>
    <w:rsid w:val="7A8D1B8C"/>
    <w:rsid w:val="7A9E2D80"/>
    <w:rsid w:val="7A9F3FCB"/>
    <w:rsid w:val="7AAF0555"/>
    <w:rsid w:val="7AB62A35"/>
    <w:rsid w:val="7AB70A46"/>
    <w:rsid w:val="7AC44844"/>
    <w:rsid w:val="7AE6FB30"/>
    <w:rsid w:val="7AE9861F"/>
    <w:rsid w:val="7AF32C56"/>
    <w:rsid w:val="7AF816F1"/>
    <w:rsid w:val="7AFD003B"/>
    <w:rsid w:val="7AFF6BC7"/>
    <w:rsid w:val="7B2938B6"/>
    <w:rsid w:val="7B2BD5D2"/>
    <w:rsid w:val="7B324C60"/>
    <w:rsid w:val="7B3F23FF"/>
    <w:rsid w:val="7B442F4D"/>
    <w:rsid w:val="7B5440AF"/>
    <w:rsid w:val="7B573AE9"/>
    <w:rsid w:val="7B5C7EC0"/>
    <w:rsid w:val="7B6CCFE3"/>
    <w:rsid w:val="7B7E89D8"/>
    <w:rsid w:val="7B7F4BF2"/>
    <w:rsid w:val="7B8666E0"/>
    <w:rsid w:val="7B8F2606"/>
    <w:rsid w:val="7B9B0711"/>
    <w:rsid w:val="7BA619D1"/>
    <w:rsid w:val="7BBC1893"/>
    <w:rsid w:val="7BBD4856"/>
    <w:rsid w:val="7BC3B08E"/>
    <w:rsid w:val="7BC81410"/>
    <w:rsid w:val="7BC85D8A"/>
    <w:rsid w:val="7BC8665C"/>
    <w:rsid w:val="7BCC67F7"/>
    <w:rsid w:val="7BCD15AF"/>
    <w:rsid w:val="7BCD5A37"/>
    <w:rsid w:val="7BCEB0C5"/>
    <w:rsid w:val="7BD85E8D"/>
    <w:rsid w:val="7BE07DC4"/>
    <w:rsid w:val="7BE78A30"/>
    <w:rsid w:val="7BED3830"/>
    <w:rsid w:val="7BF74A3A"/>
    <w:rsid w:val="7BF812CD"/>
    <w:rsid w:val="7BF953B9"/>
    <w:rsid w:val="7BF9DABB"/>
    <w:rsid w:val="7BFB491B"/>
    <w:rsid w:val="7BFC21D4"/>
    <w:rsid w:val="7BFC7280"/>
    <w:rsid w:val="7BFF3D96"/>
    <w:rsid w:val="7BFF8EE9"/>
    <w:rsid w:val="7C1429D7"/>
    <w:rsid w:val="7C1B5D51"/>
    <w:rsid w:val="7C2C1BF2"/>
    <w:rsid w:val="7C2D673C"/>
    <w:rsid w:val="7C32669D"/>
    <w:rsid w:val="7C37D7A0"/>
    <w:rsid w:val="7C3A75F1"/>
    <w:rsid w:val="7C3B7661"/>
    <w:rsid w:val="7C481D0E"/>
    <w:rsid w:val="7C550CB2"/>
    <w:rsid w:val="7C5656B3"/>
    <w:rsid w:val="7C597013"/>
    <w:rsid w:val="7C5D54F3"/>
    <w:rsid w:val="7C6F4E29"/>
    <w:rsid w:val="7C7D2171"/>
    <w:rsid w:val="7C850542"/>
    <w:rsid w:val="7C875605"/>
    <w:rsid w:val="7C8A3FB7"/>
    <w:rsid w:val="7C9668ED"/>
    <w:rsid w:val="7CAF528C"/>
    <w:rsid w:val="7CC62A11"/>
    <w:rsid w:val="7CC870E7"/>
    <w:rsid w:val="7CD06B9A"/>
    <w:rsid w:val="7CE10B1F"/>
    <w:rsid w:val="7CF144DC"/>
    <w:rsid w:val="7CF6647E"/>
    <w:rsid w:val="7CF7079F"/>
    <w:rsid w:val="7D1426D1"/>
    <w:rsid w:val="7D253D3E"/>
    <w:rsid w:val="7D460140"/>
    <w:rsid w:val="7D6D613E"/>
    <w:rsid w:val="7D76ADE3"/>
    <w:rsid w:val="7D7B984D"/>
    <w:rsid w:val="7D836CE6"/>
    <w:rsid w:val="7D844104"/>
    <w:rsid w:val="7D9212F9"/>
    <w:rsid w:val="7D9469D4"/>
    <w:rsid w:val="7D9B2963"/>
    <w:rsid w:val="7DA452F2"/>
    <w:rsid w:val="7DAFABF5"/>
    <w:rsid w:val="7DC31165"/>
    <w:rsid w:val="7DD5AB49"/>
    <w:rsid w:val="7DD70CFC"/>
    <w:rsid w:val="7DD72774"/>
    <w:rsid w:val="7DD7822D"/>
    <w:rsid w:val="7DE23329"/>
    <w:rsid w:val="7DE27259"/>
    <w:rsid w:val="7DE53D0C"/>
    <w:rsid w:val="7DEB480F"/>
    <w:rsid w:val="7DED4EF3"/>
    <w:rsid w:val="7DF731FE"/>
    <w:rsid w:val="7DF75B6D"/>
    <w:rsid w:val="7DFF9F96"/>
    <w:rsid w:val="7E0D6839"/>
    <w:rsid w:val="7E1938D9"/>
    <w:rsid w:val="7E1950A8"/>
    <w:rsid w:val="7E1F2DC7"/>
    <w:rsid w:val="7E3B7DDB"/>
    <w:rsid w:val="7E3D6204"/>
    <w:rsid w:val="7E484111"/>
    <w:rsid w:val="7E533919"/>
    <w:rsid w:val="7E594829"/>
    <w:rsid w:val="7E5F204E"/>
    <w:rsid w:val="7E7309C9"/>
    <w:rsid w:val="7E734A35"/>
    <w:rsid w:val="7E7703DF"/>
    <w:rsid w:val="7E7BD049"/>
    <w:rsid w:val="7E7D2F3D"/>
    <w:rsid w:val="7E9842D9"/>
    <w:rsid w:val="7EB93586"/>
    <w:rsid w:val="7EC176FA"/>
    <w:rsid w:val="7EDE26E8"/>
    <w:rsid w:val="7EDEBCC4"/>
    <w:rsid w:val="7EE3FDD4"/>
    <w:rsid w:val="7EE7ADEE"/>
    <w:rsid w:val="7EF1A4FD"/>
    <w:rsid w:val="7EF34F99"/>
    <w:rsid w:val="7EF42688"/>
    <w:rsid w:val="7EF544AD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026CE5"/>
    <w:rsid w:val="7F1144B4"/>
    <w:rsid w:val="7F157748"/>
    <w:rsid w:val="7F18112D"/>
    <w:rsid w:val="7F185288"/>
    <w:rsid w:val="7F1E564F"/>
    <w:rsid w:val="7F331944"/>
    <w:rsid w:val="7F35CAFC"/>
    <w:rsid w:val="7F3632AF"/>
    <w:rsid w:val="7F36B815"/>
    <w:rsid w:val="7F37E037"/>
    <w:rsid w:val="7F3C65EB"/>
    <w:rsid w:val="7F3F2E8A"/>
    <w:rsid w:val="7F581FB3"/>
    <w:rsid w:val="7F5BF775"/>
    <w:rsid w:val="7F5DE20E"/>
    <w:rsid w:val="7F5FFD3F"/>
    <w:rsid w:val="7F634508"/>
    <w:rsid w:val="7F677DFF"/>
    <w:rsid w:val="7F6D64B8"/>
    <w:rsid w:val="7F776EE2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37EE1"/>
    <w:rsid w:val="7FA75322"/>
    <w:rsid w:val="7FA854BD"/>
    <w:rsid w:val="7FAF93B4"/>
    <w:rsid w:val="7FB01552"/>
    <w:rsid w:val="7FBD01DC"/>
    <w:rsid w:val="7FBD1B06"/>
    <w:rsid w:val="7FBFB80D"/>
    <w:rsid w:val="7FBFDAA4"/>
    <w:rsid w:val="7FCD1DEB"/>
    <w:rsid w:val="7FCF0349"/>
    <w:rsid w:val="7FD7CFBC"/>
    <w:rsid w:val="7FDAD377"/>
    <w:rsid w:val="7FDDA15E"/>
    <w:rsid w:val="7FDFACE7"/>
    <w:rsid w:val="7FDFEF53"/>
    <w:rsid w:val="7FE25279"/>
    <w:rsid w:val="7FEA1019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83614"/>
    <w:rsid w:val="7FFA652B"/>
    <w:rsid w:val="7FFB0017"/>
    <w:rsid w:val="7FFBC258"/>
    <w:rsid w:val="7FFBDB21"/>
    <w:rsid w:val="7FFCF0CC"/>
    <w:rsid w:val="7FFD4F28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pacing w:line="300" w:lineRule="auto"/>
    </w:pPr>
    <w:rPr>
      <w:rFonts w:ascii="Consolas" w:hAnsi="Consolas" w:cs="Consolas"/>
    </w:rPr>
  </w:style>
  <w:style w:type="paragraph" w:customStyle="1" w:styleId="12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3">
    <w:name w:val="s4"/>
    <w:basedOn w:val="7"/>
    <w:qFormat/>
    <w:uiPriority w:val="0"/>
    <w:rPr>
      <w:color w:val="3E1E81"/>
    </w:rPr>
  </w:style>
  <w:style w:type="character" w:customStyle="1" w:styleId="14">
    <w:name w:val="s1"/>
    <w:basedOn w:val="7"/>
    <w:qFormat/>
    <w:uiPriority w:val="0"/>
    <w:rPr>
      <w:color w:val="BA2DA2"/>
    </w:rPr>
  </w:style>
  <w:style w:type="paragraph" w:customStyle="1" w:styleId="15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272AD8"/>
    </w:rPr>
  </w:style>
  <w:style w:type="character" w:customStyle="1" w:styleId="17">
    <w:name w:val="s3"/>
    <w:basedOn w:val="7"/>
    <w:qFormat/>
    <w:uiPriority w:val="0"/>
    <w:rPr>
      <w:color w:val="000000"/>
    </w:rPr>
  </w:style>
  <w:style w:type="paragraph" w:customStyle="1" w:styleId="18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9">
    <w:name w:val="s5"/>
    <w:basedOn w:val="7"/>
    <w:qFormat/>
    <w:uiPriority w:val="0"/>
    <w:rPr>
      <w:color w:val="4F8187"/>
    </w:rPr>
  </w:style>
  <w:style w:type="paragraph" w:customStyle="1" w:styleId="20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21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2">
    <w:name w:val="s6"/>
    <w:basedOn w:val="7"/>
    <w:qFormat/>
    <w:uiPriority w:val="0"/>
    <w:rPr>
      <w:color w:val="31595D"/>
    </w:rPr>
  </w:style>
  <w:style w:type="paragraph" w:customStyle="1" w:styleId="2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2018-08-10T10:27:45Z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