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接口</w:t>
      </w:r>
      <w:r>
        <w:rPr>
          <w:rFonts w:hint="eastAsia"/>
        </w:rPr>
        <w:t>文档</w:t>
      </w:r>
    </w:p>
    <w:p>
      <w:pPr>
        <w:pStyle w:val="2"/>
      </w:pPr>
      <w:r>
        <w:rPr>
          <w:rFonts w:hint="eastAsia" w:eastAsia="宋体"/>
          <w:lang w:eastAsia="zh-CN"/>
        </w:rPr>
        <w:t>定制筛选</w:t>
      </w:r>
      <w:r>
        <w:t>查询：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（一）.</w:t>
      </w:r>
      <w:r>
        <w:rPr>
          <w:rFonts w:hint="eastAsia" w:eastAsia="宋体"/>
          <w:lang w:eastAsia="zh-CN"/>
        </w:rPr>
        <w:t>默认：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返回下拉搜索条件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selectList:[//后端下拉的列表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id:0,</w:t>
      </w:r>
      <w:r>
        <w:rPr>
          <w:rFonts w:hint="eastAsia" w:ascii="Microsoft JhengHei" w:hAnsi="Microsoft JhengHei" w:eastAsia="宋体"/>
          <w:lang w:val="en-US" w:eastAsia="zh-CN"/>
        </w:rPr>
        <w:t xml:space="preserve">             //每项的大标示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title:'注册时间'</w:t>
      </w:r>
      <w:r>
        <w:rPr>
          <w:rFonts w:hint="eastAsia" w:ascii="Microsoft JhengHei" w:hAnsi="Microsoft JhengHei" w:eastAsia="宋体"/>
          <w:lang w:val="en-US" w:eastAsia="zh-CN"/>
        </w:rPr>
        <w:t xml:space="preserve"> ,   </w:t>
      </w:r>
      <w:r>
        <w:rPr>
          <w:rFonts w:hint="eastAsia" w:ascii="Microsoft JhengHei" w:hAnsi="Microsoft JhengHei" w:eastAsia="Microsoft JhengHei"/>
        </w:rPr>
        <w:t>//标题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options:[</w:t>
      </w:r>
      <w:r>
        <w:rPr>
          <w:rFonts w:hint="eastAsia" w:ascii="Microsoft JhengHei" w:hAnsi="Microsoft JhengHei" w:eastAsia="宋体"/>
          <w:lang w:val="en-US" w:eastAsia="zh-CN"/>
        </w:rPr>
        <w:t xml:space="preserve">         </w:t>
      </w:r>
      <w:r>
        <w:rPr>
          <w:rFonts w:hint="eastAsia" w:ascii="Microsoft JhengHei" w:hAnsi="Microsoft JhengHei" w:eastAsia="Microsoft JhengHei"/>
        </w:rPr>
        <w:t>//下拉选项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val:'2016'</w:t>
      </w:r>
      <w:r>
        <w:rPr>
          <w:rFonts w:hint="eastAsia" w:ascii="Microsoft JhengHei" w:hAnsi="Microsoft JhengHei" w:eastAsia="宋体"/>
          <w:lang w:val="en-US" w:eastAsia="zh-CN"/>
        </w:rPr>
        <w:t xml:space="preserve">   //下拉的值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val:'2017'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val:'2018'</w:t>
      </w:r>
    </w:p>
    <w:p>
      <w:pPr>
        <w:spacing w:line="0" w:lineRule="atLeast"/>
        <w:rPr>
          <w:rFonts w:hint="eastAsia" w:ascii="Microsoft JhengHei" w:hAnsi="Microsoft JhengHei" w:eastAsia="宋体"/>
          <w:lang w:eastAsia="zh-CN"/>
        </w:rPr>
      </w:pPr>
      <w:r>
        <w:rPr>
          <w:rFonts w:hint="eastAsia" w:ascii="Microsoft JhengHei" w:hAnsi="Microsoft JhengHei" w:eastAsia="Microsoft JhengHei"/>
        </w:rPr>
        <w:t xml:space="preserve">                  }</w:t>
      </w:r>
      <w:r>
        <w:rPr>
          <w:rFonts w:hint="eastAsia" w:ascii="Microsoft JhengHei" w:hAnsi="Microsoft JhengHei" w:eastAsia="宋体"/>
          <w:lang w:eastAsia="zh-CN"/>
        </w:rPr>
        <w:t>，</w:t>
      </w:r>
    </w:p>
    <w:p>
      <w:pPr>
        <w:spacing w:line="0" w:lineRule="atLeast"/>
        <w:ind w:left="1680" w:leftChars="0" w:firstLine="420" w:firstLineChars="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....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</w:t>
      </w:r>
      <w:r>
        <w:rPr>
          <w:rFonts w:hint="eastAsia" w:ascii="Microsoft JhengHei" w:hAnsi="Microsoft JhengHei" w:eastAsia="宋体"/>
          <w:lang w:val="en-US" w:eastAsia="zh-CN"/>
        </w:rPr>
        <w:t xml:space="preserve">  </w:t>
      </w:r>
      <w:r>
        <w:rPr>
          <w:rFonts w:hint="eastAsia" w:ascii="Microsoft JhengHei" w:hAnsi="Microsoft JhengHei" w:eastAsia="Microsoft JhengHei"/>
        </w:rPr>
        <w:t xml:space="preserve"> ]},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</w:p>
    <w:p>
      <w:pPr>
        <w:spacing w:line="0" w:lineRule="atLeast"/>
        <w:ind w:firstLine="1470" w:firstLineChars="700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>{</w:t>
      </w:r>
      <w:r>
        <w:rPr>
          <w:rFonts w:hint="eastAsia" w:ascii="Microsoft JhengHei" w:hAnsi="Microsoft JhengHei" w:eastAsia="宋体"/>
          <w:lang w:val="en-US" w:eastAsia="zh-CN"/>
        </w:rPr>
        <w:t xml:space="preserve">     // 第二项参数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id:1,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title:'省份',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options:[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val:'北京'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val:'上海'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},{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,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   val:'南京'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    }</w:t>
      </w:r>
    </w:p>
    <w:p>
      <w:pPr>
        <w:spacing w:line="0" w:lineRule="atLeast"/>
        <w:rPr>
          <w:rFonts w:hint="eastAsia"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      ]</w:t>
      </w:r>
    </w:p>
    <w:p>
      <w:pPr>
        <w:spacing w:line="0" w:lineRule="atLeast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Microsoft JhengHei"/>
        </w:rPr>
        <w:t xml:space="preserve">            }</w:t>
      </w:r>
      <w:r>
        <w:rPr>
          <w:rFonts w:hint="eastAsia" w:ascii="Microsoft JhengHei" w:hAnsi="Microsoft JhengHei" w:eastAsia="宋体"/>
          <w:lang w:val="en-US" w:eastAsia="zh-CN"/>
        </w:rPr>
        <w:t>,</w:t>
      </w:r>
    </w:p>
    <w:p>
      <w:pPr>
        <w:spacing w:line="0" w:lineRule="atLeast"/>
        <w:ind w:left="840" w:leftChars="0" w:firstLine="420" w:firstLineChars="0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>....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Microsoft JhengHei"/>
        </w:rPr>
        <w:t xml:space="preserve">        ]</w:t>
      </w:r>
    </w:p>
    <w:p>
      <w:pPr>
        <w:rPr>
          <w:rFonts w:ascii="Microsoft JhengHei" w:hAnsi="Microsoft JhengHei" w:eastAsia="Microsoft JhengHei"/>
        </w:rPr>
      </w:pPr>
      <w:r>
        <w:rPr>
          <w:rFonts w:hint="eastAsia" w:eastAsia="宋体"/>
          <w:lang w:val="en-US" w:eastAsia="zh-CN"/>
        </w:rPr>
        <w:t>（二）点击某个下拉的时候发送请求和期望返回的数据</w:t>
      </w:r>
      <w:r>
        <w:rPr>
          <w:rFonts w:hint="eastAsia" w:eastAsia="宋体"/>
          <w:lang w:eastAsia="zh-CN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1. </w:t>
      </w:r>
      <w:r>
        <w:rPr>
          <w:rFonts w:hint="eastAsia" w:ascii="Microsoft JhengHei" w:hAnsi="Microsoft JhengHei" w:eastAsia="宋体"/>
          <w:lang w:eastAsia="zh-CN"/>
        </w:rPr>
        <w:t>请求参数</w:t>
      </w:r>
    </w:p>
    <w:p>
      <w:pPr>
        <w:spacing w:line="0" w:lineRule="atLeast"/>
        <w:ind w:firstLine="420" w:firstLineChars="2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{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每项的id1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: [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 xml:space="preserve">, 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  , ... ],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每项的id2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: [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</w:t>
      </w:r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 xml:space="preserve">, </w:t>
      </w:r>
      <w:r>
        <w:rPr>
          <w:rFonts w:hint="default" w:ascii="Microsoft JhengHei" w:hAnsi="Microsoft JhengHei" w:eastAsia="宋体"/>
          <w:lang w:val="en-US" w:eastAsia="zh-CN"/>
        </w:rPr>
        <w:t>‘</w:t>
      </w:r>
      <w:r>
        <w:rPr>
          <w:rFonts w:hint="eastAsia" w:ascii="Microsoft JhengHei" w:hAnsi="Microsoft JhengHei" w:eastAsia="宋体"/>
          <w:lang w:val="en-US" w:eastAsia="zh-CN"/>
        </w:rPr>
        <w:t>选择的下拉val</w:t>
      </w:r>
      <w:bookmarkStart w:id="0" w:name="_GoBack"/>
      <w:bookmarkEnd w:id="0"/>
      <w:r>
        <w:rPr>
          <w:rFonts w:hint="default" w:ascii="Microsoft JhengHei" w:hAnsi="Microsoft JhengHei" w:eastAsia="宋体"/>
          <w:lang w:val="en-US" w:eastAsia="zh-CN"/>
        </w:rPr>
        <w:t>’</w:t>
      </w:r>
      <w:r>
        <w:rPr>
          <w:rFonts w:hint="eastAsia" w:ascii="Microsoft JhengHei" w:hAnsi="Microsoft JhengHei" w:eastAsia="宋体"/>
          <w:lang w:val="en-US" w:eastAsia="zh-CN"/>
        </w:rPr>
        <w:t>, ... ],</w:t>
      </w:r>
    </w:p>
    <w:p>
      <w:pPr>
        <w:spacing w:line="0" w:lineRule="atLeast"/>
        <w:ind w:firstLine="627" w:firstLineChars="299"/>
        <w:rPr>
          <w:rFonts w:hint="eastAsia" w:ascii="Microsoft JhengHei" w:hAnsi="Microsoft JhengHei" w:eastAsia="宋体"/>
          <w:lang w:val="en-US" w:eastAsia="zh-CN"/>
        </w:rPr>
      </w:pPr>
      <w:r>
        <w:rPr>
          <w:rFonts w:hint="eastAsia" w:ascii="Microsoft JhengHei" w:hAnsi="Microsoft JhengHei" w:eastAsia="宋体"/>
          <w:lang w:val="en-US" w:eastAsia="zh-CN"/>
        </w:rPr>
        <w:t xml:space="preserve">  ...同上</w:t>
      </w:r>
    </w:p>
    <w:p>
      <w:pPr>
        <w:spacing w:line="0" w:lineRule="atLeast"/>
        <w:ind w:firstLine="1043" w:firstLineChars="497"/>
        <w:rPr>
          <w:rFonts w:hint="eastAsia" w:ascii="Microsoft JhengHei" w:hAnsi="Microsoft JhengHei" w:eastAsia="宋体"/>
          <w:lang w:val="en-US" w:eastAsia="zh-CN"/>
        </w:rPr>
      </w:pPr>
    </w:p>
    <w:p>
      <w:pPr>
        <w:spacing w:line="0" w:lineRule="atLeast"/>
        <w:ind w:firstLine="420" w:firstLineChars="2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}</w:t>
      </w:r>
    </w:p>
    <w:p>
      <w:pPr>
        <w:spacing w:line="0" w:lineRule="atLeast"/>
        <w:rPr>
          <w:rFonts w:ascii="Microsoft JhengHei" w:hAnsi="Microsoft JhengHei" w:eastAsia="Microsoft JhengHei"/>
        </w:rPr>
      </w:pP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hint="eastAsia" w:ascii="Microsoft JhengHei" w:hAnsi="Microsoft JhengHei" w:eastAsia="宋体"/>
          <w:lang w:val="en-US" w:eastAsia="zh-CN"/>
        </w:rPr>
        <w:t>2.</w:t>
      </w:r>
      <w:r>
        <w:rPr>
          <w:rFonts w:hint="eastAsia" w:ascii="Microsoft JhengHei" w:hAnsi="Microsoft JhengHei" w:eastAsia="宋体"/>
          <w:lang w:eastAsia="zh-CN"/>
        </w:rPr>
        <w:t>返回列表数据形式</w:t>
      </w:r>
      <w:r>
        <w:rPr>
          <w:rFonts w:ascii="Microsoft JhengHei" w:hAnsi="Microsoft JhengHei" w:eastAsia="Microsoft JhengHei"/>
        </w:rPr>
        <w:t>：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>data:{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code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0</w:t>
      </w:r>
      <w:r>
        <w:rPr>
          <w:rFonts w:ascii="Microsoft JhengHei" w:hAnsi="Microsoft JhengHei" w:eastAsia="Microsoft JhengHei"/>
        </w:rPr>
        <w:t>,</w:t>
      </w:r>
      <w:r>
        <w:rPr>
          <w:rFonts w:hint="eastAsia" w:ascii="Microsoft JhengHei" w:hAnsi="Microsoft JhengHei" w:eastAsia="宋体"/>
          <w:lang w:val="en-US" w:eastAsia="zh-CN"/>
        </w:rPr>
        <w:t xml:space="preserve">   //状态</w:t>
      </w:r>
    </w:p>
    <w:p>
      <w:pPr>
        <w:spacing w:line="0" w:lineRule="atLeast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     </w:t>
      </w:r>
      <w:r>
        <w:rPr>
          <w:rFonts w:hint="eastAsia" w:ascii="Microsoft JhengHei" w:hAnsi="Microsoft JhengHei" w:eastAsia="Microsoft JhengHei"/>
        </w:rPr>
        <w:t>total</w:t>
      </w:r>
      <w:r>
        <w:rPr>
          <w:rFonts w:ascii="Microsoft JhengHei" w:hAnsi="Microsoft JhengHei" w:eastAsia="Microsoft JhengHei"/>
        </w:rPr>
        <w:t xml:space="preserve">: </w:t>
      </w:r>
      <w:r>
        <w:rPr>
          <w:rFonts w:hint="eastAsia" w:ascii="Microsoft JhengHei" w:hAnsi="Microsoft JhengHei" w:eastAsia="宋体"/>
          <w:lang w:val="en-US" w:eastAsia="zh-CN"/>
        </w:rPr>
        <w:t>100  //查询的总数</w:t>
      </w:r>
    </w:p>
    <w:p>
      <w:pPr>
        <w:spacing w:line="0" w:lineRule="atLeast"/>
        <w:ind w:firstLine="210" w:firstLineChars="100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</w:rPr>
        <w:t xml:space="preserve">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4C"/>
    <w:rsid w:val="00071336"/>
    <w:rsid w:val="000D1D3A"/>
    <w:rsid w:val="000F5FA2"/>
    <w:rsid w:val="00292631"/>
    <w:rsid w:val="0045764A"/>
    <w:rsid w:val="00496248"/>
    <w:rsid w:val="004A60B6"/>
    <w:rsid w:val="0055546E"/>
    <w:rsid w:val="00625559"/>
    <w:rsid w:val="00730AAB"/>
    <w:rsid w:val="007860E0"/>
    <w:rsid w:val="008C1D2F"/>
    <w:rsid w:val="00961A2A"/>
    <w:rsid w:val="00A30713"/>
    <w:rsid w:val="00A356B5"/>
    <w:rsid w:val="00A4446B"/>
    <w:rsid w:val="00AD0ABD"/>
    <w:rsid w:val="00D31D17"/>
    <w:rsid w:val="00DC4FEE"/>
    <w:rsid w:val="00E5354C"/>
    <w:rsid w:val="00F91755"/>
    <w:rsid w:val="03ED4303"/>
    <w:rsid w:val="04DF311F"/>
    <w:rsid w:val="0535208A"/>
    <w:rsid w:val="067A329C"/>
    <w:rsid w:val="08331E58"/>
    <w:rsid w:val="08573AFD"/>
    <w:rsid w:val="08A76671"/>
    <w:rsid w:val="091E621D"/>
    <w:rsid w:val="0A094512"/>
    <w:rsid w:val="0D6D3C65"/>
    <w:rsid w:val="0D8A3FC3"/>
    <w:rsid w:val="13096A1F"/>
    <w:rsid w:val="13783F71"/>
    <w:rsid w:val="14E2781E"/>
    <w:rsid w:val="15475EA0"/>
    <w:rsid w:val="15A51571"/>
    <w:rsid w:val="1838438B"/>
    <w:rsid w:val="1D494EFC"/>
    <w:rsid w:val="1E0957AC"/>
    <w:rsid w:val="20C475A0"/>
    <w:rsid w:val="20F70E5E"/>
    <w:rsid w:val="22716848"/>
    <w:rsid w:val="242E71F3"/>
    <w:rsid w:val="25AE1074"/>
    <w:rsid w:val="27131A88"/>
    <w:rsid w:val="286771B0"/>
    <w:rsid w:val="2C7F1896"/>
    <w:rsid w:val="31F04885"/>
    <w:rsid w:val="32DE1461"/>
    <w:rsid w:val="335213E4"/>
    <w:rsid w:val="34815142"/>
    <w:rsid w:val="35D3079C"/>
    <w:rsid w:val="36B67CCF"/>
    <w:rsid w:val="37A731D5"/>
    <w:rsid w:val="3A865163"/>
    <w:rsid w:val="3DFF2B98"/>
    <w:rsid w:val="3F0A6520"/>
    <w:rsid w:val="41BE107D"/>
    <w:rsid w:val="454366D8"/>
    <w:rsid w:val="47F1516B"/>
    <w:rsid w:val="484C241A"/>
    <w:rsid w:val="499648DE"/>
    <w:rsid w:val="4CD006B8"/>
    <w:rsid w:val="4EFC2A78"/>
    <w:rsid w:val="5408068C"/>
    <w:rsid w:val="55EC1F23"/>
    <w:rsid w:val="56EC78EC"/>
    <w:rsid w:val="582274B3"/>
    <w:rsid w:val="599F4F5F"/>
    <w:rsid w:val="5D23189E"/>
    <w:rsid w:val="5DCB3B2B"/>
    <w:rsid w:val="63B65A84"/>
    <w:rsid w:val="65034636"/>
    <w:rsid w:val="691E7E97"/>
    <w:rsid w:val="6C4C2601"/>
    <w:rsid w:val="6DCA14E0"/>
    <w:rsid w:val="6E7625D8"/>
    <w:rsid w:val="6EFE589A"/>
    <w:rsid w:val="6F3F62AD"/>
    <w:rsid w:val="6F9425D3"/>
    <w:rsid w:val="70E13EF6"/>
    <w:rsid w:val="73922360"/>
    <w:rsid w:val="753C08E1"/>
    <w:rsid w:val="76CE5D2A"/>
    <w:rsid w:val="78036404"/>
    <w:rsid w:val="78A24B52"/>
    <w:rsid w:val="7A2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4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201</Words>
  <Characters>1151</Characters>
  <Lines>9</Lines>
  <Paragraphs>2</Paragraphs>
  <ScaleCrop>false</ScaleCrop>
  <LinksUpToDate>false</LinksUpToDate>
  <CharactersWithSpaces>1350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2017-08-18T07:18:00Z</dcterms:created>
  <dc:creator>lenovo</dc:creator>
  <cp:lastModifiedBy>lenovo</cp:lastModifiedBy>
  <dcterms:modified xsi:type="dcterms:W3CDTF">2018-01-18T08:43:06Z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