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43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修改个性签名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发送消息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msg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消息内容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返回这个消息对象</w:t>
      </w:r>
      <w:r>
        <w:rPr>
          <w:rStyle w:val="NormalTok"/>
        </w:rPr>
        <w:t xml:space="preserve">Messages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发送消息，这边插入数据库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msg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Messages messages = userService.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(sender, receiver, msg);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获取两个人之间总消息数量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返回的是一个数量的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获取两个人之间总消息数量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"getMsgNum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(sender, receiver)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刷新消息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otherId </w:t>
      </w:r>
      <w:r>
        <w:rPr>
          <w:rStyle w:val="CommentTok"/>
        </w:rPr>
        <w:t xml:space="preserve">对方的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mineId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自己的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返回依然是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每隔若干秒刷新消息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"/freshMsg"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otherId,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mineId)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mineId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(otherId, mineId);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7"/>
    <w:p>
      <w:pPr>
        <w:pStyle w:val="Heading2"/>
      </w:pPr>
      <w:r>
        <w:t xml:space="preserve">获取和用户交流过的消息列表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&lt;Map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</w:t>
      </w:r>
      <w:r>
        <w:rPr>
          <w:rStyle w:val="OtherTok"/>
        </w:rPr>
        <w:t xml:space="preserve"> Messages</w:t>
      </w:r>
      <w:r>
        <w:rPr>
          <w:rStyle w:val="ErrorTok"/>
        </w:rPr>
        <w:t xml:space="preserve">,</w:t>
      </w:r>
      <w:r>
        <w:rPr>
          <w:rStyle w:val="OtherTok"/>
        </w:rPr>
        <w:t xml:space="preserve"> Integer</w:t>
      </w:r>
      <w:r>
        <w:rPr>
          <w:rStyle w:val="KeywordTok"/>
        </w:rPr>
        <w:t xml:space="preserve">&gt;</w:t>
      </w:r>
      <w:r>
        <w:rPr>
          <w:rStyle w:val="CommentTok"/>
        </w:rPr>
        <w:t xml:space="preserve">&gt;,</w:t>
      </w:r>
      <w:r>
        <w:rPr>
          <w:rStyle w:val="NormalTok"/>
        </w:rPr>
        <w:t xml:space="preserve">messages</w:t>
      </w:r>
      <w:r>
        <w:rPr>
          <w:rStyle w:val="CommentTok"/>
        </w:rPr>
        <w:t xml:space="preserve">的数据表示用于展示聊天列表中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最新的一条消息，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的数据为未读消息数量，业务逻辑为我是接收者，发送者为对方，且消息未读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获取和用户交流过的消息列表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"/getMessageList"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"getMessageList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&lt;Messages,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&gt;&gt; messagesList = userService.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9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41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3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5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7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2"/>
    <w:bookmarkEnd w:id="43"/>
    <w:bookmarkStart w:id="56" w:name="header-n49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4" w:name="header-n51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3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activities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(activities)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5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ActivityDetail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(activityDetail)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7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9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1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3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5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7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9"/>
    <w:p>
      <w:pPr>
        <w:pStyle w:val="Heading2"/>
      </w:pPr>
      <w:r>
        <w:t xml:space="preserve">根据时间筛选活动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参数为近多少天，用于筛选符合要求的时间内开始的活动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根据时间筛选活动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"/screenTimeActivities"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(howManyDays,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71"/>
    <w:p>
      <w:pPr>
        <w:pStyle w:val="Heading2"/>
      </w:pPr>
      <w:r>
        <w:t xml:space="preserve">根据花费筛选活动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lowCost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价格区间的小值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价格区间的大值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根据花费筛选活动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"/screenTypeActivities"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(lowCost, highCost,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3"/>
    <w:p>
      <w:pPr>
        <w:pStyle w:val="Heading2"/>
      </w:pPr>
      <w:r>
        <w:t xml:space="preserve">根据活动种类筛选活动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tag </w:t>
      </w:r>
      <w:r>
        <w:rPr>
          <w:rStyle w:val="NormalTok"/>
        </w:rPr>
        <w:t xml:space="preserve">tag</w:t>
      </w:r>
      <w:r>
        <w:rPr>
          <w:rStyle w:val="CommentTok"/>
        </w:rPr>
        <w:t xml:space="preserve">为活动种类的最小划分，即小类而不是大类，值为种类的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"/screenCostActivities"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tag,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(tag,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2020-12-03T14:38:38Z</dcterms:created>
  <dcterms:modified xsi:type="dcterms:W3CDTF">2020-12-03T14:38:38Z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