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0" w:rsidRPr="00DE00FF" w:rsidRDefault="00DE00FF" w:rsidP="00DE00FF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DE00FF">
        <w:rPr>
          <w:rFonts w:asciiTheme="majorEastAsia" w:eastAsiaTheme="majorEastAsia" w:hAnsiTheme="majorEastAsia"/>
          <w:sz w:val="44"/>
          <w:szCs w:val="44"/>
        </w:rPr>
        <w:t>Java代码评审标准表</w:t>
      </w:r>
    </w:p>
    <w:p w:rsidR="00DE00FF" w:rsidRPr="00DE00FF" w:rsidRDefault="00DE00FF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37"/>
        <w:gridCol w:w="2841"/>
      </w:tblGrid>
      <w:tr w:rsidR="00DE00FF" w:rsidRPr="00DE00FF" w:rsidTr="00DE00FF">
        <w:tc>
          <w:tcPr>
            <w:tcW w:w="4644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常规</w:t>
            </w:r>
          </w:p>
        </w:tc>
        <w:tc>
          <w:tcPr>
            <w:tcW w:w="1037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是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程序逻辑是否符合详细设计？</w:t>
            </w:r>
          </w:p>
        </w:tc>
        <w:tc>
          <w:tcPr>
            <w:tcW w:w="1037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程序单元是否承担单一职责？</w:t>
            </w:r>
          </w:p>
        </w:tc>
        <w:tc>
          <w:tcPr>
            <w:tcW w:w="1037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程序中接口定义是否明晰？</w:t>
            </w:r>
          </w:p>
        </w:tc>
        <w:tc>
          <w:tcPr>
            <w:tcW w:w="1037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包名，类名等命名是否符合规范？</w:t>
            </w:r>
          </w:p>
        </w:tc>
        <w:tc>
          <w:tcPr>
            <w:tcW w:w="1037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代码中段落布局是否合理？</w:t>
            </w:r>
          </w:p>
        </w:tc>
        <w:tc>
          <w:tcPr>
            <w:tcW w:w="1037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其他代码风格是否符合规范要求？</w:t>
            </w:r>
          </w:p>
        </w:tc>
        <w:tc>
          <w:tcPr>
            <w:tcW w:w="1037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DE00F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E00FF" w:rsidRPr="00DE00FF" w:rsidRDefault="00DE00FF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DE00FF" w:rsidRPr="00DE00FF" w:rsidRDefault="00DE00FF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37"/>
        <w:gridCol w:w="2841"/>
      </w:tblGrid>
      <w:tr w:rsidR="00DE00FF" w:rsidRPr="00DE00FF" w:rsidTr="00DE00FF">
        <w:tc>
          <w:tcPr>
            <w:tcW w:w="4644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常量/变量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是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变量是否按相关规范进行了命名？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变量是否按其命名含义承担了单一的使用目的？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是否有静态属性应该是非静态。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变量和属性是否可以用常量替换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变量和属性是否被正确的初始化？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是否存在容易混淆的相似的变量和属性名？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E00FF" w:rsidRPr="00DE00FF" w:rsidRDefault="00DE00FF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DE00FF" w:rsidRPr="00DE00FF" w:rsidRDefault="00DE00FF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37"/>
        <w:gridCol w:w="2841"/>
      </w:tblGrid>
      <w:tr w:rsidR="00DE00FF" w:rsidRPr="00DE00FF" w:rsidTr="00DE00FF">
        <w:tc>
          <w:tcPr>
            <w:tcW w:w="4644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方法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类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是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方法名的描述方法是否与命名约定一致？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每种方法是否都有正确的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访问限制符？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静态方法是否应该为非静态？</w:t>
            </w:r>
            <w:r w:rsidR="00DE00FF" w:rsidRPr="00DE00FF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每一个类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是否都有正确的构造函数？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00FF" w:rsidRPr="00DE00FF" w:rsidTr="00DE00FF">
        <w:tc>
          <w:tcPr>
            <w:tcW w:w="4644" w:type="dxa"/>
          </w:tcPr>
          <w:p w:rsidR="00DE00FF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类的继承层次是否被简化？</w:t>
            </w:r>
          </w:p>
        </w:tc>
        <w:tc>
          <w:tcPr>
            <w:tcW w:w="1037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DE00FF" w:rsidRPr="00DE00FF" w:rsidRDefault="00DE00FF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E00FF" w:rsidRDefault="00DE00FF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37"/>
        <w:gridCol w:w="2841"/>
      </w:tblGrid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流程控制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是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代码执行路径是否清晰？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每个循环体是否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执行了单一而明确的功能？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有的循环是否都能结束？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循环和分支的嵌套是否过深？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否有if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嵌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套可以转化switch嵌套。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所有的异常是否得到了正确处理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37"/>
        <w:gridCol w:w="2841"/>
      </w:tblGrid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输入输出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是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件属性正确。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Open语句正确。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文件在使用后是否关闭？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是否处理了i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o错误？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操作文件之前是否判断了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文件是否存在？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I/O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语句符合格式规范。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37"/>
        <w:gridCol w:w="2841"/>
      </w:tblGrid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SQL检查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是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引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用字符使用单引号。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严禁使用</w:t>
            </w:r>
            <w:r w:rsidRPr="004B16D1">
              <w:rPr>
                <w:rFonts w:asciiTheme="minorEastAsia" w:hAnsiTheme="minorEastAsia"/>
                <w:sz w:val="24"/>
                <w:szCs w:val="24"/>
              </w:rPr>
              <w:t>select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*形式的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语句，必须指出具体的字段。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子查询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前后必须加上括号。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禁止使用</w:t>
            </w:r>
            <w:r w:rsidRPr="004B16D1">
              <w:rPr>
                <w:rFonts w:asciiTheme="minorEastAsia" w:hAnsiTheme="minorEastAsia"/>
                <w:sz w:val="24"/>
                <w:szCs w:val="24"/>
              </w:rPr>
              <w:t>not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 xml:space="preserve"> in建议使用not exist。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字符串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连接必须用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||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Null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运算符是否使用正确。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37"/>
        <w:gridCol w:w="2841"/>
      </w:tblGrid>
      <w:tr w:rsidR="004B16D1" w:rsidRPr="00DE00FF" w:rsidTr="004D544A">
        <w:tc>
          <w:tcPr>
            <w:tcW w:w="4644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设计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是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是否遵循开闭原则？</w:t>
            </w:r>
            <w:r w:rsidR="004B16D1" w:rsidRPr="004B16D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是否合理使</w:t>
            </w: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用设计模式？</w:t>
            </w:r>
            <w:r w:rsidR="004B16D1" w:rsidRPr="004B16D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业务开发的可扩展性</w:t>
            </w: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，复用性以及组件化。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具体实现细节是否以尽可能的隐藏？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方法参数是否在五个以内？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B16D1" w:rsidRPr="00DE00FF" w:rsidTr="004D544A">
        <w:tc>
          <w:tcPr>
            <w:tcW w:w="4644" w:type="dxa"/>
          </w:tcPr>
          <w:p w:rsidR="004B16D1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对象作用域是否过大？</w:t>
            </w:r>
          </w:p>
        </w:tc>
        <w:tc>
          <w:tcPr>
            <w:tcW w:w="1037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4B16D1" w:rsidRPr="00DE00FF" w:rsidRDefault="004B16D1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B16D1" w:rsidRDefault="004B16D1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694EB9" w:rsidRDefault="00694EB9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37"/>
        <w:gridCol w:w="2841"/>
      </w:tblGrid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性能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是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是否有更好的数据结构和</w:t>
            </w: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算法可以采用？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每一个计算出并保存了的结果</w:t>
            </w: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是否都被引用？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在循环内是否有不需要的判断？</w:t>
            </w: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远程调用数据</w:t>
            </w: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传输是否有不必要的冗余数据？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每个业务动作远程调用次数是否小于三次？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对同一个数据进行操作的两个</w:t>
            </w: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循环是否可以合并为一个？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94EB9" w:rsidRDefault="00694EB9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694EB9" w:rsidRDefault="00694EB9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694EB9" w:rsidRDefault="00694EB9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:rsidR="00694EB9" w:rsidRDefault="00694EB9" w:rsidP="00DE00FF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1037"/>
        <w:gridCol w:w="2841"/>
      </w:tblGrid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安全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是</w:t>
            </w:r>
            <w:r w:rsidRPr="00DE00FF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DE00FF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E00FF"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是否存在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sql</w:t>
            </w: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注入？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是否存在跨站脚本攻击？</w:t>
            </w:r>
            <w:r w:rsidRPr="004B16D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Cookie中是否存在账号被盗等安全问题的信息。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94EB9" w:rsidRPr="00DE00FF" w:rsidTr="004D544A">
        <w:tc>
          <w:tcPr>
            <w:tcW w:w="4644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异常页是否泄露数据库字段等存在安全问题的信息</w:t>
            </w:r>
            <w:r w:rsidRPr="00694EB9"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037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94EB9" w:rsidRPr="00DE00FF" w:rsidRDefault="00694EB9" w:rsidP="004D544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94EB9" w:rsidRPr="00DE00FF" w:rsidRDefault="00694EB9" w:rsidP="00DE00FF">
      <w:pPr>
        <w:jc w:val="center"/>
        <w:rPr>
          <w:rFonts w:asciiTheme="majorEastAsia" w:eastAsiaTheme="majorEastAsia" w:hAnsiTheme="majorEastAsia"/>
          <w:sz w:val="24"/>
          <w:szCs w:val="24"/>
        </w:rPr>
      </w:pPr>
    </w:p>
    <w:sectPr w:rsidR="00694EB9" w:rsidRPr="00DE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FF"/>
    <w:rsid w:val="00244589"/>
    <w:rsid w:val="004B16D1"/>
    <w:rsid w:val="00694EB9"/>
    <w:rsid w:val="009B7683"/>
    <w:rsid w:val="00D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2020-04-24T05:46:00Z</dcterms:created>
  <dcterms:modified xsi:type="dcterms:W3CDTF">2020-04-24T06:15:00Z</dcterms:modified>
</cp:coreProperties>
</file>