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参数列表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名称</w:t>
            </w:r>
          </w:p>
        </w:tc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类型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可空</w:t>
            </w:r>
          </w:p>
        </w:tc>
        <w:tc>
          <w:tcPr>
            <w:tcW w:type="dxa" w:w="241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part_id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零件号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wh_id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Y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仓库号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请求地址：</w:t>
      </w:r>
    </w:p>
    <w:p>
      <w:pPr>
        <w:pStyle w:val="style0"/>
      </w:pPr>
      <w:r>
        <w:rPr/>
        <w:t>【</w:t>
      </w:r>
      <w:r>
        <w:rPr/>
        <w:t>get</w:t>
      </w:r>
      <w:r>
        <w:rPr/>
        <w:t xml:space="preserve">】 </w:t>
      </w:r>
      <w:r>
        <w:rPr/>
        <w:t>/api/v1/parts/search/</w:t>
      </w:r>
    </w:p>
    <w:p>
      <w:pPr>
        <w:pStyle w:val="style0"/>
      </w:pPr>
      <w:r>
        <w:rPr/>
        <w:t>返回参数：</w:t>
      </w:r>
    </w:p>
    <w:p>
      <w:pPr>
        <w:pStyle w:val="style0"/>
      </w:pPr>
      <w:r>
        <w:rPr/>
        <w:t>{result:1/0,content:string}</w:t>
      </w:r>
    </w:p>
    <w:p>
      <w:pPr>
        <w:pStyle w:val="style0"/>
      </w:pPr>
      <w:r>
        <w:rPr/>
        <w:t xml:space="preserve">result </w:t>
      </w:r>
      <w:r>
        <w:rPr/>
        <w:t xml:space="preserve">为处理结果是否成功， </w:t>
      </w:r>
      <w:r>
        <w:rPr/>
        <w:t>1</w:t>
      </w:r>
      <w:r>
        <w:rPr/>
        <w:t>代表成功，</w:t>
      </w:r>
      <w:r>
        <w:rPr/>
        <w:t>0</w:t>
      </w:r>
      <w:r>
        <w:rPr/>
        <w:t>代表失败</w:t>
      </w:r>
    </w:p>
    <w:p>
      <w:pPr>
        <w:pStyle w:val="style0"/>
      </w:pPr>
      <w:r>
        <w:rPr/>
        <w:t>当为</w:t>
      </w:r>
      <w:r>
        <w:rPr/>
        <w:t>1</w:t>
      </w:r>
      <w:r>
        <w:rPr/>
        <w:t>时，返回对应库位号；</w:t>
      </w:r>
    </w:p>
    <w:p>
      <w:pPr>
        <w:pStyle w:val="style0"/>
      </w:pPr>
      <w:r>
        <w:rPr/>
        <w:t>当为</w:t>
      </w:r>
      <w:r>
        <w:rPr/>
        <w:t>0</w:t>
      </w:r>
      <w:r>
        <w:rPr/>
        <w:t>时，返回错误信息。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2015-07-20T17:16:51.00Z</dcterms:created>
  <dc:creator>lzd </dc:creator>
  <cp:revision>0</cp:revision>
</cp:coreProperties>
</file>