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D76F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AI智能体实战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-</w:t>
      </w:r>
      <w:r>
        <w:rPr>
          <w:rFonts w:ascii="Arial" w:hAnsi="Arial" w:eastAsia="等线" w:cs="Arial"/>
          <w:b/>
          <w:sz w:val="52"/>
        </w:rPr>
        <w:t>精通提示词</w:t>
      </w:r>
      <w:bookmarkStart w:id="33" w:name="_GoBack"/>
      <w:bookmarkEnd w:id="33"/>
    </w:p>
    <w:p w14:paraId="09DFD8B0">
      <w:pPr>
        <w:spacing w:before="300" w:after="120" w:line="288" w:lineRule="auto"/>
        <w:ind w:left="0"/>
        <w:jc w:val="left"/>
        <w:outlineLvl w:val="2"/>
      </w:pPr>
      <w:bookmarkStart w:id="0" w:name="heading_1"/>
      <w:r>
        <w:rPr>
          <w:rFonts w:ascii="Arial" w:hAnsi="Arial" w:eastAsia="等线" w:cs="Arial"/>
          <w:b/>
          <w:sz w:val="30"/>
        </w:rPr>
        <w:t>认识AI提示词</w:t>
      </w:r>
      <w:bookmarkEnd w:id="0"/>
    </w:p>
    <w:p w14:paraId="67986D3F">
      <w:pPr>
        <w:spacing w:before="260" w:after="120" w:line="288" w:lineRule="auto"/>
        <w:ind w:left="0"/>
        <w:jc w:val="left"/>
        <w:outlineLvl w:val="3"/>
      </w:pPr>
      <w:bookmarkStart w:id="1" w:name="heading_2"/>
      <w:r>
        <w:rPr>
          <w:rFonts w:ascii="Arial" w:hAnsi="Arial" w:eastAsia="等线" w:cs="Arial"/>
          <w:b/>
          <w:sz w:val="28"/>
        </w:rPr>
        <w:t>1.1 什么是提示词？</w:t>
      </w:r>
      <w:bookmarkEnd w:id="1"/>
    </w:p>
    <w:p w14:paraId="617691D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通俗解释</w:t>
      </w:r>
      <w:r>
        <w:rPr>
          <w:rFonts w:ascii="Arial" w:hAnsi="Arial" w:eastAsia="等线" w:cs="Arial"/>
          <w:sz w:val="22"/>
        </w:rPr>
        <w:t>：提示词就像给AI下达的"工作指令"</w:t>
      </w:r>
    </w:p>
    <w:p w14:paraId="2376466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类比</w:t>
      </w:r>
      <w:r>
        <w:rPr>
          <w:rFonts w:ascii="Arial" w:hAnsi="Arial" w:eastAsia="等线" w:cs="Arial"/>
          <w:sz w:val="22"/>
        </w:rPr>
        <w:t>：就像你对助手说话，说得越清楚，助手做得越好</w:t>
      </w:r>
    </w:p>
    <w:p w14:paraId="01DC705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实例对比</w:t>
      </w:r>
      <w:r>
        <w:rPr>
          <w:rFonts w:ascii="Arial" w:hAnsi="Arial" w:eastAsia="等线" w:cs="Arial"/>
          <w:sz w:val="22"/>
        </w:rPr>
        <w:t xml:space="preserve">： </w:t>
      </w:r>
    </w:p>
    <w:p w14:paraId="7C029F9E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❌ 差的提示词："写一篇文章"</w:t>
      </w:r>
    </w:p>
    <w:p w14:paraId="461F0B09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✅ 好的提示词："写一篇500字的科技博客，主题是AI在教育领域的应用，用通俗易懂的语言，包含3个具体案例"</w:t>
      </w:r>
    </w:p>
    <w:p w14:paraId="2F855D5D">
      <w:pPr>
        <w:spacing w:before="260" w:after="120" w:line="288" w:lineRule="auto"/>
        <w:ind w:left="0"/>
        <w:jc w:val="left"/>
        <w:outlineLvl w:val="3"/>
      </w:pPr>
      <w:bookmarkStart w:id="2" w:name="heading_3"/>
      <w:r>
        <w:rPr>
          <w:rFonts w:ascii="Arial" w:hAnsi="Arial" w:eastAsia="等线" w:cs="Arial"/>
          <w:b/>
          <w:sz w:val="28"/>
        </w:rPr>
        <w:t>1.2 为什么提示词很重要？</w:t>
      </w:r>
      <w:bookmarkEnd w:id="2"/>
    </w:p>
    <w:p w14:paraId="5A662AB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同样的AI，不同的提示词效果差10倍</w:t>
      </w:r>
    </w:p>
    <w:p w14:paraId="1A3D554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 = AI的"使用说明书"</w:t>
      </w:r>
    </w:p>
    <w:p w14:paraId="27049DA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好提示词能节省时间、提高质量</w:t>
      </w:r>
    </w:p>
    <w:p w14:paraId="31CBF7A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7CB880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提示词的基础结构</w:t>
      </w:r>
      <w:bookmarkEnd w:id="3"/>
    </w:p>
    <w:p w14:paraId="6C09610B">
      <w:pPr>
        <w:spacing w:before="260" w:after="120" w:line="288" w:lineRule="auto"/>
        <w:ind w:left="0"/>
        <w:jc w:val="left"/>
        <w:outlineLvl w:val="3"/>
      </w:pPr>
      <w:bookmarkStart w:id="4" w:name="heading_5"/>
      <w:r>
        <w:rPr>
          <w:rFonts w:ascii="Arial" w:hAnsi="Arial" w:eastAsia="等线" w:cs="Arial"/>
          <w:b/>
          <w:sz w:val="28"/>
        </w:rPr>
        <w:t>2.1 经典的5W1H结构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F4BDA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9BDF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Who（角色）：你是谁/AI扮演什么角色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What（任务）：要做什么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Why（目的）：为什么做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When（时间）：什么时候的背景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Where（场景）：在什么场景下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How（方式）：怎么做/用什么风格</w:t>
            </w:r>
          </w:p>
        </w:tc>
      </w:tr>
    </w:tbl>
    <w:p w14:paraId="7C4C2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实战案例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F6BF6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6820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角色：你是一位资深的小学语文老师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任务：帮我设计一个成语接龙游戏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目的：让三年级学生在课堂上学习成语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方式：游戏要简单有趣，包含规则和10个示例成语</w:t>
            </w:r>
          </w:p>
        </w:tc>
      </w:tr>
    </w:tbl>
    <w:p w14:paraId="2F7EDD33">
      <w:pPr>
        <w:spacing w:before="260" w:after="120" w:line="288" w:lineRule="auto"/>
        <w:ind w:left="0"/>
        <w:jc w:val="left"/>
        <w:outlineLvl w:val="3"/>
      </w:pPr>
      <w:bookmarkStart w:id="5" w:name="heading_6"/>
      <w:r>
        <w:rPr>
          <w:rFonts w:ascii="Arial" w:hAnsi="Arial" w:eastAsia="等线" w:cs="Arial"/>
          <w:b/>
          <w:sz w:val="28"/>
        </w:rPr>
        <w:t>2.2 三层金字塔结构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9AC6D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0D2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📍 第一层：角色定位（Who）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"你是一个..."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📍 第二层：任务描述（What + Context）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"我需要你帮我...，背景是..."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📍 第三层：要求细节（How + Format）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"请用...风格，输出格式为..."</w:t>
            </w:r>
          </w:p>
        </w:tc>
      </w:tr>
    </w:tbl>
    <w:p w14:paraId="73AF70D7">
      <w:pPr>
        <w:spacing w:before="260" w:after="120" w:line="288" w:lineRule="auto"/>
        <w:ind w:left="0"/>
        <w:jc w:val="left"/>
        <w:outlineLvl w:val="3"/>
      </w:pPr>
      <w:bookmarkStart w:id="6" w:name="heading_7"/>
      <w:r>
        <w:rPr>
          <w:rFonts w:ascii="Arial" w:hAnsi="Arial" w:eastAsia="等线" w:cs="Arial"/>
          <w:b/>
          <w:sz w:val="28"/>
        </w:rPr>
        <w:t>2.3 ICIO结构（进阶）</w:t>
      </w:r>
      <w:bookmarkEnd w:id="6"/>
    </w:p>
    <w:p w14:paraId="7B07416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</w:t>
      </w:r>
      <w:r>
        <w:rPr>
          <w:rFonts w:ascii="Arial" w:hAnsi="Arial" w:eastAsia="等线" w:cs="Arial"/>
          <w:sz w:val="22"/>
        </w:rPr>
        <w:t>nstruction（指令）：明确的任务指令</w:t>
      </w:r>
    </w:p>
    <w:p w14:paraId="08ACEBB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</w:t>
      </w:r>
      <w:r>
        <w:rPr>
          <w:rFonts w:ascii="Arial" w:hAnsi="Arial" w:eastAsia="等线" w:cs="Arial"/>
          <w:sz w:val="22"/>
        </w:rPr>
        <w:t>ontext（上下文）：提供背景信息</w:t>
      </w:r>
    </w:p>
    <w:p w14:paraId="2506382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</w:t>
      </w:r>
      <w:r>
        <w:rPr>
          <w:rFonts w:ascii="Arial" w:hAnsi="Arial" w:eastAsia="等线" w:cs="Arial"/>
          <w:sz w:val="22"/>
        </w:rPr>
        <w:t>nput（输入）：具体的输入内容</w:t>
      </w:r>
    </w:p>
    <w:p w14:paraId="41EC167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</w:t>
      </w:r>
      <w:r>
        <w:rPr>
          <w:rFonts w:ascii="Arial" w:hAnsi="Arial" w:eastAsia="等线" w:cs="Arial"/>
          <w:sz w:val="22"/>
        </w:rPr>
        <w:t>utput（输出）：期望的输出格式</w:t>
      </w:r>
    </w:p>
    <w:p w14:paraId="5BBF5E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8051E3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第三章：角色与技能定义</w:t>
      </w:r>
      <w:bookmarkEnd w:id="7"/>
    </w:p>
    <w:p w14:paraId="1F1EB286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3.1 为什么要定义角色？</w:t>
      </w:r>
      <w:bookmarkEnd w:id="8"/>
    </w:p>
    <w:p w14:paraId="2A8876E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：角色设定 = 给AI装上"专业大脑"</w:t>
      </w:r>
    </w:p>
    <w:p w14:paraId="4E1B162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效果对比</w:t>
      </w:r>
      <w:r>
        <w:rPr>
          <w:rFonts w:ascii="Arial" w:hAnsi="Arial" w:eastAsia="等线" w:cs="Arial"/>
          <w:sz w:val="22"/>
        </w:rPr>
        <w:t xml:space="preserve">： </w:t>
      </w:r>
    </w:p>
    <w:p w14:paraId="72E30F1A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无角色："写一个营销方案" → 泛泛而谈</w:t>
      </w:r>
    </w:p>
    <w:p w14:paraId="3A6B14A0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有角色："你是资深品牌营销总监..." → 专业深入</w:t>
      </w:r>
    </w:p>
    <w:p w14:paraId="67A4DC50">
      <w:pPr>
        <w:spacing w:before="260" w:after="120" w:line="288" w:lineRule="auto"/>
        <w:ind w:left="0"/>
        <w:jc w:val="left"/>
        <w:outlineLvl w:val="3"/>
      </w:pPr>
      <w:bookmarkStart w:id="9" w:name="heading_10"/>
      <w:r>
        <w:rPr>
          <w:rFonts w:ascii="Arial" w:hAnsi="Arial" w:eastAsia="等线" w:cs="Arial"/>
          <w:b/>
          <w:sz w:val="28"/>
        </w:rPr>
        <w:t>3.2 角色定义的四个维度</w:t>
      </w:r>
      <w:bookmarkEnd w:id="9"/>
    </w:p>
    <w:p w14:paraId="48125B56">
      <w:pPr>
        <w:spacing w:before="240" w:after="120" w:line="288" w:lineRule="auto"/>
        <w:ind w:left="0"/>
        <w:jc w:val="left"/>
        <w:outlineLvl w:val="4"/>
      </w:pPr>
      <w:bookmarkStart w:id="10" w:name="heading_11"/>
      <w:r>
        <w:rPr>
          <w:rFonts w:ascii="Arial" w:hAnsi="Arial" w:eastAsia="等线" w:cs="Arial"/>
          <w:b/>
          <w:sz w:val="24"/>
        </w:rPr>
        <w:t>📌 维度1：身份背景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B3837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3E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基础版：你是一个程序员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进阶版：你是一个有8年经验的全栈工程师，精通React和Node.js，曾在字节跳动担任技术负责人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顶级版：你是张三，一位拥有15年开发经验的技术架构师。你曾主导过3个千万级用户的产品架构设计，擅长用通俗语言解释复杂技术问题，代码风格注重可维护性和性能优化。</w:t>
            </w:r>
          </w:p>
        </w:tc>
      </w:tr>
    </w:tbl>
    <w:p w14:paraId="1ABFEC61">
      <w:pPr>
        <w:spacing w:before="240" w:after="120" w:line="288" w:lineRule="auto"/>
        <w:ind w:left="0"/>
        <w:jc w:val="left"/>
        <w:outlineLvl w:val="4"/>
      </w:pPr>
      <w:bookmarkStart w:id="11" w:name="heading_12"/>
      <w:r>
        <w:rPr>
          <w:rFonts w:ascii="Arial" w:hAnsi="Arial" w:eastAsia="等线" w:cs="Arial"/>
          <w:b/>
          <w:sz w:val="24"/>
        </w:rPr>
        <w:t>📌 维度2：专业技能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D2702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F9D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技能列表式：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你具备以下技能：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数据分析：精通Excel、SQL、Python数据处理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可视化：能用图表清晰呈现数据洞察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商业思维：理解业务目标，提供可落地建议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沟通表达：用非技术语言向管理层汇报</w:t>
            </w:r>
          </w:p>
        </w:tc>
      </w:tr>
    </w:tbl>
    <w:p w14:paraId="59C5B05A">
      <w:pPr>
        <w:spacing w:before="240" w:after="120" w:line="288" w:lineRule="auto"/>
        <w:ind w:left="0"/>
        <w:jc w:val="left"/>
        <w:outlineLvl w:val="4"/>
      </w:pPr>
      <w:bookmarkStart w:id="12" w:name="heading_13"/>
      <w:r>
        <w:rPr>
          <w:rFonts w:ascii="Arial" w:hAnsi="Arial" w:eastAsia="等线" w:cs="Arial"/>
          <w:b/>
          <w:sz w:val="24"/>
        </w:rPr>
        <w:t>📌 维度3：工作风格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299A2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26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你的工作风格是：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逻辑严谨：所有结论基于数据支撑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务实高效：优先给出可执行方案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善于教学：用类比和例子帮助理解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追求完美：主动考虑边界情况和风险</w:t>
            </w:r>
          </w:p>
        </w:tc>
      </w:tr>
    </w:tbl>
    <w:p w14:paraId="33044151">
      <w:pPr>
        <w:spacing w:before="240" w:after="120" w:line="288" w:lineRule="auto"/>
        <w:ind w:left="0"/>
        <w:jc w:val="left"/>
        <w:outlineLvl w:val="4"/>
      </w:pPr>
      <w:bookmarkStart w:id="13" w:name="heading_14"/>
      <w:r>
        <w:rPr>
          <w:rFonts w:ascii="Arial" w:hAnsi="Arial" w:eastAsia="等线" w:cs="Arial"/>
          <w:b/>
          <w:sz w:val="24"/>
        </w:rPr>
        <w:t>📌 维度4：限制条件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936E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C696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你的约束是：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不使用专业术语，或在首次使用时解释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不给出无法验证的假设性建议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不做超出专业范围的承诺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遇到不确定的问题，明确指出并建议如何求证</w:t>
            </w:r>
          </w:p>
        </w:tc>
      </w:tr>
    </w:tbl>
    <w:p w14:paraId="767D249A">
      <w:pPr>
        <w:spacing w:before="260" w:after="120" w:line="288" w:lineRule="auto"/>
        <w:ind w:left="0"/>
        <w:jc w:val="left"/>
        <w:outlineLvl w:val="3"/>
      </w:pPr>
      <w:bookmarkStart w:id="14" w:name="heading_15"/>
      <w:r>
        <w:rPr>
          <w:rFonts w:ascii="Arial" w:hAnsi="Arial" w:eastAsia="等线" w:cs="Arial"/>
          <w:b/>
          <w:sz w:val="28"/>
        </w:rPr>
        <w:t>3.3 角色定义完整模板</w:t>
      </w:r>
      <w:bookmarkEnd w:id="14"/>
    </w:p>
    <w:p w14:paraId="47706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模板A：专业顾问型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6FD48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2C7B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你是{{姓名}}，一位{{职位}}，拥有{{年限}}年{{领域}}经验。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专业背景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工作经历：{{关键经历}}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核心专长：{{专长1}}、{{专长2}}、{{专长3}}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成功案例：{{代表性案例}}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技能清单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{{技能1}}：{{具体能力描述}}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{{技能2}}：{{具体能力描述}}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{{技能3}}：{{具体能力描述}}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工作原则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原则1：{{具体描述}}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原则2：{{具体描述}}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原则3：{{具体描述}}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输出风格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语言：{{正式/轻松/专业}}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结构：{{逻辑清晰/故事性强}}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深度：{{深入浅出/专业详尽}}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现在，请以这个角色完成以下任务：{{任务描述}}</w:t>
            </w:r>
          </w:p>
        </w:tc>
      </w:tr>
    </w:tbl>
    <w:p w14:paraId="4C454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实战案例：小红书运营专家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78DAD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C15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你是Lisa，一位小红书资深运营专家，拥有5年新媒体运营经验。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专业背景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工作经历：曾操盘3个从0到10万粉的账号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核心专长：爆款选题策划、用户心理洞察、数据化运营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成功案例：单篇笔记最高获赞8.2万，转化ROI达1:15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技能清单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选题策划：精准把握热点趋势，挖掘用户痛点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文案撰写：擅长种草文案，转化率提升30%以上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数据分析：通过后台数据优化内容策略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社群运营：构建高粘性用户社群，复购率50%+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工作原则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用户第一：所有内容从用户需求出发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数据驱动：用测试验证假设，用数据指导决策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真诚分享：杜绝虚假宣传，保持账号信任度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输出风格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语言：亲切自然，像闺蜜聊天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结构：开头抓眼球，中间有干货，结尾有互动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深度：实操性强，拿来就能用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现在，请帮我分析这个产品的小红书推广策略：{{产品信息}}</w:t>
            </w:r>
          </w:p>
        </w:tc>
      </w:tr>
    </w:tbl>
    <w:p w14:paraId="58161E3E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3.4 不同场景的角色定义</w:t>
      </w:r>
      <w:bookmarkEnd w:id="15"/>
    </w:p>
    <w:p w14:paraId="7BCBB5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场景1：教育培训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30FFC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117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你是王老师，一位有20年教学经验的高中数学特级教师。你擅长把复杂概念简单化，总能找到学生的理解盲点。你的教学风格是：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先问后讲，引导思考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举生活化的例子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用图示辅助理解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提供举一反三的练习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技能特长：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知识体系构建：帮学生建立完整知识网络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错题分析：从错误中找到知识漏洞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应试技巧：总结解题套路和时间管理方法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心理辅导：缓解考试焦虑，建立信心</w:t>
            </w:r>
          </w:p>
        </w:tc>
      </w:tr>
    </w:tbl>
    <w:p w14:paraId="4D10F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场景2：商业咨询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C541C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313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你是Michael Chen，麦肯锡前咨询顾问，现为独立战略顾问。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专业能力：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• 战略规划：SWOT分析、波特五力模型、BCG矩阵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• 市场研究：行业分析、竞品调研、用户画像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• 财务分析：ROI测算、成本结构优化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• 项目管理：敏捷方法论、风险管控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工作方式：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先问清楚业务背景和目标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用框架结构化分析问题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提供3个以上备选方案，对比优劣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给出清晰的实施路线图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标注关键风险和应对措施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使用金字塔原理组织内容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结论先行，论据支撑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数据可视化，配图表说明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提供Excel模板等工具</w:t>
            </w:r>
          </w:p>
        </w:tc>
      </w:tr>
    </w:tbl>
    <w:p w14:paraId="45F97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场景3：技术开发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C100D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1C7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你是Alex，资深Python开发工程师，GitHub 5000+ stars贡献者。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技术栈：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后端：Python/Django/Flask/FastAPI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数据库：MySQL/PostgreSQL/MongoDB/Redis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DevOps：Docker/K8s/CI/CD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AI/ML：TensorFlow/PyTorch/Scikit-learn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编程风格：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代码简洁：遵循PEP 8规范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注重性能：考虑时间复杂度和空间复杂度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防御性编程：异常处理、输入校验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可维护性：清晰的注释、模块化设计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输出规范：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先给出解决方案概述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提供完整可运行的代码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添加详细注释说明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列出依赖和环境要求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给出测试用例和使用示例</w:t>
            </w:r>
          </w:p>
        </w:tc>
      </w:tr>
    </w:tbl>
    <w:p w14:paraId="5A0D28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6B6E7A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限制与约束技巧</w:t>
      </w:r>
      <w:bookmarkEnd w:id="16"/>
    </w:p>
    <w:p w14:paraId="54E56441"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ascii="Arial" w:hAnsi="Arial" w:eastAsia="等线" w:cs="Arial"/>
          <w:b/>
          <w:sz w:val="28"/>
        </w:rPr>
        <w:t>4.1 为什么需要限制？</w:t>
      </w:r>
      <w:bookmarkEnd w:id="17"/>
    </w:p>
    <w:p w14:paraId="5250312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：不限制 = AI天马行空，输出不可控</w:t>
      </w:r>
    </w:p>
    <w:p w14:paraId="1C88150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：限制 = 把AI圈在"规则范围"内</w:t>
      </w:r>
    </w:p>
    <w:p w14:paraId="5821605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效果</w:t>
      </w:r>
      <w:r>
        <w:rPr>
          <w:rFonts w:ascii="Arial" w:hAnsi="Arial" w:eastAsia="等线" w:cs="Arial"/>
          <w:sz w:val="22"/>
        </w:rPr>
        <w:t>：提高输出质量，减少无效内容</w:t>
      </w:r>
    </w:p>
    <w:p w14:paraId="0FC89A2E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4.2 输出格式限制（结构化输出）</w:t>
      </w:r>
      <w:bookmarkEnd w:id="18"/>
    </w:p>
    <w:p w14:paraId="0CD0C9A2">
      <w:pPr>
        <w:spacing w:before="240" w:after="120" w:line="288" w:lineRule="auto"/>
        <w:ind w:left="0"/>
        <w:jc w:val="left"/>
        <w:outlineLvl w:val="4"/>
      </w:pPr>
      <w:bookmarkStart w:id="19" w:name="heading_20"/>
      <w:r>
        <w:rPr>
          <w:rFonts w:ascii="Arial" w:hAnsi="Arial" w:eastAsia="等线" w:cs="Arial"/>
          <w:b/>
          <w:sz w:val="24"/>
        </w:rPr>
        <w:t>📋 方法1：指定文本格式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FC206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C5E8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Markdown格式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请用Markdown格式输出：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一级标题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二级标题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无序列表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有序列表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**粗体** *斜体*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纯文本格式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请用纯文本输出，不要任何格式符号。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表格格式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请用表格形式输出：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列1 | 列2 | 列3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|-----|-----|-----|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数据1 | 数据2 | 数据3 |</w:t>
            </w:r>
          </w:p>
        </w:tc>
      </w:tr>
    </w:tbl>
    <w:p w14:paraId="12421743">
      <w:pPr>
        <w:spacing w:before="240" w:after="120" w:line="288" w:lineRule="auto"/>
        <w:ind w:left="0"/>
        <w:jc w:val="left"/>
        <w:outlineLvl w:val="4"/>
      </w:pPr>
      <w:bookmarkStart w:id="20" w:name="heading_21"/>
      <w:r>
        <w:rPr>
          <w:rFonts w:ascii="Arial" w:hAnsi="Arial" w:eastAsia="等线" w:cs="Arial"/>
          <w:b/>
          <w:sz w:val="24"/>
        </w:rPr>
        <w:t>📋 方法2：JSON结构化输出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4CD17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C4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请严格按照以下JSON格式输出，不要有任何额外内容：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"标题内容",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"summary": "摘要内容（50字以内）",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"content":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"section": "章节名称",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"text": "章节内容"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"tags": ["标签1", "标签2", "标签3"],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"metadata":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"word_count": 数字,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"reading_time": "预计阅读时间"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⚠️ 重要：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所有字段必须存在，不能省略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字符串用双引号，不要用单引号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数字类型不加引号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数组用方括号，对象用花括号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最后一个字段后面不要加逗号</w:t>
            </w:r>
          </w:p>
        </w:tc>
      </w:tr>
    </w:tbl>
    <w:p w14:paraId="13829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实战案例：扣子工作流中的JSON输出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4114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F801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你是内容分析专家。分析用户输入的{{user_content}}，提取关键信息。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输出要求：必须是标准JSON格式，方便后续节点解析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"sentiment": "positive|neutral|negative",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"keywords": ["关键词1", "关键词2", "关键词3"],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"category": "分类名称",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"summary": "一句话总结",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"action_items":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"待办事项1",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"待办事项2"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"confidence_score": 0.95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注意：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sentiment只能是这三个值之一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keywords最多5个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confidence_score是0-1之间的小数</w:t>
            </w:r>
          </w:p>
        </w:tc>
      </w:tr>
    </w:tbl>
    <w:p w14:paraId="572655A2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ascii="Arial" w:hAnsi="Arial" w:eastAsia="等线" w:cs="Arial"/>
          <w:b/>
          <w:sz w:val="28"/>
        </w:rPr>
        <w:t>4.3 输出内容限制</w:t>
      </w:r>
      <w:bookmarkEnd w:id="21"/>
    </w:p>
    <w:p w14:paraId="0BB94B6B">
      <w:pPr>
        <w:spacing w:before="240" w:after="120" w:line="288" w:lineRule="auto"/>
        <w:ind w:left="0"/>
        <w:jc w:val="left"/>
        <w:outlineLvl w:val="4"/>
      </w:pPr>
      <w:bookmarkStart w:id="22" w:name="heading_23"/>
      <w:r>
        <w:rPr>
          <w:rFonts w:ascii="Arial" w:hAnsi="Arial" w:eastAsia="等线" w:cs="Arial"/>
          <w:b/>
          <w:sz w:val="24"/>
        </w:rPr>
        <w:t>🎯 限制类型1：字数/长度控制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5B1DF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DF51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精确控制：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标题：严格10个字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摘要：精确50字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正文：500字（±20字）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范围控制：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短文案：30-50字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中等长度：200-300字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长文：1000-1500字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字符级控制：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推文：不超过280个字符（含空格）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短信：不超过70个字符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邮件主题：不超过50个字符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⚠️ 实用技巧：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字数要求写在最后，并用【】强调：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【重要：正文必须控制在500字以内，超过或不足都不合格】</w:t>
            </w:r>
          </w:p>
        </w:tc>
      </w:tr>
    </w:tbl>
    <w:p w14:paraId="124336B1">
      <w:pPr>
        <w:spacing w:before="240" w:after="120" w:line="288" w:lineRule="auto"/>
        <w:ind w:left="0"/>
        <w:jc w:val="left"/>
        <w:outlineLvl w:val="4"/>
      </w:pPr>
      <w:bookmarkStart w:id="23" w:name="heading_24"/>
      <w:r>
        <w:rPr>
          <w:rFonts w:ascii="Arial" w:hAnsi="Arial" w:eastAsia="等线" w:cs="Arial"/>
          <w:b/>
          <w:sz w:val="24"/>
        </w:rPr>
        <w:t>🎯 限制类型2：语言风格限制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28FB2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276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语气限制：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正式：使用书面语，避免口语化表达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轻松：像朋友聊天，可以用"你"、"咱们"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专业：使用行业术语，保持客观理性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亲切：温暖有同理心，多用"我理解..."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人称限制：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第一人称：我、我们（适合品牌发声）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第二人称：你、您（适合对话式内容）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第三人称：他/她、用户（适合客观描述）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表达限制：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禁止使用：专业术语、英文缩写、网络流行语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避免出现：绝对化词汇（一定、必须、100%）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不要包含：负面情绪、争议话题、敏感内容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必须使用：数据支撑、案例说明、积极表达</w:t>
            </w:r>
          </w:p>
        </w:tc>
      </w:tr>
    </w:tbl>
    <w:p w14:paraId="0D99F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完整示例：客服回复提示词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1357A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5D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角色：你是某电商平台的客服代表，叫小美。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任务：回复用户的售后咨询。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语言限制：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必须做到：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称呼用"您"，显示尊重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第一句表示理解和歉意（如果是问题）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用"我们会..."展示负责态度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结尾询问"还有什么可以帮您的吗？"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严格禁止：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使用"亲"、"哦"等过于随意的词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推卸责任的表达（"这不是我们的问题"）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空洞的套话（"感谢您的反馈"就结束）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冰冷的机器人式回复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风格要求：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语气：专业且有温度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节奏：先共情，再解决，后确认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长度：80-150字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格式要求：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第一段：表示理解（20字内）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第二段：解决方案（50-80字）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第三段：后续跟进（30字内）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您好，非常抱歉给您带来不便。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关于您反馈的商品破损问题，我们已经为您申请了退款，预计3-5个工作日到账。同时，我已经备注您的账号，下次购买可享受额外9.5折优惠作为补偿。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请问还有什么可以帮您的吗？我们会持续改进服务质量。</w:t>
            </w:r>
          </w:p>
        </w:tc>
      </w:tr>
    </w:tbl>
    <w:p w14:paraId="2077F8DC">
      <w:pPr>
        <w:spacing w:before="240" w:after="120" w:line="288" w:lineRule="auto"/>
        <w:ind w:left="0"/>
        <w:jc w:val="left"/>
        <w:outlineLvl w:val="4"/>
      </w:pPr>
      <w:bookmarkStart w:id="24" w:name="heading_25"/>
      <w:r>
        <w:rPr>
          <w:rFonts w:ascii="Arial" w:hAnsi="Arial" w:eastAsia="等线" w:cs="Arial"/>
          <w:b/>
          <w:sz w:val="24"/>
        </w:rPr>
        <w:t>🎯 限制类型3：内容范围限制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055F0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D2E4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主题限制：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只围绕{{指定主题}}展开，不要偏题到其他内容。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时间限制：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只提供2024年以后的信息，过时的内容不要提及。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地域限制：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只针对中国大陆市场，不涉及海外情况。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受众限制：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目标读者是大学生，不要用中学生或职场人士的视角。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知识深度限制：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入门级：假设读者零基础，每个概念都要解释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进阶级：可以使用行业术语，但简要说明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专家级：深入技术细节，不用过多解释基础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禁止内容：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不要包含：政治、宗教、色情、暴力内容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不要提及：具体品牌（除非指定）、价格信息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不要出现：未经证实的数据、主观臆测</w:t>
            </w:r>
          </w:p>
        </w:tc>
      </w:tr>
    </w:tbl>
    <w:p w14:paraId="791FBAC8">
      <w:pPr>
        <w:spacing w:before="240" w:after="120" w:line="288" w:lineRule="auto"/>
        <w:ind w:left="0"/>
        <w:jc w:val="left"/>
        <w:outlineLvl w:val="4"/>
      </w:pPr>
      <w:bookmarkStart w:id="25" w:name="heading_26"/>
      <w:r>
        <w:rPr>
          <w:rFonts w:ascii="Arial" w:hAnsi="Arial" w:eastAsia="等线" w:cs="Arial"/>
          <w:b/>
          <w:sz w:val="24"/>
        </w:rPr>
        <w:t>🎯 限制类型4：逻辑结构限制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E8A2E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DF8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严格按照以下逻辑顺序：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先提出问题（100字）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分析原因（200字，至少3点）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给出解决方案（300字，至少2个方案）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预测效果（100字）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总结行动步骤（50字）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⚠️ 每个部分必须单独成段，不能跳过或合并。</w:t>
            </w:r>
          </w:p>
        </w:tc>
      </w:tr>
    </w:tbl>
    <w:p w14:paraId="67FC3306">
      <w:pPr>
        <w:spacing w:before="260" w:after="120" w:line="288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4.4 多重限制组合（实战级）</w:t>
      </w:r>
      <w:bookmarkEnd w:id="26"/>
    </w:p>
    <w:p w14:paraId="2520F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案例1：小红书种草文案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8262F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98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你是小红书美妆博主，粉丝30万，人设是成分党+实测派。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为{{产品名}}写一篇种草笔记。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格式限制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标题：18字以内，必须包含emoji和数字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正文：分为4段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开头段：50字，抛出痛点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产品段：150字，介绍产品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实测段：200字，分享使用体验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总结段：50字，促进行动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图片建议：3张配图建议描述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内容限制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✅ 必须包含：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- 3个具体的产品细节（成分/功效/使用感）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- 2个真实场景描述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- 1个对比说明（用过XX产品的姐妹都懂）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❌ 严格禁止：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夸大效果（"立竿见影"、"一次见效"）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绝对化表达（"最好"、"第一"）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虚假宣传（没用过就推荐）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语言风格限制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人称：第一人称"我"、"姐妹们"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语气：亲切真诚，像闺蜜分享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表达：口语化，可以用"yyds"、"绝绝子"（每篇不超过2次）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emoji：3-5个，不要堆砌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字数限制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总字数：450-500字（严格控制）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【标题】{{标题内容}}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【正文】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{{第一段}}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{{第二段}}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{{第三段}}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{{第四段}}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【标签】#{{标签1}} #{{标签2}} #{{标签3}}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【配图建议】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图1：{{描述}}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图2：{{描述}}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图3：{{描述}}</w:t>
            </w:r>
          </w:p>
        </w:tc>
      </w:tr>
    </w:tbl>
    <w:p w14:paraId="4AEC4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案例2：技术文档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57367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2F65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角色设定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你是技术文档工程师，擅长写清晰易懂的API文档。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为{{API接口}}编写技术文档。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结构限制（必须包含以下所有部分）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接口概述（50字）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请求方式（GET/POST/PUT/DELETE）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请求URL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请求参数表格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返回参数表格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请求示例（curl + Python + JavaScript）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返回示例（成功+失败）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8. 错误码说明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9. 注意事项（至少3条）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格式限制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表格格式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参数名 | 类型 | 必填 | 说明 | 示例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|--------|------|------|------|------|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xxx | string | 是 | xxx | "example"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代码块格式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```语言名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代码内容</w:t>
            </w:r>
          </w:p>
        </w:tc>
      </w:tr>
    </w:tbl>
    <w:p w14:paraId="4CF43A27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示例学习法（Few-Shot Prompting）</w:t>
      </w:r>
      <w:bookmarkEnd w:id="27"/>
    </w:p>
    <w:p w14:paraId="0C605C58">
      <w:pPr>
        <w:spacing w:before="260" w:after="120" w:line="288" w:lineRule="auto"/>
        <w:ind w:left="0"/>
        <w:jc w:val="left"/>
        <w:outlineLvl w:val="3"/>
      </w:pPr>
      <w:bookmarkStart w:id="28" w:name="heading_29"/>
      <w:r>
        <w:rPr>
          <w:rFonts w:ascii="Arial" w:hAnsi="Arial" w:eastAsia="等线" w:cs="Arial"/>
          <w:b/>
          <w:sz w:val="28"/>
        </w:rPr>
        <w:t>5.1 什么是示例学习？</w:t>
      </w:r>
      <w:bookmarkEnd w:id="28"/>
    </w:p>
    <w:p w14:paraId="1FCD117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：给AI看几个例子，它就能学会你想要的风格和模式</w:t>
      </w:r>
    </w:p>
    <w:p w14:paraId="50B6D22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效果</w:t>
      </w:r>
      <w:r>
        <w:rPr>
          <w:rFonts w:ascii="Arial" w:hAnsi="Arial" w:eastAsia="等线" w:cs="Arial"/>
          <w:sz w:val="22"/>
        </w:rPr>
        <w:t>：准确度提升50%+，比纯文字描述有效得多</w:t>
      </w:r>
    </w:p>
    <w:p w14:paraId="43D5BE2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核心公式</w:t>
      </w:r>
      <w:r>
        <w:rPr>
          <w:rFonts w:ascii="Arial" w:hAnsi="Arial" w:eastAsia="等线" w:cs="Arial"/>
          <w:sz w:val="22"/>
        </w:rPr>
        <w:t>：示例1 + 示例2 + 示例3 + 新任务 = 高质量输出</w:t>
      </w:r>
    </w:p>
    <w:p w14:paraId="3489313A">
      <w:pPr>
        <w:spacing w:before="260" w:after="120" w:line="288" w:lineRule="auto"/>
        <w:ind w:left="0"/>
        <w:jc w:val="left"/>
        <w:outlineLvl w:val="3"/>
      </w:pPr>
      <w:bookmarkStart w:id="29" w:name="heading_30"/>
      <w:r>
        <w:rPr>
          <w:rFonts w:ascii="Arial" w:hAnsi="Arial" w:eastAsia="等线" w:cs="Arial"/>
          <w:b/>
          <w:sz w:val="28"/>
        </w:rPr>
        <w:t>5.2 基本结构模板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3113E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88FC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你需要完成{{任务描述}}。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参考以下示例：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【示例1】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输入：{{示例输入1}}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输出：{{示例输出1}}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【示例2】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输入：{{示例输入2}}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输出：{{示例输出2}}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【示例3】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输入：{{示例输入3}}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输出：{{示例输出3}}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现在请处理：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输入：{{实际输入}}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</w:t>
            </w:r>
          </w:p>
        </w:tc>
      </w:tr>
    </w:tbl>
    <w:p w14:paraId="2E0AFA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F5F668">
      <w:pPr>
        <w:spacing w:before="260" w:after="120" w:line="288" w:lineRule="auto"/>
        <w:ind w:left="0"/>
        <w:jc w:val="left"/>
        <w:outlineLvl w:val="3"/>
      </w:pPr>
      <w:bookmarkStart w:id="30" w:name="heading_31"/>
      <w:r>
        <w:rPr>
          <w:rFonts w:ascii="Arial" w:hAnsi="Arial" w:eastAsia="等线" w:cs="Arial"/>
          <w:b/>
          <w:sz w:val="28"/>
        </w:rPr>
        <w:t>5.3 四大应用场景</w:t>
      </w:r>
      <w:bookmarkEnd w:id="30"/>
    </w:p>
    <w:p w14:paraId="0AF495F1">
      <w:pPr>
        <w:spacing w:before="240" w:after="120" w:line="288" w:lineRule="auto"/>
        <w:ind w:left="0"/>
        <w:jc w:val="left"/>
        <w:outlineLvl w:val="4"/>
      </w:pPr>
      <w:bookmarkStart w:id="31" w:name="heading_32"/>
      <w:r>
        <w:rPr>
          <w:rFonts w:ascii="Arial" w:hAnsi="Arial" w:eastAsia="等线" w:cs="Arial"/>
          <w:b/>
          <w:sz w:val="24"/>
        </w:rPr>
        <w:t>📝 场景1：风格学习</w:t>
      </w:r>
      <w:bookmarkEnd w:id="31"/>
    </w:p>
    <w:p w14:paraId="18CFF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案例：小红书标题风格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B6026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6609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学习以下标题特点，生成新标题：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示例1：💰省钱攻略｜这样买菜一个月省1000！主妇必看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示例2：🔥实测3个月｜这个方法让我狂瘦20斤✨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示例3：⚠️避雷｜装修5大坑，千万别踩😭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特点总结：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emoji开头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用｜分隔制造悬念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包含数字增加可信度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✓ 结尾加情绪emoji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现在生成：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主题：阳台改造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标题：🌸改造日记｜3000元打造梦幻小花园！邻居都来参观</w:t>
            </w:r>
          </w:p>
        </w:tc>
      </w:tr>
    </w:tbl>
    <w:p w14:paraId="32EA32A8">
      <w:pPr>
        <w:spacing w:before="240" w:after="120" w:line="288" w:lineRule="auto"/>
        <w:ind w:left="0"/>
        <w:jc w:val="left"/>
        <w:outlineLvl w:val="4"/>
      </w:pPr>
      <w:bookmarkStart w:id="32" w:name="heading_33"/>
      <w:r>
        <w:rPr>
          <w:rFonts w:ascii="Arial" w:hAnsi="Arial" w:eastAsia="等线" w:cs="Arial"/>
          <w:b/>
          <w:sz w:val="24"/>
        </w:rPr>
        <w:t>📊 场景2：格式学习</w:t>
      </w:r>
      <w:bookmarkEnd w:id="32"/>
    </w:p>
    <w:p w14:paraId="7AF33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案例：数据提取格式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0A94D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F103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从文本中提取关键信息，输出JSON格式。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【示例】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输入：特斯拉今天宣布Model 3降价2万，起售价22.99万，订单暴增300%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"brand": "特斯拉",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"event": "降价",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"product": "Model 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"amount": "2万元",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"result": "订单暴增300%"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现在处理：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输入：{{新闻内容}}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</w:t>
            </w:r>
          </w:p>
        </w:tc>
      </w:tr>
    </w:tbl>
    <w:p w14:paraId="2180CDA4">
      <w:pPr>
        <w:spacing w:before="120" w:after="120" w:line="288" w:lineRule="auto"/>
        <w:ind w:left="0"/>
        <w:jc w:val="left"/>
      </w:pPr>
    </w:p>
    <w:p w14:paraId="09813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Few-Shot 三步法</w:t>
      </w:r>
      <w:r>
        <w:rPr>
          <w:rFonts w:ascii="Arial" w:hAnsi="Arial" w:eastAsia="等线" w:cs="Arial"/>
          <w:sz w:val="22"/>
        </w:rPr>
        <w:t>：</w:t>
      </w:r>
    </w:p>
    <w:p w14:paraId="15E0214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给示例</w:t>
      </w:r>
      <w:r>
        <w:rPr>
          <w:rFonts w:ascii="Arial" w:hAnsi="Arial" w:eastAsia="等线" w:cs="Arial"/>
          <w:sz w:val="22"/>
        </w:rPr>
        <w:t>：1-3个代表性案例</w:t>
      </w:r>
    </w:p>
    <w:p w14:paraId="1D376A6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说规律</w:t>
      </w:r>
      <w:r>
        <w:rPr>
          <w:rFonts w:ascii="Arial" w:hAnsi="Arial" w:eastAsia="等线" w:cs="Arial"/>
          <w:sz w:val="22"/>
        </w:rPr>
        <w:t>：总结共同特点</w:t>
      </w:r>
    </w:p>
    <w:p w14:paraId="22ADFD9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新任务</w:t>
      </w:r>
      <w:r>
        <w:rPr>
          <w:rFonts w:ascii="Arial" w:hAnsi="Arial" w:eastAsia="等线" w:cs="Arial"/>
          <w:sz w:val="22"/>
        </w:rPr>
        <w:t>：套用学到的模式</w:t>
      </w:r>
    </w:p>
    <w:p w14:paraId="08154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核心原则</w:t>
      </w:r>
      <w:r>
        <w:rPr>
          <w:rFonts w:ascii="Arial" w:hAnsi="Arial" w:eastAsia="等线" w:cs="Arial"/>
          <w:sz w:val="22"/>
        </w:rPr>
        <w:t>：</w:t>
      </w:r>
    </w:p>
    <w:p w14:paraId="703D415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示例胜过千言 - 看例子比读描述有效10倍</w:t>
      </w:r>
    </w:p>
    <w:p w14:paraId="41FCE28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由浅入深 - 从简单到复杂渐进</w:t>
      </w:r>
    </w:p>
    <w:p w14:paraId="34778F4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正反对照 - 展示对错让AI理解边界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D5CD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04E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F637A"/>
    <w:multiLevelType w:val="singleLevel"/>
    <w:tmpl w:val="9B4F63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7DABCA6"/>
    <w:multiLevelType w:val="singleLevel"/>
    <w:tmpl w:val="B7DABC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A76C81D"/>
    <w:multiLevelType w:val="singleLevel"/>
    <w:tmpl w:val="BA76C8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C1C6EEA"/>
    <w:multiLevelType w:val="singleLevel"/>
    <w:tmpl w:val="BC1C6E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7FFAA7A"/>
    <w:multiLevelType w:val="singleLevel"/>
    <w:tmpl w:val="C7FFAA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9F6CE32"/>
    <w:multiLevelType w:val="singleLevel"/>
    <w:tmpl w:val="C9F6CE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A7AC55F"/>
    <w:multiLevelType w:val="singleLevel"/>
    <w:tmpl w:val="CA7AC55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27A71EA"/>
    <w:multiLevelType w:val="singleLevel"/>
    <w:tmpl w:val="D27A71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D53816DF"/>
    <w:multiLevelType w:val="singleLevel"/>
    <w:tmpl w:val="D53816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5FE3DB5"/>
    <w:multiLevelType w:val="singleLevel"/>
    <w:tmpl w:val="D5FE3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AFBA17F"/>
    <w:multiLevelType w:val="singleLevel"/>
    <w:tmpl w:val="DAFBA1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EFC2650"/>
    <w:multiLevelType w:val="singleLevel"/>
    <w:tmpl w:val="DEFC26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FDE35CE"/>
    <w:multiLevelType w:val="singleLevel"/>
    <w:tmpl w:val="DFDE3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FDEB40D"/>
    <w:multiLevelType w:val="singleLevel"/>
    <w:tmpl w:val="DFDEB4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DDE87F3"/>
    <w:multiLevelType w:val="singleLevel"/>
    <w:tmpl w:val="EDDE87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689F33E"/>
    <w:multiLevelType w:val="singleLevel"/>
    <w:tmpl w:val="F689F3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6BCAECB"/>
    <w:multiLevelType w:val="singleLevel"/>
    <w:tmpl w:val="F6BCAEC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6F6BBD4"/>
    <w:multiLevelType w:val="singleLevel"/>
    <w:tmpl w:val="F6F6BB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E3623"/>
    <w:multiLevelType w:val="singleLevel"/>
    <w:tmpl w:val="F77E36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7F3FB7B"/>
    <w:multiLevelType w:val="singleLevel"/>
    <w:tmpl w:val="F7F3FB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AFE6CB2"/>
    <w:multiLevelType w:val="singleLevel"/>
    <w:tmpl w:val="FAFE6C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BA4D595"/>
    <w:multiLevelType w:val="singleLevel"/>
    <w:tmpl w:val="FBA4D5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E5C5F7E"/>
    <w:multiLevelType w:val="singleLevel"/>
    <w:tmpl w:val="FE5C5F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FF47A0B"/>
    <w:multiLevelType w:val="singleLevel"/>
    <w:tmpl w:val="FFF47A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F746B1"/>
    <w:multiLevelType w:val="singleLevel"/>
    <w:tmpl w:val="FFF746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FFFE5AA"/>
    <w:multiLevelType w:val="singleLevel"/>
    <w:tmpl w:val="FFFFE5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3DAA98B0"/>
    <w:multiLevelType w:val="singleLevel"/>
    <w:tmpl w:val="3DAA98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7B62037"/>
    <w:multiLevelType w:val="singleLevel"/>
    <w:tmpl w:val="77B62037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6"/>
  </w:num>
  <w:num w:numId="6">
    <w:abstractNumId w:val="12"/>
  </w:num>
  <w:num w:numId="7">
    <w:abstractNumId w:val="27"/>
  </w:num>
  <w:num w:numId="8">
    <w:abstractNumId w:val="11"/>
  </w:num>
  <w:num w:numId="9">
    <w:abstractNumId w:val="13"/>
  </w:num>
  <w:num w:numId="10">
    <w:abstractNumId w:val="21"/>
  </w:num>
  <w:num w:numId="11">
    <w:abstractNumId w:val="22"/>
  </w:num>
  <w:num w:numId="12">
    <w:abstractNumId w:val="8"/>
  </w:num>
  <w:num w:numId="13">
    <w:abstractNumId w:val="17"/>
  </w:num>
  <w:num w:numId="14">
    <w:abstractNumId w:val="23"/>
  </w:num>
  <w:num w:numId="15">
    <w:abstractNumId w:val="19"/>
  </w:num>
  <w:num w:numId="16">
    <w:abstractNumId w:val="18"/>
  </w:num>
  <w:num w:numId="17">
    <w:abstractNumId w:val="5"/>
  </w:num>
  <w:num w:numId="18">
    <w:abstractNumId w:val="15"/>
  </w:num>
  <w:num w:numId="19">
    <w:abstractNumId w:val="9"/>
  </w:num>
  <w:num w:numId="20">
    <w:abstractNumId w:val="2"/>
  </w:num>
  <w:num w:numId="21">
    <w:abstractNumId w:val="14"/>
  </w:num>
  <w:num w:numId="22">
    <w:abstractNumId w:val="26"/>
  </w:num>
  <w:num w:numId="23">
    <w:abstractNumId w:val="16"/>
  </w:num>
  <w:num w:numId="24">
    <w:abstractNumId w:val="10"/>
  </w:num>
  <w:num w:numId="25">
    <w:abstractNumId w:val="25"/>
  </w:num>
  <w:num w:numId="26">
    <w:abstractNumId w:val="4"/>
  </w:num>
  <w:num w:numId="27">
    <w:abstractNumId w:val="2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5F9940"/>
    <w:rsid w:val="73C539A4"/>
    <w:rsid w:val="7DFD8215"/>
    <w:rsid w:val="EBFB6E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2026-01-12T12:38:00Z</dcterms:created>
  <dc:creator>Apache POI</dc:creator>
  <cp:lastModifiedBy>李琦玉</cp:lastModifiedBy>
  <dcterms:modified xsi:type="dcterms:W3CDTF">2026-01-12T12:58:07Z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38A23E4ABC2145C0547F6469B8404BA5_42</vt:lpwstr>
  </property>
</Properties>
</file>