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2017-03-01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2017-05-31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</w:t>
            </w:r>
          </w:p>
        </w:tc>
        <w:tc>
          <w:p>
            <w:pPr>
              <w:pStyle w:val="Compact"/>
              <w:jc w:val="left"/>
            </w:pPr>
            <w:r>
              <w:t xml:space="preserve">插入</w:t>
            </w:r>
          </w:p>
        </w:tc>
        <w:tc>
          <w:p>
            <w:pPr>
              <w:pStyle w:val="Compact"/>
              <w:jc w:val="left"/>
            </w:pPr>
            <w:r>
              <w:t xml:space="preserve">删除</w:t>
            </w:r>
          </w:p>
        </w:tc>
        <w:tc>
          <w:p>
            <w:pPr>
              <w:pStyle w:val="Compact"/>
              <w:jc w:val="left"/>
            </w:pPr>
            <w:r>
              <w:t xml:space="preserve">新增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liqt91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c66d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2017-05-25T08:27:08Z</dcterms:created>
  <dcterms:modified xsi:type="dcterms:W3CDTF">2017-05-25T08:27:08Z</dcterms:modified>
</cp:coreProperties>
</file>