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134E3" w:rsidRDefault="00363C09">
      <w:pPr>
        <w:jc w:val="center"/>
        <w:rPr>
          <w:b/>
          <w:u w:val="single"/>
        </w:rPr>
      </w:pPr>
      <w:r>
        <w:rPr>
          <w:b/>
          <w:u w:val="single"/>
        </w:rPr>
        <w:t>Team Formation and Project Proposal</w:t>
      </w:r>
    </w:p>
    <w:p w14:paraId="00000002" w14:textId="77777777" w:rsidR="006134E3" w:rsidRDefault="006134E3">
      <w:pPr>
        <w:rPr>
          <w:b/>
          <w:u w:val="single"/>
        </w:rPr>
      </w:pPr>
    </w:p>
    <w:p w14:paraId="00000003" w14:textId="77777777" w:rsidR="006134E3" w:rsidRDefault="006134E3">
      <w:pPr>
        <w:rPr>
          <w:b/>
          <w:u w:val="single"/>
        </w:rPr>
      </w:pPr>
    </w:p>
    <w:p w14:paraId="00000004" w14:textId="77777777" w:rsidR="006134E3" w:rsidRPr="00595686" w:rsidRDefault="00363C09">
      <w:pPr>
        <w:rPr>
          <w:b/>
          <w:u w:val="single"/>
        </w:rPr>
      </w:pPr>
      <w:r w:rsidRPr="00595686">
        <w:rPr>
          <w:b/>
          <w:u w:val="single"/>
        </w:rPr>
        <w:t>Team Name:</w:t>
      </w:r>
    </w:p>
    <w:p w14:paraId="00000005" w14:textId="77777777" w:rsidR="006134E3" w:rsidRDefault="00363C09" w:rsidP="00595686">
      <w:r>
        <w:t>Out-of-Hand Gaming™ © ® and Associates, Incorporated, All Rights Reserved</w:t>
      </w:r>
    </w:p>
    <w:p w14:paraId="00000006" w14:textId="77777777" w:rsidR="006134E3" w:rsidRDefault="006134E3">
      <w:pPr>
        <w:rPr>
          <w:b/>
        </w:rPr>
      </w:pPr>
    </w:p>
    <w:p w14:paraId="00000007" w14:textId="77777777" w:rsidR="006134E3" w:rsidRPr="00595686" w:rsidRDefault="00363C09">
      <w:pPr>
        <w:rPr>
          <w:b/>
          <w:u w:val="single"/>
        </w:rPr>
      </w:pPr>
      <w:r w:rsidRPr="00595686">
        <w:rPr>
          <w:b/>
          <w:u w:val="single"/>
        </w:rPr>
        <w:t>Team Members:</w:t>
      </w:r>
    </w:p>
    <w:p w14:paraId="00000009" w14:textId="76E73DA7" w:rsidR="006134E3" w:rsidRDefault="00363C09" w:rsidP="00595686">
      <w:r>
        <w:t>Jen Tennison (SLU)</w:t>
      </w:r>
      <w:r w:rsidR="00827B14">
        <w:t xml:space="preserve"> &amp; </w:t>
      </w:r>
      <w:r>
        <w:t>Bryan MacGavin (SLU)</w:t>
      </w:r>
    </w:p>
    <w:p w14:paraId="0000000A" w14:textId="77777777" w:rsidR="006134E3" w:rsidRDefault="006134E3"/>
    <w:p w14:paraId="0000000B" w14:textId="77777777" w:rsidR="006134E3" w:rsidRPr="00595686" w:rsidRDefault="00363C09">
      <w:pPr>
        <w:rPr>
          <w:b/>
          <w:u w:val="single"/>
        </w:rPr>
      </w:pPr>
      <w:r w:rsidRPr="00595686">
        <w:rPr>
          <w:b/>
          <w:u w:val="single"/>
        </w:rPr>
        <w:t>Preferred Hardware Platform:</w:t>
      </w:r>
    </w:p>
    <w:p w14:paraId="0000000C" w14:textId="77777777" w:rsidR="006134E3" w:rsidRDefault="00363C09" w:rsidP="00595686">
      <w:r>
        <w:t>Robotic hand with arm bending and twisting capabilities</w:t>
      </w:r>
    </w:p>
    <w:p w14:paraId="0000000D" w14:textId="77777777" w:rsidR="006134E3" w:rsidRDefault="006134E3"/>
    <w:p w14:paraId="0000000E" w14:textId="77777777" w:rsidR="006134E3" w:rsidRPr="00595686" w:rsidRDefault="00363C09">
      <w:pPr>
        <w:rPr>
          <w:b/>
          <w:u w:val="single"/>
        </w:rPr>
      </w:pPr>
      <w:r w:rsidRPr="00595686">
        <w:rPr>
          <w:b/>
          <w:u w:val="single"/>
        </w:rPr>
        <w:t>Social Building Blocks:</w:t>
      </w:r>
    </w:p>
    <w:p w14:paraId="0000000F" w14:textId="69FE9BCB" w:rsidR="006134E3" w:rsidRDefault="00363C09" w:rsidP="00595686">
      <w:r>
        <w:t xml:space="preserve">We will be incorporating </w:t>
      </w:r>
      <w:r>
        <w:rPr>
          <w:u w:val="single"/>
        </w:rPr>
        <w:t>kinesics</w:t>
      </w:r>
      <w:r>
        <w:t xml:space="preserve"> through spatial and gesturing movements of the arm in order to </w:t>
      </w:r>
      <w:r w:rsidR="00916A0C">
        <w:t>test</w:t>
      </w:r>
      <w:r>
        <w:t xml:space="preserve"> different games</w:t>
      </w:r>
    </w:p>
    <w:p w14:paraId="00000010" w14:textId="35674DC6" w:rsidR="006134E3" w:rsidRDefault="00363C09" w:rsidP="00595686">
      <w:r>
        <w:t xml:space="preserve">We will be incorporating </w:t>
      </w:r>
      <w:r w:rsidR="00916A0C">
        <w:rPr>
          <w:u w:val="single"/>
        </w:rPr>
        <w:t>haptics</w:t>
      </w:r>
      <w:r>
        <w:t xml:space="preserve"> to signal </w:t>
      </w:r>
      <w:r w:rsidR="00916A0C">
        <w:t>the approval for successful completion of an exercise by the robotic hand</w:t>
      </w:r>
    </w:p>
    <w:p w14:paraId="00000012" w14:textId="77777777" w:rsidR="006134E3" w:rsidRDefault="006134E3"/>
    <w:p w14:paraId="00000013" w14:textId="5B75AAF7" w:rsidR="006134E3" w:rsidRPr="00363C09" w:rsidRDefault="00363C09">
      <w:pPr>
        <w:rPr>
          <w:u w:val="single"/>
        </w:rPr>
      </w:pPr>
      <w:r w:rsidRPr="00363C09">
        <w:rPr>
          <w:b/>
          <w:u w:val="single"/>
        </w:rPr>
        <w:t>Project Proposal Idea:</w:t>
      </w:r>
    </w:p>
    <w:p w14:paraId="00000014" w14:textId="77777777" w:rsidR="006134E3" w:rsidRPr="00595686" w:rsidRDefault="00363C09" w:rsidP="00595686">
      <w:r w:rsidRPr="00595686">
        <w:t>Goal:</w:t>
      </w:r>
    </w:p>
    <w:p w14:paraId="272C023D" w14:textId="77777777" w:rsidR="00595686" w:rsidRDefault="00517D39" w:rsidP="00595686">
      <w:pPr>
        <w:pStyle w:val="ListParagraph"/>
        <w:numPr>
          <w:ilvl w:val="0"/>
          <w:numId w:val="1"/>
        </w:numPr>
      </w:pPr>
      <w:r>
        <w:t>Have participants attempt to teach different games or exercises to the robotic arm and have the robotic arm recreate the game/exercise</w:t>
      </w:r>
    </w:p>
    <w:p w14:paraId="00000016" w14:textId="4797657E" w:rsidR="006134E3" w:rsidRDefault="00517D39" w:rsidP="00595686">
      <w:pPr>
        <w:pStyle w:val="ListParagraph"/>
        <w:numPr>
          <w:ilvl w:val="0"/>
          <w:numId w:val="1"/>
        </w:numPr>
      </w:pPr>
      <w:r>
        <w:t xml:space="preserve">The robotic arm will be testing realism of the interaction by either being </w:t>
      </w:r>
      <w:r w:rsidR="00AD29C4">
        <w:t>typically robotic</w:t>
      </w:r>
      <w:proofErr w:type="gramStart"/>
      <w:r w:rsidR="00AD29C4">
        <w:t>/</w:t>
      </w:r>
      <w:r>
        <w:t>“</w:t>
      </w:r>
      <w:proofErr w:type="gramEnd"/>
      <w:r>
        <w:t xml:space="preserve">distant” </w:t>
      </w:r>
      <w:r w:rsidR="00AD29C4">
        <w:t>and human-like/</w:t>
      </w:r>
      <w:r>
        <w:t>“expressive”</w:t>
      </w:r>
      <w:r w:rsidR="00827B14">
        <w:t xml:space="preserve"> during the interactions</w:t>
      </w:r>
    </w:p>
    <w:p w14:paraId="00000017" w14:textId="77777777" w:rsidR="006134E3" w:rsidRPr="00595686" w:rsidRDefault="00363C09" w:rsidP="00595686">
      <w:r w:rsidRPr="00595686">
        <w:t xml:space="preserve">Plan to accomplish: </w:t>
      </w:r>
    </w:p>
    <w:p w14:paraId="3A0EBDBA" w14:textId="77777777" w:rsidR="00595686" w:rsidRDefault="00363C09" w:rsidP="00595686">
      <w:pPr>
        <w:pStyle w:val="ListParagraph"/>
        <w:numPr>
          <w:ilvl w:val="0"/>
          <w:numId w:val="1"/>
        </w:numPr>
      </w:pPr>
      <w:r>
        <w:t xml:space="preserve">Activities: </w:t>
      </w:r>
    </w:p>
    <w:p w14:paraId="19C3014A" w14:textId="77777777" w:rsidR="004A5CA8" w:rsidRDefault="00363C09" w:rsidP="00595686">
      <w:pPr>
        <w:pStyle w:val="ListParagraph"/>
        <w:numPr>
          <w:ilvl w:val="1"/>
          <w:numId w:val="1"/>
        </w:numPr>
      </w:pPr>
      <w:r>
        <w:t>Rock, paper, scissors</w:t>
      </w:r>
    </w:p>
    <w:p w14:paraId="00000019" w14:textId="6493EB9E" w:rsidR="006134E3" w:rsidRDefault="00827B14" w:rsidP="00595686">
      <w:pPr>
        <w:pStyle w:val="ListParagraph"/>
        <w:numPr>
          <w:ilvl w:val="1"/>
          <w:numId w:val="1"/>
        </w:numPr>
      </w:pPr>
      <w:r>
        <w:t>Odds/Evens</w:t>
      </w:r>
    </w:p>
    <w:p w14:paraId="027584A5" w14:textId="460DAF84" w:rsidR="00AD29C4" w:rsidRDefault="00AD29C4" w:rsidP="00AD29C4">
      <w:pPr>
        <w:pStyle w:val="ListParagraph"/>
        <w:numPr>
          <w:ilvl w:val="0"/>
          <w:numId w:val="1"/>
        </w:numPr>
      </w:pPr>
      <w:r>
        <w:t>Experimental Design</w:t>
      </w:r>
    </w:p>
    <w:p w14:paraId="16133C23" w14:textId="59D4D2D8" w:rsidR="00AD29C4" w:rsidRDefault="00AD29C4" w:rsidP="00AD29C4">
      <w:pPr>
        <w:pStyle w:val="ListParagraph"/>
        <w:numPr>
          <w:ilvl w:val="1"/>
          <w:numId w:val="1"/>
        </w:numPr>
      </w:pPr>
      <w:r>
        <w:t>2 X 2 Factorial</w:t>
      </w:r>
    </w:p>
    <w:p w14:paraId="54A9962A" w14:textId="08F2A01A" w:rsidR="00AD29C4" w:rsidRDefault="00AD29C4" w:rsidP="00AD29C4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58"/>
        <w:gridCol w:w="1392"/>
        <w:gridCol w:w="2070"/>
        <w:gridCol w:w="1620"/>
      </w:tblGrid>
      <w:tr w:rsidR="00AD29C4" w14:paraId="30A270A8" w14:textId="77777777" w:rsidTr="00ED3BEF"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493BB9BE" w14:textId="77777777" w:rsidR="00AD29C4" w:rsidRDefault="00AD29C4" w:rsidP="00AD29C4">
            <w:pPr>
              <w:pStyle w:val="ListParagraph"/>
              <w:ind w:left="0"/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</w:tcBorders>
          </w:tcPr>
          <w:p w14:paraId="23709313" w14:textId="53359255" w:rsidR="00AD29C4" w:rsidRDefault="00AD29C4" w:rsidP="00AD29C4">
            <w:pPr>
              <w:pStyle w:val="ListParagraph"/>
              <w:ind w:left="0"/>
            </w:pPr>
          </w:p>
        </w:tc>
        <w:tc>
          <w:tcPr>
            <w:tcW w:w="3690" w:type="dxa"/>
            <w:gridSpan w:val="2"/>
          </w:tcPr>
          <w:p w14:paraId="5F649484" w14:textId="54879357" w:rsidR="00AD29C4" w:rsidRDefault="00AD29C4" w:rsidP="00AD29C4">
            <w:pPr>
              <w:pStyle w:val="ListParagraph"/>
              <w:ind w:left="0"/>
              <w:jc w:val="center"/>
            </w:pPr>
            <w:r>
              <w:t>Perceived Competency</w:t>
            </w:r>
          </w:p>
        </w:tc>
      </w:tr>
      <w:tr w:rsidR="00AD29C4" w14:paraId="0E32E12D" w14:textId="77777777" w:rsidTr="00ED3BEF">
        <w:tc>
          <w:tcPr>
            <w:tcW w:w="1758" w:type="dxa"/>
            <w:tcBorders>
              <w:top w:val="nil"/>
              <w:left w:val="nil"/>
              <w:right w:val="nil"/>
            </w:tcBorders>
          </w:tcPr>
          <w:p w14:paraId="3C73BCD3" w14:textId="77777777" w:rsidR="00AD29C4" w:rsidRDefault="00AD29C4" w:rsidP="00AD29C4">
            <w:pPr>
              <w:pStyle w:val="ListParagraph"/>
              <w:ind w:left="0"/>
            </w:pPr>
          </w:p>
        </w:tc>
        <w:tc>
          <w:tcPr>
            <w:tcW w:w="1392" w:type="dxa"/>
            <w:tcBorders>
              <w:top w:val="nil"/>
              <w:left w:val="nil"/>
            </w:tcBorders>
          </w:tcPr>
          <w:p w14:paraId="68E9DCDD" w14:textId="13519953" w:rsidR="00AD29C4" w:rsidRDefault="00AD29C4" w:rsidP="00AD29C4">
            <w:pPr>
              <w:pStyle w:val="ListParagraph"/>
              <w:ind w:left="0"/>
            </w:pPr>
          </w:p>
        </w:tc>
        <w:tc>
          <w:tcPr>
            <w:tcW w:w="2070" w:type="dxa"/>
          </w:tcPr>
          <w:p w14:paraId="6ECB02D8" w14:textId="6C0863A4" w:rsidR="00AD29C4" w:rsidRDefault="00AD29C4" w:rsidP="00AD29C4">
            <w:pPr>
              <w:pStyle w:val="ListParagraph"/>
              <w:ind w:left="0"/>
            </w:pPr>
            <w:r>
              <w:t>Correct</w:t>
            </w:r>
            <w:r w:rsidR="00ED3BEF">
              <w:t xml:space="preserve"> Sign Replication</w:t>
            </w:r>
          </w:p>
        </w:tc>
        <w:tc>
          <w:tcPr>
            <w:tcW w:w="1620" w:type="dxa"/>
          </w:tcPr>
          <w:p w14:paraId="7D38FC45" w14:textId="108F636C" w:rsidR="00AD29C4" w:rsidRDefault="00AD29C4" w:rsidP="00AD29C4">
            <w:pPr>
              <w:pStyle w:val="ListParagraph"/>
              <w:ind w:left="0"/>
            </w:pPr>
            <w:r>
              <w:t xml:space="preserve">Incorrect </w:t>
            </w:r>
            <w:r w:rsidR="00ED3BEF">
              <w:t>Sign Repl</w:t>
            </w:r>
            <w:r w:rsidR="00A90E87">
              <w:t>i</w:t>
            </w:r>
            <w:bookmarkStart w:id="0" w:name="_GoBack"/>
            <w:bookmarkEnd w:id="0"/>
            <w:r w:rsidR="00ED3BEF">
              <w:t>cation</w:t>
            </w:r>
          </w:p>
        </w:tc>
      </w:tr>
      <w:tr w:rsidR="00AD29C4" w14:paraId="7E255EE6" w14:textId="77777777" w:rsidTr="00ED3BEF">
        <w:tc>
          <w:tcPr>
            <w:tcW w:w="1758" w:type="dxa"/>
            <w:vMerge w:val="restart"/>
          </w:tcPr>
          <w:p w14:paraId="40858A29" w14:textId="119771BE" w:rsidR="00AD29C4" w:rsidRDefault="00AD29C4" w:rsidP="00AD29C4">
            <w:pPr>
              <w:pStyle w:val="ListParagraph"/>
              <w:ind w:left="0"/>
            </w:pPr>
            <w:r>
              <w:t>Expressiveness</w:t>
            </w:r>
          </w:p>
        </w:tc>
        <w:tc>
          <w:tcPr>
            <w:tcW w:w="1392" w:type="dxa"/>
          </w:tcPr>
          <w:p w14:paraId="50F5236F" w14:textId="3F1FC2EB" w:rsidR="00AD29C4" w:rsidRDefault="00AD29C4" w:rsidP="00AD29C4">
            <w:pPr>
              <w:pStyle w:val="ListParagraph"/>
              <w:ind w:left="0"/>
            </w:pPr>
            <w:r>
              <w:t>Distant</w:t>
            </w:r>
          </w:p>
        </w:tc>
        <w:tc>
          <w:tcPr>
            <w:tcW w:w="2070" w:type="dxa"/>
          </w:tcPr>
          <w:p w14:paraId="675D39FB" w14:textId="3E3DECCE" w:rsidR="00AD29C4" w:rsidRDefault="00AD29C4" w:rsidP="00040FA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7E863828" w14:textId="68B27F50" w:rsidR="00AD29C4" w:rsidRDefault="00AD29C4" w:rsidP="00040FA6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AD29C4" w14:paraId="38FABF2A" w14:textId="77777777" w:rsidTr="00ED3BEF">
        <w:tc>
          <w:tcPr>
            <w:tcW w:w="1758" w:type="dxa"/>
            <w:vMerge/>
          </w:tcPr>
          <w:p w14:paraId="79E5EDCD" w14:textId="77777777" w:rsidR="00AD29C4" w:rsidRDefault="00AD29C4" w:rsidP="00AD29C4">
            <w:pPr>
              <w:pStyle w:val="ListParagraph"/>
              <w:ind w:left="0"/>
            </w:pPr>
          </w:p>
        </w:tc>
        <w:tc>
          <w:tcPr>
            <w:tcW w:w="1392" w:type="dxa"/>
          </w:tcPr>
          <w:p w14:paraId="7AB68DDE" w14:textId="5E122A19" w:rsidR="00AD29C4" w:rsidRDefault="00AD29C4" w:rsidP="00AD29C4">
            <w:pPr>
              <w:pStyle w:val="ListParagraph"/>
              <w:ind w:left="0"/>
            </w:pPr>
            <w:r>
              <w:t>Expressive</w:t>
            </w:r>
          </w:p>
        </w:tc>
        <w:tc>
          <w:tcPr>
            <w:tcW w:w="2070" w:type="dxa"/>
          </w:tcPr>
          <w:p w14:paraId="486D88A4" w14:textId="22CB1028" w:rsidR="00AD29C4" w:rsidRDefault="00AD29C4" w:rsidP="00040FA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2D1FD352" w14:textId="63379E2E" w:rsidR="00AD29C4" w:rsidRDefault="00AD29C4" w:rsidP="00040FA6">
            <w:pPr>
              <w:pStyle w:val="ListParagraph"/>
              <w:ind w:left="0"/>
              <w:jc w:val="center"/>
            </w:pPr>
            <w:r>
              <w:t>2</w:t>
            </w:r>
          </w:p>
        </w:tc>
      </w:tr>
    </w:tbl>
    <w:p w14:paraId="28046AFB" w14:textId="4C88DE59" w:rsidR="00AD29C4" w:rsidRDefault="00AD29C4" w:rsidP="00AD29C4">
      <w:pPr>
        <w:pStyle w:val="ListParagraph"/>
        <w:ind w:left="1440"/>
      </w:pPr>
    </w:p>
    <w:p w14:paraId="39C6DAE4" w14:textId="12992A3A" w:rsidR="00AD29C4" w:rsidRDefault="002813B1" w:rsidP="002813B1">
      <w:pPr>
        <w:pStyle w:val="ListParagraph"/>
        <w:numPr>
          <w:ilvl w:val="1"/>
          <w:numId w:val="1"/>
        </w:numPr>
      </w:pPr>
      <w:r>
        <w:t>Participants evaluate experience with the Godspeed Index</w:t>
      </w:r>
    </w:p>
    <w:p w14:paraId="58FECB0C" w14:textId="77777777" w:rsidR="002813B1" w:rsidRDefault="002813B1" w:rsidP="00AD29C4">
      <w:pPr>
        <w:pStyle w:val="ListParagraph"/>
        <w:ind w:left="1440"/>
      </w:pPr>
    </w:p>
    <w:p w14:paraId="0000001C" w14:textId="0A838A6B" w:rsidR="006134E3" w:rsidRDefault="00AD29C4" w:rsidP="00595686">
      <w:pPr>
        <w:pStyle w:val="ListParagraph"/>
        <w:numPr>
          <w:ilvl w:val="0"/>
          <w:numId w:val="1"/>
        </w:numPr>
      </w:pPr>
      <w:r>
        <w:t>Distant Case</w:t>
      </w:r>
      <w:r w:rsidR="00363C09">
        <w:t>:</w:t>
      </w:r>
    </w:p>
    <w:p w14:paraId="00000020" w14:textId="11C979F6" w:rsidR="006134E3" w:rsidRDefault="00827B14" w:rsidP="00595686">
      <w:pPr>
        <w:numPr>
          <w:ilvl w:val="1"/>
          <w:numId w:val="1"/>
        </w:numPr>
      </w:pPr>
      <w:r>
        <w:t>Participant choose</w:t>
      </w:r>
      <w:r w:rsidR="00363C09">
        <w:t>s</w:t>
      </w:r>
      <w:r>
        <w:t xml:space="preserve"> </w:t>
      </w:r>
      <w:r w:rsidR="00363C09">
        <w:t xml:space="preserve">an </w:t>
      </w:r>
      <w:r>
        <w:t>activit</w:t>
      </w:r>
      <w:r w:rsidR="00363C09">
        <w:t xml:space="preserve">y </w:t>
      </w:r>
      <w:r>
        <w:t>to teach the robot from placards sitting in front of the hand</w:t>
      </w:r>
    </w:p>
    <w:p w14:paraId="0BED2410" w14:textId="3C459AEE" w:rsidR="00827B14" w:rsidRDefault="00827B14" w:rsidP="00595686">
      <w:pPr>
        <w:numPr>
          <w:ilvl w:val="2"/>
          <w:numId w:val="1"/>
        </w:numPr>
      </w:pPr>
      <w:r>
        <w:t>Robot</w:t>
      </w:r>
      <w:r w:rsidR="00AD29C4">
        <w:t xml:space="preserve"> hand</w:t>
      </w:r>
      <w:r>
        <w:t xml:space="preserve"> remains stationary during the choosing process</w:t>
      </w:r>
    </w:p>
    <w:p w14:paraId="09374F26" w14:textId="6F74A53B" w:rsidR="00827B14" w:rsidRDefault="00827B14" w:rsidP="00595686">
      <w:pPr>
        <w:numPr>
          <w:ilvl w:val="1"/>
          <w:numId w:val="1"/>
        </w:numPr>
      </w:pPr>
      <w:r>
        <w:t>Participant is asked to “teach” the robot</w:t>
      </w:r>
      <w:r w:rsidR="00AD29C4">
        <w:t xml:space="preserve"> hand</w:t>
      </w:r>
      <w:r>
        <w:t xml:space="preserve"> by explaining and recreating the gestures</w:t>
      </w:r>
    </w:p>
    <w:p w14:paraId="7A4EE888" w14:textId="51D0BB90" w:rsidR="00827B14" w:rsidRDefault="00827B14" w:rsidP="00595686">
      <w:pPr>
        <w:numPr>
          <w:ilvl w:val="2"/>
          <w:numId w:val="1"/>
        </w:numPr>
      </w:pPr>
      <w:r>
        <w:lastRenderedPageBreak/>
        <w:t>Robot</w:t>
      </w:r>
      <w:r w:rsidR="00AD29C4">
        <w:t xml:space="preserve"> hand</w:t>
      </w:r>
      <w:r>
        <w:t xml:space="preserve"> remains stationary during the </w:t>
      </w:r>
      <w:r w:rsidR="00AD29C4">
        <w:t xml:space="preserve">participant’s </w:t>
      </w:r>
      <w:r>
        <w:t>explanation</w:t>
      </w:r>
    </w:p>
    <w:p w14:paraId="1AC96E55" w14:textId="4846BFDD" w:rsidR="00827B14" w:rsidRDefault="00827B14" w:rsidP="00595686">
      <w:pPr>
        <w:numPr>
          <w:ilvl w:val="1"/>
          <w:numId w:val="1"/>
        </w:numPr>
      </w:pPr>
      <w:r>
        <w:t>Robot</w:t>
      </w:r>
      <w:r w:rsidR="00AD29C4">
        <w:t xml:space="preserve"> hand</w:t>
      </w:r>
      <w:r>
        <w:t xml:space="preserve"> either correctly or incorrectly simulates the activity </w:t>
      </w:r>
    </w:p>
    <w:p w14:paraId="0DD2C668" w14:textId="42CC8EAB" w:rsidR="00827B14" w:rsidRDefault="00827B14" w:rsidP="00827B14">
      <w:pPr>
        <w:numPr>
          <w:ilvl w:val="2"/>
          <w:numId w:val="1"/>
        </w:numPr>
      </w:pPr>
      <w:r>
        <w:t>Robot returns to neutral position</w:t>
      </w:r>
    </w:p>
    <w:p w14:paraId="3C8A205F" w14:textId="438439A5" w:rsidR="00827B14" w:rsidRDefault="00AD29C4" w:rsidP="00595686">
      <w:pPr>
        <w:numPr>
          <w:ilvl w:val="0"/>
          <w:numId w:val="1"/>
        </w:numPr>
      </w:pPr>
      <w:r>
        <w:t>Expressive Case</w:t>
      </w:r>
    </w:p>
    <w:p w14:paraId="141CB577" w14:textId="4979CAB5" w:rsidR="00827B14" w:rsidRDefault="00827B14" w:rsidP="00363C09">
      <w:pPr>
        <w:numPr>
          <w:ilvl w:val="1"/>
          <w:numId w:val="1"/>
        </w:numPr>
      </w:pPr>
      <w:r>
        <w:t>Participant choose</w:t>
      </w:r>
      <w:r w:rsidR="00363C09">
        <w:t>s</w:t>
      </w:r>
      <w:r>
        <w:t xml:space="preserve"> </w:t>
      </w:r>
      <w:r w:rsidR="00363C09">
        <w:t xml:space="preserve">an </w:t>
      </w:r>
      <w:r>
        <w:t>activit</w:t>
      </w:r>
      <w:r w:rsidR="00363C09">
        <w:t>y</w:t>
      </w:r>
      <w:r>
        <w:t xml:space="preserve"> to teach the robot</w:t>
      </w:r>
      <w:r w:rsidR="009A44BE">
        <w:t xml:space="preserve"> hand</w:t>
      </w:r>
      <w:r>
        <w:t xml:space="preserve"> from placards sitting in front of the hand</w:t>
      </w:r>
    </w:p>
    <w:p w14:paraId="4F7E508B" w14:textId="7A0D0079" w:rsidR="00827B14" w:rsidRDefault="00827B14" w:rsidP="00363C09">
      <w:pPr>
        <w:numPr>
          <w:ilvl w:val="2"/>
          <w:numId w:val="1"/>
        </w:numPr>
      </w:pPr>
      <w:r>
        <w:t>Robot</w:t>
      </w:r>
      <w:r w:rsidR="009A44BE">
        <w:t xml:space="preserve"> hand</w:t>
      </w:r>
      <w:r>
        <w:t xml:space="preserve"> points to the chosen activity and thumbs up for acknowledgement</w:t>
      </w:r>
    </w:p>
    <w:p w14:paraId="1262F0AA" w14:textId="60DE1E04" w:rsidR="00827B14" w:rsidRDefault="00827B14" w:rsidP="00363C09">
      <w:pPr>
        <w:numPr>
          <w:ilvl w:val="1"/>
          <w:numId w:val="1"/>
        </w:numPr>
      </w:pPr>
      <w:r>
        <w:t>Participant “teaches” the process</w:t>
      </w:r>
    </w:p>
    <w:p w14:paraId="443268E1" w14:textId="5D1F716F" w:rsidR="00827B14" w:rsidRDefault="00827B14" w:rsidP="00363C09">
      <w:pPr>
        <w:numPr>
          <w:ilvl w:val="2"/>
          <w:numId w:val="1"/>
        </w:numPr>
      </w:pPr>
      <w:r>
        <w:t>Robot</w:t>
      </w:r>
      <w:r w:rsidR="009A44BE">
        <w:t xml:space="preserve"> hand</w:t>
      </w:r>
      <w:r>
        <w:t xml:space="preserve"> gives </w:t>
      </w:r>
      <w:r w:rsidR="009A44BE">
        <w:t xml:space="preserve">a </w:t>
      </w:r>
      <w:r>
        <w:t>sign of understanding</w:t>
      </w:r>
    </w:p>
    <w:p w14:paraId="054B4604" w14:textId="510B7F36" w:rsidR="00827B14" w:rsidRDefault="00827B14" w:rsidP="00363C09">
      <w:pPr>
        <w:numPr>
          <w:ilvl w:val="1"/>
          <w:numId w:val="1"/>
        </w:numPr>
      </w:pPr>
      <w:r>
        <w:t xml:space="preserve">Robot </w:t>
      </w:r>
      <w:r w:rsidR="009A44BE">
        <w:t xml:space="preserve">hand </w:t>
      </w:r>
      <w:r>
        <w:t xml:space="preserve">either correctly or incorrectly simulates the activity </w:t>
      </w:r>
    </w:p>
    <w:p w14:paraId="54362390" w14:textId="77777777" w:rsidR="009A44BE" w:rsidRDefault="00827B14" w:rsidP="00363C09">
      <w:pPr>
        <w:numPr>
          <w:ilvl w:val="2"/>
          <w:numId w:val="1"/>
        </w:numPr>
      </w:pPr>
      <w:r>
        <w:t xml:space="preserve">Correct response </w:t>
      </w:r>
      <w:r w:rsidR="00363C09">
        <w:t xml:space="preserve">= </w:t>
      </w:r>
      <w:r>
        <w:t>fist bump or high-five</w:t>
      </w:r>
    </w:p>
    <w:p w14:paraId="3F53370A" w14:textId="44E82A5C" w:rsidR="00827B14" w:rsidRDefault="009A44BE" w:rsidP="00363C09">
      <w:pPr>
        <w:numPr>
          <w:ilvl w:val="2"/>
          <w:numId w:val="1"/>
        </w:numPr>
      </w:pPr>
      <w:r>
        <w:t>I</w:t>
      </w:r>
      <w:r w:rsidR="00827B14">
        <w:t xml:space="preserve">ncorrect </w:t>
      </w:r>
      <w:r w:rsidR="00363C09">
        <w:t xml:space="preserve">= </w:t>
      </w:r>
      <w:r w:rsidR="00827B14">
        <w:t>fist shake</w:t>
      </w:r>
    </w:p>
    <w:p w14:paraId="00000022" w14:textId="05764686" w:rsidR="006134E3" w:rsidRDefault="00827B14" w:rsidP="00363C09">
      <w:pPr>
        <w:numPr>
          <w:ilvl w:val="1"/>
          <w:numId w:val="1"/>
        </w:numPr>
      </w:pPr>
      <w:r>
        <w:t xml:space="preserve">Robot </w:t>
      </w:r>
      <w:r w:rsidR="009A44BE">
        <w:t xml:space="preserve">hand </w:t>
      </w:r>
      <w:r>
        <w:t>waves goodbye once finished</w:t>
      </w:r>
    </w:p>
    <w:sectPr w:rsidR="006134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674B1"/>
    <w:multiLevelType w:val="multilevel"/>
    <w:tmpl w:val="FCAE28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E11FAC"/>
    <w:multiLevelType w:val="hybridMultilevel"/>
    <w:tmpl w:val="8780B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FB54B9"/>
    <w:multiLevelType w:val="multilevel"/>
    <w:tmpl w:val="023E68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7D78D3"/>
    <w:multiLevelType w:val="multilevel"/>
    <w:tmpl w:val="FEE2A9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B23BE9"/>
    <w:multiLevelType w:val="multilevel"/>
    <w:tmpl w:val="3DBA60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AC2F71"/>
    <w:multiLevelType w:val="multilevel"/>
    <w:tmpl w:val="957AD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E3"/>
    <w:rsid w:val="00040FA6"/>
    <w:rsid w:val="002813B1"/>
    <w:rsid w:val="00363C09"/>
    <w:rsid w:val="004A5CA8"/>
    <w:rsid w:val="00517D39"/>
    <w:rsid w:val="00595686"/>
    <w:rsid w:val="006134E3"/>
    <w:rsid w:val="007113EF"/>
    <w:rsid w:val="00765CAE"/>
    <w:rsid w:val="008112A6"/>
    <w:rsid w:val="00827B14"/>
    <w:rsid w:val="00916A0C"/>
    <w:rsid w:val="009A44BE"/>
    <w:rsid w:val="00A90E87"/>
    <w:rsid w:val="00AD29C4"/>
    <w:rsid w:val="00C60BEE"/>
    <w:rsid w:val="00E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EAD2"/>
  <w15:docId w15:val="{0DB3C1BB-E4E4-48BD-B12A-054A1EEA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5686"/>
    <w:pPr>
      <w:ind w:left="720"/>
      <w:contextualSpacing/>
    </w:pPr>
  </w:style>
  <w:style w:type="table" w:styleId="TableGrid">
    <w:name w:val="Table Grid"/>
    <w:basedOn w:val="TableNormal"/>
    <w:uiPriority w:val="39"/>
    <w:rsid w:val="00AD29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MacGavin</dc:creator>
  <cp:lastModifiedBy>Microsoft Office User</cp:lastModifiedBy>
  <cp:revision>14</cp:revision>
  <dcterms:created xsi:type="dcterms:W3CDTF">2019-10-29T18:00:00Z</dcterms:created>
  <dcterms:modified xsi:type="dcterms:W3CDTF">2019-10-31T14:20:00Z</dcterms:modified>
</cp:coreProperties>
</file>