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sz w:val="32"/>
          <w:szCs w:val="32"/>
        </w:rPr>
      </w:pPr>
      <w:r>
        <w:rPr>
          <w:rFonts w:eastAsia="Arial"/>
          <w:sz w:val="32"/>
          <w:szCs w:val="32"/>
        </w:rPr>
        <w:t>1. Set Up a Database (for storing metadata)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We’ll need a database to store metadata about your paintings, like title, description, and collection. For simplicity, let's use </w:t>
      </w:r>
      <w:r>
        <w:rPr>
          <w:rFonts w:ascii="Arial" w:hAnsi="Arial" w:eastAsia="Arial" w:cs="Arial"/>
          <w:b/>
          <w:bCs/>
          <w:sz w:val="32"/>
          <w:szCs w:val="32"/>
        </w:rPr>
        <w:t>MongoDB</w:t>
      </w:r>
      <w:r>
        <w:rPr>
          <w:rFonts w:ascii="Arial" w:hAnsi="Arial" w:eastAsia="Arial" w:cs="Arial"/>
          <w:b w:val="0"/>
          <w:bCs/>
          <w:sz w:val="32"/>
          <w:szCs w:val="32"/>
        </w:rPr>
        <w:t>, which works great with Node.js and is scalable.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sz w:val="32"/>
          <w:szCs w:val="32"/>
        </w:rPr>
      </w:pPr>
      <w:r>
        <w:rPr>
          <w:rFonts w:eastAsia="Arial"/>
          <w:sz w:val="32"/>
          <w:szCs w:val="32"/>
        </w:rPr>
        <w:t>Steps to Set Up MongoDB: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/>
          <w:bCs/>
          <w:sz w:val="32"/>
          <w:szCs w:val="32"/>
        </w:rPr>
        <w:t>Create an account</w:t>
      </w:r>
      <w:r>
        <w:rPr>
          <w:rFonts w:ascii="Arial" w:hAnsi="Arial" w:eastAsia="Arial" w:cs="Arial"/>
          <w:b w:val="0"/>
          <w:bCs/>
          <w:sz w:val="32"/>
          <w:szCs w:val="32"/>
        </w:rPr>
        <w:t xml:space="preserve"> on </w:t>
      </w:r>
      <w:hyperlink r:id="rId8" w:history="1">
        <w:r>
          <w:rPr>
            <w:rStyle w:val="char1"/>
            <w:rFonts w:ascii="Arial" w:hAnsi="Arial" w:eastAsia="Arial" w:cs="Arial"/>
            <w:b w:val="0"/>
            <w:bCs/>
            <w:sz w:val="32"/>
            <w:szCs w:val="32"/>
          </w:rPr>
          <w:t>MongoDB Atlas</w:t>
        </w:r>
      </w:hyperlink>
      <w:r>
        <w:rPr>
          <w:rFonts w:ascii="Arial" w:hAnsi="Arial" w:eastAsia="Arial" w:cs="Arial"/>
          <w:sz w:val="32"/>
          <w:szCs w:val="32"/>
        </w:rPr>
        <w:t xml:space="preserve"> if you don't already have one.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 xml:space="preserve">Create a </w:t>
      </w:r>
      <w:r>
        <w:rPr>
          <w:rFonts w:ascii="Arial" w:hAnsi="Arial" w:eastAsia="Arial" w:cs="Arial"/>
          <w:b/>
          <w:sz w:val="32"/>
          <w:szCs w:val="32"/>
        </w:rPr>
        <w:t>new cluster</w:t>
      </w:r>
      <w:r>
        <w:rPr>
          <w:rFonts w:ascii="Arial" w:hAnsi="Arial" w:eastAsia="Arial" w:cs="Arial"/>
          <w:sz w:val="32"/>
          <w:szCs w:val="32"/>
        </w:rPr>
        <w:t xml:space="preserve"> in MongoDB Atlas (you can use the free tier).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b/>
          <w:sz w:val="32"/>
          <w:szCs w:val="32"/>
        </w:rPr>
        <w:t>Create a database</w:t>
      </w:r>
      <w:r>
        <w:rPr>
          <w:rFonts w:ascii="Arial" w:hAnsi="Arial" w:eastAsia="Arial" w:cs="Arial"/>
          <w:sz w:val="32"/>
          <w:szCs w:val="32"/>
        </w:rPr>
        <w:t xml:space="preserve"> for your paintings (e.g., lirinart).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b/>
          <w:sz w:val="32"/>
          <w:szCs w:val="32"/>
        </w:rPr>
        <w:t>Create a collection</w:t>
      </w:r>
      <w:r>
        <w:rPr>
          <w:rFonts w:ascii="Arial" w:hAnsi="Arial" w:eastAsia="Arial" w:cs="Arial"/>
          <w:sz w:val="32"/>
          <w:szCs w:val="32"/>
        </w:rPr>
        <w:t xml:space="preserve"> within the database (e.g., paintings).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 xml:space="preserve">Get the </w:t>
      </w:r>
      <w:r>
        <w:rPr>
          <w:rFonts w:ascii="Arial" w:hAnsi="Arial" w:eastAsia="Arial" w:cs="Arial"/>
          <w:b/>
          <w:sz w:val="32"/>
          <w:szCs w:val="32"/>
        </w:rPr>
        <w:t>connection string</w:t>
      </w:r>
      <w:r>
        <w:rPr>
          <w:rFonts w:ascii="Arial" w:hAnsi="Arial" w:eastAsia="Arial" w:cs="Arial"/>
          <w:sz w:val="32"/>
          <w:szCs w:val="32"/>
        </w:rPr>
        <w:t xml:space="preserve"> for your MongoDB database.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sz w:val="32"/>
          <w:szCs w:val="32"/>
        </w:rPr>
      </w:pPr>
      <w:r>
        <w:rPr>
          <w:rFonts w:eastAsia="Arial"/>
          <w:sz w:val="32"/>
          <w:szCs w:val="32"/>
        </w:rPr>
        <w:t>2. Upload Paintings to Cloud Storage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You’ll need to upload your artwork to cloud storage, and I recommend using </w:t>
      </w:r>
      <w:r>
        <w:rPr>
          <w:rFonts w:ascii="Arial" w:hAnsi="Arial" w:eastAsia="Arial" w:cs="Arial"/>
          <w:b/>
          <w:bCs/>
          <w:sz w:val="32"/>
          <w:szCs w:val="32"/>
        </w:rPr>
        <w:t>Amazon S3</w:t>
      </w:r>
      <w:r>
        <w:rPr>
          <w:rFonts w:ascii="Arial" w:hAnsi="Arial" w:eastAsia="Arial" w:cs="Arial"/>
          <w:b w:val="0"/>
          <w:bCs/>
          <w:sz w:val="32"/>
          <w:szCs w:val="32"/>
        </w:rPr>
        <w:t xml:space="preserve"> for this.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sz w:val="32"/>
          <w:szCs w:val="32"/>
        </w:rPr>
      </w:pPr>
      <w:r>
        <w:rPr>
          <w:rFonts w:eastAsia="Arial"/>
          <w:sz w:val="32"/>
          <w:szCs w:val="32"/>
        </w:rPr>
        <w:t>Steps to Set Up Amazon S3: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/>
          <w:bCs/>
          <w:sz w:val="32"/>
          <w:szCs w:val="32"/>
        </w:rPr>
        <w:t>Create an AWS account</w:t>
      </w:r>
      <w:r>
        <w:rPr>
          <w:rFonts w:ascii="Arial" w:hAnsi="Arial" w:eastAsia="Arial" w:cs="Arial"/>
          <w:b w:val="0"/>
          <w:bCs/>
          <w:sz w:val="32"/>
          <w:szCs w:val="32"/>
        </w:rPr>
        <w:t xml:space="preserve"> if you don’t already have one.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/>
          <w:bCs/>
          <w:sz w:val="32"/>
          <w:szCs w:val="32"/>
        </w:rPr>
        <w:t>Create a new S3 bucket</w:t>
      </w:r>
      <w:r>
        <w:rPr>
          <w:rFonts w:ascii="Arial" w:hAnsi="Arial" w:eastAsia="Arial" w:cs="Arial"/>
          <w:b w:val="0"/>
          <w:bCs/>
          <w:sz w:val="32"/>
          <w:szCs w:val="32"/>
        </w:rPr>
        <w:t xml:space="preserve"> (e.g., lirinart-bucket).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/>
          <w:bCs/>
          <w:sz w:val="32"/>
          <w:szCs w:val="32"/>
        </w:rPr>
        <w:t>Upload your images</w:t>
      </w:r>
      <w:r>
        <w:rPr>
          <w:rFonts w:ascii="Arial" w:hAnsi="Arial" w:eastAsia="Arial" w:cs="Arial"/>
          <w:b w:val="0"/>
          <w:bCs/>
          <w:sz w:val="32"/>
          <w:szCs w:val="32"/>
        </w:rPr>
        <w:t xml:space="preserve"> to the bucket.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/>
          <w:bCs/>
          <w:sz w:val="32"/>
          <w:szCs w:val="32"/>
        </w:rPr>
        <w:t>Set permissions</w:t>
      </w:r>
      <w:r>
        <w:rPr>
          <w:rFonts w:ascii="Arial" w:hAnsi="Arial" w:eastAsia="Arial" w:cs="Arial"/>
          <w:b w:val="0"/>
          <w:bCs/>
          <w:sz w:val="32"/>
          <w:szCs w:val="32"/>
        </w:rPr>
        <w:t xml:space="preserve"> to allow private access (only via signed URLs or via your server).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You’ll get a unique URL for each image, but to keep things secure, we’ll use </w:t>
      </w:r>
      <w:r>
        <w:rPr>
          <w:rFonts w:ascii="Arial" w:hAnsi="Arial" w:eastAsia="Arial" w:cs="Arial"/>
          <w:b/>
          <w:bCs/>
          <w:sz w:val="32"/>
          <w:szCs w:val="32"/>
        </w:rPr>
        <w:t>pre-signed URLs</w:t>
      </w:r>
      <w:r>
        <w:rPr>
          <w:rFonts w:ascii="Arial" w:hAnsi="Arial" w:eastAsia="Arial" w:cs="Arial"/>
          <w:b w:val="0"/>
          <w:bCs/>
          <w:sz w:val="32"/>
          <w:szCs w:val="32"/>
        </w:rPr>
        <w:t>.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sz w:val="32"/>
          <w:szCs w:val="32"/>
        </w:rPr>
      </w:pPr>
      <w:r>
        <w:rPr>
          <w:rFonts w:eastAsia="Arial"/>
          <w:sz w:val="32"/>
          <w:szCs w:val="32"/>
        </w:rPr>
        <w:t>3. Create the Server API (using Node.js)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We’ll set up a basic Node.js server using </w:t>
      </w:r>
      <w:r>
        <w:rPr>
          <w:rFonts w:ascii="Arial" w:hAnsi="Arial" w:eastAsia="Arial" w:cs="Arial"/>
          <w:b/>
          <w:bCs/>
          <w:sz w:val="32"/>
          <w:szCs w:val="32"/>
        </w:rPr>
        <w:t>Express</w:t>
      </w:r>
      <w:r>
        <w:rPr>
          <w:rFonts w:ascii="Arial" w:hAnsi="Arial" w:eastAsia="Arial" w:cs="Arial"/>
          <w:b w:val="0"/>
          <w:bCs/>
          <w:sz w:val="32"/>
          <w:szCs w:val="32"/>
        </w:rPr>
        <w:t xml:space="preserve"> that will handle requests from the frontend, serve metadata from MongoDB, and securely link to the images in S3.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sz w:val="32"/>
          <w:szCs w:val="32"/>
        </w:rPr>
      </w:pPr>
      <w:r>
        <w:rPr>
          <w:rFonts w:eastAsia="Arial"/>
          <w:sz w:val="32"/>
          <w:szCs w:val="32"/>
        </w:rPr>
        <w:t>Steps to Set Up the Server: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/>
          <w:bCs/>
          <w:sz w:val="32"/>
          <w:szCs w:val="32"/>
        </w:rPr>
        <w:t>Initialize your Node.js app</w:t>
      </w:r>
      <w:r>
        <w:rPr>
          <w:rFonts w:ascii="Arial" w:hAnsi="Arial" w:eastAsia="Arial" w:cs="Arial"/>
          <w:b w:val="0"/>
          <w:bCs/>
          <w:sz w:val="32"/>
          <w:szCs w:val="32"/>
        </w:rPr>
        <w:t xml:space="preserve"> (if not already done):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bash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Copy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mkdir lirinart-server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cd lirinart-server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npm init -y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npm install express mongoose aws-sdk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/>
          <w:bCs/>
          <w:sz w:val="32"/>
          <w:szCs w:val="32"/>
        </w:rPr>
        <w:t>Create the server</w:t>
      </w:r>
      <w:r>
        <w:rPr>
          <w:rFonts w:ascii="Arial" w:hAnsi="Arial" w:eastAsia="Arial" w:cs="Arial"/>
          <w:b w:val="0"/>
          <w:bCs/>
          <w:sz w:val="32"/>
          <w:szCs w:val="32"/>
        </w:rPr>
        <w:t xml:space="preserve"> (e.g., server.js):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js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Copy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const express = require('express');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const mongoose = require('mongoose');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const AWS = require('aws-sdk');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const app = express();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const port = process.env.PORT || 5000;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// MongoDB setup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mongoose.connect('YOUR_MONGO_DB_CONNECTION_STRING', { useNewUrlParser: true, useUnifiedTopology: true });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const Painting = mongoose.model('Painting', new mongoose.Schema({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  title: String,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  description: String,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  image_url: String,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}));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// AWS S3 setup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const s3 = new AWS.S3();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const BUCKET_NAME = 'your-bucket-name';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// API route to get paintings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app.get('/api/paintings', async (req, res) =&gt; {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  try {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    const paintings = await Painting.find();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    res.json(paintings);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  } catch (err) {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    res.status(500).json({ error: 'Failed to fetch paintings' });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  }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});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// Start server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app.listen(port, () =&gt; console.log(`Server running on port ${port}`));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sz w:val="32"/>
          <w:szCs w:val="32"/>
        </w:rPr>
      </w:pPr>
      <w:r>
        <w:rPr>
          <w:rFonts w:eastAsia="Arial"/>
          <w:sz w:val="32"/>
          <w:szCs w:val="32"/>
        </w:rPr>
        <w:t>4. Configure Secure Access to Images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To protect your images, you can use </w:t>
      </w:r>
      <w:r>
        <w:rPr>
          <w:rFonts w:ascii="Arial" w:hAnsi="Arial" w:eastAsia="Arial" w:cs="Arial"/>
          <w:b/>
          <w:bCs/>
          <w:sz w:val="32"/>
          <w:szCs w:val="32"/>
        </w:rPr>
        <w:t>pre-signed URLs</w:t>
      </w:r>
      <w:r>
        <w:rPr>
          <w:rFonts w:ascii="Arial" w:hAnsi="Arial" w:eastAsia="Arial" w:cs="Arial"/>
          <w:b w:val="0"/>
          <w:bCs/>
          <w:sz w:val="32"/>
          <w:szCs w:val="32"/>
        </w:rPr>
        <w:t xml:space="preserve"> with AWS S3. These URLs grant temporary access to your images.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Here’s an example of how to generate a pre-signed URL for an image in S3: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js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Copy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const generatePresignedUrl = (fileName) =&gt; {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  const params = {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    Bucket: BUCKET_NAME,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    Key: fileName,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    Expires: 60 * 5, // URL expires in 5 minutes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  };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  return s3.getSignedUrl('getObject', params);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};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// Example usage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const imageUrl = generatePresignedUrl('path/to/your-image.jpg');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console.log(imageUrl);</w:t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sz w:val="32"/>
          <w:szCs w:val="32"/>
        </w:rPr>
      </w:pPr>
      <w:r>
        <w:rPr>
          <w:rFonts w:eastAsia="Arial"/>
          <w:sz w:val="32"/>
          <w:szCs w:val="32"/>
        </w:rPr>
        <w:t>5. Frontend (React or Static Site with Dynamic Content)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You’ll need a frontend that communicates with the API to fetch the paintings and display them. We can use </w:t>
      </w:r>
      <w:r>
        <w:rPr>
          <w:rFonts w:ascii="Arial" w:hAnsi="Arial" w:eastAsia="Arial" w:cs="Arial"/>
          <w:b/>
          <w:bCs/>
          <w:sz w:val="32"/>
          <w:szCs w:val="32"/>
        </w:rPr>
        <w:t>React</w:t>
      </w:r>
      <w:r>
        <w:rPr>
          <w:rFonts w:ascii="Arial" w:hAnsi="Arial" w:eastAsia="Arial" w:cs="Arial"/>
          <w:b w:val="0"/>
          <w:bCs/>
          <w:sz w:val="32"/>
          <w:szCs w:val="32"/>
        </w:rPr>
        <w:t xml:space="preserve"> or any static site generator (like </w:t>
      </w:r>
      <w:r>
        <w:rPr>
          <w:rFonts w:ascii="Arial" w:hAnsi="Arial" w:eastAsia="Arial" w:cs="Arial"/>
          <w:b/>
          <w:bCs/>
          <w:sz w:val="32"/>
          <w:szCs w:val="32"/>
        </w:rPr>
        <w:t>Next.js</w:t>
      </w:r>
      <w:r>
        <w:rPr>
          <w:rFonts w:ascii="Arial" w:hAnsi="Arial" w:eastAsia="Arial" w:cs="Arial"/>
          <w:b w:val="0"/>
          <w:bCs/>
          <w:sz w:val="32"/>
          <w:szCs w:val="32"/>
        </w:rPr>
        <w:t>, which works seamlessly with Vercel and dynamic content).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Here’s an example for React: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/>
          <w:bCs/>
          <w:sz w:val="32"/>
          <w:szCs w:val="32"/>
        </w:rPr>
        <w:t>Install React</w:t>
      </w:r>
      <w:r>
        <w:rPr>
          <w:rFonts w:ascii="Arial" w:hAnsi="Arial" w:eastAsia="Arial" w:cs="Arial"/>
          <w:b w:val="0"/>
          <w:bCs/>
          <w:sz w:val="32"/>
          <w:szCs w:val="32"/>
        </w:rPr>
        <w:t>: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bash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Copy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npx create-react-app lirinart-frontend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cd lirinart-frontend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npm install axios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/>
          <w:bCs/>
          <w:sz w:val="32"/>
          <w:szCs w:val="32"/>
        </w:rPr>
        <w:t>React Component to Fetch Paintings</w:t>
      </w:r>
      <w:r>
        <w:rPr>
          <w:rFonts w:ascii="Arial" w:hAnsi="Arial" w:eastAsia="Arial" w:cs="Arial"/>
          <w:b w:val="0"/>
          <w:bCs/>
          <w:sz w:val="32"/>
          <w:szCs w:val="32"/>
        </w:rPr>
        <w:t>: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js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Copy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import React, { useEffect, useState } from 'react';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import axios from 'axios';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function Gallery() {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  const [paintings, setPaintings] = useState([]);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  useEffect(() =&gt; {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    axios.get('YOUR_SERVER_URL/api/paintings')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      .then((response) =&gt; {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        setPaintings(response.data);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      })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      .catch((error) =&gt; console.error(error));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  }, []);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  return (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    &lt;div&gt;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      &lt;h1&gt;Gallery&lt;/h1&gt;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      &lt;div className="gallery"&gt;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        {paintings.map((painting) =&gt; (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          &lt;div key={painting._id} className="painting"&gt;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            &lt;h2&gt;{painting.title}&lt;/h2&gt;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            &lt;p&gt;{painting.description}&lt;/p&gt;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            &lt;img src={painting.image_url} alt={painting.title} /&gt;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          &lt;/div&gt;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        ))}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      &lt;/div&gt;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    &lt;/div&gt;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  );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}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export default Gallery;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sz w:val="32"/>
          <w:szCs w:val="32"/>
        </w:rPr>
      </w:pPr>
      <w:r>
        <w:rPr>
          <w:rFonts w:eastAsia="Arial"/>
          <w:sz w:val="32"/>
          <w:szCs w:val="32"/>
        </w:rPr>
        <w:t>6. Deploying to Vercel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/>
          <w:bCs/>
          <w:sz w:val="32"/>
          <w:szCs w:val="32"/>
        </w:rPr>
        <w:t>Backend (API)</w:t>
      </w:r>
      <w:r>
        <w:rPr>
          <w:rFonts w:ascii="Arial" w:hAnsi="Arial" w:eastAsia="Arial" w:cs="Arial"/>
          <w:b w:val="0"/>
          <w:bCs/>
          <w:sz w:val="32"/>
          <w:szCs w:val="32"/>
        </w:rPr>
        <w:t xml:space="preserve">: You can deploy the Node.js server on </w:t>
      </w:r>
      <w:r>
        <w:rPr>
          <w:rFonts w:ascii="Arial" w:hAnsi="Arial" w:eastAsia="Arial" w:cs="Arial"/>
          <w:b/>
          <w:bCs/>
          <w:sz w:val="32"/>
          <w:szCs w:val="32"/>
        </w:rPr>
        <w:t>Vercel</w:t>
      </w:r>
      <w:r>
        <w:rPr>
          <w:rFonts w:ascii="Arial" w:hAnsi="Arial" w:eastAsia="Arial" w:cs="Arial"/>
          <w:b w:val="0"/>
          <w:bCs/>
          <w:sz w:val="32"/>
          <w:szCs w:val="32"/>
        </w:rPr>
        <w:t>. Create a vercel.json file and set the builds configuration to recognize your serverless API.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json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Copy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{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  "builds": [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    {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      "src": "server.js",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      "use": "@vercel/node"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    }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 xml:space="preserve">  ]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}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/>
          <w:bCs/>
          <w:sz w:val="32"/>
          <w:szCs w:val="32"/>
        </w:rPr>
        <w:t>Frontend</w:t>
      </w:r>
      <w:r>
        <w:rPr>
          <w:rFonts w:ascii="Arial" w:hAnsi="Arial" w:eastAsia="Arial" w:cs="Arial"/>
          <w:b w:val="0"/>
          <w:bCs/>
          <w:sz w:val="32"/>
          <w:szCs w:val="32"/>
        </w:rPr>
        <w:t>: Deploy your React (or Next.js) app directly to Vercel. Connect the GitHub repository to Vercel, and it will automatically deploy whenever you push changes to your repo.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sz w:val="32"/>
          <w:szCs w:val="32"/>
        </w:rPr>
      </w:pPr>
      <w:r>
        <w:rPr>
          <w:rFonts w:eastAsia="Arial"/>
          <w:sz w:val="32"/>
          <w:szCs w:val="32"/>
        </w:rPr>
        <w:t>Next Steps:</w:t>
      </w:r>
    </w:p>
    <w:p>
      <w:pPr>
        <w:numPr>
          <w:ilvl w:val="0"/>
          <w:numId w:val="2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/>
          <w:bCs/>
          <w:sz w:val="32"/>
          <w:szCs w:val="32"/>
        </w:rPr>
        <w:t>Complete the backend setup</w:t>
      </w:r>
      <w:r>
        <w:rPr>
          <w:rFonts w:ascii="Arial" w:hAnsi="Arial" w:eastAsia="Arial" w:cs="Arial"/>
          <w:b w:val="0"/>
          <w:bCs/>
          <w:sz w:val="32"/>
          <w:szCs w:val="32"/>
        </w:rPr>
        <w:t>: Create the database, load the images, and set up secure access.</w:t>
      </w:r>
    </w:p>
    <w:p>
      <w:pPr>
        <w:numPr>
          <w:ilvl w:val="0"/>
          <w:numId w:val="2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</w:r>
    </w:p>
    <w:p>
      <w:pPr>
        <w:numPr>
          <w:ilvl w:val="0"/>
          <w:numId w:val="2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/>
          <w:bCs/>
          <w:sz w:val="32"/>
          <w:szCs w:val="32"/>
        </w:rPr>
        <w:t>Set up the frontend</w:t>
      </w:r>
      <w:r>
        <w:rPr>
          <w:rFonts w:ascii="Arial" w:hAnsi="Arial" w:eastAsia="Arial" w:cs="Arial"/>
          <w:b w:val="0"/>
          <w:bCs/>
          <w:sz w:val="32"/>
          <w:szCs w:val="32"/>
        </w:rPr>
        <w:t>: Display paintings with the data from the backend, including protected image links.</w:t>
      </w:r>
    </w:p>
    <w:p>
      <w:pPr>
        <w:numPr>
          <w:ilvl w:val="0"/>
          <w:numId w:val="2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</w:r>
    </w:p>
    <w:p>
      <w:pPr>
        <w:numPr>
          <w:ilvl w:val="0"/>
          <w:numId w:val="2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/>
          <w:bCs/>
          <w:sz w:val="32"/>
          <w:szCs w:val="32"/>
        </w:rPr>
        <w:t>Deploy</w:t>
      </w:r>
      <w:r>
        <w:rPr>
          <w:rFonts w:ascii="Arial" w:hAnsi="Arial" w:eastAsia="Arial" w:cs="Arial"/>
          <w:b w:val="0"/>
          <w:bCs/>
          <w:sz w:val="32"/>
          <w:szCs w:val="32"/>
        </w:rPr>
        <w:t>: Deploy the backend and frontend to Vercel.</w:t>
      </w:r>
    </w:p>
    <w:p>
      <w:pPr>
        <w:numPr>
          <w:ilvl w:val="0"/>
          <w:numId w:val="2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</w:r>
    </w:p>
    <w:p>
      <w:pPr>
        <w:numPr>
          <w:ilvl w:val="0"/>
          <w:numId w:val="2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/>
          <w:bCs/>
          <w:sz w:val="32"/>
          <w:szCs w:val="32"/>
        </w:rPr>
        <w:t>Test</w:t>
      </w:r>
      <w:r>
        <w:rPr>
          <w:rFonts w:ascii="Arial" w:hAnsi="Arial" w:eastAsia="Arial" w:cs="Arial"/>
          <w:b w:val="0"/>
          <w:bCs/>
          <w:sz w:val="32"/>
          <w:szCs w:val="32"/>
        </w:rPr>
        <w:t>: Make sure everything is working, especially image access and data fetching.</w:t>
      </w:r>
    </w:p>
    <w:p>
      <w:pPr>
        <w:numPr>
          <w:ilvl w:val="0"/>
          <w:numId w:val="2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</w:r>
    </w:p>
    <w:p>
      <w:pPr>
        <w:numPr>
          <w:ilvl w:val="0"/>
          <w:numId w:val="2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/>
          <w:bCs/>
          <w:sz w:val="32"/>
          <w:szCs w:val="32"/>
        </w:rPr>
        <w:t>Security</w:t>
      </w:r>
      <w:r>
        <w:rPr>
          <w:rFonts w:ascii="Arial" w:hAnsi="Arial" w:eastAsia="Arial" w:cs="Arial"/>
          <w:b w:val="0"/>
          <w:bCs/>
          <w:sz w:val="32"/>
          <w:szCs w:val="32"/>
        </w:rPr>
        <w:t>: Ensure that your image links and API endpoints are secure, and only authorized users can access sensitive data.</w:t>
      </w:r>
    </w:p>
    <w:p>
      <w:pPr>
        <w:numPr>
          <w:ilvl w:val="0"/>
          <w:numId w:val="2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32"/>
          <w:szCs w:val="32"/>
        </w:rPr>
      </w:pPr>
      <w:r>
        <w:rPr>
          <w:rFonts w:ascii="Arial" w:hAnsi="Arial" w:eastAsia="Arial" w:cs="Arial"/>
          <w:b w:val="0"/>
          <w:bCs/>
          <w:sz w:val="32"/>
          <w:szCs w:val="32"/>
        </w:rPr>
        <w:t>This is a good starting point to build your serverless architecture. If you need more detailed steps or explanations on any part, feel free to ask!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42"/>
    </w:tmLastPosCaret>
    <w:tmLastPosAnchor>
      <w:tmLastPosPgfIdx w:val="0"/>
      <w:tmLastPosIdx w:val="0"/>
    </w:tmLastPosAnchor>
    <w:tmLastPosTblRect w:left="0" w:top="0" w:right="0" w:bottom="0"/>
  </w:tmLastPos>
  <w:tmAppRevision w:date="1742845610" w:val="122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www.mongodb.com/cloud/atl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2025-03-24T19:44:58Z</dcterms:created>
  <dcterms:modified xsi:type="dcterms:W3CDTF">2025-03-24T19:46:50Z</dcterms:modified>
</cp:coreProperties>
</file>