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1C" w:rsidRDefault="00DE424F" w:rsidP="00DE424F">
      <w:pPr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פתרונות לתרגיל </w:t>
      </w:r>
      <w:proofErr w:type="spellStart"/>
      <w:r>
        <w:rPr>
          <w:b/>
          <w:bCs/>
          <w:u w:val="single"/>
        </w:rPr>
        <w:t>Pspice</w:t>
      </w:r>
      <w:proofErr w:type="spellEnd"/>
    </w:p>
    <w:p w:rsidR="00DE424F" w:rsidRDefault="00DE424F" w:rsidP="00DE424F">
      <w:pPr>
        <w:jc w:val="center"/>
        <w:rPr>
          <w:rFonts w:hint="cs"/>
          <w:rtl/>
        </w:rPr>
      </w:pPr>
      <w:r>
        <w:rPr>
          <w:rFonts w:hint="cs"/>
          <w:rtl/>
        </w:rPr>
        <w:t>לירון כהן 207481268</w:t>
      </w:r>
    </w:p>
    <w:p w:rsidR="00DE424F" w:rsidRDefault="00DE424F" w:rsidP="00DE424F">
      <w:pPr>
        <w:jc w:val="center"/>
        <w:rPr>
          <w:rtl/>
        </w:rPr>
      </w:pPr>
      <w:r>
        <w:rPr>
          <w:rFonts w:hint="cs"/>
          <w:rtl/>
        </w:rPr>
        <w:t xml:space="preserve">שקד </w:t>
      </w:r>
      <w:proofErr w:type="spellStart"/>
      <w:r>
        <w:rPr>
          <w:rFonts w:hint="cs"/>
          <w:rtl/>
        </w:rPr>
        <w:t>לובין</w:t>
      </w:r>
      <w:proofErr w:type="spellEnd"/>
      <w:r>
        <w:rPr>
          <w:rFonts w:hint="cs"/>
          <w:rtl/>
        </w:rPr>
        <w:t xml:space="preserve"> 208728139</w:t>
      </w:r>
    </w:p>
    <w:p w:rsidR="00DE424F" w:rsidRDefault="00DE424F" w:rsidP="00DE424F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Tr="006877E1">
        <w:tc>
          <w:tcPr>
            <w:tcW w:w="829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I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</w:pPr>
            <w:r>
              <w:t>E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</w:pPr>
            <w:r>
              <w:t>A</w:t>
            </w:r>
          </w:p>
        </w:tc>
      </w:tr>
      <w:tr w:rsidR="006877E1" w:rsidTr="006877E1">
        <w:tc>
          <w:tcPr>
            <w:tcW w:w="829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:rsidR="00DE424F" w:rsidRDefault="00DE424F" w:rsidP="00DE424F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0"/>
        <w:gridCol w:w="1228"/>
        <w:gridCol w:w="1202"/>
        <w:gridCol w:w="1203"/>
        <w:gridCol w:w="1178"/>
        <w:gridCol w:w="1178"/>
        <w:gridCol w:w="1167"/>
      </w:tblGrid>
      <w:tr w:rsidR="007C6CAC" w:rsidTr="007C6CAC">
        <w:tc>
          <w:tcPr>
            <w:tcW w:w="1140" w:type="dxa"/>
          </w:tcPr>
          <w:p w:rsidR="007C6CAC" w:rsidRDefault="007C6CAC" w:rsidP="007C6CAC">
            <w:pPr>
              <w:jc w:val="center"/>
            </w:pPr>
            <w:proofErr w:type="spellStart"/>
            <w:r>
              <w:t>Rin</w:t>
            </w:r>
            <w:proofErr w:type="spellEnd"/>
          </w:p>
        </w:tc>
        <w:tc>
          <w:tcPr>
            <w:tcW w:w="1228" w:type="dxa"/>
          </w:tcPr>
          <w:p w:rsidR="007C6CAC" w:rsidRDefault="007C6CAC" w:rsidP="007C6CAC">
            <w:pPr>
              <w:jc w:val="center"/>
            </w:pPr>
            <w:r>
              <w:t>Rout</w:t>
            </w:r>
          </w:p>
        </w:tc>
        <w:tc>
          <w:tcPr>
            <w:tcW w:w="1202" w:type="dxa"/>
          </w:tcPr>
          <w:p w:rsidR="007C6CAC" w:rsidRDefault="007C6CAC" w:rsidP="007C6CAC">
            <w:pPr>
              <w:jc w:val="center"/>
            </w:pPr>
            <w:r>
              <w:t>M2</w:t>
            </w:r>
          </w:p>
        </w:tc>
        <w:tc>
          <w:tcPr>
            <w:tcW w:w="1203" w:type="dxa"/>
          </w:tcPr>
          <w:p w:rsidR="007C6CAC" w:rsidRDefault="007C6CAC" w:rsidP="007C6CAC">
            <w:pPr>
              <w:jc w:val="center"/>
            </w:pPr>
            <w:r>
              <w:t>M1</w:t>
            </w:r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>f2</w:t>
            </w:r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>f1</w:t>
            </w:r>
          </w:p>
        </w:tc>
        <w:tc>
          <w:tcPr>
            <w:tcW w:w="1167" w:type="dxa"/>
          </w:tcPr>
          <w:p w:rsidR="007C6CAC" w:rsidRDefault="007C6CAC" w:rsidP="007C6CAC">
            <w:pPr>
              <w:jc w:val="center"/>
            </w:pPr>
            <w:r>
              <w:t>A</w:t>
            </w:r>
          </w:p>
        </w:tc>
      </w:tr>
      <w:tr w:rsidR="007C6CAC" w:rsidTr="007C6CAC">
        <w:tc>
          <w:tcPr>
            <w:tcW w:w="1140" w:type="dxa"/>
          </w:tcPr>
          <w:p w:rsidR="007C6CAC" w:rsidRDefault="007C6CAC" w:rsidP="007C6CAC">
            <w:pPr>
              <w:jc w:val="center"/>
            </w:pPr>
            <w:r>
              <w:t>5</w:t>
            </w:r>
            <w:r>
              <w:t>7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Ω</m:t>
              </m:r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228" w:type="dxa"/>
          </w:tcPr>
          <w:p w:rsidR="007C6CAC" w:rsidRDefault="007C6CAC" w:rsidP="007C6CAC">
            <w:pPr>
              <w:jc w:val="center"/>
            </w:pPr>
            <w:r>
              <w:t xml:space="preserve">59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Ω</m:t>
              </m:r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202" w:type="dxa"/>
          </w:tcPr>
          <w:p w:rsidR="007C6CAC" w:rsidRDefault="007C6CAC" w:rsidP="007C6CAC">
            <w:pPr>
              <w:jc w:val="center"/>
              <w:rPr>
                <w:rtl/>
              </w:rPr>
            </w:pPr>
            <w:r>
              <w:rPr>
                <w:rFonts w:eastAsiaTheme="minorEastAsia"/>
              </w:rPr>
              <w:t xml:space="preserve">-20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dec</m:t>
                      </m:r>
                    </m:den>
                  </m:f>
                </m:e>
              </m:d>
            </m:oMath>
          </w:p>
          <w:p w:rsidR="003345D8" w:rsidRPr="003345D8" w:rsidRDefault="003345D8" w:rsidP="007C6CAC">
            <w:pPr>
              <w:jc w:val="center"/>
              <w:rPr>
                <w:rFonts w:hint="cs"/>
                <w:sz w:val="4"/>
                <w:szCs w:val="4"/>
              </w:rPr>
            </w:pPr>
          </w:p>
        </w:tc>
        <w:tc>
          <w:tcPr>
            <w:tcW w:w="1203" w:type="dxa"/>
          </w:tcPr>
          <w:p w:rsidR="007C6CAC" w:rsidRPr="007C6CAC" w:rsidRDefault="007C6CAC" w:rsidP="007C6CAC">
            <w:pPr>
              <w:jc w:val="center"/>
              <w:rPr>
                <w:vertAlign w:val="subscript"/>
              </w:rPr>
            </w:pPr>
            <w:r>
              <w:t xml:space="preserve">40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dec</m:t>
                      </m:r>
                    </m:den>
                  </m:f>
                </m:e>
              </m:d>
            </m:oMath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 xml:space="preserve">400 </w:t>
            </w:r>
            <m:oMath>
              <m:r>
                <w:rPr>
                  <w:rFonts w:ascii="Cambria Math" w:hAnsi="Cambria Math"/>
                </w:rPr>
                <m:t>[kHz]</m:t>
              </m:r>
            </m:oMath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 xml:space="preserve">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[kHz]</m:t>
              </m:r>
            </m:oMath>
          </w:p>
        </w:tc>
        <w:tc>
          <w:tcPr>
            <w:tcW w:w="1167" w:type="dxa"/>
          </w:tcPr>
          <w:p w:rsidR="007C6CAC" w:rsidRDefault="007C6CAC" w:rsidP="007C6CAC">
            <w:pPr>
              <w:jc w:val="center"/>
            </w:pPr>
            <w:r>
              <w:t xml:space="preserve">43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[dB]</m:t>
              </m:r>
            </m:oMath>
          </w:p>
        </w:tc>
      </w:tr>
    </w:tbl>
    <w:p w:rsidR="006877E1" w:rsidRDefault="006877E1" w:rsidP="00516C0A">
      <w:pPr>
        <w:rPr>
          <w:rtl/>
        </w:rPr>
      </w:pPr>
    </w:p>
    <w:p w:rsidR="00EF6FD3" w:rsidRPr="002A721E" w:rsidRDefault="00D36B0B" w:rsidP="00D36B0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(s-2π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s-8∙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(s-8∙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π)</m:t>
              </m:r>
              <w:bookmarkStart w:id="0" w:name="_GoBack"/>
              <w:bookmarkEnd w:id="0"/>
            </m:den>
          </m:f>
        </m:oMath>
      </m:oMathPara>
    </w:p>
    <w:p w:rsidR="00990C6A" w:rsidRPr="00990C6A" w:rsidRDefault="00990C6A" w:rsidP="00D36B0B">
      <w:pPr>
        <w:rPr>
          <w:rFonts w:hint="cs"/>
        </w:rPr>
      </w:pPr>
    </w:p>
    <w:sectPr w:rsidR="00990C6A" w:rsidRPr="00990C6A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162F1C"/>
    <w:rsid w:val="00287E26"/>
    <w:rsid w:val="002A721E"/>
    <w:rsid w:val="003345D8"/>
    <w:rsid w:val="00516C0A"/>
    <w:rsid w:val="006877E1"/>
    <w:rsid w:val="007C6CAC"/>
    <w:rsid w:val="00990C6A"/>
    <w:rsid w:val="00D36B0B"/>
    <w:rsid w:val="00DE424F"/>
    <w:rsid w:val="00E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6DC9"/>
  <w15:chartTrackingRefBased/>
  <w15:docId w15:val="{401B3934-F32D-43DF-8C9D-287125E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2021-12-12T18:08:00Z</dcterms:created>
  <dcterms:modified xsi:type="dcterms:W3CDTF">2021-12-12T18:21:00Z</dcterms:modified>
</cp:coreProperties>
</file>