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6C6972BC" w:rsidR="00790C77" w:rsidRPr="00B623CA" w:rsidRDefault="00A56DBB" w:rsidP="004E3FF5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E3FF5">
        <w:rPr>
          <w:b/>
          <w:bCs/>
          <w:sz w:val="36"/>
          <w:szCs w:val="36"/>
          <w:u w:val="single"/>
        </w:rPr>
        <w:t>5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8AF2C9A" w:rsidR="00986281" w:rsidRDefault="00E95861" w:rsidP="004E3FF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</w:t>
      </w:r>
      <w:r w:rsidR="004E3FF5" w:rsidRPr="004E3FF5">
        <w:rPr>
          <w:b/>
          <w:bCs/>
          <w:sz w:val="24"/>
          <w:szCs w:val="24"/>
          <w:u w:val="single"/>
        </w:rPr>
        <w:t>SRAM verification</w:t>
      </w:r>
    </w:p>
    <w:p w14:paraId="024F4ECD" w14:textId="46C638E3" w:rsidR="00FF2CB4" w:rsidRDefault="004868F6" w:rsidP="009C619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sram.v</w:t>
      </w:r>
      <w:proofErr w:type="spellEnd"/>
      <w:proofErr w:type="gramEnd"/>
      <w:r>
        <w:rPr>
          <w:sz w:val="24"/>
          <w:szCs w:val="24"/>
        </w:rPr>
        <w:t xml:space="preserve"> module and the </w:t>
      </w:r>
      <w:proofErr w:type="spellStart"/>
      <w:r>
        <w:rPr>
          <w:sz w:val="24"/>
          <w:szCs w:val="24"/>
        </w:rPr>
        <w:t>sram_tb.v</w:t>
      </w:r>
      <w:proofErr w:type="spellEnd"/>
      <w:r>
        <w:rPr>
          <w:sz w:val="24"/>
          <w:szCs w:val="24"/>
        </w:rPr>
        <w:t xml:space="preserve"> module</w:t>
      </w:r>
      <w:r w:rsidR="008B48D8" w:rsidRPr="00F31ABC">
        <w:rPr>
          <w:sz w:val="24"/>
          <w:szCs w:val="24"/>
        </w:rPr>
        <w:t>.</w:t>
      </w:r>
    </w:p>
    <w:p w14:paraId="3D813867" w14:textId="5D2B9CA7" w:rsidR="00E17B48" w:rsidRDefault="00E17B48" w:rsidP="00E17B4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ran the </w:t>
      </w:r>
      <w:proofErr w:type="spellStart"/>
      <w:r>
        <w:rPr>
          <w:sz w:val="24"/>
          <w:szCs w:val="24"/>
        </w:rPr>
        <w:t>xrun</w:t>
      </w:r>
      <w:proofErr w:type="spellEnd"/>
      <w:r>
        <w:rPr>
          <w:sz w:val="24"/>
          <w:szCs w:val="24"/>
        </w:rPr>
        <w:t xml:space="preserve"> command the simulation finished successfully:</w:t>
      </w:r>
    </w:p>
    <w:p w14:paraId="6D25A156" w14:textId="3E106BB0" w:rsidR="00E17B48" w:rsidRDefault="00E17B48" w:rsidP="00E17B48">
      <w:pPr>
        <w:bidi w:val="0"/>
        <w:spacing w:line="360" w:lineRule="auto"/>
        <w:rPr>
          <w:sz w:val="24"/>
          <w:szCs w:val="24"/>
        </w:rPr>
      </w:pPr>
      <w:r w:rsidRPr="00E17B48">
        <w:rPr>
          <w:noProof/>
          <w:sz w:val="24"/>
          <w:szCs w:val="24"/>
        </w:rPr>
        <w:drawing>
          <wp:inline distT="0" distB="0" distL="0" distR="0" wp14:anchorId="325ED9BC" wp14:editId="3414E70C">
            <wp:extent cx="5257314" cy="9156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" r="-1"/>
                    <a:stretch/>
                  </pic:blipFill>
                  <pic:spPr bwMode="auto">
                    <a:xfrm>
                      <a:off x="0" y="0"/>
                      <a:ext cx="5257314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CBB06" w14:textId="5F08E869" w:rsidR="00E17B48" w:rsidRDefault="00E17B48" w:rsidP="001C7118">
      <w:pPr>
        <w:bidi w:val="0"/>
        <w:spacing w:line="360" w:lineRule="auto"/>
        <w:rPr>
          <w:sz w:val="24"/>
          <w:szCs w:val="24"/>
        </w:rPr>
      </w:pPr>
      <w:r w:rsidRPr="00E17B48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F16C94" wp14:editId="7DECBF1A">
            <wp:simplePos x="0" y="0"/>
            <wp:positionH relativeFrom="column">
              <wp:posOffset>-874395</wp:posOffset>
            </wp:positionH>
            <wp:positionV relativeFrom="paragraph">
              <wp:posOffset>360045</wp:posOffset>
            </wp:positionV>
            <wp:extent cx="6841490" cy="6781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64"/>
                    <a:stretch/>
                  </pic:blipFill>
                  <pic:spPr bwMode="auto">
                    <a:xfrm>
                      <a:off x="0" y="0"/>
                      <a:ext cx="684149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</w:t>
      </w:r>
      <w:r w:rsidR="001C7118">
        <w:rPr>
          <w:sz w:val="24"/>
          <w:szCs w:val="24"/>
        </w:rPr>
        <w:t>waveform is</w:t>
      </w:r>
      <w:r>
        <w:rPr>
          <w:sz w:val="24"/>
          <w:szCs w:val="24"/>
        </w:rPr>
        <w:t>:</w:t>
      </w:r>
    </w:p>
    <w:p w14:paraId="6AF610A7" w14:textId="36F68486" w:rsidR="00E17B48" w:rsidRDefault="00B630AE" w:rsidP="000543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E17B48">
        <w:rPr>
          <w:sz w:val="24"/>
          <w:szCs w:val="24"/>
        </w:rPr>
        <w:t>As we can see</w:t>
      </w:r>
      <w:r w:rsidR="00480E8A">
        <w:rPr>
          <w:sz w:val="24"/>
          <w:szCs w:val="24"/>
        </w:rPr>
        <w:t xml:space="preserve"> for example</w:t>
      </w:r>
      <w:r w:rsidR="00E17B48">
        <w:rPr>
          <w:sz w:val="24"/>
          <w:szCs w:val="24"/>
        </w:rPr>
        <w:t xml:space="preserve">, </w:t>
      </w:r>
      <w:r w:rsidR="001B66BB">
        <w:rPr>
          <w:sz w:val="24"/>
          <w:szCs w:val="24"/>
        </w:rPr>
        <w:t xml:space="preserve">on </w:t>
      </w:r>
      <m:oMath>
        <m:r>
          <w:rPr>
            <w:rFonts w:ascii="Cambria Math" w:hAnsi="Cambria Math"/>
            <w:sz w:val="24"/>
            <w:szCs w:val="24"/>
          </w:rPr>
          <m:t>t=30ns</m:t>
        </m:r>
      </m:oMath>
      <w:r w:rsidR="001B66BB">
        <w:rPr>
          <w:rFonts w:eastAsiaTheme="minorEastAsia"/>
          <w:sz w:val="24"/>
          <w:szCs w:val="24"/>
        </w:rPr>
        <w:t xml:space="preserve"> the clock rises</w:t>
      </w:r>
      <w:r w:rsidR="007D044D">
        <w:rPr>
          <w:rFonts w:eastAsiaTheme="minorEastAsia"/>
          <w:sz w:val="24"/>
          <w:szCs w:val="24"/>
        </w:rPr>
        <w:t>,</w:t>
      </w:r>
      <w:r w:rsidR="001B66BB">
        <w:rPr>
          <w:rFonts w:eastAsiaTheme="minorEastAsia"/>
          <w:sz w:val="24"/>
          <w:szCs w:val="24"/>
        </w:rPr>
        <w:t xml:space="preserve"> and the integer 1 is written to address 0001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SRAM_DI</m:t>
        </m:r>
      </m:oMath>
      <w:r w:rsidR="001B66BB">
        <w:rPr>
          <w:rFonts w:eastAsiaTheme="minorEastAsia"/>
          <w:sz w:val="24"/>
          <w:szCs w:val="24"/>
        </w:rPr>
        <w:t xml:space="preserve">) and on </w:t>
      </w:r>
      <m:oMath>
        <m:r>
          <w:rPr>
            <w:rFonts w:ascii="Cambria Math" w:eastAsiaTheme="minorEastAsia" w:hAnsi="Cambria Math"/>
            <w:sz w:val="24"/>
            <w:szCs w:val="24"/>
          </w:rPr>
          <m:t>t=50ns</m:t>
        </m:r>
      </m:oMath>
      <w:r w:rsidR="001B66BB">
        <w:rPr>
          <w:rFonts w:eastAsiaTheme="minorEastAsia"/>
          <w:sz w:val="24"/>
          <w:szCs w:val="24"/>
        </w:rPr>
        <w:t xml:space="preserve"> the clock rises and the output data that is read from address 0001 is the value 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1B66BB">
        <w:rPr>
          <w:rFonts w:eastAsiaTheme="minorEastAsia"/>
          <w:sz w:val="24"/>
          <w:szCs w:val="24"/>
        </w:rPr>
        <w:t xml:space="preserve">), so the read after write is working and the simulation </w:t>
      </w:r>
      <w:r w:rsidR="00054397">
        <w:rPr>
          <w:rFonts w:eastAsiaTheme="minorEastAsia"/>
          <w:sz w:val="24"/>
          <w:szCs w:val="24"/>
        </w:rPr>
        <w:t>succeeded</w:t>
      </w:r>
      <w:r w:rsidR="004F11DE">
        <w:rPr>
          <w:sz w:val="24"/>
          <w:szCs w:val="24"/>
        </w:rPr>
        <w:t>.</w:t>
      </w:r>
    </w:p>
    <w:p w14:paraId="4F7DE801" w14:textId="77777777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3510A2C" w14:textId="6477591B" w:rsidR="004F11DE" w:rsidRDefault="004F11DE" w:rsidP="00187AD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2 - </w:t>
      </w:r>
      <w:r w:rsidR="00187AD0" w:rsidRPr="00187AD0">
        <w:rPr>
          <w:b/>
          <w:bCs/>
          <w:sz w:val="24"/>
          <w:szCs w:val="24"/>
          <w:u w:val="single"/>
        </w:rPr>
        <w:t>processor implementation (no DMA)</w:t>
      </w:r>
    </w:p>
    <w:p w14:paraId="23D7CCEB" w14:textId="70F4A7CE" w:rsidR="004F11DE" w:rsidRDefault="004F11DE" w:rsidP="00B20D6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alu.v</w:t>
      </w:r>
      <w:proofErr w:type="spellEnd"/>
      <w:proofErr w:type="gramEnd"/>
      <w:r>
        <w:rPr>
          <w:sz w:val="24"/>
          <w:szCs w:val="24"/>
        </w:rPr>
        <w:t xml:space="preserve"> module, </w:t>
      </w:r>
      <w:proofErr w:type="spellStart"/>
      <w:r>
        <w:rPr>
          <w:sz w:val="24"/>
          <w:szCs w:val="24"/>
        </w:rPr>
        <w:t>sp.</w:t>
      </w:r>
      <w:r w:rsidR="00B20D63"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module and </w:t>
      </w:r>
      <w:proofErr w:type="spellStart"/>
      <w:r>
        <w:rPr>
          <w:sz w:val="24"/>
          <w:szCs w:val="24"/>
        </w:rPr>
        <w:t>ctl.v</w:t>
      </w:r>
      <w:proofErr w:type="spellEnd"/>
      <w:r>
        <w:rPr>
          <w:sz w:val="24"/>
          <w:szCs w:val="24"/>
        </w:rPr>
        <w:t xml:space="preserve"> module.</w:t>
      </w:r>
    </w:p>
    <w:p w14:paraId="6537C0F4" w14:textId="2C3A3EC3" w:rsidR="00190097" w:rsidRDefault="006F664E" w:rsidP="001900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</w:t>
      </w:r>
      <w:r w:rsidR="00770126">
        <w:rPr>
          <w:sz w:val="24"/>
          <w:szCs w:val="24"/>
        </w:rPr>
        <w:t>uired files are attached.</w:t>
      </w:r>
    </w:p>
    <w:p w14:paraId="518694DB" w14:textId="3309837B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F05CB12" w14:textId="391148B1" w:rsidR="00174CAE" w:rsidRDefault="00174CAE" w:rsidP="008E043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3 - </w:t>
      </w:r>
      <w:r w:rsidR="008E043F">
        <w:rPr>
          <w:b/>
          <w:bCs/>
          <w:sz w:val="24"/>
          <w:szCs w:val="24"/>
          <w:u w:val="single"/>
        </w:rPr>
        <w:t>v</w:t>
      </w:r>
      <w:r w:rsidRPr="00174CAE">
        <w:rPr>
          <w:b/>
          <w:bCs/>
          <w:sz w:val="24"/>
          <w:szCs w:val="24"/>
          <w:u w:val="single"/>
        </w:rPr>
        <w:t xml:space="preserve">erification #1: </w:t>
      </w:r>
      <w:proofErr w:type="spellStart"/>
      <w:r w:rsidRPr="00174CAE">
        <w:rPr>
          <w:b/>
          <w:bCs/>
          <w:sz w:val="24"/>
          <w:szCs w:val="24"/>
          <w:u w:val="single"/>
        </w:rPr>
        <w:t>example.bin</w:t>
      </w:r>
      <w:proofErr w:type="spellEnd"/>
    </w:p>
    <w:p w14:paraId="671E6F43" w14:textId="66001829" w:rsidR="00740B88" w:rsidRPr="00CD2727" w:rsidRDefault="00CD2727" w:rsidP="00740B88">
      <w:pPr>
        <w:bidi w:val="0"/>
        <w:spacing w:line="360" w:lineRule="auto"/>
        <w:rPr>
          <w:sz w:val="24"/>
          <w:szCs w:val="24"/>
        </w:rPr>
      </w:pPr>
      <w:r w:rsidRPr="00CD272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ran the simulation of the provided </w:t>
      </w:r>
      <w:proofErr w:type="spellStart"/>
      <w:r>
        <w:rPr>
          <w:sz w:val="24"/>
          <w:szCs w:val="24"/>
        </w:rPr>
        <w:t>example.bin</w:t>
      </w:r>
      <w:proofErr w:type="spellEnd"/>
      <w:r>
        <w:rPr>
          <w:sz w:val="24"/>
          <w:szCs w:val="24"/>
        </w:rPr>
        <w:t xml:space="preserve"> and made sure the traces are matched.</w:t>
      </w:r>
    </w:p>
    <w:p w14:paraId="52D600FC" w14:textId="2BB581A2" w:rsidR="00740B88" w:rsidRDefault="00740B88" w:rsidP="00740B88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4 - v</w:t>
      </w:r>
      <w:r w:rsidRPr="00174CAE">
        <w:rPr>
          <w:b/>
          <w:bCs/>
          <w:sz w:val="24"/>
          <w:szCs w:val="24"/>
          <w:u w:val="single"/>
        </w:rPr>
        <w:t>erification #</w:t>
      </w:r>
      <w:r>
        <w:rPr>
          <w:b/>
          <w:bCs/>
          <w:sz w:val="24"/>
          <w:szCs w:val="24"/>
          <w:u w:val="single"/>
        </w:rPr>
        <w:t>2</w:t>
      </w:r>
      <w:r w:rsidRPr="00174CAE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add</w:t>
      </w:r>
    </w:p>
    <w:p w14:paraId="4BFA59DF" w14:textId="2C0DBBB7" w:rsidR="008D54AD" w:rsidRDefault="008D54AD" w:rsidP="000527B6">
      <w:pPr>
        <w:bidi w:val="0"/>
        <w:spacing w:line="360" w:lineRule="auto"/>
        <w:rPr>
          <w:sz w:val="24"/>
          <w:szCs w:val="24"/>
        </w:rPr>
      </w:pPr>
      <w:r w:rsidRPr="00CD272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ran the simulation of our </w:t>
      </w:r>
      <w:proofErr w:type="spellStart"/>
      <w:r>
        <w:rPr>
          <w:sz w:val="24"/>
          <w:szCs w:val="24"/>
        </w:rPr>
        <w:t>add</w:t>
      </w:r>
      <w:r>
        <w:rPr>
          <w:sz w:val="24"/>
          <w:szCs w:val="24"/>
        </w:rPr>
        <w:t>.bin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</w:t>
      </w:r>
      <w:r>
        <w:rPr>
          <w:sz w:val="24"/>
          <w:szCs w:val="24"/>
        </w:rPr>
        <w:t xml:space="preserve">and made sure </w:t>
      </w:r>
      <w:r>
        <w:rPr>
          <w:sz w:val="24"/>
          <w:szCs w:val="24"/>
        </w:rPr>
        <w:t>it's trace matched the lab 2 cycle trace.</w:t>
      </w:r>
    </w:p>
    <w:p w14:paraId="5BCCFC58" w14:textId="68D6086E" w:rsidR="00F97F6B" w:rsidRDefault="002E27DA" w:rsidP="00F97F6B">
      <w:pPr>
        <w:bidi w:val="0"/>
        <w:spacing w:line="360" w:lineRule="auto"/>
        <w:rPr>
          <w:sz w:val="24"/>
          <w:szCs w:val="24"/>
        </w:rPr>
      </w:pPr>
      <w:r w:rsidRPr="00172F14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EC31FA4" wp14:editId="10EFA287">
            <wp:simplePos x="0" y="0"/>
            <wp:positionH relativeFrom="margin">
              <wp:posOffset>-1062355</wp:posOffset>
            </wp:positionH>
            <wp:positionV relativeFrom="paragraph">
              <wp:posOffset>361536</wp:posOffset>
            </wp:positionV>
            <wp:extent cx="7399325" cy="575934"/>
            <wp:effectExtent l="0" t="0" r="0" b="0"/>
            <wp:wrapNone/>
            <wp:docPr id="1" name="Picture 1" descr="C:\Users\user\OneDrive\Desktop\Liron\Studies\Courses\ArchiLab\Architecture_lab_5\add_read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Liron\Studies\Courses\ArchiLab\Architecture_lab_5\add_read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5"/>
                    <a:stretch/>
                  </pic:blipFill>
                  <pic:spPr bwMode="auto">
                    <a:xfrm>
                      <a:off x="0" y="0"/>
                      <a:ext cx="7399325" cy="5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F6B">
        <w:rPr>
          <w:sz w:val="24"/>
          <w:szCs w:val="24"/>
        </w:rPr>
        <w:t>The relevant waveforms:</w:t>
      </w:r>
    </w:p>
    <w:p w14:paraId="097EE6EC" w14:textId="18DADED0" w:rsidR="00F97F6B" w:rsidRDefault="00F97F6B" w:rsidP="00F97F6B">
      <w:pPr>
        <w:bidi w:val="0"/>
        <w:spacing w:line="360" w:lineRule="auto"/>
        <w:rPr>
          <w:sz w:val="24"/>
          <w:szCs w:val="24"/>
        </w:rPr>
      </w:pPr>
    </w:p>
    <w:p w14:paraId="204EB8D2" w14:textId="7372EAC2" w:rsidR="002E27DA" w:rsidRDefault="002E27DA" w:rsidP="00C94C36">
      <w:pPr>
        <w:bidi w:val="0"/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t=150ns</m:t>
        </m:r>
      </m:oMath>
      <w:r>
        <w:rPr>
          <w:rFonts w:eastAsiaTheme="minorEastAsia"/>
          <w:sz w:val="24"/>
          <w:szCs w:val="24"/>
        </w:rPr>
        <w:t xml:space="preserve">, the value </w:t>
      </w:r>
      <w:r w:rsidR="00C94C36">
        <w:rPr>
          <w:rFonts w:eastAsiaTheme="minorEastAsia"/>
          <w:sz w:val="24"/>
          <w:szCs w:val="24"/>
        </w:rPr>
        <w:t>of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>
        <w:rPr>
          <w:rFonts w:eastAsiaTheme="minorEastAsia"/>
          <w:sz w:val="24"/>
          <w:szCs w:val="24"/>
        </w:rPr>
        <w:t xml:space="preserve"> is the first number (80000007) and it is read into </w:t>
      </w:r>
      <m:oMath>
        <m:r>
          <w:rPr>
            <w:rFonts w:ascii="Cambria Math" w:eastAsiaTheme="minorEastAsia" w:hAnsi="Cambria Math"/>
            <w:sz w:val="24"/>
            <w:szCs w:val="24"/>
          </w:rPr>
          <m:t>r2</m:t>
        </m:r>
      </m:oMath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t=160ns</m:t>
        </m:r>
      </m:oMath>
      <w:r>
        <w:rPr>
          <w:rFonts w:eastAsiaTheme="minorEastAsia"/>
          <w:sz w:val="24"/>
          <w:szCs w:val="24"/>
        </w:rPr>
        <w:t>.</w:t>
      </w:r>
    </w:p>
    <w:p w14:paraId="6C7C0CA0" w14:textId="28597A54" w:rsidR="002E27DA" w:rsidRDefault="00C94C36" w:rsidP="000527B6">
      <w:pPr>
        <w:bidi w:val="0"/>
        <w:spacing w:line="360" w:lineRule="auto"/>
        <w:rPr>
          <w:rFonts w:eastAsiaTheme="minorEastAsia"/>
          <w:sz w:val="24"/>
          <w:szCs w:val="24"/>
        </w:rPr>
      </w:pPr>
      <w:r w:rsidRPr="00172F14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E16D44" wp14:editId="33E21CFB">
            <wp:simplePos x="0" y="0"/>
            <wp:positionH relativeFrom="margin">
              <wp:posOffset>-1054836</wp:posOffset>
            </wp:positionH>
            <wp:positionV relativeFrom="paragraph">
              <wp:posOffset>624002</wp:posOffset>
            </wp:positionV>
            <wp:extent cx="7376795" cy="619760"/>
            <wp:effectExtent l="0" t="0" r="0" b="889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2" name="Picture 2" descr="C:\Users\user\OneDrive\Desktop\Liron\Studies\Courses\ArchiLab\Architecture_lab_5\add_write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Desktop\Liron\Studies\Courses\ArchiLab\Architecture_lab_5\add_write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68"/>
                    <a:stretch/>
                  </pic:blipFill>
                  <pic:spPr bwMode="auto">
                    <a:xfrm>
                      <a:off x="0" y="0"/>
                      <a:ext cx="73767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7DA">
        <w:rPr>
          <w:sz w:val="24"/>
          <w:szCs w:val="24"/>
        </w:rPr>
        <w:t xml:space="preserve">We can </w:t>
      </w:r>
      <w:r w:rsidR="002E27DA">
        <w:rPr>
          <w:sz w:val="24"/>
          <w:szCs w:val="24"/>
        </w:rPr>
        <w:t xml:space="preserve">also </w:t>
      </w:r>
      <w:r w:rsidR="002E27DA">
        <w:rPr>
          <w:sz w:val="24"/>
          <w:szCs w:val="24"/>
        </w:rPr>
        <w:t xml:space="preserve">see that in 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w:rPr>
            <w:rFonts w:ascii="Cambria Math" w:hAnsi="Cambria Math"/>
            <w:sz w:val="24"/>
            <w:szCs w:val="24"/>
          </w:rPr>
          <m:t>21</m:t>
        </m:r>
        <m:r>
          <w:rPr>
            <w:rFonts w:ascii="Cambria Math" w:hAnsi="Cambria Math"/>
            <w:sz w:val="24"/>
            <w:szCs w:val="24"/>
          </w:rPr>
          <m:t>0ns</m:t>
        </m:r>
      </m:oMath>
      <w:r w:rsidR="002E27DA">
        <w:rPr>
          <w:rFonts w:eastAsiaTheme="minorEastAsia"/>
          <w:sz w:val="24"/>
          <w:szCs w:val="24"/>
        </w:rPr>
        <w:t xml:space="preserve">, the value </w:t>
      </w:r>
      <w:r>
        <w:rPr>
          <w:rFonts w:eastAsiaTheme="minorEastAsia"/>
          <w:sz w:val="24"/>
          <w:szCs w:val="24"/>
        </w:rPr>
        <w:t>of</w:t>
      </w:r>
      <w:r w:rsidR="002E27D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SRAM_D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E27DA">
        <w:rPr>
          <w:rFonts w:eastAsiaTheme="minorEastAsia"/>
          <w:sz w:val="24"/>
          <w:szCs w:val="24"/>
        </w:rPr>
        <w:t xml:space="preserve"> is the </w:t>
      </w:r>
      <w:r w:rsidR="002E27DA">
        <w:rPr>
          <w:rFonts w:eastAsiaTheme="minorEastAsia"/>
          <w:sz w:val="24"/>
          <w:szCs w:val="24"/>
        </w:rPr>
        <w:t>second</w:t>
      </w:r>
      <w:r w:rsidR="002E27DA">
        <w:rPr>
          <w:rFonts w:eastAsiaTheme="minorEastAsia"/>
          <w:sz w:val="24"/>
          <w:szCs w:val="24"/>
        </w:rPr>
        <w:t xml:space="preserve"> number (8000000</w:t>
      </w:r>
      <w:r w:rsidR="002E27DA">
        <w:rPr>
          <w:rFonts w:eastAsiaTheme="minorEastAsia"/>
          <w:sz w:val="24"/>
          <w:szCs w:val="24"/>
        </w:rPr>
        <w:t>1</w:t>
      </w:r>
      <w:r w:rsidR="002E27DA">
        <w:rPr>
          <w:rFonts w:eastAsiaTheme="minorEastAsia"/>
          <w:sz w:val="24"/>
          <w:szCs w:val="24"/>
        </w:rPr>
        <w:t xml:space="preserve">) and it is read into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2E27DA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r>
          <w:rPr>
            <w:rFonts w:ascii="Cambria Math" w:eastAsiaTheme="minorEastAsia" w:hAnsi="Cambria Math"/>
            <w:sz w:val="24"/>
            <w:szCs w:val="24"/>
          </w:rPr>
          <m:t>22</m:t>
        </m:r>
        <m:r>
          <w:rPr>
            <w:rFonts w:ascii="Cambria Math" w:eastAsiaTheme="minorEastAsia" w:hAnsi="Cambria Math"/>
            <w:sz w:val="24"/>
            <w:szCs w:val="24"/>
          </w:rPr>
          <m:t>0ns</m:t>
        </m:r>
      </m:oMath>
      <w:r w:rsidR="002E27DA">
        <w:rPr>
          <w:rFonts w:eastAsiaTheme="minorEastAsia"/>
          <w:sz w:val="24"/>
          <w:szCs w:val="24"/>
        </w:rPr>
        <w:t>.</w:t>
      </w:r>
    </w:p>
    <w:p w14:paraId="6DF0D460" w14:textId="4C269CC2" w:rsidR="00C94C36" w:rsidRDefault="00C94C36" w:rsidP="00C94C36">
      <w:pPr>
        <w:bidi w:val="0"/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w:rPr>
            <w:rFonts w:ascii="Cambria Math" w:hAnsi="Cambria Math"/>
            <w:sz w:val="24"/>
            <w:szCs w:val="24"/>
          </w:rPr>
          <m:t>88</m:t>
        </m:r>
        <m:r>
          <w:rPr>
            <w:rFonts w:ascii="Cambria Math" w:hAnsi="Cambria Math"/>
            <w:sz w:val="24"/>
            <w:szCs w:val="24"/>
          </w:rPr>
          <m:t>0ns</m:t>
        </m:r>
      </m:oMath>
      <w:r>
        <w:rPr>
          <w:rFonts w:eastAsiaTheme="minorEastAsia"/>
          <w:sz w:val="24"/>
          <w:szCs w:val="24"/>
        </w:rPr>
        <w:t xml:space="preserve">, the value </w:t>
      </w:r>
      <w:r>
        <w:rPr>
          <w:rFonts w:eastAsiaTheme="minorEastAsia"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/>
            <w:sz w:val="24"/>
            <w:szCs w:val="24"/>
          </w:rPr>
          <m:t>r5</m:t>
        </m:r>
      </m:oMath>
      <w:r>
        <w:rPr>
          <w:rFonts w:eastAsiaTheme="minorEastAsia"/>
          <w:sz w:val="24"/>
          <w:szCs w:val="24"/>
        </w:rPr>
        <w:t xml:space="preserve"> is the result (80000008) and it is written to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in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r>
          <w:rPr>
            <w:rFonts w:ascii="Cambria Math" w:eastAsiaTheme="minorEastAsia" w:hAnsi="Cambria Math"/>
            <w:sz w:val="24"/>
            <w:szCs w:val="24"/>
          </w:rPr>
          <m:t>93</m:t>
        </m:r>
        <m:r>
          <w:rPr>
            <w:rFonts w:ascii="Cambria Math" w:eastAsiaTheme="minorEastAsia" w:hAnsi="Cambria Math"/>
            <w:sz w:val="24"/>
            <w:szCs w:val="24"/>
          </w:rPr>
          <m:t>0ns</m:t>
        </m:r>
      </m:oMath>
      <w:r>
        <w:rPr>
          <w:rFonts w:eastAsiaTheme="minorEastAsia"/>
          <w:sz w:val="24"/>
          <w:szCs w:val="24"/>
        </w:rPr>
        <w:t>.</w:t>
      </w:r>
    </w:p>
    <w:p w14:paraId="110A0E80" w14:textId="77777777" w:rsidR="00630D60" w:rsidRDefault="00630D60" w:rsidP="000527B6">
      <w:pPr>
        <w:bidi w:val="0"/>
        <w:spacing w:line="360" w:lineRule="auto"/>
        <w:rPr>
          <w:b/>
          <w:bCs/>
          <w:sz w:val="24"/>
          <w:szCs w:val="24"/>
          <w:u w:val="single"/>
        </w:rPr>
      </w:pPr>
    </w:p>
    <w:p w14:paraId="65C8CA39" w14:textId="470B2152" w:rsidR="00740B88" w:rsidRDefault="00740B88" w:rsidP="00630D6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5 - v</w:t>
      </w:r>
      <w:r w:rsidRPr="00174CAE">
        <w:rPr>
          <w:b/>
          <w:bCs/>
          <w:sz w:val="24"/>
          <w:szCs w:val="24"/>
          <w:u w:val="single"/>
        </w:rPr>
        <w:t>erification #</w:t>
      </w:r>
      <w:r>
        <w:rPr>
          <w:b/>
          <w:bCs/>
          <w:sz w:val="24"/>
          <w:szCs w:val="24"/>
          <w:u w:val="single"/>
        </w:rPr>
        <w:t>3</w:t>
      </w:r>
      <w:r w:rsidRPr="00174CAE">
        <w:rPr>
          <w:b/>
          <w:bCs/>
          <w:sz w:val="24"/>
          <w:szCs w:val="24"/>
          <w:u w:val="single"/>
        </w:rPr>
        <w:t xml:space="preserve">: </w:t>
      </w:r>
      <w:proofErr w:type="spellStart"/>
      <w:r>
        <w:rPr>
          <w:b/>
          <w:bCs/>
          <w:sz w:val="24"/>
          <w:szCs w:val="24"/>
          <w:u w:val="single"/>
        </w:rPr>
        <w:t>sqrtq</w:t>
      </w:r>
      <w:proofErr w:type="spellEnd"/>
    </w:p>
    <w:p w14:paraId="0AB6BA7C" w14:textId="59339CA8" w:rsidR="000A189B" w:rsidRDefault="000A189B" w:rsidP="000527B6">
      <w:pPr>
        <w:bidi w:val="0"/>
        <w:spacing w:line="360" w:lineRule="auto"/>
        <w:rPr>
          <w:sz w:val="24"/>
          <w:szCs w:val="24"/>
        </w:rPr>
      </w:pPr>
      <w:r w:rsidRPr="00CD272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ran the simulation of our </w:t>
      </w:r>
      <w:proofErr w:type="spellStart"/>
      <w:r>
        <w:rPr>
          <w:sz w:val="24"/>
          <w:szCs w:val="24"/>
        </w:rPr>
        <w:t>sqrtq</w:t>
      </w:r>
      <w:r>
        <w:rPr>
          <w:sz w:val="24"/>
          <w:szCs w:val="24"/>
        </w:rPr>
        <w:t>.bin</w:t>
      </w:r>
      <w:proofErr w:type="spellEnd"/>
      <w:r>
        <w:rPr>
          <w:sz w:val="24"/>
          <w:szCs w:val="24"/>
        </w:rPr>
        <w:t xml:space="preserve"> program and made sure it's trace matched the lab 2 cycle trace.</w:t>
      </w:r>
    </w:p>
    <w:p w14:paraId="1F1CCC24" w14:textId="173E8EB2" w:rsidR="000A189B" w:rsidRDefault="000527B6" w:rsidP="000A189B">
      <w:pPr>
        <w:bidi w:val="0"/>
        <w:spacing w:line="360" w:lineRule="auto"/>
        <w:rPr>
          <w:sz w:val="24"/>
          <w:szCs w:val="24"/>
        </w:rPr>
      </w:pPr>
      <w:r w:rsidRPr="000527B6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4B4E90C" wp14:editId="50002564">
            <wp:simplePos x="0" y="0"/>
            <wp:positionH relativeFrom="column">
              <wp:posOffset>-1052830</wp:posOffset>
            </wp:positionH>
            <wp:positionV relativeFrom="paragraph">
              <wp:posOffset>280035</wp:posOffset>
            </wp:positionV>
            <wp:extent cx="7355840" cy="623570"/>
            <wp:effectExtent l="0" t="0" r="0" b="5080"/>
            <wp:wrapTight wrapText="bothSides">
              <wp:wrapPolygon edited="0">
                <wp:start x="0" y="0"/>
                <wp:lineTo x="0" y="21116"/>
                <wp:lineTo x="21537" y="21116"/>
                <wp:lineTo x="21537" y="0"/>
                <wp:lineTo x="0" y="0"/>
              </wp:wrapPolygon>
            </wp:wrapTight>
            <wp:docPr id="5" name="Picture 5" descr="C:\Users\user\OneDrive\Desktop\Liron\Studies\Courses\ArchiLab\Architecture_lab_5\lab5\sqrtq_read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Desktop\Liron\Studies\Courses\ArchiLab\Architecture_lab_5\lab5\sqrtq_read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33"/>
                    <a:stretch/>
                  </pic:blipFill>
                  <pic:spPr bwMode="auto">
                    <a:xfrm>
                      <a:off x="0" y="0"/>
                      <a:ext cx="73558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9B">
        <w:rPr>
          <w:sz w:val="24"/>
          <w:szCs w:val="24"/>
        </w:rPr>
        <w:t>The relevant waveforms:</w:t>
      </w:r>
    </w:p>
    <w:p w14:paraId="4DED1940" w14:textId="5345C15E" w:rsidR="000A189B" w:rsidRDefault="000527B6" w:rsidP="000527B6">
      <w:pPr>
        <w:bidi w:val="0"/>
        <w:spacing w:line="360" w:lineRule="auto"/>
        <w:rPr>
          <w:rFonts w:eastAsiaTheme="minorEastAsia"/>
          <w:sz w:val="24"/>
          <w:szCs w:val="24"/>
        </w:rPr>
      </w:pPr>
      <w:r w:rsidRPr="000527B6">
        <w:rPr>
          <w:rFonts w:eastAsiaTheme="minorEastAsia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CABD1BE" wp14:editId="5762FF48">
            <wp:simplePos x="0" y="0"/>
            <wp:positionH relativeFrom="column">
              <wp:posOffset>-1035050</wp:posOffset>
            </wp:positionH>
            <wp:positionV relativeFrom="paragraph">
              <wp:posOffset>1166495</wp:posOffset>
            </wp:positionV>
            <wp:extent cx="7327265" cy="438150"/>
            <wp:effectExtent l="0" t="0" r="6985" b="0"/>
            <wp:wrapTight wrapText="bothSides">
              <wp:wrapPolygon edited="0">
                <wp:start x="0" y="0"/>
                <wp:lineTo x="0" y="20661"/>
                <wp:lineTo x="21564" y="20661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9B">
        <w:rPr>
          <w:sz w:val="24"/>
          <w:szCs w:val="24"/>
        </w:rPr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t=150ns</m:t>
        </m:r>
      </m:oMath>
      <w:r w:rsidR="000A189B">
        <w:rPr>
          <w:rFonts w:eastAsiaTheme="minorEastAsia"/>
          <w:sz w:val="24"/>
          <w:szCs w:val="24"/>
        </w:rPr>
        <w:t xml:space="preserve">,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0A189B">
        <w:rPr>
          <w:rFonts w:eastAsiaTheme="minorEastAsia"/>
          <w:sz w:val="24"/>
          <w:szCs w:val="24"/>
        </w:rPr>
        <w:t xml:space="preserve"> is the </w:t>
      </w:r>
      <w:r>
        <w:rPr>
          <w:rFonts w:eastAsiaTheme="minorEastAsia"/>
          <w:sz w:val="24"/>
          <w:szCs w:val="24"/>
        </w:rPr>
        <w:t xml:space="preserve">input to the program </w:t>
      </w:r>
      <w:r w:rsidR="000A189B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0x57E4</m:t>
        </m:r>
      </m:oMath>
      <w:r w:rsidR="000A189B">
        <w:rPr>
          <w:rFonts w:eastAsiaTheme="minorEastAsia"/>
          <w:sz w:val="24"/>
          <w:szCs w:val="24"/>
        </w:rPr>
        <w:t xml:space="preserve">) and it is read into </w:t>
      </w:r>
      <m:oMath>
        <m:r>
          <w:rPr>
            <w:rFonts w:ascii="Cambria Math" w:eastAsiaTheme="minorEastAsia" w:hAnsi="Cambria Math"/>
            <w:sz w:val="24"/>
            <w:szCs w:val="24"/>
          </w:rPr>
          <m:t>r2</m:t>
        </m:r>
      </m:oMath>
      <w:r w:rsidR="000A189B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t=160ns</m:t>
        </m:r>
      </m:oMath>
      <w:r w:rsidR="000A189B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  <w:r w:rsidR="000A189B">
        <w:rPr>
          <w:sz w:val="24"/>
          <w:szCs w:val="24"/>
        </w:rPr>
        <w:t xml:space="preserve">We can see that in </w:t>
      </w:r>
      <m:oMath>
        <m:r>
          <w:rPr>
            <w:rFonts w:ascii="Cambria Math" w:hAnsi="Cambria Math"/>
            <w:sz w:val="24"/>
            <w:szCs w:val="24"/>
          </w:rPr>
          <m:t>t=</m:t>
        </m:r>
        <m:r>
          <w:rPr>
            <w:rFonts w:ascii="Cambria Math" w:hAnsi="Cambria Math"/>
            <w:sz w:val="24"/>
            <w:szCs w:val="24"/>
          </w:rPr>
          <m:t>550</m:t>
        </m:r>
        <m:r>
          <w:rPr>
            <w:rFonts w:ascii="Cambria Math" w:hAnsi="Cambria Math"/>
            <w:sz w:val="24"/>
            <w:szCs w:val="24"/>
          </w:rPr>
          <m:t>0ns</m:t>
        </m:r>
      </m:oMath>
      <w:r w:rsidR="000A189B">
        <w:rPr>
          <w:rFonts w:eastAsiaTheme="minorEastAsia"/>
          <w:sz w:val="24"/>
          <w:szCs w:val="24"/>
        </w:rPr>
        <w:t xml:space="preserve">,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0A189B">
        <w:rPr>
          <w:rFonts w:eastAsiaTheme="minorEastAsia"/>
          <w:sz w:val="24"/>
          <w:szCs w:val="24"/>
        </w:rPr>
        <w:t xml:space="preserve"> is the result (</w:t>
      </w:r>
      <m:oMath>
        <m:r>
          <w:rPr>
            <w:rFonts w:ascii="Cambria Math" w:eastAsiaTheme="minorEastAsia" w:hAnsi="Cambria Math"/>
            <w:sz w:val="24"/>
            <w:szCs w:val="24"/>
          </w:rPr>
          <m:t>0x96</m:t>
        </m:r>
      </m:oMath>
      <w:r w:rsidR="000A189B">
        <w:rPr>
          <w:rFonts w:eastAsiaTheme="minorEastAsia"/>
          <w:sz w:val="24"/>
          <w:szCs w:val="24"/>
        </w:rPr>
        <w:t xml:space="preserve">) and it is written to </w:t>
      </w:r>
      <m:oMath>
        <m:r>
          <w:rPr>
            <w:rFonts w:ascii="Cambria Math" w:eastAsiaTheme="minorEastAsia" w:hAnsi="Cambria Math"/>
            <w:sz w:val="24"/>
            <w:szCs w:val="24"/>
          </w:rPr>
          <m:t>SRAM_D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0A189B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r>
          <w:rPr>
            <w:rFonts w:ascii="Cambria Math" w:eastAsiaTheme="minorEastAsia" w:hAnsi="Cambria Math"/>
            <w:sz w:val="24"/>
            <w:szCs w:val="24"/>
          </w:rPr>
          <m:t>555</m:t>
        </m:r>
        <m:r>
          <w:rPr>
            <w:rFonts w:ascii="Cambria Math" w:eastAsiaTheme="minorEastAsia" w:hAnsi="Cambria Math"/>
            <w:sz w:val="24"/>
            <w:szCs w:val="24"/>
          </w:rPr>
          <m:t>0ns</m:t>
        </m:r>
      </m:oMath>
      <w:r w:rsidR="000A189B">
        <w:rPr>
          <w:rFonts w:eastAsiaTheme="minorEastAsia"/>
          <w:sz w:val="24"/>
          <w:szCs w:val="24"/>
        </w:rPr>
        <w:t>.</w:t>
      </w:r>
    </w:p>
    <w:p w14:paraId="5F4D971F" w14:textId="5C802682" w:rsidR="00726AFF" w:rsidRDefault="00726AFF" w:rsidP="00726AF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726AFF">
        <w:rPr>
          <w:b/>
          <w:bCs/>
          <w:sz w:val="24"/>
          <w:szCs w:val="24"/>
          <w:u w:val="single"/>
        </w:rPr>
        <w:lastRenderedPageBreak/>
        <w:t>Question 6</w:t>
      </w:r>
      <w:r>
        <w:rPr>
          <w:b/>
          <w:bCs/>
          <w:sz w:val="24"/>
          <w:szCs w:val="24"/>
          <w:u w:val="single"/>
        </w:rPr>
        <w:t xml:space="preserve"> -</w:t>
      </w:r>
      <w:r w:rsidRPr="00726AFF">
        <w:rPr>
          <w:b/>
          <w:bCs/>
          <w:sz w:val="24"/>
          <w:szCs w:val="24"/>
          <w:u w:val="single"/>
        </w:rPr>
        <w:t xml:space="preserve"> DMA implementation</w:t>
      </w:r>
    </w:p>
    <w:p w14:paraId="3B5231AD" w14:textId="0AADD1C6" w:rsidR="00F741A0" w:rsidRDefault="00F741A0" w:rsidP="00CF6E60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added the DMA state machine</w:t>
      </w:r>
      <w:r w:rsidR="00F95F77">
        <w:rPr>
          <w:sz w:val="24"/>
          <w:szCs w:val="24"/>
        </w:rPr>
        <w:t xml:space="preserve"> that works in parallel to the main program while using the following added </w:t>
      </w:r>
      <w:r w:rsidR="00CF6E60">
        <w:rPr>
          <w:sz w:val="24"/>
          <w:szCs w:val="24"/>
        </w:rPr>
        <w:t>define statements</w:t>
      </w:r>
      <w:r w:rsidR="00F95F77">
        <w:rPr>
          <w:sz w:val="24"/>
          <w:szCs w:val="24"/>
        </w:rPr>
        <w:t>:</w:t>
      </w:r>
    </w:p>
    <w:p w14:paraId="33D932F5" w14:textId="73E49414" w:rsidR="00F95F77" w:rsidRPr="00F95F77" w:rsidRDefault="00F95F77" w:rsidP="004F420F">
      <w:pPr>
        <w:spacing w:line="240" w:lineRule="auto"/>
        <w:jc w:val="right"/>
        <w:rPr>
          <w:sz w:val="24"/>
          <w:szCs w:val="24"/>
        </w:rPr>
      </w:pPr>
      <w:r w:rsidRPr="00F95F77">
        <w:rPr>
          <w:sz w:val="24"/>
          <w:szCs w:val="24"/>
        </w:rPr>
        <w:t>`define DMA_STATE_IDLE 0</w:t>
      </w:r>
    </w:p>
    <w:p w14:paraId="2E84A39E" w14:textId="77777777" w:rsidR="00F95F77" w:rsidRPr="00F95F77" w:rsidRDefault="00F95F77" w:rsidP="004F420F">
      <w:pPr>
        <w:spacing w:line="240" w:lineRule="auto"/>
        <w:jc w:val="right"/>
        <w:rPr>
          <w:sz w:val="24"/>
          <w:szCs w:val="24"/>
        </w:rPr>
      </w:pPr>
      <w:r w:rsidRPr="00F95F77">
        <w:rPr>
          <w:sz w:val="24"/>
          <w:szCs w:val="24"/>
        </w:rPr>
        <w:t>`define DMA_STATE_FETCH0 1</w:t>
      </w:r>
    </w:p>
    <w:p w14:paraId="3185AA3C" w14:textId="77777777" w:rsidR="00F95F77" w:rsidRPr="00F95F77" w:rsidRDefault="00F95F77" w:rsidP="004F420F">
      <w:pPr>
        <w:spacing w:line="240" w:lineRule="auto"/>
        <w:jc w:val="right"/>
        <w:rPr>
          <w:sz w:val="24"/>
          <w:szCs w:val="24"/>
        </w:rPr>
      </w:pPr>
      <w:r w:rsidRPr="00F95F77">
        <w:rPr>
          <w:sz w:val="24"/>
          <w:szCs w:val="24"/>
        </w:rPr>
        <w:t>`define DMA_STATE_FETCH1 2</w:t>
      </w:r>
    </w:p>
    <w:p w14:paraId="6FE07E5C" w14:textId="77777777" w:rsidR="00F95F77" w:rsidRPr="00F95F77" w:rsidRDefault="00F95F77" w:rsidP="004F420F">
      <w:pPr>
        <w:spacing w:line="240" w:lineRule="auto"/>
        <w:jc w:val="right"/>
        <w:rPr>
          <w:sz w:val="24"/>
          <w:szCs w:val="24"/>
        </w:rPr>
      </w:pPr>
      <w:r w:rsidRPr="00F95F77">
        <w:rPr>
          <w:sz w:val="24"/>
          <w:szCs w:val="24"/>
        </w:rPr>
        <w:t>`define DMA_STATE_DEC0 3</w:t>
      </w:r>
    </w:p>
    <w:p w14:paraId="125C82F7" w14:textId="77777777" w:rsidR="00F95F77" w:rsidRPr="00F95F77" w:rsidRDefault="00F95F77" w:rsidP="004F420F">
      <w:pPr>
        <w:spacing w:line="240" w:lineRule="auto"/>
        <w:jc w:val="right"/>
        <w:rPr>
          <w:sz w:val="24"/>
          <w:szCs w:val="24"/>
        </w:rPr>
      </w:pPr>
      <w:r w:rsidRPr="00F95F77">
        <w:rPr>
          <w:sz w:val="24"/>
          <w:szCs w:val="24"/>
        </w:rPr>
        <w:t>`define DMA_STATE_DEC1 4</w:t>
      </w:r>
    </w:p>
    <w:p w14:paraId="0218F4CF" w14:textId="77777777" w:rsidR="00F95F77" w:rsidRPr="00F95F77" w:rsidRDefault="00F95F77" w:rsidP="004F420F">
      <w:pPr>
        <w:spacing w:line="240" w:lineRule="auto"/>
        <w:jc w:val="right"/>
        <w:rPr>
          <w:sz w:val="24"/>
          <w:szCs w:val="24"/>
        </w:rPr>
      </w:pPr>
      <w:r w:rsidRPr="00F95F77">
        <w:rPr>
          <w:sz w:val="24"/>
          <w:szCs w:val="24"/>
        </w:rPr>
        <w:t>`define DMA_STATE_EXEC0 5</w:t>
      </w:r>
    </w:p>
    <w:p w14:paraId="6105548C" w14:textId="127449B9" w:rsidR="00F95F77" w:rsidRDefault="00F95F77" w:rsidP="004F420F">
      <w:pPr>
        <w:bidi w:val="0"/>
        <w:spacing w:line="240" w:lineRule="auto"/>
        <w:rPr>
          <w:sz w:val="24"/>
          <w:szCs w:val="24"/>
        </w:rPr>
      </w:pPr>
      <w:r w:rsidRPr="00F95F77">
        <w:rPr>
          <w:sz w:val="24"/>
          <w:szCs w:val="24"/>
        </w:rPr>
        <w:t>`define DMA_STATE_EXEC1 6</w:t>
      </w:r>
    </w:p>
    <w:p w14:paraId="6F6DEEBE" w14:textId="77777777" w:rsidR="00630D60" w:rsidRPr="00630D60" w:rsidRDefault="00630D60" w:rsidP="00726AFF">
      <w:pPr>
        <w:bidi w:val="0"/>
        <w:spacing w:line="360" w:lineRule="auto"/>
        <w:rPr>
          <w:sz w:val="24"/>
          <w:szCs w:val="24"/>
        </w:rPr>
      </w:pPr>
    </w:p>
    <w:p w14:paraId="4D9069CB" w14:textId="49DAF175" w:rsidR="00726AFF" w:rsidRPr="00174CAE" w:rsidRDefault="00726AFF" w:rsidP="00630D6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726AFF">
        <w:rPr>
          <w:b/>
          <w:bCs/>
          <w:sz w:val="24"/>
          <w:szCs w:val="24"/>
          <w:u w:val="single"/>
        </w:rPr>
        <w:t xml:space="preserve">Question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>
        <w:rPr>
          <w:b/>
          <w:bCs/>
          <w:sz w:val="24"/>
          <w:szCs w:val="24"/>
          <w:u w:val="single"/>
        </w:rPr>
        <w:t xml:space="preserve"> -</w:t>
      </w:r>
      <w:r w:rsidRPr="00726AFF">
        <w:rPr>
          <w:b/>
          <w:bCs/>
          <w:sz w:val="24"/>
          <w:szCs w:val="24"/>
          <w:u w:val="single"/>
        </w:rPr>
        <w:t xml:space="preserve"> DMA </w:t>
      </w:r>
      <w:r>
        <w:rPr>
          <w:b/>
          <w:bCs/>
          <w:sz w:val="24"/>
          <w:szCs w:val="24"/>
          <w:u w:val="single"/>
        </w:rPr>
        <w:t>verification</w:t>
      </w:r>
    </w:p>
    <w:p w14:paraId="1ADAB171" w14:textId="27DB5B29" w:rsidR="00740B88" w:rsidRDefault="00175A04" w:rsidP="00175A04">
      <w:pPr>
        <w:spacing w:line="360" w:lineRule="auto"/>
        <w:jc w:val="right"/>
        <w:rPr>
          <w:sz w:val="24"/>
          <w:szCs w:val="24"/>
        </w:rPr>
      </w:pPr>
      <w:bookmarkStart w:id="0" w:name="_GoBack"/>
      <w:r w:rsidRPr="00175A04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4624" behindDoc="1" locked="0" layoutInCell="1" allowOverlap="1" wp14:anchorId="33AAB92A" wp14:editId="4ED62040">
            <wp:simplePos x="0" y="0"/>
            <wp:positionH relativeFrom="margin">
              <wp:align>center</wp:align>
            </wp:positionH>
            <wp:positionV relativeFrom="paragraph">
              <wp:posOffset>875306</wp:posOffset>
            </wp:positionV>
            <wp:extent cx="7271385" cy="1009015"/>
            <wp:effectExtent l="0" t="0" r="5715" b="635"/>
            <wp:wrapTight wrapText="bothSides">
              <wp:wrapPolygon edited="0">
                <wp:start x="0" y="0"/>
                <wp:lineTo x="0" y="21206"/>
                <wp:lineTo x="21560" y="21206"/>
                <wp:lineTo x="21560" y="0"/>
                <wp:lineTo x="0" y="0"/>
              </wp:wrapPolygon>
            </wp:wrapTight>
            <wp:docPr id="10" name="Picture 10" descr="C:\Users\user\OneDrive\Desktop\Liron\Studies\Courses\ArchiLab\Architecture_lab_5\lab5\dma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Desktop\Liron\Studies\Courses\ArchiLab\Architecture_lab_5\lab5\dma_wa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94"/>
                    <a:stretch/>
                  </pic:blipFill>
                  <pic:spPr bwMode="auto">
                    <a:xfrm>
                      <a:off x="0" y="0"/>
                      <a:ext cx="72713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30D60">
        <w:rPr>
          <w:sz w:val="24"/>
          <w:szCs w:val="24"/>
        </w:rPr>
        <w:t>We verified our</w:t>
      </w:r>
      <w:r w:rsidR="00630D60" w:rsidRPr="00630D60">
        <w:rPr>
          <w:sz w:val="24"/>
          <w:szCs w:val="24"/>
        </w:rPr>
        <w:t xml:space="preserve"> DMA design by running the DMA test program from </w:t>
      </w:r>
      <w:r w:rsidR="00630D60">
        <w:rPr>
          <w:sz w:val="24"/>
          <w:szCs w:val="24"/>
        </w:rPr>
        <w:t xml:space="preserve">the previous </w:t>
      </w:r>
      <w:r w:rsidR="00630D60" w:rsidRPr="00630D60">
        <w:rPr>
          <w:sz w:val="24"/>
          <w:szCs w:val="24"/>
        </w:rPr>
        <w:t>lab</w:t>
      </w:r>
      <w:r w:rsidR="003A6D86">
        <w:rPr>
          <w:sz w:val="24"/>
          <w:szCs w:val="24"/>
        </w:rPr>
        <w:t xml:space="preserve"> that contains memory access of both the assembly program and the DMA machine.</w:t>
      </w:r>
      <w:r>
        <w:rPr>
          <w:sz w:val="24"/>
          <w:szCs w:val="24"/>
        </w:rPr>
        <w:t xml:space="preserve"> We got the following waveforms:</w:t>
      </w:r>
    </w:p>
    <w:p w14:paraId="40EA7756" w14:textId="68F5A6DC" w:rsidR="00175A04" w:rsidRPr="00630D60" w:rsidRDefault="00175A04" w:rsidP="00175A04">
      <w:pPr>
        <w:spacing w:line="360" w:lineRule="auto"/>
        <w:jc w:val="right"/>
        <w:rPr>
          <w:rFonts w:hint="cs"/>
          <w:sz w:val="24"/>
          <w:szCs w:val="24"/>
        </w:rPr>
      </w:pPr>
    </w:p>
    <w:p w14:paraId="622367C6" w14:textId="77777777" w:rsidR="004F11DE" w:rsidRDefault="004F11DE" w:rsidP="004F11DE">
      <w:pPr>
        <w:bidi w:val="0"/>
        <w:spacing w:line="360" w:lineRule="auto"/>
        <w:rPr>
          <w:sz w:val="24"/>
          <w:szCs w:val="24"/>
        </w:rPr>
      </w:pPr>
    </w:p>
    <w:sectPr w:rsidR="004F11D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4963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606"/>
    <w:multiLevelType w:val="hybridMultilevel"/>
    <w:tmpl w:val="AB32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72BDD"/>
    <w:multiLevelType w:val="hybridMultilevel"/>
    <w:tmpl w:val="150C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63D"/>
    <w:multiLevelType w:val="hybridMultilevel"/>
    <w:tmpl w:val="D67E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18"/>
  </w:num>
  <w:num w:numId="7">
    <w:abstractNumId w:val="13"/>
  </w:num>
  <w:num w:numId="8">
    <w:abstractNumId w:val="20"/>
  </w:num>
  <w:num w:numId="9">
    <w:abstractNumId w:val="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  <w:num w:numId="17">
    <w:abstractNumId w:val="9"/>
  </w:num>
  <w:num w:numId="18">
    <w:abstractNumId w:val="21"/>
  </w:num>
  <w:num w:numId="19">
    <w:abstractNumId w:val="17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341C4"/>
    <w:rsid w:val="00043A38"/>
    <w:rsid w:val="00046188"/>
    <w:rsid w:val="00051EFB"/>
    <w:rsid w:val="000527B6"/>
    <w:rsid w:val="00054397"/>
    <w:rsid w:val="000644DC"/>
    <w:rsid w:val="00075702"/>
    <w:rsid w:val="00080894"/>
    <w:rsid w:val="000A189B"/>
    <w:rsid w:val="000A5287"/>
    <w:rsid w:val="000B5D0E"/>
    <w:rsid w:val="000C0DDE"/>
    <w:rsid w:val="000C213C"/>
    <w:rsid w:val="000C7E01"/>
    <w:rsid w:val="000F64AC"/>
    <w:rsid w:val="00103A61"/>
    <w:rsid w:val="00105D70"/>
    <w:rsid w:val="0011116E"/>
    <w:rsid w:val="00111CD0"/>
    <w:rsid w:val="0013008F"/>
    <w:rsid w:val="001419A6"/>
    <w:rsid w:val="00151667"/>
    <w:rsid w:val="001639AA"/>
    <w:rsid w:val="001676AC"/>
    <w:rsid w:val="00171EF0"/>
    <w:rsid w:val="00172F14"/>
    <w:rsid w:val="00174CAE"/>
    <w:rsid w:val="00175A04"/>
    <w:rsid w:val="00176BE8"/>
    <w:rsid w:val="0018454D"/>
    <w:rsid w:val="00187AD0"/>
    <w:rsid w:val="00190097"/>
    <w:rsid w:val="001A3254"/>
    <w:rsid w:val="001A4035"/>
    <w:rsid w:val="001A61BB"/>
    <w:rsid w:val="001B66BB"/>
    <w:rsid w:val="001C3D9A"/>
    <w:rsid w:val="001C7118"/>
    <w:rsid w:val="001F1A35"/>
    <w:rsid w:val="001F513B"/>
    <w:rsid w:val="00200EA0"/>
    <w:rsid w:val="00205124"/>
    <w:rsid w:val="00211BBC"/>
    <w:rsid w:val="002157A8"/>
    <w:rsid w:val="0022092E"/>
    <w:rsid w:val="002354AC"/>
    <w:rsid w:val="00236ECC"/>
    <w:rsid w:val="0023706A"/>
    <w:rsid w:val="00242485"/>
    <w:rsid w:val="002477CA"/>
    <w:rsid w:val="00265EEF"/>
    <w:rsid w:val="00272A38"/>
    <w:rsid w:val="002858B1"/>
    <w:rsid w:val="00287E26"/>
    <w:rsid w:val="00287F7C"/>
    <w:rsid w:val="002A34B1"/>
    <w:rsid w:val="002B36E6"/>
    <w:rsid w:val="002B3E76"/>
    <w:rsid w:val="002B4F4B"/>
    <w:rsid w:val="002B79B6"/>
    <w:rsid w:val="002C03C2"/>
    <w:rsid w:val="002C42AA"/>
    <w:rsid w:val="002C4B64"/>
    <w:rsid w:val="002C535B"/>
    <w:rsid w:val="002D39CC"/>
    <w:rsid w:val="002E27DA"/>
    <w:rsid w:val="002F38B8"/>
    <w:rsid w:val="00302D4D"/>
    <w:rsid w:val="0031229A"/>
    <w:rsid w:val="00316690"/>
    <w:rsid w:val="00326281"/>
    <w:rsid w:val="0034194F"/>
    <w:rsid w:val="00365A78"/>
    <w:rsid w:val="00382A49"/>
    <w:rsid w:val="00397D4A"/>
    <w:rsid w:val="003A4174"/>
    <w:rsid w:val="003A6D86"/>
    <w:rsid w:val="003B1330"/>
    <w:rsid w:val="003B4D70"/>
    <w:rsid w:val="003F0FAF"/>
    <w:rsid w:val="003F725D"/>
    <w:rsid w:val="00401F74"/>
    <w:rsid w:val="00405C12"/>
    <w:rsid w:val="004150EA"/>
    <w:rsid w:val="00416DFB"/>
    <w:rsid w:val="00430E1E"/>
    <w:rsid w:val="00444C6F"/>
    <w:rsid w:val="00445F09"/>
    <w:rsid w:val="00447DA3"/>
    <w:rsid w:val="00457728"/>
    <w:rsid w:val="004643D6"/>
    <w:rsid w:val="00467D16"/>
    <w:rsid w:val="00476B09"/>
    <w:rsid w:val="00480E8A"/>
    <w:rsid w:val="004817F4"/>
    <w:rsid w:val="00482FD3"/>
    <w:rsid w:val="004868F6"/>
    <w:rsid w:val="00486FEF"/>
    <w:rsid w:val="00490FB6"/>
    <w:rsid w:val="00492C69"/>
    <w:rsid w:val="00493177"/>
    <w:rsid w:val="004B06D3"/>
    <w:rsid w:val="004B5982"/>
    <w:rsid w:val="004E1F79"/>
    <w:rsid w:val="004E3FF5"/>
    <w:rsid w:val="004F11DE"/>
    <w:rsid w:val="004F420F"/>
    <w:rsid w:val="005046EF"/>
    <w:rsid w:val="00522CFC"/>
    <w:rsid w:val="005371DF"/>
    <w:rsid w:val="00540264"/>
    <w:rsid w:val="0054569C"/>
    <w:rsid w:val="00550B2A"/>
    <w:rsid w:val="005512AA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0D60"/>
    <w:rsid w:val="006376B7"/>
    <w:rsid w:val="00641612"/>
    <w:rsid w:val="00646F70"/>
    <w:rsid w:val="006548F4"/>
    <w:rsid w:val="00661984"/>
    <w:rsid w:val="006620EE"/>
    <w:rsid w:val="0066382A"/>
    <w:rsid w:val="00665BD8"/>
    <w:rsid w:val="006665A1"/>
    <w:rsid w:val="00671BE3"/>
    <w:rsid w:val="0067717C"/>
    <w:rsid w:val="00682554"/>
    <w:rsid w:val="00692BA9"/>
    <w:rsid w:val="00692BBC"/>
    <w:rsid w:val="006952D3"/>
    <w:rsid w:val="00695B3D"/>
    <w:rsid w:val="00697666"/>
    <w:rsid w:val="006A5A7A"/>
    <w:rsid w:val="006D3F94"/>
    <w:rsid w:val="006D47B6"/>
    <w:rsid w:val="006D4B74"/>
    <w:rsid w:val="006E44D4"/>
    <w:rsid w:val="006F53A7"/>
    <w:rsid w:val="006F5796"/>
    <w:rsid w:val="006F664E"/>
    <w:rsid w:val="0072233E"/>
    <w:rsid w:val="00726AFF"/>
    <w:rsid w:val="007329B1"/>
    <w:rsid w:val="00740B88"/>
    <w:rsid w:val="00756C24"/>
    <w:rsid w:val="00757877"/>
    <w:rsid w:val="00761C23"/>
    <w:rsid w:val="00770126"/>
    <w:rsid w:val="007710B6"/>
    <w:rsid w:val="00781FAD"/>
    <w:rsid w:val="00790C77"/>
    <w:rsid w:val="007A1E29"/>
    <w:rsid w:val="007A3E27"/>
    <w:rsid w:val="007A74F5"/>
    <w:rsid w:val="007B02C5"/>
    <w:rsid w:val="007B0F36"/>
    <w:rsid w:val="007B1609"/>
    <w:rsid w:val="007C3EE5"/>
    <w:rsid w:val="007D044D"/>
    <w:rsid w:val="007E477E"/>
    <w:rsid w:val="00803D47"/>
    <w:rsid w:val="0081114E"/>
    <w:rsid w:val="008127C0"/>
    <w:rsid w:val="00812B05"/>
    <w:rsid w:val="00812B5F"/>
    <w:rsid w:val="008160F8"/>
    <w:rsid w:val="0082013D"/>
    <w:rsid w:val="008348C2"/>
    <w:rsid w:val="00836B30"/>
    <w:rsid w:val="00836F8C"/>
    <w:rsid w:val="00847510"/>
    <w:rsid w:val="00850571"/>
    <w:rsid w:val="00863578"/>
    <w:rsid w:val="00867827"/>
    <w:rsid w:val="00872C09"/>
    <w:rsid w:val="00882733"/>
    <w:rsid w:val="0089341C"/>
    <w:rsid w:val="008B0757"/>
    <w:rsid w:val="008B1921"/>
    <w:rsid w:val="008B32BE"/>
    <w:rsid w:val="008B48D8"/>
    <w:rsid w:val="008D1043"/>
    <w:rsid w:val="008D54AD"/>
    <w:rsid w:val="008D5EC0"/>
    <w:rsid w:val="008E043F"/>
    <w:rsid w:val="008E0FEB"/>
    <w:rsid w:val="008E4D7D"/>
    <w:rsid w:val="00907E90"/>
    <w:rsid w:val="00924876"/>
    <w:rsid w:val="009310BC"/>
    <w:rsid w:val="009326C4"/>
    <w:rsid w:val="009523D7"/>
    <w:rsid w:val="009625E9"/>
    <w:rsid w:val="0097053A"/>
    <w:rsid w:val="00976CD0"/>
    <w:rsid w:val="00980E2B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0479B"/>
    <w:rsid w:val="00A104DB"/>
    <w:rsid w:val="00A11661"/>
    <w:rsid w:val="00A1357C"/>
    <w:rsid w:val="00A149AF"/>
    <w:rsid w:val="00A247FA"/>
    <w:rsid w:val="00A376B5"/>
    <w:rsid w:val="00A56DBB"/>
    <w:rsid w:val="00A64DFC"/>
    <w:rsid w:val="00A678D7"/>
    <w:rsid w:val="00A7715D"/>
    <w:rsid w:val="00A77F9E"/>
    <w:rsid w:val="00A835C7"/>
    <w:rsid w:val="00A90C52"/>
    <w:rsid w:val="00AA4FFA"/>
    <w:rsid w:val="00AC0D0F"/>
    <w:rsid w:val="00AD2ABA"/>
    <w:rsid w:val="00AD7EEE"/>
    <w:rsid w:val="00B07A67"/>
    <w:rsid w:val="00B10014"/>
    <w:rsid w:val="00B11E2C"/>
    <w:rsid w:val="00B1546B"/>
    <w:rsid w:val="00B20D63"/>
    <w:rsid w:val="00B34FE7"/>
    <w:rsid w:val="00B5192C"/>
    <w:rsid w:val="00B57569"/>
    <w:rsid w:val="00B623CA"/>
    <w:rsid w:val="00B630AE"/>
    <w:rsid w:val="00B65620"/>
    <w:rsid w:val="00B66547"/>
    <w:rsid w:val="00B70BC0"/>
    <w:rsid w:val="00B76D66"/>
    <w:rsid w:val="00B874F9"/>
    <w:rsid w:val="00B87DBD"/>
    <w:rsid w:val="00BA4E01"/>
    <w:rsid w:val="00BC3076"/>
    <w:rsid w:val="00BD43C1"/>
    <w:rsid w:val="00BD6E22"/>
    <w:rsid w:val="00BE15E1"/>
    <w:rsid w:val="00BF24CB"/>
    <w:rsid w:val="00BF453B"/>
    <w:rsid w:val="00BF6168"/>
    <w:rsid w:val="00BF62EA"/>
    <w:rsid w:val="00BF7F95"/>
    <w:rsid w:val="00C01182"/>
    <w:rsid w:val="00C12826"/>
    <w:rsid w:val="00C13FD8"/>
    <w:rsid w:val="00C16BCF"/>
    <w:rsid w:val="00C203B4"/>
    <w:rsid w:val="00C20BE2"/>
    <w:rsid w:val="00C2259A"/>
    <w:rsid w:val="00C324E7"/>
    <w:rsid w:val="00C42046"/>
    <w:rsid w:val="00C43AA9"/>
    <w:rsid w:val="00C64330"/>
    <w:rsid w:val="00C73C74"/>
    <w:rsid w:val="00C75D38"/>
    <w:rsid w:val="00C94C36"/>
    <w:rsid w:val="00C95815"/>
    <w:rsid w:val="00CA325F"/>
    <w:rsid w:val="00CB2CFB"/>
    <w:rsid w:val="00CC2391"/>
    <w:rsid w:val="00CC2CA3"/>
    <w:rsid w:val="00CD2727"/>
    <w:rsid w:val="00CD36DE"/>
    <w:rsid w:val="00CD4CAB"/>
    <w:rsid w:val="00CE0B7C"/>
    <w:rsid w:val="00CF6CEC"/>
    <w:rsid w:val="00CF6E60"/>
    <w:rsid w:val="00D24C96"/>
    <w:rsid w:val="00D43EAA"/>
    <w:rsid w:val="00D464A6"/>
    <w:rsid w:val="00D47CE2"/>
    <w:rsid w:val="00D52E13"/>
    <w:rsid w:val="00D62E93"/>
    <w:rsid w:val="00D8284D"/>
    <w:rsid w:val="00D90C4C"/>
    <w:rsid w:val="00D92007"/>
    <w:rsid w:val="00D95F21"/>
    <w:rsid w:val="00D963F6"/>
    <w:rsid w:val="00DA72D3"/>
    <w:rsid w:val="00DB653D"/>
    <w:rsid w:val="00DD57D5"/>
    <w:rsid w:val="00DF5727"/>
    <w:rsid w:val="00DF712A"/>
    <w:rsid w:val="00E01717"/>
    <w:rsid w:val="00E110CD"/>
    <w:rsid w:val="00E14C58"/>
    <w:rsid w:val="00E17B48"/>
    <w:rsid w:val="00E23B07"/>
    <w:rsid w:val="00E24860"/>
    <w:rsid w:val="00E24E36"/>
    <w:rsid w:val="00E26FA9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34C24"/>
    <w:rsid w:val="00F42ED6"/>
    <w:rsid w:val="00F434F6"/>
    <w:rsid w:val="00F508D5"/>
    <w:rsid w:val="00F5566F"/>
    <w:rsid w:val="00F65823"/>
    <w:rsid w:val="00F6593E"/>
    <w:rsid w:val="00F6650E"/>
    <w:rsid w:val="00F741A0"/>
    <w:rsid w:val="00F753D3"/>
    <w:rsid w:val="00F83A03"/>
    <w:rsid w:val="00F95E23"/>
    <w:rsid w:val="00F95F77"/>
    <w:rsid w:val="00F97F6B"/>
    <w:rsid w:val="00FB7622"/>
    <w:rsid w:val="00FD3590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9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397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2022-10-28T11:15:00Z</dcterms:created>
  <dcterms:modified xsi:type="dcterms:W3CDTF">2023-01-07T14:43:00Z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