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8DA1" w14:textId="3DA17789" w:rsidR="00E76B5E" w:rsidRDefault="00763C13" w:rsidP="009558C8">
      <w:pPr>
        <w:bidi/>
        <w:spacing w:line="276" w:lineRule="auto"/>
        <w:jc w:val="center"/>
        <w:rPr>
          <w:rFonts w:ascii="David" w:hAnsi="David" w:cs="David" w:hint="cs"/>
          <w:b/>
          <w:bCs/>
          <w:sz w:val="24"/>
          <w:szCs w:val="24"/>
          <w:u w:val="single"/>
          <w:rtl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תיעוד 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פרוייקט מעשי </w:t>
      </w:r>
      <w:r w:rsidR="00A52ED1">
        <w:rPr>
          <w:rFonts w:ascii="David" w:hAnsi="David" w:cs="David"/>
          <w:b/>
          <w:bCs/>
          <w:sz w:val="24"/>
          <w:szCs w:val="24"/>
          <w:u w:val="single"/>
        </w:rPr>
        <w:t>2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בקורס מבני נתונים </w:t>
      </w:r>
      <w:r w:rsidR="00A52ED1"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</w:rPr>
        <w:t>מימוש</w:t>
      </w:r>
      <w:r w:rsidR="00A52ED1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ערימת פיבונאצ'י</w:t>
      </w:r>
    </w:p>
    <w:p w14:paraId="6EBDE8A8" w14:textId="035D747C" w:rsidR="00075552" w:rsidRDefault="00C03352" w:rsidP="00C03352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  <w:lang w:val="en-US"/>
        </w:rPr>
      </w:pPr>
      <w:r w:rsidRPr="00C03352">
        <w:rPr>
          <w:rFonts w:ascii="David" w:hAnsi="David" w:cs="David" w:hint="cs"/>
          <w:sz w:val="24"/>
          <w:szCs w:val="24"/>
          <w:rtl/>
        </w:rPr>
        <w:t xml:space="preserve">לירון כהן, </w:t>
      </w:r>
      <w:r w:rsidRPr="00C03352">
        <w:rPr>
          <w:rFonts w:ascii="David" w:hAnsi="David" w:cs="David"/>
          <w:sz w:val="24"/>
          <w:szCs w:val="24"/>
          <w:lang w:val="en-US"/>
        </w:rPr>
        <w:t>lironcohen3</w:t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>, 207481268</w:t>
      </w:r>
      <w:r w:rsidRPr="00C03352">
        <w:rPr>
          <w:rFonts w:ascii="David" w:hAnsi="David" w:cs="David"/>
          <w:sz w:val="24"/>
          <w:szCs w:val="24"/>
          <w:rtl/>
          <w:lang w:val="en-US"/>
        </w:rPr>
        <w:br/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 xml:space="preserve">יובל מור, </w:t>
      </w:r>
      <w:r w:rsidRPr="00C03352">
        <w:rPr>
          <w:rFonts w:ascii="David" w:hAnsi="David" w:cs="David"/>
          <w:sz w:val="24"/>
          <w:szCs w:val="24"/>
          <w:lang w:val="en-US"/>
        </w:rPr>
        <w:t>yuvalmor</w:t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>, 209011543</w:t>
      </w:r>
    </w:p>
    <w:p w14:paraId="334A6D93" w14:textId="77777777" w:rsidR="00C03352" w:rsidRDefault="00C03352" w:rsidP="00C03352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  <w:lang w:val="en-US"/>
        </w:rPr>
      </w:pPr>
    </w:p>
    <w:p w14:paraId="0449184E" w14:textId="49139D6C" w:rsidR="005220F6" w:rsidRDefault="005220F6" w:rsidP="005220F6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המחלקה </w:t>
      </w:r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AVLTree</w:t>
      </w:r>
    </w:p>
    <w:p w14:paraId="108B1A78" w14:textId="3A90E9C2" w:rsidR="005220F6" w:rsidRDefault="005220F6" w:rsidP="005220F6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המחלקה מממשת עץ </w:t>
      </w:r>
      <w:r>
        <w:rPr>
          <w:rFonts w:ascii="David" w:hAnsi="David" w:cs="David"/>
          <w:sz w:val="24"/>
          <w:szCs w:val="24"/>
          <w:lang w:val="en-US"/>
        </w:rPr>
        <w:t>AVL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, ובה שדה יחיד מסוג </w:t>
      </w:r>
      <w:r>
        <w:rPr>
          <w:rFonts w:ascii="David" w:hAnsi="David" w:cs="David"/>
          <w:sz w:val="24"/>
          <w:szCs w:val="24"/>
          <w:lang w:val="en-US"/>
        </w:rPr>
        <w:t>IAVLNode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המצביע על שורש העץ.</w:t>
      </w:r>
    </w:p>
    <w:p w14:paraId="646487DF" w14:textId="07C87026" w:rsidR="005220F6" w:rsidRDefault="00DE345E" w:rsidP="005220F6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כל אחד מצמתי העץ מממש מופע ממחלקת </w:t>
      </w:r>
      <w:r>
        <w:rPr>
          <w:rFonts w:ascii="David" w:hAnsi="David" w:cs="David"/>
          <w:sz w:val="24"/>
          <w:szCs w:val="24"/>
          <w:lang w:val="en-US"/>
        </w:rPr>
        <w:t>AVLNode</w:t>
      </w:r>
      <w:r>
        <w:rPr>
          <w:rFonts w:ascii="David" w:hAnsi="David" w:cs="David" w:hint="cs"/>
          <w:sz w:val="24"/>
          <w:szCs w:val="24"/>
          <w:rtl/>
          <w:lang w:val="en-US"/>
        </w:rPr>
        <w:t>, אודותיה נפרט בהמשך.</w:t>
      </w:r>
    </w:p>
    <w:p w14:paraId="2F830D90" w14:textId="77777777" w:rsidR="00DE345E" w:rsidRPr="005220F6" w:rsidRDefault="00DE345E" w:rsidP="00DE345E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7F6A587D" w14:textId="78ECBEF6" w:rsidR="00EF47C6" w:rsidRPr="00EA6552" w:rsidRDefault="00EF47C6" w:rsidP="00CF5D9F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מתודות </w:t>
      </w:r>
      <w:r w:rsidRPr="00EA6552">
        <w:rPr>
          <w:rFonts w:ascii="David" w:hAnsi="David" w:cs="David" w:hint="cs"/>
          <w:b/>
          <w:bCs/>
          <w:sz w:val="24"/>
          <w:szCs w:val="24"/>
          <w:u w:val="single"/>
          <w:lang w:val="en-US"/>
        </w:rPr>
        <w:t>AVLTree</w:t>
      </w:r>
    </w:p>
    <w:p w14:paraId="56A70AAD" w14:textId="7E2E3168" w:rsidR="0021723F" w:rsidRPr="00EA6552" w:rsidRDefault="0021723F" w:rsidP="009558C8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lang w:val="en-US"/>
        </w:rPr>
        <w:t>AVLTree()</w:t>
      </w:r>
    </w:p>
    <w:p w14:paraId="4D2A5353" w14:textId="7D554229" w:rsidR="0021723F" w:rsidRPr="00EA6552" w:rsidRDefault="00494890" w:rsidP="009558C8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המתודה בונה עץ ריק, כלומר מאתחלת את שורש העץ להיות </w:t>
      </w:r>
      <w:r w:rsidRPr="00EA6552">
        <w:rPr>
          <w:rFonts w:ascii="David" w:hAnsi="David" w:cs="David" w:hint="cs"/>
          <w:sz w:val="24"/>
          <w:szCs w:val="24"/>
          <w:lang w:val="en-US"/>
        </w:rPr>
        <w:t>null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239CD140" w14:textId="75FEF36A" w:rsidR="00494890" w:rsidRPr="00EA6552" w:rsidRDefault="00494890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 w:cs="David" w:hint="cs"/>
            <w:sz w:val="24"/>
            <w:szCs w:val="24"/>
            <w:lang w:val="en-US"/>
          </w:rPr>
          <m:t>O(1)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</w:t>
      </w:r>
      <w:r w:rsidR="0097426C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שהיא קובעת ערכים של שד</w:t>
      </w:r>
      <w:r w:rsidR="00386993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ה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0BF705A3" w14:textId="56807876" w:rsidR="00E21046" w:rsidRPr="00E21046" w:rsidRDefault="00E21046">
      <w:pPr>
        <w:rPr>
          <w:rFonts w:ascii="David" w:eastAsiaTheme="minorEastAsia" w:hAnsi="David" w:cs="David"/>
          <w:b/>
          <w:bCs/>
          <w:sz w:val="24"/>
          <w:szCs w:val="24"/>
          <w:rtl/>
          <w:lang w:val="en-US"/>
        </w:rPr>
      </w:pPr>
    </w:p>
    <w:p w14:paraId="201FA066" w14:textId="6DD7A340" w:rsidR="00DE0F42" w:rsidRDefault="00DE0F42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המחלקה </w:t>
      </w:r>
      <w:r w:rsidR="002C366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Node</w:t>
      </w:r>
    </w:p>
    <w:p w14:paraId="14386273" w14:textId="6D357A31" w:rsidR="00DE0F42" w:rsidRDefault="00980982" w:rsidP="002C366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המחלקה מממשת צומת </w:t>
      </w:r>
      <w:r w:rsidR="002C3662">
        <w:rPr>
          <w:rFonts w:ascii="David" w:eastAsiaTheme="minorEastAsia" w:hAnsi="David" w:cs="David" w:hint="cs"/>
          <w:sz w:val="24"/>
          <w:szCs w:val="24"/>
          <w:rtl/>
          <w:lang w:val="en-US"/>
        </w:rPr>
        <w:t>בערימת פיבונאצ'י לפי הנלמד בכיתה.</w:t>
      </w:r>
      <w:r w:rsidR="003C2C3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</w:p>
    <w:p w14:paraId="4C946702" w14:textId="77777777" w:rsidR="007F32EC" w:rsidRDefault="007F32EC" w:rsidP="007F32E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7FF5F753" w14:textId="6D63EEAD" w:rsidR="00C611B5" w:rsidRPr="00767452" w:rsidRDefault="00C611B5" w:rsidP="00C611B5">
      <w:pPr>
        <w:bidi/>
        <w:spacing w:line="276" w:lineRule="auto"/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</w:pPr>
      <w:r w:rsidRPr="007674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שדות </w:t>
      </w:r>
      <w:r w:rsidR="002C366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H</w:t>
      </w:r>
      <w:r w:rsidR="002C366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eapNode</w:t>
      </w:r>
    </w:p>
    <w:p w14:paraId="1CF97433" w14:textId="3D55851A" w:rsidR="00C611B5" w:rsidRDefault="00D7361C" w:rsidP="00C611B5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 xml:space="preserve">Int </w:t>
      </w:r>
      <w:r w:rsidR="00C02D38">
        <w:rPr>
          <w:rFonts w:ascii="David" w:eastAsiaTheme="minorEastAsia" w:hAnsi="David" w:cs="David"/>
          <w:sz w:val="24"/>
          <w:szCs w:val="24"/>
          <w:lang w:val="en-US"/>
        </w:rPr>
        <w:t>k</w:t>
      </w:r>
      <w:r>
        <w:rPr>
          <w:rFonts w:ascii="David" w:eastAsiaTheme="minorEastAsia" w:hAnsi="David" w:cs="David"/>
          <w:sz w:val="24"/>
          <w:szCs w:val="24"/>
          <w:lang w:val="en-US"/>
        </w:rPr>
        <w:t>ey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המפתח של הצומת </w:t>
      </w:r>
    </w:p>
    <w:p w14:paraId="35B2C8E1" w14:textId="171AE382" w:rsidR="00D7361C" w:rsidRDefault="00C02D38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lang w:val="en-US"/>
        </w:rPr>
        <w:t>I</w:t>
      </w:r>
      <w:r>
        <w:rPr>
          <w:rFonts w:ascii="David" w:eastAsiaTheme="minorEastAsia" w:hAnsi="David" w:cs="David"/>
          <w:sz w:val="24"/>
          <w:szCs w:val="24"/>
          <w:lang w:val="en-US"/>
        </w:rPr>
        <w:t>nt rank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דרגת הצומת (</w:t>
      </w:r>
      <w:r w:rsidR="00CE0ABE">
        <w:rPr>
          <w:rFonts w:ascii="David" w:eastAsiaTheme="minorEastAsia" w:hAnsi="David" w:cs="David" w:hint="cs"/>
          <w:sz w:val="24"/>
          <w:szCs w:val="24"/>
          <w:rtl/>
          <w:lang w:val="en-US"/>
        </w:rPr>
        <w:t>מספר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הילדים של הצומת)</w:t>
      </w:r>
    </w:p>
    <w:p w14:paraId="59DE01C1" w14:textId="7A8D54D5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>HeapNode firstChild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בן השמאלי ביותר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</w:p>
    <w:p w14:paraId="458E8E4D" w14:textId="56344021" w:rsidR="00D7361C" w:rsidRPr="00C611B5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lang w:val="en-US"/>
        </w:rPr>
        <w:t>H</w:t>
      </w:r>
      <w:r>
        <w:rPr>
          <w:rFonts w:ascii="David" w:eastAsiaTheme="minorEastAsia" w:hAnsi="David" w:cs="David"/>
          <w:sz w:val="24"/>
          <w:szCs w:val="24"/>
          <w:lang w:val="en-US"/>
        </w:rPr>
        <w:t>eapNode prevBro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השמאלי של הצומת</w:t>
      </w:r>
    </w:p>
    <w:p w14:paraId="46C40F34" w14:textId="53B48514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lang w:val="en-US"/>
        </w:rPr>
        <w:t>H</w:t>
      </w:r>
      <w:r>
        <w:rPr>
          <w:rFonts w:ascii="David" w:eastAsiaTheme="minorEastAsia" w:hAnsi="David" w:cs="David"/>
          <w:sz w:val="24"/>
          <w:szCs w:val="24"/>
          <w:lang w:val="en-US"/>
        </w:rPr>
        <w:t>eapNode nextBro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הימני של הצומת</w:t>
      </w:r>
    </w:p>
    <w:p w14:paraId="0E03443C" w14:textId="6B48A2A8" w:rsidR="00D7361C" w:rsidRPr="00C611B5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>HeapNode parent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להורה של הצומת</w:t>
      </w:r>
    </w:p>
    <w:p w14:paraId="579D3888" w14:textId="77777777" w:rsidR="00D7361C" w:rsidRPr="00D7361C" w:rsidRDefault="00D7361C" w:rsidP="00D7361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4431F82E" w14:textId="39616586" w:rsidR="0084620F" w:rsidRDefault="00EF47C6" w:rsidP="00DE0F42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מתודות </w:t>
      </w:r>
      <w:r w:rsidR="00A55527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</w:p>
    <w:p w14:paraId="6880A583" w14:textId="1DC21118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נציין שכל מתודות המחלקה מבצעות בדיקות פשוטות, אחזורים והשמות לשדות ולכן מתבצעות 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39168E2D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</w:pPr>
    </w:p>
    <w:p w14:paraId="25538373" w14:textId="2EC45DD2" w:rsidR="00EF03F0" w:rsidRPr="00EA6552" w:rsidRDefault="00221951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H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eap</w:t>
      </w:r>
      <w:r w:rsidR="00EF03F0"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Node(int key)</w:t>
      </w:r>
    </w:p>
    <w:p w14:paraId="727B79D5" w14:textId="7EAD9447" w:rsidR="00957D9B" w:rsidRDefault="00EF03F0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בונה עצם מסוג </w:t>
      </w:r>
      <w:r w:rsidR="00221951">
        <w:rPr>
          <w:rFonts w:ascii="David" w:eastAsiaTheme="minorEastAsia" w:hAnsi="David" w:cs="David"/>
          <w:sz w:val="24"/>
          <w:szCs w:val="24"/>
          <w:lang w:val="en-US"/>
        </w:rPr>
        <w:t>Heap</w:t>
      </w:r>
      <w:r w:rsidRPr="00EA6552">
        <w:rPr>
          <w:rFonts w:ascii="David" w:eastAsiaTheme="minorEastAsia" w:hAnsi="David" w:cs="David" w:hint="cs"/>
          <w:sz w:val="24"/>
          <w:szCs w:val="24"/>
          <w:lang w:val="en-US"/>
        </w:rPr>
        <w:t>Node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, מאתחלת את המפתח שלו למפתח שהתקבל כארגומנט</w:t>
      </w:r>
      <w:r w:rsidR="00F313E7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  <w:r w:rsidR="00CE0ABE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5B5CCD89" w14:textId="77777777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getKey()</w:t>
      </w:r>
    </w:p>
    <w:p w14:paraId="1E813198" w14:textId="641E76FB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המפתח של הצומת.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374D9BAD" w14:textId="08A59A6B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setKey(int key)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E1B7BFC" w14:textId="182E70D9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lastRenderedPageBreak/>
        <w:t>המתודה מגדירה את שדה המפתח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583958E8" w14:textId="5061F341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R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ank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2B14AF00" w14:textId="0B9A6489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הדרגה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(מספר הילדים שלו).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538A49FF" w14:textId="02A36B4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Rank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(int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rank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3196611D" w14:textId="76002980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דרגה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כ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711871C5" w14:textId="3FAF8550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Mar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k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1D18368" w14:textId="036E3486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שדה הסימון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ביט שערכו 1 אם הוא מסומן ו-0 אחרת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).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6DAB1BE6" w14:textId="53CCECF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Mar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k(int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mar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k)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F7D5413" w14:textId="068BA9E9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סימון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כ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ערך שהתקבל כארגומנט.</w:t>
      </w:r>
    </w:p>
    <w:p w14:paraId="360F4847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03548A83" w14:textId="2D73E3DA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F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irstChild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D527857" w14:textId="2E47808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לבן השמאלי ביותר של הצומת.</w:t>
      </w:r>
    </w:p>
    <w:p w14:paraId="081AFFCF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3FDF76A7" w14:textId="1B5E9108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FirstChild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 child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BE442BF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מגדירה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הבן השמאלי ביותר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של הצומת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כ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2EE18D01" w14:textId="47167477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P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revBro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DEB1D55" w14:textId="1EE06B8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השמאלי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של הצומת (באופן מעגלי)</w:t>
      </w:r>
      <w:r w:rsidR="00B41F70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FD101AC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7039FB5F" w14:textId="41111D6D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PrevBro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(HeapNode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prevBro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7AD7B55D" w14:textId="22659EDD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מגדירה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האח השמאלי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של הצומת כערך שהתקבל כארגומנט.</w:t>
      </w:r>
    </w:p>
    <w:p w14:paraId="4BA4F4CB" w14:textId="72140756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Next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Bro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24FDC40" w14:textId="228A4615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מצביע לאח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הימני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 (באופן מעגלי)</w:t>
      </w:r>
      <w:r w:rsidR="00B41F70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1CC14830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3DFB111C" w14:textId="4E6D3B92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Next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Bro(HeapNode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next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Bro)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3CC376F" w14:textId="5FBE7980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מגדירה את האח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הימני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 כערך שהתקבל כארגומנט.</w:t>
      </w:r>
    </w:p>
    <w:p w14:paraId="585A2EB4" w14:textId="2C779C7B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7AAA244C" w14:textId="0E13FDFA" w:rsidR="00B41F70" w:rsidRPr="00EA6552" w:rsidRDefault="00B41F70" w:rsidP="00B41F70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Parent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C3F770F" w14:textId="11846341" w:rsidR="00B41F70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הורה של הצומת.</w:t>
      </w:r>
    </w:p>
    <w:p w14:paraId="59C7799A" w14:textId="77777777" w:rsidR="00B41F70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5490EC39" w14:textId="1D06FBF2" w:rsidR="00B41F70" w:rsidRDefault="00B41F70" w:rsidP="00B41F70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lastRenderedPageBreak/>
        <w:t>set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Parent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(HeapNode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parent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A1E74CD" w14:textId="1CC64FAC" w:rsidR="00CA614C" w:rsidRPr="00CE0ABE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מגדירה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ההורה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 כערך שהתקבל כארגומנט.</w:t>
      </w:r>
    </w:p>
    <w:p w14:paraId="2A4792F9" w14:textId="7440881F" w:rsidR="00DA5012" w:rsidRPr="00DA5012" w:rsidRDefault="00DA5012">
      <w:pPr>
        <w:rPr>
          <w:rFonts w:ascii="David" w:eastAsiaTheme="minorEastAsia" w:hAnsi="David" w:cs="David"/>
          <w:b/>
          <w:bCs/>
          <w:sz w:val="24"/>
          <w:szCs w:val="24"/>
          <w:rtl/>
          <w:lang w:val="en-US"/>
        </w:rPr>
      </w:pPr>
    </w:p>
    <w:p w14:paraId="5AE5DC1D" w14:textId="2DBF986F" w:rsidR="00107578" w:rsidRPr="00EA6552" w:rsidRDefault="00374965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חלק המדידות</w:t>
      </w:r>
    </w:p>
    <w:p w14:paraId="37F96466" w14:textId="49789DC6" w:rsidR="006D545F" w:rsidRPr="00EA6552" w:rsidRDefault="00FE2654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1 סעיף א'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01"/>
        <w:gridCol w:w="991"/>
        <w:gridCol w:w="1985"/>
        <w:gridCol w:w="1843"/>
        <w:gridCol w:w="1701"/>
        <w:gridCol w:w="1695"/>
      </w:tblGrid>
      <w:tr w:rsidR="00107578" w:rsidRPr="00EA6552" w14:paraId="2A80E0F9" w14:textId="77777777" w:rsidTr="00740FC9">
        <w:tc>
          <w:tcPr>
            <w:tcW w:w="800" w:type="dxa"/>
          </w:tcPr>
          <w:p w14:paraId="44172167" w14:textId="051F544D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מספר סידורי</w:t>
            </w:r>
          </w:p>
        </w:tc>
        <w:tc>
          <w:tcPr>
            <w:tcW w:w="992" w:type="dxa"/>
          </w:tcPr>
          <w:p w14:paraId="4669425C" w14:textId="1F2DDA74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גודל המערך</w:t>
            </w:r>
          </w:p>
        </w:tc>
        <w:tc>
          <w:tcPr>
            <w:tcW w:w="1985" w:type="dxa"/>
          </w:tcPr>
          <w:p w14:paraId="4F23AA5F" w14:textId="6020F712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כמות החילופים במיון רגיל עבור מערך אקראי</w:t>
            </w:r>
          </w:p>
        </w:tc>
        <w:tc>
          <w:tcPr>
            <w:tcW w:w="1843" w:type="dxa"/>
          </w:tcPr>
          <w:p w14:paraId="264BEE62" w14:textId="5C3592D3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כמות החילופים במיון רגיל עבור מערך ממוין הפוך</w:t>
            </w:r>
          </w:p>
        </w:tc>
        <w:tc>
          <w:tcPr>
            <w:tcW w:w="1701" w:type="dxa"/>
          </w:tcPr>
          <w:p w14:paraId="4A04E058" w14:textId="78270874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החיפושים במיון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AVL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עבור מערך אקראי</w:t>
            </w:r>
          </w:p>
        </w:tc>
        <w:tc>
          <w:tcPr>
            <w:tcW w:w="1695" w:type="dxa"/>
          </w:tcPr>
          <w:p w14:paraId="381F7965" w14:textId="18C3D221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החיפושים במיון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AVL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עבור מערך ממוין הפוך</w:t>
            </w:r>
          </w:p>
        </w:tc>
      </w:tr>
      <w:tr w:rsidR="009900B8" w:rsidRPr="00EA6552" w14:paraId="623DE9B4" w14:textId="77777777" w:rsidTr="00740FC9">
        <w:tc>
          <w:tcPr>
            <w:tcW w:w="800" w:type="dxa"/>
          </w:tcPr>
          <w:p w14:paraId="2D437CA9" w14:textId="2F24C37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11122ED2" w14:textId="339E1A7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10,000</w:t>
            </w:r>
          </w:p>
        </w:tc>
        <w:tc>
          <w:tcPr>
            <w:tcW w:w="1985" w:type="dxa"/>
            <w:vAlign w:val="bottom"/>
          </w:tcPr>
          <w:p w14:paraId="019AF673" w14:textId="78CED0B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063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646</w:t>
            </w:r>
          </w:p>
        </w:tc>
        <w:tc>
          <w:tcPr>
            <w:tcW w:w="1843" w:type="dxa"/>
            <w:vAlign w:val="bottom"/>
          </w:tcPr>
          <w:p w14:paraId="30ED4A2F" w14:textId="5553C08B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995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1A43AD97" w14:textId="053C87D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221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782</w:t>
            </w:r>
          </w:p>
        </w:tc>
        <w:tc>
          <w:tcPr>
            <w:tcW w:w="1695" w:type="dxa"/>
            <w:vAlign w:val="bottom"/>
          </w:tcPr>
          <w:p w14:paraId="316747E5" w14:textId="2C27860D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231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  <w:lang w:val="en-US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358</w:t>
            </w:r>
          </w:p>
        </w:tc>
      </w:tr>
      <w:tr w:rsidR="009900B8" w:rsidRPr="00EA6552" w14:paraId="10B8E88B" w14:textId="77777777" w:rsidTr="00740FC9">
        <w:tc>
          <w:tcPr>
            <w:tcW w:w="800" w:type="dxa"/>
          </w:tcPr>
          <w:p w14:paraId="7C3B87D9" w14:textId="1CF9915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14:paraId="12D7961B" w14:textId="12B8153D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20,000</w:t>
            </w:r>
          </w:p>
        </w:tc>
        <w:tc>
          <w:tcPr>
            <w:tcW w:w="1985" w:type="dxa"/>
            <w:vAlign w:val="bottom"/>
          </w:tcPr>
          <w:p w14:paraId="73A65077" w14:textId="4D8323C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100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023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653</w:t>
            </w:r>
          </w:p>
        </w:tc>
        <w:tc>
          <w:tcPr>
            <w:tcW w:w="1843" w:type="dxa"/>
            <w:vAlign w:val="bottom"/>
          </w:tcPr>
          <w:p w14:paraId="4E69CA15" w14:textId="0AFBFBC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990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4B7A7459" w14:textId="7E33C054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480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520</w:t>
            </w:r>
          </w:p>
        </w:tc>
        <w:tc>
          <w:tcPr>
            <w:tcW w:w="1695" w:type="dxa"/>
            <w:vAlign w:val="bottom"/>
          </w:tcPr>
          <w:p w14:paraId="33CE69AD" w14:textId="034E7000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502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688</w:t>
            </w:r>
          </w:p>
        </w:tc>
      </w:tr>
      <w:tr w:rsidR="009900B8" w:rsidRPr="00EA6552" w14:paraId="01447414" w14:textId="77777777" w:rsidTr="00740FC9">
        <w:tc>
          <w:tcPr>
            <w:tcW w:w="800" w:type="dxa"/>
          </w:tcPr>
          <w:p w14:paraId="20BDD60B" w14:textId="77D2F2A1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14:paraId="2DC92AA8" w14:textId="4AD1C89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30,000</w:t>
            </w:r>
          </w:p>
        </w:tc>
        <w:tc>
          <w:tcPr>
            <w:tcW w:w="1985" w:type="dxa"/>
            <w:vAlign w:val="bottom"/>
          </w:tcPr>
          <w:p w14:paraId="19762D86" w14:textId="22CC4F1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224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839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071</w:t>
            </w:r>
          </w:p>
        </w:tc>
        <w:tc>
          <w:tcPr>
            <w:tcW w:w="1843" w:type="dxa"/>
            <w:vAlign w:val="bottom"/>
          </w:tcPr>
          <w:p w14:paraId="65BD33E3" w14:textId="446B3B01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449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267C6CE0" w14:textId="2266616F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777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695" w:type="dxa"/>
            <w:vAlign w:val="bottom"/>
          </w:tcPr>
          <w:p w14:paraId="0E6985F3" w14:textId="732B6A3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788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113</w:t>
            </w:r>
          </w:p>
        </w:tc>
      </w:tr>
      <w:tr w:rsidR="009900B8" w:rsidRPr="00EA6552" w14:paraId="23B47F3D" w14:textId="77777777" w:rsidTr="00740FC9">
        <w:tc>
          <w:tcPr>
            <w:tcW w:w="800" w:type="dxa"/>
          </w:tcPr>
          <w:p w14:paraId="3A25CA9B" w14:textId="58ED62A3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</w:tcPr>
          <w:p w14:paraId="56DA5DA5" w14:textId="7C052A08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40,000</w:t>
            </w:r>
          </w:p>
        </w:tc>
        <w:tc>
          <w:tcPr>
            <w:tcW w:w="1985" w:type="dxa"/>
            <w:vAlign w:val="bottom"/>
          </w:tcPr>
          <w:p w14:paraId="1247773C" w14:textId="7147BDE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401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139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843" w:type="dxa"/>
            <w:vAlign w:val="bottom"/>
          </w:tcPr>
          <w:p w14:paraId="5AB5E8AD" w14:textId="43F2B68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799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0FAC1150" w14:textId="4AD76173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056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505</w:t>
            </w:r>
          </w:p>
        </w:tc>
        <w:tc>
          <w:tcPr>
            <w:tcW w:w="1695" w:type="dxa"/>
            <w:vAlign w:val="bottom"/>
          </w:tcPr>
          <w:p w14:paraId="5720E315" w14:textId="2A1E0AE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085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346</w:t>
            </w:r>
          </w:p>
        </w:tc>
      </w:tr>
      <w:tr w:rsidR="009900B8" w:rsidRPr="00EA6552" w14:paraId="3A76F541" w14:textId="77777777" w:rsidTr="00740FC9">
        <w:tc>
          <w:tcPr>
            <w:tcW w:w="800" w:type="dxa"/>
          </w:tcPr>
          <w:p w14:paraId="5E81FC22" w14:textId="32F39B58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5</w:t>
            </w:r>
          </w:p>
        </w:tc>
        <w:tc>
          <w:tcPr>
            <w:tcW w:w="992" w:type="dxa"/>
          </w:tcPr>
          <w:p w14:paraId="3BB28E4D" w14:textId="022585F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50,000</w:t>
            </w:r>
          </w:p>
        </w:tc>
        <w:tc>
          <w:tcPr>
            <w:tcW w:w="1985" w:type="dxa"/>
            <w:vAlign w:val="bottom"/>
          </w:tcPr>
          <w:p w14:paraId="4C09F3AB" w14:textId="708CF40E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625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021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906</w:t>
            </w:r>
          </w:p>
        </w:tc>
        <w:tc>
          <w:tcPr>
            <w:tcW w:w="1843" w:type="dxa"/>
            <w:vAlign w:val="bottom"/>
          </w:tcPr>
          <w:p w14:paraId="34D5BCD7" w14:textId="3C32963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249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975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06BA5628" w14:textId="1036111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334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497</w:t>
            </w:r>
          </w:p>
        </w:tc>
        <w:tc>
          <w:tcPr>
            <w:tcW w:w="1695" w:type="dxa"/>
            <w:vAlign w:val="bottom"/>
          </w:tcPr>
          <w:p w14:paraId="3587EC09" w14:textId="3949B8D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386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195</w:t>
            </w:r>
          </w:p>
        </w:tc>
      </w:tr>
      <w:tr w:rsidR="009900B8" w:rsidRPr="00EA6552" w14:paraId="671CC16B" w14:textId="77777777" w:rsidTr="00740FC9">
        <w:tc>
          <w:tcPr>
            <w:tcW w:w="800" w:type="dxa"/>
          </w:tcPr>
          <w:p w14:paraId="00AB8C3E" w14:textId="4ECDA45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6</w:t>
            </w:r>
          </w:p>
        </w:tc>
        <w:tc>
          <w:tcPr>
            <w:tcW w:w="992" w:type="dxa"/>
          </w:tcPr>
          <w:p w14:paraId="502FE0E4" w14:textId="3887D0C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60,000</w:t>
            </w:r>
          </w:p>
        </w:tc>
        <w:tc>
          <w:tcPr>
            <w:tcW w:w="1985" w:type="dxa"/>
            <w:vAlign w:val="bottom"/>
          </w:tcPr>
          <w:p w14:paraId="57D377C6" w14:textId="2381E69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900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795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981</w:t>
            </w:r>
          </w:p>
        </w:tc>
        <w:tc>
          <w:tcPr>
            <w:tcW w:w="1843" w:type="dxa"/>
            <w:vAlign w:val="bottom"/>
          </w:tcPr>
          <w:p w14:paraId="66A6D047" w14:textId="194DB491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970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  <w:lang w:val="en-US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28911C78" w14:textId="2D42DC1E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614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641</w:t>
            </w:r>
          </w:p>
        </w:tc>
        <w:tc>
          <w:tcPr>
            <w:tcW w:w="1695" w:type="dxa"/>
            <w:vAlign w:val="bottom"/>
          </w:tcPr>
          <w:p w14:paraId="61FDF7EA" w14:textId="51138AB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696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195</w:t>
            </w:r>
          </w:p>
        </w:tc>
      </w:tr>
      <w:tr w:rsidR="009900B8" w:rsidRPr="00EA6552" w14:paraId="3A8052E9" w14:textId="77777777" w:rsidTr="00740FC9">
        <w:tc>
          <w:tcPr>
            <w:tcW w:w="800" w:type="dxa"/>
          </w:tcPr>
          <w:p w14:paraId="553517E9" w14:textId="57B8ADF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7</w:t>
            </w:r>
          </w:p>
        </w:tc>
        <w:tc>
          <w:tcPr>
            <w:tcW w:w="992" w:type="dxa"/>
          </w:tcPr>
          <w:p w14:paraId="70E33104" w14:textId="3A4AF5C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70,000</w:t>
            </w:r>
          </w:p>
        </w:tc>
        <w:tc>
          <w:tcPr>
            <w:tcW w:w="1985" w:type="dxa"/>
            <w:vAlign w:val="bottom"/>
          </w:tcPr>
          <w:p w14:paraId="56DC4B75" w14:textId="0663289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225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062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394</w:t>
            </w:r>
          </w:p>
        </w:tc>
        <w:tc>
          <w:tcPr>
            <w:tcW w:w="1843" w:type="dxa"/>
            <w:vAlign w:val="bottom"/>
          </w:tcPr>
          <w:p w14:paraId="5C479BA6" w14:textId="09DEE08F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449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965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422B0878" w14:textId="098E451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235</w:t>
            </w:r>
          </w:p>
        </w:tc>
        <w:tc>
          <w:tcPr>
            <w:tcW w:w="1695" w:type="dxa"/>
            <w:vAlign w:val="bottom"/>
          </w:tcPr>
          <w:p w14:paraId="07F0C348" w14:textId="794D3D8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010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660</w:t>
            </w:r>
          </w:p>
        </w:tc>
      </w:tr>
      <w:tr w:rsidR="009900B8" w:rsidRPr="00EA6552" w14:paraId="452CAA8B" w14:textId="77777777" w:rsidTr="00740FC9">
        <w:tc>
          <w:tcPr>
            <w:tcW w:w="800" w:type="dxa"/>
          </w:tcPr>
          <w:p w14:paraId="67F97F7F" w14:textId="49C7CE2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8</w:t>
            </w:r>
          </w:p>
        </w:tc>
        <w:tc>
          <w:tcPr>
            <w:tcW w:w="992" w:type="dxa"/>
          </w:tcPr>
          <w:p w14:paraId="699D1695" w14:textId="47489DD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80,000</w:t>
            </w:r>
          </w:p>
        </w:tc>
        <w:tc>
          <w:tcPr>
            <w:tcW w:w="1985" w:type="dxa"/>
            <w:vAlign w:val="bottom"/>
          </w:tcPr>
          <w:p w14:paraId="4A783E1A" w14:textId="4E9EC53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255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957</w:t>
            </w:r>
          </w:p>
        </w:tc>
        <w:tc>
          <w:tcPr>
            <w:tcW w:w="1843" w:type="dxa"/>
            <w:vAlign w:val="bottom"/>
          </w:tcPr>
          <w:p w14:paraId="01F33B79" w14:textId="4C15D7A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960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6B3D4421" w14:textId="4F93D522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233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915</w:t>
            </w:r>
          </w:p>
        </w:tc>
        <w:tc>
          <w:tcPr>
            <w:tcW w:w="1695" w:type="dxa"/>
            <w:vAlign w:val="bottom"/>
          </w:tcPr>
          <w:p w14:paraId="286BA884" w14:textId="27208A1B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330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660</w:t>
            </w:r>
          </w:p>
        </w:tc>
      </w:tr>
      <w:tr w:rsidR="009900B8" w:rsidRPr="00EA6552" w14:paraId="261C815E" w14:textId="77777777" w:rsidTr="00740FC9">
        <w:tc>
          <w:tcPr>
            <w:tcW w:w="800" w:type="dxa"/>
          </w:tcPr>
          <w:p w14:paraId="5D976120" w14:textId="776C362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9</w:t>
            </w:r>
          </w:p>
        </w:tc>
        <w:tc>
          <w:tcPr>
            <w:tcW w:w="992" w:type="dxa"/>
          </w:tcPr>
          <w:p w14:paraId="1375DF2C" w14:textId="6DE1254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90,000</w:t>
            </w:r>
          </w:p>
        </w:tc>
        <w:tc>
          <w:tcPr>
            <w:tcW w:w="1985" w:type="dxa"/>
            <w:vAlign w:val="bottom"/>
          </w:tcPr>
          <w:p w14:paraId="2BFF4698" w14:textId="6EAF91A0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032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584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245</w:t>
            </w:r>
          </w:p>
        </w:tc>
        <w:tc>
          <w:tcPr>
            <w:tcW w:w="1843" w:type="dxa"/>
            <w:vAlign w:val="bottom"/>
          </w:tcPr>
          <w:p w14:paraId="7B44041D" w14:textId="3E34BCB0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049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955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7B5ED700" w14:textId="271CF65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522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302</w:t>
            </w:r>
          </w:p>
        </w:tc>
        <w:tc>
          <w:tcPr>
            <w:tcW w:w="1695" w:type="dxa"/>
            <w:vAlign w:val="bottom"/>
          </w:tcPr>
          <w:p w14:paraId="006B0E9E" w14:textId="2645220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650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660</w:t>
            </w:r>
          </w:p>
        </w:tc>
      </w:tr>
      <w:tr w:rsidR="009900B8" w:rsidRPr="00EA6552" w14:paraId="08D74D39" w14:textId="77777777" w:rsidTr="00740FC9">
        <w:tc>
          <w:tcPr>
            <w:tcW w:w="800" w:type="dxa"/>
          </w:tcPr>
          <w:p w14:paraId="2E9BAEF2" w14:textId="7681457D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</w:tcPr>
          <w:p w14:paraId="259336F2" w14:textId="287FC1EB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100,000</w:t>
            </w:r>
          </w:p>
        </w:tc>
        <w:tc>
          <w:tcPr>
            <w:tcW w:w="1985" w:type="dxa"/>
            <w:vAlign w:val="bottom"/>
          </w:tcPr>
          <w:p w14:paraId="1BAFA683" w14:textId="4734C178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504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360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436</w:t>
            </w:r>
          </w:p>
        </w:tc>
        <w:tc>
          <w:tcPr>
            <w:tcW w:w="1843" w:type="dxa"/>
            <w:vAlign w:val="bottom"/>
          </w:tcPr>
          <w:p w14:paraId="3C93C173" w14:textId="5BCBE3F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950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0B713069" w14:textId="79BB6C83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885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898</w:t>
            </w:r>
          </w:p>
        </w:tc>
        <w:tc>
          <w:tcPr>
            <w:tcW w:w="1695" w:type="dxa"/>
            <w:vAlign w:val="bottom"/>
          </w:tcPr>
          <w:p w14:paraId="105ADCDA" w14:textId="6933D9EF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972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357</w:t>
            </w:r>
          </w:p>
        </w:tc>
      </w:tr>
    </w:tbl>
    <w:p w14:paraId="13210A4E" w14:textId="0E69F5B2" w:rsidR="00107578" w:rsidRPr="00EA6552" w:rsidRDefault="00107578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20359A6" w14:textId="5E667D65" w:rsidR="00DB2E39" w:rsidRPr="006A1179" w:rsidRDefault="00DB2E39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ציפיות</w:t>
      </w:r>
      <w:r w:rsidR="006A1179"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ומסקנות מהטבלה</w:t>
      </w:r>
    </w:p>
    <w:p w14:paraId="7A9E2A2F" w14:textId="3E71853B" w:rsidR="00374965" w:rsidRPr="006A1179" w:rsidRDefault="0057339B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מיון רגיל - </w:t>
      </w:r>
      <w:r w:rsidR="006D545F"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השוואה של מערך ממוין הפוך 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ו</w:t>
      </w:r>
      <w:r w:rsidR="006D545F"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מערך אקראי</w:t>
      </w:r>
    </w:p>
    <w:p w14:paraId="79489F74" w14:textId="357B157F" w:rsidR="006D545F" w:rsidRPr="006A1179" w:rsidRDefault="006F53B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מבחינת קלטי המערכים האפשריים לאלגוריתם המיון, מערך ממוין בסדר הפוך הוא הגרוע יותר מבחינת כמות הפעולות</w:t>
      </w:r>
      <w:r w:rsidR="00F64A99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. מערך זה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הכי </w:t>
      </w:r>
      <w:r w:rsidR="00563883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רחוק ממערך ממוין בסדר עולה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ולכן נצפה לכמות חילופים גדולה מאוד ביחס למערך אקראי</w:t>
      </w:r>
      <w:r w:rsidR="009501CD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,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אשר יכול להגריל </w:t>
      </w:r>
      <w:r w:rsidR="00A3577C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סדר 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ערכים </w:t>
      </w:r>
      <w:r w:rsidR="00A3577C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(באמצעות פעולת </w:t>
      </w:r>
      <w:r w:rsidR="00A3577C" w:rsidRPr="006A1179">
        <w:rPr>
          <w:rFonts w:ascii="David" w:eastAsiaTheme="minorEastAsia" w:hAnsi="David" w:cs="David" w:hint="cs"/>
          <w:sz w:val="24"/>
          <w:szCs w:val="24"/>
          <w:lang w:val="en-US"/>
        </w:rPr>
        <w:t>shuffle</w:t>
      </w:r>
      <w:r w:rsidR="00A3577C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) היוצר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מערך הקרוב יותר למערך הממוין </w:t>
      </w:r>
      <w:r w:rsidR="00CF0F12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הדרוש 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ולכן ידר</w:t>
      </w:r>
      <w:r w:rsidR="007178C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ו</w:t>
      </w:r>
      <w:r w:rsidR="00144389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ש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מספר נמוך יותר של חילופים. </w:t>
      </w:r>
    </w:p>
    <w:p w14:paraId="4D665C5B" w14:textId="2410EFB1" w:rsidR="0057339B" w:rsidRPr="006A1179" w:rsidRDefault="0057339B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מיון 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– השוואה של מערך ממוין הפוך ומערך אקראי</w:t>
      </w:r>
    </w:p>
    <w:p w14:paraId="38C8292D" w14:textId="397EDC8A" w:rsidR="0057339B" w:rsidRPr="006A1179" w:rsidRDefault="00E91112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ראשית נדגיש שעקב אופן בניית המערכים, האיברים בעץ ה-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לאחר כל סבב הכנסות יהיו זהים (כלומר איברים מ-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0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ועד גודל המערך פחות 1, אשר הוכנסו לעץ בסדר שונ</w:t>
      </w:r>
      <w:r w:rsidR="00201D55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ה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). </w:t>
      </w:r>
      <w:r w:rsidR="000F6D48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עקב העובדה ש</w:t>
      </w:r>
      <w:r w:rsidR="006E53B2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עץ </w:t>
      </w:r>
      <w:r w:rsidR="006E53B2"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="006E53B2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עץ חיפוש, אלגוריתם ההכנסה שלו </w:t>
      </w:r>
      <w:r w:rsidR="00C00F7A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מסדר את העץ כך שישמור על כללי עץ חיפוש</w:t>
      </w:r>
      <w:r w:rsidR="00713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מאזן את העץ. </w:t>
      </w:r>
      <w:r w:rsidR="00D345C9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לכן, נצפה שלא יהיה הבדל משמעותי בין מערכים שונים שהוכנסו למיון העץ.</w:t>
      </w:r>
      <w:r w:rsidR="009E4F28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FF0480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נציין שעקב סדר ההכנסה במערך ממוין הפוך, ועקב העובדה שככל שמתקדמים במערך האיברים קטנים יותר וגם העץ גדל, נוכל ל</w:t>
      </w:r>
      <w:r w:rsidR="001E2443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שער</w:t>
      </w:r>
      <w:r w:rsidR="00FF0480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שעלות החיפושים תגדל מעט יותר בסדר הכנסה זה.</w:t>
      </w:r>
    </w:p>
    <w:p w14:paraId="10E1F16A" w14:textId="7BB9FB32" w:rsidR="006D545F" w:rsidRPr="006A1179" w:rsidRDefault="006D545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השוואה של כמות החילופים במיון רגיל אל מול עלות החיפושים במיון 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</w:t>
      </w:r>
    </w:p>
    <w:p w14:paraId="779B72E8" w14:textId="28C4C929" w:rsidR="002F52B6" w:rsidRPr="006A1179" w:rsidRDefault="002F52B6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מכיוון שעץ 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עץ מאוזן, עלות חיפוש תהיה ב-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(סדר גודל של גובה העץ), לעומת מיון רגיל שבכל איטרציה עובר על סדר גודל של כל המערך כדי לבצע את ההשוואות, כלומר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לכן, נצפה שעלות החיפושים במיון 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תהיה קטנה משמעותית מכמות החילופים במיון רגיל.</w:t>
      </w:r>
    </w:p>
    <w:p w14:paraId="0045FAEB" w14:textId="21F386C2" w:rsidR="00145458" w:rsidRPr="006A1179" w:rsidRDefault="00145458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כמות החילופים כתלות בגודל המערך</w:t>
      </w:r>
    </w:p>
    <w:p w14:paraId="68D6577F" w14:textId="427423BD" w:rsidR="00814A6B" w:rsidRPr="006A1179" w:rsidRDefault="00FC30DC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מכיוון שכמות החילופים במיון רגיל תלויה בגודל המערך וכן גם עלות החיפושים במיון 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, נצפה שככל שנגדיל את גודל המערך כך יתבצעו יותר חילופים ועלות החיפושים תעלה.</w:t>
      </w:r>
    </w:p>
    <w:p w14:paraId="612D4D18" w14:textId="77777777" w:rsidR="00DB2E39" w:rsidRPr="00EA6552" w:rsidRDefault="00DB2E39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ניתן לראות שהתוצאות שהתקבלו תואמות את הציפיות.</w:t>
      </w:r>
    </w:p>
    <w:p w14:paraId="1B175962" w14:textId="69CCD6B9" w:rsidR="00FC30DC" w:rsidRPr="00EA6552" w:rsidRDefault="00F66484" w:rsidP="009558C8">
      <w:pPr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lastRenderedPageBreak/>
        <w:br w:type="page"/>
      </w:r>
    </w:p>
    <w:p w14:paraId="24B1C310" w14:textId="1ED0FB99" w:rsidR="00DB2E39" w:rsidRPr="00EA6552" w:rsidRDefault="00D26C52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lastRenderedPageBreak/>
        <w:t>ניתוח כמות החילופים ב-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Insertion Sort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</w:t>
      </w:r>
      <w:r w:rsidR="0064607F"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עבור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מערך אקראי</w:t>
      </w:r>
    </w:p>
    <w:p w14:paraId="670FBAB5" w14:textId="1AA3F5FD" w:rsidR="00F66484" w:rsidRPr="00EA6552" w:rsidRDefault="00F66484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מכיוון שמדובר במערך אקראי, נחשב את תוחלת כמות החילופים הממוצעת,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E[H]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על פני כל המערכים האפשריים.</w:t>
      </w:r>
      <w:r w:rsidR="005F1ED5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נסמן את המערך ב-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Arr</m:t>
        </m:r>
      </m:oMath>
      <w:r w:rsidR="005F1ED5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742E3E3" w14:textId="6C33BD5A" w:rsidR="00E34471" w:rsidRPr="00EA6552" w:rsidRDefault="002024CA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עבור כל איטרציה של הלולאה באלגוריתם המיון, נגדיר</w:t>
      </w:r>
      <w:r w:rsidR="00F66484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D66B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j&gt;i</m:t>
        </m:r>
      </m:oMath>
      <w:r w:rsidR="00DD66B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D66BB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="00F66484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אינדיקטור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i,j</m:t>
            </m:r>
          </m:sub>
        </m:sSub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1   are i,j swapped</m:t>
                </m:r>
              </m:e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 xml:space="preserve">0                         </m:t>
                </m:r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rtl/>
                    <w:lang w:val="en-US"/>
                  </w:rPr>
                  <m:t>אחרת</m:t>
                </m:r>
              </m:e>
            </m:eqArr>
          </m:e>
        </m:d>
      </m:oMath>
      <w:r w:rsidR="005F1ED5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45E34FB0" w14:textId="578FFA59" w:rsidR="005F1ED5" w:rsidRPr="00EA6552" w:rsidRDefault="005F1ED5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נשים לב שעבור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j&gt;i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מתקיים:</w:t>
      </w:r>
    </w:p>
    <w:p w14:paraId="00618914" w14:textId="31CDCD9E" w:rsidR="005F1ED5" w:rsidRPr="00EA6552" w:rsidRDefault="005F1ED5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are i,j swapped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&gt;Arr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j</m:t>
                  </m:r>
                </m:e>
              </m:d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3CD947CA" w14:textId="5FA85146" w:rsidR="00814A6B" w:rsidRPr="00EA6552" w:rsidRDefault="00851D63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נקבל:</w:t>
      </w:r>
    </w:p>
    <w:p w14:paraId="18B9B268" w14:textId="23022550" w:rsidR="00851D63" w:rsidRPr="00EA6552" w:rsidRDefault="00851D63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j=</m:t>
                      </m:r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j=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E[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]</m:t>
                  </m:r>
                </m:e>
              </m:nary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j=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(n-1-(i+1))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n-i-2</m:t>
              </m:r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-2n-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</m:t>
              </m:r>
            </m:e>
          </m:nary>
        </m:oMath>
      </m:oMathPara>
    </w:p>
    <w:p w14:paraId="64CC5BD3" w14:textId="0A3EB329" w:rsidR="009427C0" w:rsidRPr="00EA6552" w:rsidRDefault="009427C0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מסכום סדרה חשבונית נקבל:</w:t>
      </w:r>
    </w:p>
    <w:p w14:paraId="226BD662" w14:textId="19A7EC29" w:rsidR="009427C0" w:rsidRPr="005D07B7" w:rsidRDefault="008777A3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</m:t>
              </m:r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5A1BA3A8" w14:textId="3A0ED0EF" w:rsidR="005D07B7" w:rsidRDefault="005D07B7" w:rsidP="005D07B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ובסך הכל נקבל:</w:t>
      </w:r>
    </w:p>
    <w:p w14:paraId="65723D49" w14:textId="6EBCA629" w:rsidR="005D07B7" w:rsidRPr="005D07B7" w:rsidRDefault="005D07B7" w:rsidP="005D07B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-2n-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-3n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=O(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)</m:t>
          </m:r>
        </m:oMath>
      </m:oMathPara>
    </w:p>
    <w:p w14:paraId="585C3AB8" w14:textId="269CA471" w:rsidR="00316AF6" w:rsidRPr="00EA6552" w:rsidRDefault="00316AF6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מהגדרת אלגוריתם המיון, מכיוון שמבצעים איטרציה על כל איברי המערך ומבצעים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H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חילופים סך הכל, סיבוכיות האלגוריתם תהיה:</w:t>
      </w:r>
    </w:p>
    <w:p w14:paraId="543DE8CD" w14:textId="1273EAB0" w:rsidR="00316AF6" w:rsidRPr="00EA6552" w:rsidRDefault="00316AF6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n+H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=E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n+H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=n+E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=n+O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=O(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)</m:t>
          </m:r>
        </m:oMath>
      </m:oMathPara>
    </w:p>
    <w:p w14:paraId="509B7AE0" w14:textId="77777777" w:rsidR="0001677B" w:rsidRPr="00EA6552" w:rsidRDefault="0001677B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57019985" w14:textId="2AC487D3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כמות החילופים ב-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Insertion Sort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מערך ממוין הפוך</w:t>
      </w:r>
    </w:p>
    <w:p w14:paraId="7DEE8CF7" w14:textId="2A4C8506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>נשים לב שמדובר בקלט ספציפי ולכן נחשב באופן ישיר כמה חילופים מתבצעים עבורו.</w:t>
      </w:r>
    </w:p>
    <w:p w14:paraId="54980BFF" w14:textId="255BF2FC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נניח שהמערך בגודל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n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14:paraId="5385818B" w14:textId="5D032192" w:rsidR="0064607F" w:rsidRPr="00EA6552" w:rsidRDefault="0064607F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האיבר הראשון במערך, נבצע 0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36FD9254" w14:textId="7BC2701B" w:rsidR="0064607F" w:rsidRPr="00EA6552" w:rsidRDefault="0064607F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האיבר השני במערך נשווה אותו לראשון, הם יהיו בסדר הפוך ולכן נבצע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חילוף אחד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D86DCC1" w14:textId="1C877B87" w:rsidR="0064607F" w:rsidRPr="00EA6552" w:rsidRDefault="0064607F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האיבר השלישי הקטן מהשניים שלפניו, נבצע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שני 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</w:p>
    <w:p w14:paraId="77C44E22" w14:textId="40A760E9" w:rsidR="0064607F" w:rsidRPr="00EA6552" w:rsidRDefault="00481098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באופן כללי, עבור האיבר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נבצע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-1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192BA10A" w14:textId="77777777" w:rsidR="00712A7B" w:rsidRDefault="00FF753C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</w:p>
    <w:p w14:paraId="0019C5A5" w14:textId="77C34499" w:rsidR="00481098" w:rsidRPr="00EA6552" w:rsidRDefault="00481098" w:rsidP="00712A7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lastRenderedPageBreak/>
        <w:t xml:space="preserve">נסכום את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מספר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ונקבל סדרה חשבונית:</w:t>
      </w:r>
    </w:p>
    <w:p w14:paraId="703EE1FB" w14:textId="5BA3C8DC" w:rsidR="00481098" w:rsidRPr="00EA6552" w:rsidRDefault="008777A3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-1</m:t>
              </m:r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-1</m:t>
              </m:r>
            </m:sup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-n</m:t>
              </m:r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 xml:space="preserve"> </m:t>
          </m:r>
        </m:oMath>
      </m:oMathPara>
    </w:p>
    <w:p w14:paraId="299C8DFF" w14:textId="4A8B8C22" w:rsidR="00A06DC5" w:rsidRPr="00EA6552" w:rsidRDefault="00A06DC5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ולכן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מספר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עבור מערך זה הינ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-n</m:t>
            </m:r>
          </m:num>
          <m:den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2</m:t>
            </m:r>
          </m:den>
        </m:f>
      </m:oMath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חילופים</w:t>
      </w:r>
      <w:r w:rsidR="00AD7AA5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כלומר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sSup>
          <m:sSup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="00AD7AA5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חילופים.</w:t>
      </w:r>
    </w:p>
    <w:p w14:paraId="3F76BE78" w14:textId="77777777" w:rsidR="00200D5A" w:rsidRPr="00EA6552" w:rsidRDefault="00200D5A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77ED4431" w14:textId="0C02253A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F169D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 החיפושים ב-</w:t>
      </w:r>
      <w:r w:rsidRPr="00F169DB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 insertion sort</w:t>
      </w:r>
      <w:r w:rsidRPr="00F169D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מערך אקראי</w:t>
      </w:r>
    </w:p>
    <w:p w14:paraId="33B71A89" w14:textId="4DD28641" w:rsidR="00A43189" w:rsidRPr="00EA6552" w:rsidRDefault="00701316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ראשית ננתח את עלות החיפושים כתלות </w:t>
      </w:r>
      <w:r w:rsidR="00827C21">
        <w:rPr>
          <w:rFonts w:ascii="David" w:eastAsiaTheme="minorEastAsia" w:hAnsi="David" w:cs="David" w:hint="cs"/>
          <w:sz w:val="24"/>
          <w:szCs w:val="24"/>
          <w:rtl/>
          <w:lang w:val="en-US"/>
        </w:rPr>
        <w:t>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</m:t>
        </m:r>
      </m:oMath>
      <w:r w:rsidR="00827C2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ב-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H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(כמות החילופים שהייתה מתבצעת אם המיון היה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insertion sort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רגיל).</w:t>
      </w:r>
    </w:p>
    <w:p w14:paraId="1CC4C3DD" w14:textId="6BD25D1E" w:rsidR="00701316" w:rsidRPr="00EA6552" w:rsidRDefault="004573D0" w:rsidP="00701316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נסמן בתור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sub>
        </m:sSub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כמות החילופים שנעשו לאיבר במקום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במערך, כך שמתקיים:</w:t>
      </w:r>
    </w:p>
    <w:p w14:paraId="004B2E54" w14:textId="1E503B69" w:rsidR="004573D0" w:rsidRPr="00EA6552" w:rsidRDefault="004573D0" w:rsidP="004573D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H=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386038AC" w14:textId="46DC70E6" w:rsidR="00701316" w:rsidRPr="00EA6552" w:rsidRDefault="00F2654A" w:rsidP="0070131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חיפוש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finger search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של איבר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k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במערך נעבור על </w:t>
      </w:r>
      <m:oMath>
        <m:r>
          <m:rPr>
            <m:sty m:val="p"/>
          </m:rP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log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5E04E3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של מספר האיברים הנמצאים לפני האיבר במערך וגדולים ממנו</w:t>
      </w:r>
      <w:r w:rsidR="00A776ED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(כלומר הוכנסו לפניו לעץ ו</w:t>
      </w:r>
      <w:r w:rsidR="00C33867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נעבור דרכם בחיפוש)</w:t>
      </w:r>
      <w:r w:rsidR="005E04E3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כלומר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sub>
        </m:sSub>
      </m:oMath>
      <w:r w:rsidR="005E04E3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קשתות. נסמן את כמות הקשתות הכוללת בתור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Cost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</w:t>
      </w:r>
      <w:r w:rsidR="009045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ונקבל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:</w:t>
      </w:r>
    </w:p>
    <w:p w14:paraId="291D6448" w14:textId="571050B7" w:rsidR="00F2654A" w:rsidRPr="0019685B" w:rsidRDefault="00F2654A" w:rsidP="00F2654A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Cost≤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∙…∙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n-1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≤</m:t>
          </m:r>
          <m:func>
            <m:func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David" w:hint="cs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 w:hint="cs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 w:hint="cs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+…+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 w:hint="cs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n-1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</m:sSup>
                </m:e>
              </m:d>
            </m:e>
          </m:func>
        </m:oMath>
      </m:oMathPara>
    </w:p>
    <w:p w14:paraId="27F56096" w14:textId="0B8727BF" w:rsidR="0019685B" w:rsidRPr="0019685B" w:rsidRDefault="0019685B" w:rsidP="0019685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David" w:hint="cs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</m:sSup>
                </m:e>
              </m:d>
            </m:e>
          </m:func>
        </m:oMath>
      </m:oMathPara>
    </w:p>
    <w:p w14:paraId="278CCE65" w14:textId="74FAB7DD" w:rsidR="008B0D1A" w:rsidRPr="00EA6552" w:rsidRDefault="008B0D1A" w:rsidP="008B0D1A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Cost=O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n∙</m:t>
              </m:r>
              <m:func>
                <m:func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3E23A188" w14:textId="2EC12DC8" w:rsidR="004573D0" w:rsidRDefault="001101D8" w:rsidP="0033659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כאשר אי השיוויון האחרון נובע ממניפולציה אלגברית על אי שיוויון הממוצעים והשיוויון האחרון נובע מחוקי לוגריתמים.</w:t>
      </w:r>
    </w:p>
    <w:p w14:paraId="4406213B" w14:textId="77AD739A" w:rsidR="005B2216" w:rsidRPr="00EA6552" w:rsidRDefault="005B2216" w:rsidP="005B221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לבסוף נזכור שיש לבצע סריקת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in order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של העץ ולכן נקבל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n+n∙</m:t>
            </m:r>
            <m:func>
              <m:func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</m:func>
          </m:e>
        </m:d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76E36C14" w14:textId="5707D6D8" w:rsidR="00955F90" w:rsidRPr="00EA6552" w:rsidRDefault="00955F90" w:rsidP="00955F9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קיבלנו חסם כללי על עלות החיפושים הכוללת ולכן זהו גם חסם על התוחלת המבוקשת.</w:t>
      </w:r>
    </w:p>
    <w:p w14:paraId="7B7D9554" w14:textId="4B996580" w:rsidR="001B459B" w:rsidRPr="00EA6552" w:rsidRDefault="001B459B" w:rsidP="003950E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בבירור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≤n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(מכיוון שזוהי הכמות המקסימלית של ההחלפות עבור איבר במערך), ולכן:</w:t>
      </w:r>
    </w:p>
    <w:p w14:paraId="56D7C028" w14:textId="05315C03" w:rsidR="001B459B" w:rsidRPr="00EA6552" w:rsidRDefault="001B459B" w:rsidP="001B459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H=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≤n∙n=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62CA02E5" w14:textId="2168F586" w:rsidR="003950E0" w:rsidRPr="00EA6552" w:rsidRDefault="001B459B" w:rsidP="001B459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ומכאן נקבל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Cost=O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n∙</m:t>
            </m:r>
            <m:func>
              <m:funcPr>
                <m:ctrlP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David" w:hint="cs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David" w:hint="cs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David" w:hint="cs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=O(nlog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="006E24A7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38D91686" w14:textId="103602D1" w:rsidR="0037512E" w:rsidRDefault="0037512E">
      <w:pPr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 w:type="page"/>
      </w:r>
    </w:p>
    <w:p w14:paraId="54252FD5" w14:textId="5800D9F9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lastRenderedPageBreak/>
        <w:t>ניתוח עלות החיפושים ב-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 insertion sort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מערך ממוין הפוך</w:t>
      </w:r>
    </w:p>
    <w:p w14:paraId="2000DD99" w14:textId="77777777" w:rsidR="00D613E7" w:rsidRPr="00EA6552" w:rsidRDefault="00D613E7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>נשים לב שמדובר בקלט ספציפי ולכן נחשב באופן ישיר כמה חילופים מתבצעים עבורו.</w:t>
      </w:r>
    </w:p>
    <w:p w14:paraId="223A2B70" w14:textId="4CF6AAF4" w:rsidR="009D1CC3" w:rsidRPr="00EA6552" w:rsidRDefault="002D0B0E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>ראינו בהרצאה ש</w:t>
      </w:r>
      <w:r w:rsidR="009D1CC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חיפוש איבר עם מפתח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k</m:t>
        </m:r>
      </m:oMath>
      <w:r w:rsidR="009D1CC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בעץ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finger Search</m:t>
        </m:r>
      </m:oMath>
      <w:r w:rsidR="009D1CC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נעשה בסיבוכיות של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O(logk)</m:t>
        </m:r>
      </m:oMath>
      <w:r w:rsidR="00A216E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, ובמקרה הגרוע נקבל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 w:cs="David" w:hint="cs"/>
            <w:sz w:val="24"/>
            <w:szCs w:val="24"/>
          </w:rPr>
          <m:t>log⁡</m:t>
        </m:r>
        <m:r>
          <w:rPr>
            <w:rFonts w:ascii="Cambria Math" w:eastAsiaTheme="minorEastAsia" w:hAnsi="Cambria Math" w:cs="David" w:hint="cs"/>
            <w:sz w:val="24"/>
            <w:szCs w:val="24"/>
          </w:rPr>
          <m:t>(k)</m:t>
        </m:r>
      </m:oMath>
      <w:r w:rsidR="00A216E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קשתות לכל חיפוש. </w:t>
      </w:r>
    </w:p>
    <w:p w14:paraId="2E09291C" w14:textId="2599520B" w:rsidR="00A216E3" w:rsidRPr="00EA6552" w:rsidRDefault="00A4564D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מחוקי לוגריתמים </w:t>
      </w:r>
      <w:r w:rsidR="00A216E3" w:rsidRPr="00EA6552">
        <w:rPr>
          <w:rFonts w:ascii="David" w:eastAsiaTheme="minorEastAsia" w:hAnsi="David" w:cs="David" w:hint="cs"/>
          <w:sz w:val="24"/>
          <w:szCs w:val="24"/>
          <w:rtl/>
        </w:rPr>
        <w:t>נקבל:</w:t>
      </w:r>
    </w:p>
    <w:p w14:paraId="73C89223" w14:textId="45E6C4A3" w:rsidR="00CD73D6" w:rsidRPr="00EA6552" w:rsidRDefault="008777A3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log⁡</m:t>
              </m:r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(k)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log⁡</m:t>
              </m:r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(k)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≤2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n-1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=nlog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=O(nlog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)</m:t>
          </m:r>
        </m:oMath>
      </m:oMathPara>
    </w:p>
    <w:p w14:paraId="5B37E383" w14:textId="758BD087" w:rsidR="00CD73D6" w:rsidRPr="00EA6552" w:rsidRDefault="00EA6552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1 סעיף ב'</w:t>
      </w:r>
    </w:p>
    <w:p w14:paraId="79A04C86" w14:textId="72A510D9" w:rsidR="0059753E" w:rsidRPr="00EA6552" w:rsidRDefault="0059753E" w:rsidP="0017781C">
      <w:pPr>
        <w:bidi/>
        <w:spacing w:line="276" w:lineRule="auto"/>
        <w:rPr>
          <w:rFonts w:ascii="David" w:eastAsia="Times New Roman" w:hAnsi="David" w:cs="David"/>
          <w:sz w:val="24"/>
          <w:szCs w:val="24"/>
          <w:rtl/>
          <w:lang w:eastAsia="en-GB"/>
        </w:rPr>
      </w:pPr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כפי שהראינו בסעיף הקודם, החסם העליון על כמות החיפושים הוא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O</m:t>
        </m:r>
        <m:d>
          <m:dPr>
            <m:ctrlPr>
              <w:rPr>
                <w:rFonts w:ascii="Cambria Math" w:eastAsia="Times New Roman" w:hAnsi="Cambria Math" w:cs="David" w:hint="cs"/>
                <w:i/>
                <w:sz w:val="24"/>
                <w:szCs w:val="24"/>
                <w:lang w:eastAsia="en-GB"/>
              </w:rPr>
            </m:ctrlPr>
          </m:dPr>
          <m:e>
            <m:r>
              <w:rPr>
                <w:rFonts w:ascii="Cambria Math" w:eastAsia="Times New Roman" w:hAnsi="Cambria Math" w:cs="David" w:hint="cs"/>
                <w:sz w:val="24"/>
                <w:szCs w:val="24"/>
                <w:lang w:eastAsia="en-GB"/>
              </w:rPr>
              <m:t>nlog</m:t>
            </m:r>
            <m:d>
              <m:dPr>
                <m:ctrlPr>
                  <w:rPr>
                    <w:rFonts w:ascii="Cambria Math" w:eastAsia="Times New Roman" w:hAnsi="Cambria Math" w:cs="David" w:hint="cs"/>
                    <w:i/>
                    <w:sz w:val="24"/>
                    <w:szCs w:val="24"/>
                    <w:lang w:eastAsia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David" w:hint="cs"/>
                        <w:i/>
                        <w:sz w:val="24"/>
                        <w:szCs w:val="24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David" w:hint="cs"/>
                        <w:sz w:val="24"/>
                        <w:szCs w:val="24"/>
                        <w:lang w:eastAsia="en-GB"/>
                      </w:rPr>
                      <m:t>H</m:t>
                    </m:r>
                  </m:num>
                  <m:den>
                    <m:r>
                      <w:rPr>
                        <w:rFonts w:ascii="Cambria Math" w:eastAsia="Times New Roman" w:hAnsi="Cambria Math" w:cs="David" w:hint="cs"/>
                        <w:sz w:val="24"/>
                        <w:szCs w:val="24"/>
                        <w:lang w:eastAsia="en-GB"/>
                      </w:rPr>
                      <m:t>n</m:t>
                    </m:r>
                  </m:den>
                </m:f>
              </m:e>
            </m:d>
          </m:e>
        </m:d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>.</w:t>
      </w:r>
      <w:r w:rsidR="0017781C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</w:t>
      </w:r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מלבד עלות החיפושים, עבור חסם על הסיבוכיות </w:t>
      </w:r>
      <w:r w:rsidR="006C6242">
        <w:rPr>
          <w:rFonts w:ascii="David" w:eastAsia="Times New Roman" w:hAnsi="David" w:cs="David" w:hint="cs"/>
          <w:sz w:val="24"/>
          <w:szCs w:val="24"/>
          <w:rtl/>
          <w:lang w:eastAsia="en-GB"/>
        </w:rPr>
        <w:t>נתחשב גם ב</w:t>
      </w:r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פעולות איזון </w:t>
      </w:r>
      <w:r w:rsidR="006C6242">
        <w:rPr>
          <w:rFonts w:ascii="David" w:eastAsia="Times New Roman" w:hAnsi="David" w:cs="David" w:hint="cs"/>
          <w:sz w:val="24"/>
          <w:szCs w:val="24"/>
          <w:rtl/>
          <w:lang w:eastAsia="en-GB"/>
        </w:rPr>
        <w:t>שמתבצעות על</w:t>
      </w:r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עץ ה-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AVL</m:t>
        </m:r>
      </m:oMath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>.</w:t>
      </w:r>
      <w:r w:rsidR="0017781C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</w:t>
      </w:r>
    </w:p>
    <w:p w14:paraId="3F663EDB" w14:textId="55F738A4" w:rsidR="0017781C" w:rsidRPr="00EA6552" w:rsidRDefault="00E70097" w:rsidP="0017781C">
      <w:pPr>
        <w:bidi/>
        <w:spacing w:line="276" w:lineRule="auto"/>
        <w:rPr>
          <w:rFonts w:ascii="David" w:eastAsia="Times New Roman" w:hAnsi="David" w:cs="David"/>
          <w:sz w:val="24"/>
          <w:szCs w:val="24"/>
          <w:rtl/>
          <w:lang w:eastAsia="en-GB"/>
        </w:rPr>
      </w:pPr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במקרה הגרוע (עבור חסם עליון), נקבל שכל פעולת איזון חסומה ע"י </w:t>
      </w:r>
      <m:oMath>
        <m:r>
          <m:rPr>
            <m:sty m:val="p"/>
          </m:rP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log⁡</m:t>
        </m:r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(n)</m:t>
        </m:r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(שמתקבלת עבור שרשרת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promote</m:t>
        </m:r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ובמימוש שלנו מתקבלת תמיד עקב פעולת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updateSize</m:t>
        </m:r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>)</w:t>
      </w:r>
      <w:r w:rsidR="00621C9F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. מתבצעת פעולת איזון עבור כל הכנסה, כלומר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n</m:t>
        </m:r>
      </m:oMath>
      <w:r w:rsidR="004910B7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פעולות איזון ולכן נקבל:</w:t>
      </w:r>
    </w:p>
    <w:p w14:paraId="0FF1918B" w14:textId="6193ED37" w:rsidR="0017781C" w:rsidRPr="00EA6552" w:rsidRDefault="004910B7" w:rsidP="00EE1D94">
      <w:pPr>
        <w:bidi/>
        <w:spacing w:line="276" w:lineRule="auto"/>
        <w:rPr>
          <w:rFonts w:ascii="David" w:eastAsia="Times New Roman" w:hAnsi="David" w:cs="David"/>
          <w:i/>
          <w:sz w:val="24"/>
          <w:szCs w:val="24"/>
          <w:lang w:val="en-US" w:eastAsia="en-GB"/>
        </w:rPr>
      </w:pPr>
      <m:oMathPara>
        <m:oMath>
          <m:r>
            <w:rPr>
              <w:rFonts w:ascii="Cambria Math" w:eastAsia="Times New Roman" w:hAnsi="Cambria Math" w:cs="David" w:hint="cs"/>
              <w:sz w:val="24"/>
              <w:szCs w:val="24"/>
              <w:lang w:val="en-US" w:eastAsia="en-GB"/>
            </w:rPr>
            <m:t>TotalCost=O</m:t>
          </m:r>
          <m:d>
            <m:dPr>
              <m:ctrlPr>
                <w:rPr>
                  <w:rFonts w:ascii="Cambria Math" w:eastAsia="Times New Roman" w:hAnsi="Cambria Math" w:cs="David" w:hint="cs"/>
                  <w:i/>
                  <w:sz w:val="24"/>
                  <w:szCs w:val="24"/>
                  <w:lang w:val="en-US" w:eastAsia="en-GB"/>
                </w:rPr>
              </m:ctrlPr>
            </m:dPr>
            <m:e>
              <m:r>
                <w:rPr>
                  <w:rFonts w:ascii="Cambria Math" w:eastAsia="Times New Roman" w:hAnsi="Cambria Math" w:cs="David" w:hint="cs"/>
                  <w:sz w:val="24"/>
                  <w:szCs w:val="24"/>
                  <w:lang w:val="en-US" w:eastAsia="en-GB"/>
                </w:rPr>
                <m:t>n</m:t>
              </m:r>
              <m:d>
                <m:dPr>
                  <m:ctrlPr>
                    <w:rPr>
                      <w:rFonts w:ascii="Cambria Math" w:eastAsia="Times New Roman" w:hAnsi="Cambria Math" w:cs="David"/>
                      <w:i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sz w:val="24"/>
                      <w:szCs w:val="24"/>
                      <w:lang w:val="en-US" w:eastAsia="en-GB"/>
                    </w:rPr>
                    <m:t>log</m:t>
                  </m:r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David" w:hint="cs"/>
                              <w:i/>
                              <w:sz w:val="24"/>
                              <w:szCs w:val="24"/>
                              <w:lang w:val="en-US" w:eastAsia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David" w:hint="cs"/>
                              <w:sz w:val="24"/>
                              <w:szCs w:val="24"/>
                              <w:lang w:val="en-US" w:eastAsia="en-GB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David" w:hint="cs"/>
                              <w:sz w:val="24"/>
                              <w:szCs w:val="24"/>
                              <w:lang w:val="en-US" w:eastAsia="en-GB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David"/>
                      <w:sz w:val="24"/>
                      <w:szCs w:val="24"/>
                      <w:lang w:val="en-US" w:eastAsia="en-GB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Times New Roman" w:hAnsi="Cambria Math" w:cs="David"/>
                          <w:sz w:val="24"/>
                          <w:szCs w:val="24"/>
                          <w:lang w:val="en-US" w:eastAsia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David"/>
                          <w:sz w:val="24"/>
                          <w:szCs w:val="24"/>
                          <w:lang w:val="en-US" w:eastAsia="en-GB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David"/>
                          <w:i/>
                          <w:sz w:val="24"/>
                          <w:szCs w:val="24"/>
                          <w:lang w:val="en-US" w:eastAsia="en-GB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David"/>
                              <w:i/>
                              <w:sz w:val="24"/>
                              <w:szCs w:val="24"/>
                              <w:lang w:val="en-US" w:eastAsia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David"/>
                              <w:sz w:val="24"/>
                              <w:szCs w:val="24"/>
                              <w:lang w:val="en-US" w:eastAsia="en-GB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eastAsia="Times New Roman" w:hAnsi="Cambria Math" w:cs="David"/>
              <w:sz w:val="24"/>
              <w:szCs w:val="24"/>
              <w:lang w:val="en-US" w:eastAsia="en-GB"/>
            </w:rPr>
            <m:t>=O(nlog</m:t>
          </m:r>
          <m:d>
            <m:dPr>
              <m:ctrlPr>
                <w:rPr>
                  <w:rFonts w:ascii="Cambria Math" w:eastAsia="Times New Roman" w:hAnsi="Cambria Math" w:cs="David"/>
                  <w:i/>
                  <w:sz w:val="24"/>
                  <w:szCs w:val="24"/>
                  <w:lang w:val="en-US" w:eastAsia="en-GB"/>
                </w:rPr>
              </m:ctrlPr>
            </m:dPr>
            <m:e>
              <m:r>
                <w:rPr>
                  <w:rFonts w:ascii="Cambria Math" w:eastAsia="Times New Roman" w:hAnsi="Cambria Math" w:cs="David"/>
                  <w:sz w:val="24"/>
                  <w:szCs w:val="24"/>
                  <w:lang w:val="en-US" w:eastAsia="en-GB"/>
                </w:rPr>
                <m:t>H</m:t>
              </m:r>
            </m:e>
          </m:d>
          <m:r>
            <w:rPr>
              <w:rFonts w:ascii="Cambria Math" w:eastAsia="Times New Roman" w:hAnsi="Cambria Math" w:cs="David"/>
              <w:sz w:val="24"/>
              <w:szCs w:val="24"/>
              <w:lang w:val="en-US" w:eastAsia="en-GB"/>
            </w:rPr>
            <m:t>)</m:t>
          </m:r>
        </m:oMath>
      </m:oMathPara>
    </w:p>
    <w:p w14:paraId="781FB0DA" w14:textId="41B1E203" w:rsidR="00CD73D6" w:rsidRPr="00EA6552" w:rsidRDefault="00F169DB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2 סעיף א'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02"/>
        <w:gridCol w:w="2117"/>
        <w:gridCol w:w="1817"/>
        <w:gridCol w:w="2060"/>
        <w:gridCol w:w="2220"/>
      </w:tblGrid>
      <w:tr w:rsidR="00931439" w:rsidRPr="00EA6552" w14:paraId="124549D7" w14:textId="77777777" w:rsidTr="00652FDA">
        <w:tc>
          <w:tcPr>
            <w:tcW w:w="626" w:type="dxa"/>
          </w:tcPr>
          <w:p w14:paraId="2CC387F6" w14:textId="77777777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מספר סידורי</w:t>
            </w:r>
          </w:p>
        </w:tc>
        <w:tc>
          <w:tcPr>
            <w:tcW w:w="2159" w:type="dxa"/>
          </w:tcPr>
          <w:p w14:paraId="13A41DC7" w14:textId="10DB7BFA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ממוצע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אקראי</w:t>
            </w:r>
          </w:p>
        </w:tc>
        <w:tc>
          <w:tcPr>
            <w:tcW w:w="1843" w:type="dxa"/>
          </w:tcPr>
          <w:p w14:paraId="1A171943" w14:textId="42FC0F51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מקסימלי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אקראי</w:t>
            </w:r>
          </w:p>
        </w:tc>
        <w:tc>
          <w:tcPr>
            <w:tcW w:w="2094" w:type="dxa"/>
          </w:tcPr>
          <w:p w14:paraId="0330DB23" w14:textId="25EDED36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ממוצע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של איבר מקסימלי בתת העץ השמאלי</w:t>
            </w:r>
          </w:p>
        </w:tc>
        <w:tc>
          <w:tcPr>
            <w:tcW w:w="2259" w:type="dxa"/>
          </w:tcPr>
          <w:p w14:paraId="04537F3F" w14:textId="520F8105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מקסימלי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של איבר מקסימלי בתת העץ השמאלי</w:t>
            </w:r>
          </w:p>
        </w:tc>
      </w:tr>
      <w:tr w:rsidR="002605A1" w:rsidRPr="00EA6552" w14:paraId="6EB81558" w14:textId="77777777" w:rsidTr="00652FDA">
        <w:tc>
          <w:tcPr>
            <w:tcW w:w="626" w:type="dxa"/>
          </w:tcPr>
          <w:p w14:paraId="072E7F30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</w:t>
            </w:r>
          </w:p>
        </w:tc>
        <w:tc>
          <w:tcPr>
            <w:tcW w:w="2159" w:type="dxa"/>
            <w:vAlign w:val="bottom"/>
          </w:tcPr>
          <w:p w14:paraId="1C6E2A4B" w14:textId="10A3CCA5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2.833</w:t>
            </w:r>
          </w:p>
        </w:tc>
        <w:tc>
          <w:tcPr>
            <w:tcW w:w="1843" w:type="dxa"/>
            <w:vAlign w:val="bottom"/>
          </w:tcPr>
          <w:p w14:paraId="49593143" w14:textId="00CBD64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7DC3A766" w14:textId="6C09FCED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2.769</w:t>
            </w:r>
          </w:p>
        </w:tc>
        <w:tc>
          <w:tcPr>
            <w:tcW w:w="2259" w:type="dxa"/>
            <w:vAlign w:val="bottom"/>
          </w:tcPr>
          <w:p w14:paraId="55F9E44C" w14:textId="2B27F59D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16</w:t>
            </w:r>
          </w:p>
        </w:tc>
      </w:tr>
      <w:tr w:rsidR="002605A1" w:rsidRPr="00EA6552" w14:paraId="30E7BEA8" w14:textId="77777777" w:rsidTr="00652FDA">
        <w:tc>
          <w:tcPr>
            <w:tcW w:w="626" w:type="dxa"/>
          </w:tcPr>
          <w:p w14:paraId="2717B3BA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2</w:t>
            </w:r>
          </w:p>
        </w:tc>
        <w:tc>
          <w:tcPr>
            <w:tcW w:w="2159" w:type="dxa"/>
            <w:vAlign w:val="bottom"/>
          </w:tcPr>
          <w:p w14:paraId="3EB67522" w14:textId="76EE7ED9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2.769</w:t>
            </w:r>
          </w:p>
        </w:tc>
        <w:tc>
          <w:tcPr>
            <w:tcW w:w="1843" w:type="dxa"/>
            <w:vAlign w:val="bottom"/>
          </w:tcPr>
          <w:p w14:paraId="78B8658D" w14:textId="26E88151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4" w:type="dxa"/>
            <w:vAlign w:val="bottom"/>
          </w:tcPr>
          <w:p w14:paraId="551CC802" w14:textId="563905E2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3.083</w:t>
            </w:r>
          </w:p>
        </w:tc>
        <w:tc>
          <w:tcPr>
            <w:tcW w:w="2259" w:type="dxa"/>
            <w:vAlign w:val="bottom"/>
          </w:tcPr>
          <w:p w14:paraId="4C31E33F" w14:textId="370648B3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17</w:t>
            </w:r>
          </w:p>
        </w:tc>
      </w:tr>
      <w:tr w:rsidR="002605A1" w:rsidRPr="00EA6552" w14:paraId="0338C5D2" w14:textId="77777777" w:rsidTr="00652FDA">
        <w:tc>
          <w:tcPr>
            <w:tcW w:w="626" w:type="dxa"/>
          </w:tcPr>
          <w:p w14:paraId="4589F38B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3</w:t>
            </w:r>
          </w:p>
        </w:tc>
        <w:tc>
          <w:tcPr>
            <w:tcW w:w="2159" w:type="dxa"/>
            <w:vAlign w:val="bottom"/>
          </w:tcPr>
          <w:p w14:paraId="37227BEC" w14:textId="368551C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2.750</w:t>
            </w:r>
          </w:p>
        </w:tc>
        <w:tc>
          <w:tcPr>
            <w:tcW w:w="1843" w:type="dxa"/>
            <w:vAlign w:val="bottom"/>
          </w:tcPr>
          <w:p w14:paraId="40F8CF6C" w14:textId="40B5CF40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94" w:type="dxa"/>
            <w:vAlign w:val="bottom"/>
          </w:tcPr>
          <w:p w14:paraId="243A2F0A" w14:textId="64A39D9E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2.929</w:t>
            </w:r>
          </w:p>
        </w:tc>
        <w:tc>
          <w:tcPr>
            <w:tcW w:w="2259" w:type="dxa"/>
            <w:vAlign w:val="bottom"/>
          </w:tcPr>
          <w:p w14:paraId="672B4D13" w14:textId="071FCB81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18</w:t>
            </w:r>
          </w:p>
        </w:tc>
      </w:tr>
      <w:tr w:rsidR="002605A1" w:rsidRPr="00EA6552" w14:paraId="67138DB7" w14:textId="77777777" w:rsidTr="00652FDA">
        <w:tc>
          <w:tcPr>
            <w:tcW w:w="626" w:type="dxa"/>
          </w:tcPr>
          <w:p w14:paraId="3409BCB1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4</w:t>
            </w:r>
          </w:p>
        </w:tc>
        <w:tc>
          <w:tcPr>
            <w:tcW w:w="2159" w:type="dxa"/>
            <w:vAlign w:val="bottom"/>
          </w:tcPr>
          <w:p w14:paraId="1DCC23E1" w14:textId="339F1E61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2.286</w:t>
            </w:r>
          </w:p>
        </w:tc>
        <w:tc>
          <w:tcPr>
            <w:tcW w:w="1843" w:type="dxa"/>
            <w:vAlign w:val="bottom"/>
          </w:tcPr>
          <w:p w14:paraId="3B893399" w14:textId="19DCB2E4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198D4BA7" w14:textId="73E2B38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2.923</w:t>
            </w:r>
          </w:p>
        </w:tc>
        <w:tc>
          <w:tcPr>
            <w:tcW w:w="2259" w:type="dxa"/>
            <w:vAlign w:val="bottom"/>
          </w:tcPr>
          <w:p w14:paraId="5C9BFBB1" w14:textId="69CECA7C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18</w:t>
            </w:r>
          </w:p>
        </w:tc>
      </w:tr>
      <w:tr w:rsidR="002605A1" w:rsidRPr="00EA6552" w14:paraId="28D1C06E" w14:textId="77777777" w:rsidTr="00652FDA">
        <w:tc>
          <w:tcPr>
            <w:tcW w:w="626" w:type="dxa"/>
          </w:tcPr>
          <w:p w14:paraId="74308C34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5</w:t>
            </w:r>
          </w:p>
        </w:tc>
        <w:tc>
          <w:tcPr>
            <w:tcW w:w="2159" w:type="dxa"/>
            <w:vAlign w:val="bottom"/>
          </w:tcPr>
          <w:p w14:paraId="0D65339B" w14:textId="7A5D35F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2.700</w:t>
            </w:r>
          </w:p>
        </w:tc>
        <w:tc>
          <w:tcPr>
            <w:tcW w:w="1843" w:type="dxa"/>
            <w:vAlign w:val="bottom"/>
          </w:tcPr>
          <w:p w14:paraId="7E796AD1" w14:textId="42C78E86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1303C5E5" w14:textId="5B0E28EB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2.846</w:t>
            </w:r>
          </w:p>
        </w:tc>
        <w:tc>
          <w:tcPr>
            <w:tcW w:w="2259" w:type="dxa"/>
            <w:vAlign w:val="bottom"/>
          </w:tcPr>
          <w:p w14:paraId="12CBA04F" w14:textId="3D3AE0D9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18</w:t>
            </w:r>
          </w:p>
        </w:tc>
      </w:tr>
      <w:tr w:rsidR="002605A1" w:rsidRPr="00EA6552" w14:paraId="4AA2F476" w14:textId="77777777" w:rsidTr="00652FDA">
        <w:tc>
          <w:tcPr>
            <w:tcW w:w="626" w:type="dxa"/>
          </w:tcPr>
          <w:p w14:paraId="11D00B9D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6</w:t>
            </w:r>
          </w:p>
        </w:tc>
        <w:tc>
          <w:tcPr>
            <w:tcW w:w="2159" w:type="dxa"/>
            <w:vAlign w:val="bottom"/>
          </w:tcPr>
          <w:p w14:paraId="21D8C2B4" w14:textId="64EC56E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2.800</w:t>
            </w:r>
          </w:p>
        </w:tc>
        <w:tc>
          <w:tcPr>
            <w:tcW w:w="1843" w:type="dxa"/>
            <w:vAlign w:val="bottom"/>
          </w:tcPr>
          <w:p w14:paraId="13B2351B" w14:textId="7CB37F45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94" w:type="dxa"/>
            <w:vAlign w:val="bottom"/>
          </w:tcPr>
          <w:p w14:paraId="36AC0BC0" w14:textId="4944A85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2.667</w:t>
            </w:r>
          </w:p>
        </w:tc>
        <w:tc>
          <w:tcPr>
            <w:tcW w:w="2259" w:type="dxa"/>
            <w:vAlign w:val="bottom"/>
          </w:tcPr>
          <w:p w14:paraId="014B8E69" w14:textId="16D0AA9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</w:t>
            </w:r>
          </w:p>
        </w:tc>
      </w:tr>
      <w:tr w:rsidR="002605A1" w:rsidRPr="00EA6552" w14:paraId="2EA401BF" w14:textId="77777777" w:rsidTr="00652FDA">
        <w:tc>
          <w:tcPr>
            <w:tcW w:w="626" w:type="dxa"/>
          </w:tcPr>
          <w:p w14:paraId="6889340C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7</w:t>
            </w:r>
          </w:p>
        </w:tc>
        <w:tc>
          <w:tcPr>
            <w:tcW w:w="2159" w:type="dxa"/>
            <w:vAlign w:val="bottom"/>
          </w:tcPr>
          <w:p w14:paraId="4C419D7C" w14:textId="59CF378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2.714</w:t>
            </w:r>
          </w:p>
        </w:tc>
        <w:tc>
          <w:tcPr>
            <w:tcW w:w="1843" w:type="dxa"/>
            <w:vAlign w:val="bottom"/>
          </w:tcPr>
          <w:p w14:paraId="0C438048" w14:textId="0D267D0B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94" w:type="dxa"/>
            <w:vAlign w:val="bottom"/>
          </w:tcPr>
          <w:p w14:paraId="149D02A8" w14:textId="69FB242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2.688</w:t>
            </w:r>
          </w:p>
        </w:tc>
        <w:tc>
          <w:tcPr>
            <w:tcW w:w="2259" w:type="dxa"/>
            <w:vAlign w:val="bottom"/>
          </w:tcPr>
          <w:p w14:paraId="667B98DB" w14:textId="5E2D40D0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</w:t>
            </w:r>
          </w:p>
        </w:tc>
      </w:tr>
      <w:tr w:rsidR="002605A1" w:rsidRPr="00EA6552" w14:paraId="095AE0A2" w14:textId="77777777" w:rsidTr="00652FDA">
        <w:tc>
          <w:tcPr>
            <w:tcW w:w="626" w:type="dxa"/>
          </w:tcPr>
          <w:p w14:paraId="64E3BD59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8</w:t>
            </w:r>
          </w:p>
        </w:tc>
        <w:tc>
          <w:tcPr>
            <w:tcW w:w="2159" w:type="dxa"/>
            <w:vAlign w:val="bottom"/>
          </w:tcPr>
          <w:p w14:paraId="35D53EB7" w14:textId="7D92452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2.733</w:t>
            </w:r>
          </w:p>
        </w:tc>
        <w:tc>
          <w:tcPr>
            <w:tcW w:w="1843" w:type="dxa"/>
            <w:vAlign w:val="bottom"/>
          </w:tcPr>
          <w:p w14:paraId="50D3B76A" w14:textId="1897D5F5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4" w:type="dxa"/>
            <w:vAlign w:val="bottom"/>
          </w:tcPr>
          <w:p w14:paraId="65303B8A" w14:textId="62A7442F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2.600</w:t>
            </w:r>
          </w:p>
        </w:tc>
        <w:tc>
          <w:tcPr>
            <w:tcW w:w="2259" w:type="dxa"/>
            <w:vAlign w:val="bottom"/>
          </w:tcPr>
          <w:p w14:paraId="06691BC4" w14:textId="091C633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</w:t>
            </w:r>
          </w:p>
        </w:tc>
      </w:tr>
      <w:tr w:rsidR="002605A1" w:rsidRPr="00EA6552" w14:paraId="4C869156" w14:textId="77777777" w:rsidTr="00652FDA">
        <w:tc>
          <w:tcPr>
            <w:tcW w:w="626" w:type="dxa"/>
          </w:tcPr>
          <w:p w14:paraId="7E6863B1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9</w:t>
            </w:r>
          </w:p>
        </w:tc>
        <w:tc>
          <w:tcPr>
            <w:tcW w:w="2159" w:type="dxa"/>
            <w:vAlign w:val="bottom"/>
          </w:tcPr>
          <w:p w14:paraId="0181313D" w14:textId="6F73E6D2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3.067</w:t>
            </w:r>
          </w:p>
        </w:tc>
        <w:tc>
          <w:tcPr>
            <w:tcW w:w="1843" w:type="dxa"/>
            <w:vAlign w:val="bottom"/>
          </w:tcPr>
          <w:p w14:paraId="544AA875" w14:textId="13F7CC02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4" w:type="dxa"/>
            <w:vAlign w:val="bottom"/>
          </w:tcPr>
          <w:p w14:paraId="4F2D6C4B" w14:textId="45EFB29D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2.867</w:t>
            </w:r>
          </w:p>
        </w:tc>
        <w:tc>
          <w:tcPr>
            <w:tcW w:w="2259" w:type="dxa"/>
            <w:vAlign w:val="bottom"/>
          </w:tcPr>
          <w:p w14:paraId="1CA04BBF" w14:textId="21175E9F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20</w:t>
            </w:r>
          </w:p>
        </w:tc>
      </w:tr>
      <w:tr w:rsidR="002605A1" w:rsidRPr="00EA6552" w14:paraId="6E127CF1" w14:textId="77777777" w:rsidTr="00652FDA">
        <w:tc>
          <w:tcPr>
            <w:tcW w:w="626" w:type="dxa"/>
          </w:tcPr>
          <w:p w14:paraId="61827DDC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</w:t>
            </w:r>
          </w:p>
        </w:tc>
        <w:tc>
          <w:tcPr>
            <w:tcW w:w="2159" w:type="dxa"/>
            <w:vAlign w:val="bottom"/>
          </w:tcPr>
          <w:p w14:paraId="74D38B7F" w14:textId="4C6AF7A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3.200</w:t>
            </w:r>
          </w:p>
        </w:tc>
        <w:tc>
          <w:tcPr>
            <w:tcW w:w="1843" w:type="dxa"/>
            <w:vAlign w:val="bottom"/>
          </w:tcPr>
          <w:p w14:paraId="729B6B8A" w14:textId="245A1E74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4F797642" w14:textId="17A40E53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3.000</w:t>
            </w:r>
          </w:p>
        </w:tc>
        <w:tc>
          <w:tcPr>
            <w:tcW w:w="2259" w:type="dxa"/>
            <w:vAlign w:val="bottom"/>
          </w:tcPr>
          <w:p w14:paraId="01BA95D3" w14:textId="1895B63B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20</w:t>
            </w:r>
          </w:p>
        </w:tc>
      </w:tr>
    </w:tbl>
    <w:p w14:paraId="5AE546E5" w14:textId="77777777" w:rsidR="002F41A6" w:rsidRPr="00EA6552" w:rsidRDefault="002F41A6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highlight w:val="yellow"/>
          <w:rtl/>
        </w:rPr>
      </w:pPr>
    </w:p>
    <w:p w14:paraId="47E1AC70" w14:textId="31B68367" w:rsidR="00273671" w:rsidRPr="00EA6552" w:rsidRDefault="0027367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</w:t>
      </w:r>
      <w:r w:rsidR="0023555A"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ממוצעת ל-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של האיבר המקסימלי בתת העץ השמאלי</w:t>
      </w:r>
    </w:p>
    <w:p w14:paraId="450A4914" w14:textId="02803745" w:rsidR="00E4623E" w:rsidRPr="00EA6552" w:rsidRDefault="00E4623E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נשים לב שאם ישנם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n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צמתים בעץ, גובה העץ יהיה כ-</w:t>
      </w:r>
      <m:oMath>
        <m:r>
          <m:rPr>
            <m:sty m:val="p"/>
          </m:rPr>
          <w:rPr>
            <w:rFonts w:ascii="Cambria Math" w:eastAsiaTheme="minorEastAsia" w:hAnsi="Cambria Math" w:cs="David" w:hint="cs"/>
            <w:sz w:val="24"/>
            <w:szCs w:val="24"/>
          </w:rPr>
          <m:t>log⁡</m:t>
        </m:r>
        <m:r>
          <w:rPr>
            <w:rFonts w:ascii="Cambria Math" w:eastAsiaTheme="minorEastAsia" w:hAnsi="Cambria Math" w:cs="David" w:hint="cs"/>
            <w:sz w:val="24"/>
            <w:szCs w:val="24"/>
          </w:rPr>
          <m:t>(n)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. עלות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join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ממוצע תהיה:</w:t>
      </w:r>
    </w:p>
    <w:p w14:paraId="36A26AFE" w14:textId="375A4E7D" w:rsidR="00E4623E" w:rsidRPr="00EA6552" w:rsidRDefault="0023555A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avg cost of join=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i=0</m:t>
                  </m:r>
                </m:sub>
                <m:sup>
                  <m:func>
                    <m:funcPr>
                      <m:ctrl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d>
                    </m:e>
                  </m:func>
                </m:sup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 xml:space="preserve">cost of the 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th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 xml:space="preserve"> join</m:t>
                  </m:r>
                </m:e>
              </m:nary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number of joins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cost of split</m:t>
              </m:r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number of joins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=O(1)</m:t>
          </m:r>
        </m:oMath>
      </m:oMathPara>
    </w:p>
    <w:p w14:paraId="3065884C" w14:textId="40B72699" w:rsidR="00D621D7" w:rsidRPr="00EA6552" w:rsidRDefault="00EB64DE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lastRenderedPageBreak/>
        <w:t xml:space="preserve">כאשר מבצעים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split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על האיבר המקסימלי בתת העץ השמאלי של העץ, כמות פעולות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join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שנבצע תהיה כגובה העץ כולו, שהוא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בנוסף, </w:t>
      </w:r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ראינו בהרצאה שמחיר פעולת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split</m:t>
        </m:r>
      </m:oMath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 כסכום מחירי פעולות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join</m:t>
        </m:r>
      </m:oMath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המתבצעות בתוך פעולת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split</m:t>
        </m:r>
      </m:oMath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ומכאן נקבל </w:t>
      </w:r>
      <w:r w:rsidR="00E13E7D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את העלות המבוקשת.</w:t>
      </w:r>
    </w:p>
    <w:p w14:paraId="5E50625E" w14:textId="19B8323F" w:rsidR="00A44303" w:rsidRPr="00FC565A" w:rsidRDefault="00A44303" w:rsidP="00FC565A">
      <w:pPr>
        <w:rPr>
          <w:rFonts w:ascii="David" w:eastAsiaTheme="minorEastAsia" w:hAnsi="David" w:cs="David"/>
          <w:sz w:val="24"/>
          <w:szCs w:val="24"/>
          <w:lang w:val="en-US"/>
        </w:rPr>
      </w:pPr>
    </w:p>
    <w:p w14:paraId="3D69535E" w14:textId="0CB01617" w:rsidR="00A44303" w:rsidRPr="00EA6552" w:rsidRDefault="00A44303" w:rsidP="00A44303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 ממוצעת ל-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אקראי </w:t>
      </w:r>
    </w:p>
    <w:p w14:paraId="4D5081DD" w14:textId="09F368DF" w:rsidR="00690D6B" w:rsidRDefault="00EC656D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C656D">
        <w:rPr>
          <w:rFonts w:ascii="David" w:eastAsiaTheme="minorEastAsia" w:hAnsi="David" w:cs="David" w:hint="cs"/>
          <w:sz w:val="24"/>
          <w:szCs w:val="24"/>
          <w:rtl/>
          <w:lang w:val="en-US"/>
        </w:rPr>
        <w:t>כפי שראינו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במקרה הגרוע</w:t>
      </w:r>
      <w:r w:rsidR="00B669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(האיבר המקסימלי בתת העץ השמאלי)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העלות הממוצעת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ובפרט </w:t>
      </w:r>
      <w:r w:rsidR="00287394">
        <w:rPr>
          <w:rFonts w:ascii="David" w:eastAsiaTheme="minorEastAsia" w:hAnsi="David" w:cs="David" w:hint="cs"/>
          <w:sz w:val="24"/>
          <w:szCs w:val="24"/>
          <w:rtl/>
          <w:lang w:val="en-US"/>
        </w:rPr>
        <w:t>חסם קבוע זה הוא גם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חסם גם על התוחלת עבור מקרה אקראי.</w:t>
      </w:r>
    </w:p>
    <w:p w14:paraId="2B3AB9E2" w14:textId="77777777" w:rsidR="00C00399" w:rsidRPr="00EC656D" w:rsidRDefault="00C00399" w:rsidP="00C0039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09A0EB2D" w14:textId="10B18A57" w:rsidR="00273671" w:rsidRPr="00EA6552" w:rsidRDefault="0027367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</w:t>
      </w:r>
      <w:r w:rsidR="00690D6B"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מקסימלית ל-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אקראי</w:t>
      </w:r>
    </w:p>
    <w:p w14:paraId="38A7225B" w14:textId="52547A10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color w:val="373A3C"/>
          <w:sz w:val="24"/>
          <w:szCs w:val="24"/>
          <w:rtl/>
          <w:lang w:val="en-US" w:eastAsia="en-GB"/>
        </w:rPr>
      </w:pP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eastAsia="en-GB"/>
        </w:rPr>
        <w:t>בהנחה</w:t>
      </w:r>
      <w:r>
        <w:rPr>
          <w:rFonts w:ascii="David" w:eastAsia="Times New Roman" w:hAnsi="David" w:cs="David"/>
          <w:color w:val="373A3C"/>
          <w:sz w:val="24"/>
          <w:szCs w:val="24"/>
          <w:lang w:eastAsia="en-GB"/>
        </w:rPr>
        <w:t xml:space="preserve"> 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eastAsia="en-GB"/>
        </w:rPr>
        <w:t xml:space="preserve">שהעץ מאוזן, ראינו בתרגול שכמות הצמתים ברמה שבגובה 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eastAsia="en-GB"/>
          </w:rPr>
          <m:t>i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eastAsia="en-GB"/>
        </w:rPr>
        <w:t xml:space="preserve"> היא </w:t>
      </w:r>
      <m:oMath>
        <m:f>
          <m:fPr>
            <m:ctrlPr>
              <w:rPr>
                <w:rFonts w:ascii="Cambria Math" w:eastAsia="Times New Roman" w:hAnsi="Cambria Math" w:cs="David" w:hint="cs"/>
                <w:i/>
                <w:color w:val="373A3C"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eastAsia="en-GB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David" w:hint="cs"/>
                    <w:i/>
                    <w:color w:val="373A3C"/>
                    <w:sz w:val="24"/>
                    <w:szCs w:val="24"/>
                    <w:lang w:eastAsia="en-GB"/>
                  </w:rPr>
                </m:ctrlPr>
              </m:sSupPr>
              <m:e>
                <m:r>
                  <w:rPr>
                    <w:rFonts w:ascii="Cambria Math" w:eastAsia="Times New Roman" w:hAnsi="Cambria Math" w:cs="David" w:hint="cs"/>
                    <w:color w:val="373A3C"/>
                    <w:sz w:val="24"/>
                    <w:szCs w:val="24"/>
                    <w:lang w:eastAsia="en-GB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David" w:hint="cs"/>
                    <w:color w:val="373A3C"/>
                    <w:sz w:val="24"/>
                    <w:szCs w:val="24"/>
                    <w:lang w:eastAsia="en-GB"/>
                  </w:rPr>
                  <m:t>i+1</m:t>
                </m:r>
              </m:sup>
            </m:sSup>
          </m:den>
        </m:f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n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(כלומר ברמת העלים יש </w:t>
      </w:r>
      <m:oMath>
        <m:f>
          <m:fPr>
            <m:ctrlPr>
              <w:rPr>
                <w:rFonts w:ascii="Cambria Math" w:eastAsia="Times New Roman" w:hAnsi="Cambria Math" w:cs="David" w:hint="cs"/>
                <w:i/>
                <w:color w:val="373A3C"/>
                <w:sz w:val="24"/>
                <w:szCs w:val="24"/>
                <w:lang w:val="en-US" w:eastAsia="en-GB"/>
              </w:rPr>
            </m:ctrlPr>
          </m:fPr>
          <m:num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1</m:t>
            </m:r>
          </m:num>
          <m:den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2</m:t>
            </m:r>
          </m:den>
        </m:f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מהצמתים, ברמה שמעליה יש </w:t>
      </w:r>
      <m:oMath>
        <m:f>
          <m:fPr>
            <m:ctrlPr>
              <w:rPr>
                <w:rFonts w:ascii="Cambria Math" w:eastAsia="Times New Roman" w:hAnsi="Cambria Math" w:cs="David" w:hint="cs"/>
                <w:i/>
                <w:color w:val="373A3C"/>
                <w:sz w:val="24"/>
                <w:szCs w:val="24"/>
                <w:lang w:val="en-US" w:eastAsia="en-GB"/>
              </w:rPr>
            </m:ctrlPr>
          </m:fPr>
          <m:num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1</m:t>
            </m:r>
          </m:num>
          <m:den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4</m:t>
            </m:r>
          </m:den>
        </m:f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מהצמתים וכו').</w:t>
      </w:r>
    </w:p>
    <w:p w14:paraId="7EDDD000" w14:textId="4DC78C76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i/>
          <w:color w:val="373A3C"/>
          <w:sz w:val="24"/>
          <w:szCs w:val="24"/>
          <w:lang w:val="en-US" w:eastAsia="en-GB"/>
        </w:rPr>
      </w:pP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עבור 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split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לפי צומת ברמה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i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, </w:t>
      </w:r>
      <w:r w:rsidR="00A2110B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ה-</w:t>
      </w:r>
      <m:oMath>
        <m:r>
          <w:rPr>
            <w:rFonts w:ascii="Cambria Math" w:eastAsia="Times New Roman" w:hAnsi="Cambria Math" w:cs="David"/>
            <w:color w:val="373A3C"/>
            <w:sz w:val="24"/>
            <w:szCs w:val="24"/>
            <w:lang w:val="en-US" w:eastAsia="en-GB"/>
          </w:rPr>
          <m:t>join</m:t>
        </m:r>
      </m:oMath>
      <w:r w:rsidR="00A2110B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המקסימלי יעלה כמספר ה</w:t>
      </w:r>
      <w:r w:rsidR="00C22DB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מקסימלי של הקשתות שעולות "באותו </w:t>
      </w:r>
      <w:r w:rsidR="00BC0B27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ה</w:t>
      </w:r>
      <w:r w:rsidR="00C22DB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כיוון"</w:t>
      </w:r>
      <w:r w:rsidR="003A66B6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(כלומר שרשרת של בנים ימניים או שרשרת של בנים שמאליים)</w:t>
      </w:r>
      <w:r w:rsidR="00C22DB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. </w:t>
      </w:r>
      <w:r w:rsidR="007B315C">
        <w:rPr>
          <w:rFonts w:ascii="David" w:eastAsia="Times New Roman" w:hAnsi="David" w:cs="David"/>
          <w:color w:val="373A3C"/>
          <w:sz w:val="24"/>
          <w:szCs w:val="24"/>
          <w:rtl/>
          <w:lang w:val="en-US" w:eastAsia="en-GB"/>
        </w:rPr>
        <w:br/>
      </w:r>
      <w:r w:rsidR="008B1A9A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עלות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פעולת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join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</w:t>
      </w:r>
      <w:r w:rsidR="008B1A9A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המקסימלי 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תהיה כגובה העץ פחות גובה הרמה, כלומר </w:t>
      </w:r>
      <m:oMath>
        <m:func>
          <m:funcPr>
            <m:ctrlP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log</m:t>
            </m:r>
          </m:fName>
          <m:e>
            <m:d>
              <m:dPr>
                <m:ctrlPr>
                  <w:rPr>
                    <w:rFonts w:ascii="Cambria Math" w:eastAsia="Times New Roman" w:hAnsi="Cambria Math" w:cs="David" w:hint="cs"/>
                    <w:i/>
                    <w:color w:val="373A3C"/>
                    <w:sz w:val="24"/>
                    <w:szCs w:val="24"/>
                    <w:lang w:val="en-US" w:eastAsia="en-GB"/>
                  </w:rPr>
                </m:ctrlPr>
              </m:dPr>
              <m:e>
                <m:r>
                  <w:rPr>
                    <w:rFonts w:ascii="Cambria Math" w:eastAsia="Times New Roman" w:hAnsi="Cambria Math" w:cs="David" w:hint="cs"/>
                    <w:color w:val="373A3C"/>
                    <w:sz w:val="24"/>
                    <w:szCs w:val="24"/>
                    <w:lang w:val="en-US" w:eastAsia="en-GB"/>
                  </w:rPr>
                  <m:t>n</m:t>
                </m:r>
              </m:e>
            </m:d>
          </m:e>
        </m:func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-i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.</w:t>
      </w:r>
    </w:p>
    <w:p w14:paraId="1E819320" w14:textId="38DFA0F4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color w:val="373A3C"/>
          <w:sz w:val="24"/>
          <w:szCs w:val="24"/>
          <w:rtl/>
          <w:lang w:val="en-US" w:eastAsia="en-GB"/>
        </w:rPr>
      </w:pP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נחשב </w:t>
      </w:r>
      <w:r w:rsidR="006B7DCE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לפי משפט התוחלת השלמה 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את תוחלת כמות פעולות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join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בחלוקה לפי רמות בהן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split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מבוצע:</w:t>
      </w:r>
    </w:p>
    <w:p w14:paraId="6BF607AB" w14:textId="1FC0EF5B" w:rsidR="00042A85" w:rsidRPr="00EA6552" w:rsidRDefault="008777A3" w:rsidP="00042A85">
      <w:pPr>
        <w:bidi/>
        <w:spacing w:line="276" w:lineRule="auto"/>
        <w:rPr>
          <w:rFonts w:ascii="David" w:eastAsia="Times New Roman" w:hAnsi="David" w:cs="David"/>
          <w:i/>
          <w:color w:val="373A3C"/>
          <w:sz w:val="24"/>
          <w:szCs w:val="24"/>
          <w:lang w:val="en-US" w:eastAsia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log⁡</m:t>
              </m:r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(n)</m:t>
              </m:r>
            </m:sup>
            <m:e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 xml:space="preserve">the node is in the </m:t>
                  </m:r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th level</m:t>
                  </m:r>
                </m:e>
              </m:d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∙</m:t>
              </m:r>
              <m:r>
                <w:rPr>
                  <w:rFonts w:ascii="Cambria Math" w:eastAsia="Times New Roman" w:hAnsi="Cambria Math" w:cs="David"/>
                  <w:color w:val="373A3C"/>
                  <w:sz w:val="24"/>
                  <w:szCs w:val="24"/>
                  <w:lang w:val="en-US" w:eastAsia="en-GB"/>
                </w:rPr>
                <m:t>cost ofmax join</m:t>
              </m:r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 w:cs="David"/>
                      <w:color w:val="373A3C"/>
                      <w:sz w:val="24"/>
                      <w:szCs w:val="24"/>
                      <w:lang w:val="en-US" w:eastAsia="en-GB"/>
                    </w:rPr>
                    <m:t xml:space="preserve">from </m:t>
                  </m:r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i</m:t>
                  </m:r>
                </m:e>
                <m:sup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th level</m:t>
              </m:r>
            </m:e>
          </m:nary>
        </m:oMath>
      </m:oMathPara>
    </w:p>
    <w:p w14:paraId="58910B2E" w14:textId="77777777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i/>
          <w:color w:val="373A3C"/>
          <w:sz w:val="24"/>
          <w:szCs w:val="24"/>
          <w:rtl/>
          <w:lang w:val="en-US" w:eastAsia="en-GB"/>
        </w:rPr>
      </w:pPr>
      <m:oMathPara>
        <m:oMath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∙</m:t>
              </m:r>
            </m:e>
          </m:nary>
          <m:d>
            <m:dP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-i</m:t>
              </m:r>
            </m:e>
          </m:d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≤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≤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∙</m:t>
          </m:r>
          <m:f>
            <m:fP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2</m:t>
                  </m:r>
                </m:den>
              </m:f>
            </m:den>
          </m:f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=O(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)</m:t>
          </m:r>
        </m:oMath>
      </m:oMathPara>
    </w:p>
    <w:p w14:paraId="2743209C" w14:textId="77777777" w:rsidR="00333CD0" w:rsidRPr="00EA6552" w:rsidRDefault="00333CD0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3010D24" w14:textId="46CA3FE7" w:rsidR="00273671" w:rsidRPr="00EA6552" w:rsidRDefault="0027367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</w:t>
      </w:r>
      <w:r w:rsidR="006A5723"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מקסימלית ל-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של האיבר המקסימלי בתת העץ השמאלי</w:t>
      </w:r>
    </w:p>
    <w:p w14:paraId="3463B6AE" w14:textId="77777777" w:rsidR="00156A01" w:rsidRDefault="00EB0064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עקב המיקום הייחודי של האיבר המקסימלי בתת העץ השמאלי, נשים לב שה-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המקסימלי יתקבל </w:t>
      </w:r>
      <w:r w:rsidR="004D0513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האחרון</w:t>
      </w:r>
      <w:r w:rsidR="009D219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3BC5EA58" w14:textId="7B1A20A8" w:rsidR="00903B36" w:rsidRDefault="009D219D" w:rsidP="00156A0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בהתחלה יבוצעו</w:t>
      </w:r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h-1</m:t>
        </m:r>
      </m:oMath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(גובה העץ פחות 1)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המחברות "מכיוון עלייה שמאלה"</w:t>
      </w:r>
      <w:r w:rsidR="00156A0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(בנים ימניים)</w:t>
      </w:r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ולכן הפרשי גבהי העצים בפעולות אלו יהיו נמוכים. </w:t>
      </w:r>
    </w:p>
    <w:p w14:paraId="56797C6B" w14:textId="77777777" w:rsidR="00DB252D" w:rsidRDefault="00EB0064" w:rsidP="001070A3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לעומת זאת, פעולת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האחרונה תבצע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בין עץ ריק (תת העץ הימני של האיבר המקסימלי בתת העץ השמאלי</w:t>
      </w:r>
      <w:r w:rsidR="00C41EA5">
        <w:rPr>
          <w:rFonts w:ascii="David" w:eastAsiaTheme="minorEastAsia" w:hAnsi="David" w:cs="David" w:hint="cs"/>
          <w:sz w:val="24"/>
          <w:szCs w:val="24"/>
          <w:rtl/>
          <w:lang w:val="en-US"/>
        </w:rPr>
        <w:t>, שהוא עלה ולכן תת העץ ריק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) לבין כל תת העץ הימני של העץ כולו.</w:t>
      </w:r>
    </w:p>
    <w:p w14:paraId="61150D85" w14:textId="6B19C3CD" w:rsidR="00EB0064" w:rsidRDefault="00EB0064" w:rsidP="00DB252D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הפרש הגבהים במקרה זה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h-1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="001070A3">
        <w:rPr>
          <w:rFonts w:ascii="David" w:eastAsiaTheme="minorEastAsia" w:hAnsi="David" w:cs="David" w:hint="cs"/>
          <w:sz w:val="24"/>
          <w:szCs w:val="24"/>
          <w:rtl/>
          <w:lang w:val="en-US"/>
        </w:rPr>
        <w:t>זו תהיה העלות המקסימלית ל-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1070A3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כחלק מ-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split</m:t>
        </m:r>
      </m:oMath>
      <w:r w:rsidR="001070A3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זה. נקבל:</w:t>
      </w:r>
    </w:p>
    <w:p w14:paraId="29226B69" w14:textId="68E1AD4D" w:rsidR="005F7FA3" w:rsidRPr="00C36E28" w:rsidRDefault="00223804" w:rsidP="00C36E2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maxCost=O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h-1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=O(</m:t>
          </m:r>
          <m:func>
            <m:funcPr>
              <m:ctrl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log</m:t>
              </m: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)</m:t>
          </m:r>
        </m:oMath>
      </m:oMathPara>
    </w:p>
    <w:p w14:paraId="234DC161" w14:textId="4FD67101" w:rsidR="00636AE5" w:rsidRDefault="005F7FA3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6875A5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lastRenderedPageBreak/>
        <w:t xml:space="preserve">שאלת </w:t>
      </w:r>
      <w:r w:rsidR="00636AE5" w:rsidRPr="006875A5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בונוס</w:t>
      </w:r>
    </w:p>
    <w:p w14:paraId="70BA21E1" w14:textId="79365FDC" w:rsidR="00276869" w:rsidRDefault="00276869" w:rsidP="00276869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נשים לב שעבור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split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0409E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של איבר אקראי, </w:t>
      </w:r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>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המקסימלי היא אורך הרצף המקסימלי של עליות</w:t>
      </w:r>
      <w:r w:rsidR="00FE476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מהאיבר לשורש</w:t>
      </w:r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"מאותו הכיוון" (כלומר </w:t>
      </w:r>
      <w:r w:rsidR="003C0FE9">
        <w:rPr>
          <w:rFonts w:ascii="David" w:eastAsiaTheme="minorEastAsia" w:hAnsi="David" w:cs="David" w:hint="cs"/>
          <w:sz w:val="24"/>
          <w:szCs w:val="24"/>
          <w:rtl/>
          <w:lang w:val="en-US"/>
        </w:rPr>
        <w:t>שרשרת של בנים שמאליים או שרשרת של בנים ימניים</w:t>
      </w:r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). </w:t>
      </w:r>
    </w:p>
    <w:p w14:paraId="63857EE8" w14:textId="7120EF25" w:rsidR="00837D3B" w:rsidRDefault="00A86AE1" w:rsidP="00837D3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נשים לב, שאיבר הוא בן שמאלי בהסתברות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p=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ובן ימני בהסתברות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p=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</w:p>
    <w:p w14:paraId="6BCD8933" w14:textId="24833198" w:rsidR="00AA4653" w:rsidRDefault="00A86AE1" w:rsidP="001F42E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לכן, אם נתבונן באיבר האקראי הנבחר</w:t>
      </w:r>
      <w:r w:rsidR="0060763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וברצף האבות ממנו עד השורש, נרצה לספור את כמות הבנים </w:t>
      </w:r>
      <w:r w:rsidR="001F42E6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הרצופים מאותו הכיוון, מה שתואם לצורת התפלגות גיאומטרית אותה ראינו בקורס מבוא להסתברות. </w:t>
      </w:r>
    </w:p>
    <w:p w14:paraId="0C11601B" w14:textId="4A917198" w:rsidR="001B0F40" w:rsidRDefault="004E03ED" w:rsidP="001B0F4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</w:t>
      </w:r>
      <w:r w:rsidR="001145E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בפרט</w:t>
      </w:r>
      <w:r w:rsidR="001B0F4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:</w:t>
      </w:r>
    </w:p>
    <w:p w14:paraId="37863F48" w14:textId="6ECCDC10" w:rsidR="00B37558" w:rsidRPr="00B37558" w:rsidRDefault="00823CD8" w:rsidP="00B3755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B3755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רצף של </w:t>
      </w:r>
      <w:r w:rsidR="00B37558" w:rsidRPr="00B3755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שני איברים מאותו הכיוון יתקבל בהסתברות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sup>
        </m:sSup>
      </m:oMath>
      <w:r w:rsidR="000B1D2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ועלות</w:t>
      </w:r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2</m:t>
        </m:r>
      </m:oMath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38C9DD7F" w14:textId="4DC974F9" w:rsidR="001F42E6" w:rsidRDefault="00B37558" w:rsidP="00B3755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B3755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רצף של שלושה איברים מאותו הכיוון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יתקבל בהסתברות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sup>
        </m:sSup>
      </m:oMath>
      <w:r w:rsidR="008E155C"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3.</w:t>
      </w:r>
    </w:p>
    <w:p w14:paraId="019C396C" w14:textId="52E350F8" w:rsidR="000B1D28" w:rsidRDefault="000B1D28" w:rsidP="000B1D2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רצף של כל האיברים מאותו הכיוון יתקבל בהסתברות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h-1</m:t>
            </m:r>
          </m:sup>
        </m:sSup>
      </m:oMath>
      <w:r w:rsidR="00EF517D"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h</m:t>
        </m:r>
      </m:oMath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F070973" w14:textId="77777777" w:rsidR="00D60403" w:rsidRDefault="00D60403" w:rsidP="00D6040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ממשפט התוחלת השלמה נקבל את הסכום:</w:t>
      </w:r>
    </w:p>
    <w:p w14:paraId="2F96732A" w14:textId="025DE583" w:rsidR="00D60403" w:rsidRDefault="00D60403" w:rsidP="00D6040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maxCost=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h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i-1</m:t>
                      </m:r>
                    </m:sup>
                  </m:sSup>
                </m:den>
              </m:f>
            </m:e>
          </m:nary>
        </m:oMath>
      </m:oMathPara>
    </w:p>
    <w:p w14:paraId="47B4960E" w14:textId="3AB7AE54" w:rsidR="009837FD" w:rsidRPr="009837FD" w:rsidRDefault="00D60403" w:rsidP="00364B9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מחיפוש ברשת האינטרנט נמצא כי אורך הרצף המקסימלי (בדומה לבעיית רצפים בהטלת מטבע)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אם אורך הרצף המקסימלי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 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ומכאן נקבל את התוצאה</w:t>
      </w:r>
      <w:r w:rsidR="00364B9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log</m:t>
                    </m: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</m:d>
                  </m:e>
                </m:func>
              </m:e>
            </m:d>
          </m:e>
        </m:func>
      </m:oMath>
      <w:r w:rsidR="00364B9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42E94DA" w14:textId="011F334F" w:rsidR="00CB6B8C" w:rsidRPr="00CB6B8C" w:rsidRDefault="00CB6B8C" w:rsidP="00CB6B8C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sectPr w:rsidR="00CB6B8C" w:rsidRPr="00CB6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ABC94" w14:textId="77777777" w:rsidR="008777A3" w:rsidRDefault="008777A3" w:rsidP="00B10A85">
      <w:pPr>
        <w:spacing w:after="0" w:line="240" w:lineRule="auto"/>
      </w:pPr>
      <w:r>
        <w:separator/>
      </w:r>
    </w:p>
  </w:endnote>
  <w:endnote w:type="continuationSeparator" w:id="0">
    <w:p w14:paraId="2DE6DDEB" w14:textId="77777777" w:rsidR="008777A3" w:rsidRDefault="008777A3" w:rsidP="00B10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altName w:val="David"/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110E4" w14:textId="77777777" w:rsidR="008777A3" w:rsidRDefault="008777A3" w:rsidP="00B10A85">
      <w:pPr>
        <w:spacing w:after="0" w:line="240" w:lineRule="auto"/>
      </w:pPr>
      <w:r>
        <w:separator/>
      </w:r>
    </w:p>
  </w:footnote>
  <w:footnote w:type="continuationSeparator" w:id="0">
    <w:p w14:paraId="76D23DFF" w14:textId="77777777" w:rsidR="008777A3" w:rsidRDefault="008777A3" w:rsidP="00B10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0974"/>
    <w:multiLevelType w:val="hybridMultilevel"/>
    <w:tmpl w:val="6CDC96F4"/>
    <w:lvl w:ilvl="0" w:tplc="C5C235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456A7"/>
    <w:multiLevelType w:val="hybridMultilevel"/>
    <w:tmpl w:val="A1D4E254"/>
    <w:lvl w:ilvl="0" w:tplc="976CA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D5444"/>
    <w:multiLevelType w:val="multilevel"/>
    <w:tmpl w:val="019C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B25FFB"/>
    <w:multiLevelType w:val="hybridMultilevel"/>
    <w:tmpl w:val="D092EF7E"/>
    <w:lvl w:ilvl="0" w:tplc="CC7C40C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973DE"/>
    <w:multiLevelType w:val="hybridMultilevel"/>
    <w:tmpl w:val="F76EC6BA"/>
    <w:lvl w:ilvl="0" w:tplc="08EA4C5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3"/>
    <w:rsid w:val="00000A31"/>
    <w:rsid w:val="000033DE"/>
    <w:rsid w:val="00005647"/>
    <w:rsid w:val="00007089"/>
    <w:rsid w:val="00011AFA"/>
    <w:rsid w:val="00015E7A"/>
    <w:rsid w:val="0001677B"/>
    <w:rsid w:val="00016BB2"/>
    <w:rsid w:val="00016DE2"/>
    <w:rsid w:val="00017F04"/>
    <w:rsid w:val="000279C1"/>
    <w:rsid w:val="00031338"/>
    <w:rsid w:val="000337DD"/>
    <w:rsid w:val="000344F0"/>
    <w:rsid w:val="000409E5"/>
    <w:rsid w:val="00042A85"/>
    <w:rsid w:val="000456F6"/>
    <w:rsid w:val="0004607F"/>
    <w:rsid w:val="00052A8F"/>
    <w:rsid w:val="0005479D"/>
    <w:rsid w:val="000572EE"/>
    <w:rsid w:val="00057B02"/>
    <w:rsid w:val="00061214"/>
    <w:rsid w:val="00061DDA"/>
    <w:rsid w:val="00064F6D"/>
    <w:rsid w:val="00070957"/>
    <w:rsid w:val="00073E92"/>
    <w:rsid w:val="00073F35"/>
    <w:rsid w:val="00075552"/>
    <w:rsid w:val="0007761C"/>
    <w:rsid w:val="00084833"/>
    <w:rsid w:val="00084B54"/>
    <w:rsid w:val="00086CA4"/>
    <w:rsid w:val="00092633"/>
    <w:rsid w:val="0009267D"/>
    <w:rsid w:val="000A1704"/>
    <w:rsid w:val="000A3F46"/>
    <w:rsid w:val="000A6BB1"/>
    <w:rsid w:val="000A7010"/>
    <w:rsid w:val="000A7C57"/>
    <w:rsid w:val="000B10EE"/>
    <w:rsid w:val="000B1938"/>
    <w:rsid w:val="000B1D28"/>
    <w:rsid w:val="000B3B1E"/>
    <w:rsid w:val="000C3E4E"/>
    <w:rsid w:val="000C4A98"/>
    <w:rsid w:val="000C526D"/>
    <w:rsid w:val="000D1824"/>
    <w:rsid w:val="000D6E2B"/>
    <w:rsid w:val="000E21C5"/>
    <w:rsid w:val="000E2B2F"/>
    <w:rsid w:val="000E42EE"/>
    <w:rsid w:val="000E742F"/>
    <w:rsid w:val="000F1F39"/>
    <w:rsid w:val="000F2393"/>
    <w:rsid w:val="000F5175"/>
    <w:rsid w:val="000F53A3"/>
    <w:rsid w:val="000F6D48"/>
    <w:rsid w:val="000F7B36"/>
    <w:rsid w:val="001023AD"/>
    <w:rsid w:val="001070A3"/>
    <w:rsid w:val="00107578"/>
    <w:rsid w:val="001101D8"/>
    <w:rsid w:val="00112EB1"/>
    <w:rsid w:val="001145E0"/>
    <w:rsid w:val="0011690D"/>
    <w:rsid w:val="001223BA"/>
    <w:rsid w:val="0012290F"/>
    <w:rsid w:val="001253C0"/>
    <w:rsid w:val="00125FCC"/>
    <w:rsid w:val="00126B2F"/>
    <w:rsid w:val="00133776"/>
    <w:rsid w:val="00134E0B"/>
    <w:rsid w:val="00140B21"/>
    <w:rsid w:val="00144389"/>
    <w:rsid w:val="00145458"/>
    <w:rsid w:val="0015142C"/>
    <w:rsid w:val="001551D7"/>
    <w:rsid w:val="00155B8E"/>
    <w:rsid w:val="00156A01"/>
    <w:rsid w:val="00161CBE"/>
    <w:rsid w:val="001766DC"/>
    <w:rsid w:val="0017781C"/>
    <w:rsid w:val="00181216"/>
    <w:rsid w:val="001816BC"/>
    <w:rsid w:val="00183D4C"/>
    <w:rsid w:val="00186046"/>
    <w:rsid w:val="00193C36"/>
    <w:rsid w:val="0019685B"/>
    <w:rsid w:val="00196D6C"/>
    <w:rsid w:val="00197F08"/>
    <w:rsid w:val="001A195A"/>
    <w:rsid w:val="001A3BF9"/>
    <w:rsid w:val="001A5673"/>
    <w:rsid w:val="001A69ED"/>
    <w:rsid w:val="001A6F43"/>
    <w:rsid w:val="001B0688"/>
    <w:rsid w:val="001B0F40"/>
    <w:rsid w:val="001B1515"/>
    <w:rsid w:val="001B459B"/>
    <w:rsid w:val="001B5E84"/>
    <w:rsid w:val="001C1B8F"/>
    <w:rsid w:val="001C6760"/>
    <w:rsid w:val="001C72C3"/>
    <w:rsid w:val="001D46CB"/>
    <w:rsid w:val="001D47C2"/>
    <w:rsid w:val="001D5624"/>
    <w:rsid w:val="001D5AEE"/>
    <w:rsid w:val="001E09FC"/>
    <w:rsid w:val="001E2044"/>
    <w:rsid w:val="001E2215"/>
    <w:rsid w:val="001E2443"/>
    <w:rsid w:val="001E4007"/>
    <w:rsid w:val="001E7FFA"/>
    <w:rsid w:val="001F1192"/>
    <w:rsid w:val="001F3C98"/>
    <w:rsid w:val="001F3D53"/>
    <w:rsid w:val="001F42E6"/>
    <w:rsid w:val="001F44C0"/>
    <w:rsid w:val="00200D5A"/>
    <w:rsid w:val="00201D55"/>
    <w:rsid w:val="002024CA"/>
    <w:rsid w:val="00204EB0"/>
    <w:rsid w:val="002050D8"/>
    <w:rsid w:val="00205689"/>
    <w:rsid w:val="00205E66"/>
    <w:rsid w:val="00206961"/>
    <w:rsid w:val="00207044"/>
    <w:rsid w:val="0021723F"/>
    <w:rsid w:val="00221951"/>
    <w:rsid w:val="00222578"/>
    <w:rsid w:val="00222C87"/>
    <w:rsid w:val="00223804"/>
    <w:rsid w:val="002239F8"/>
    <w:rsid w:val="00227CB2"/>
    <w:rsid w:val="002311C3"/>
    <w:rsid w:val="00233ECD"/>
    <w:rsid w:val="00235511"/>
    <w:rsid w:val="0023555A"/>
    <w:rsid w:val="00237EFD"/>
    <w:rsid w:val="00240E97"/>
    <w:rsid w:val="002605A1"/>
    <w:rsid w:val="00260B14"/>
    <w:rsid w:val="00263479"/>
    <w:rsid w:val="002645CF"/>
    <w:rsid w:val="00273671"/>
    <w:rsid w:val="00276869"/>
    <w:rsid w:val="00280072"/>
    <w:rsid w:val="002848DB"/>
    <w:rsid w:val="00284DBF"/>
    <w:rsid w:val="00287394"/>
    <w:rsid w:val="00293CE3"/>
    <w:rsid w:val="0029620D"/>
    <w:rsid w:val="00297065"/>
    <w:rsid w:val="002A0275"/>
    <w:rsid w:val="002A279F"/>
    <w:rsid w:val="002A56E4"/>
    <w:rsid w:val="002A5FF0"/>
    <w:rsid w:val="002A794C"/>
    <w:rsid w:val="002B2C9B"/>
    <w:rsid w:val="002B5F02"/>
    <w:rsid w:val="002C3662"/>
    <w:rsid w:val="002D0B0E"/>
    <w:rsid w:val="002D3F41"/>
    <w:rsid w:val="002D6A54"/>
    <w:rsid w:val="002D7AFF"/>
    <w:rsid w:val="002E4505"/>
    <w:rsid w:val="002E5022"/>
    <w:rsid w:val="002F1314"/>
    <w:rsid w:val="002F3C75"/>
    <w:rsid w:val="002F3EDD"/>
    <w:rsid w:val="002F41A6"/>
    <w:rsid w:val="002F52B6"/>
    <w:rsid w:val="002F7F97"/>
    <w:rsid w:val="003026BD"/>
    <w:rsid w:val="003048B8"/>
    <w:rsid w:val="00304EAD"/>
    <w:rsid w:val="003063DC"/>
    <w:rsid w:val="00316AF6"/>
    <w:rsid w:val="00320C4D"/>
    <w:rsid w:val="00323D2B"/>
    <w:rsid w:val="003301EA"/>
    <w:rsid w:val="00332041"/>
    <w:rsid w:val="00333CD0"/>
    <w:rsid w:val="00336208"/>
    <w:rsid w:val="0033659E"/>
    <w:rsid w:val="003413D0"/>
    <w:rsid w:val="003433E3"/>
    <w:rsid w:val="00344994"/>
    <w:rsid w:val="0034557F"/>
    <w:rsid w:val="003517DB"/>
    <w:rsid w:val="00351DD1"/>
    <w:rsid w:val="00356B16"/>
    <w:rsid w:val="003629F4"/>
    <w:rsid w:val="003630F5"/>
    <w:rsid w:val="00364B98"/>
    <w:rsid w:val="00365EDB"/>
    <w:rsid w:val="0037021A"/>
    <w:rsid w:val="00373CB1"/>
    <w:rsid w:val="00374965"/>
    <w:rsid w:val="0037512E"/>
    <w:rsid w:val="00383477"/>
    <w:rsid w:val="00386993"/>
    <w:rsid w:val="003950E0"/>
    <w:rsid w:val="003960AD"/>
    <w:rsid w:val="00397886"/>
    <w:rsid w:val="003A3D19"/>
    <w:rsid w:val="003A66B6"/>
    <w:rsid w:val="003A6F10"/>
    <w:rsid w:val="003A7F7D"/>
    <w:rsid w:val="003C0702"/>
    <w:rsid w:val="003C0FE9"/>
    <w:rsid w:val="003C192A"/>
    <w:rsid w:val="003C1BC3"/>
    <w:rsid w:val="003C2C32"/>
    <w:rsid w:val="003C7686"/>
    <w:rsid w:val="003D05B0"/>
    <w:rsid w:val="003D5439"/>
    <w:rsid w:val="003E46CA"/>
    <w:rsid w:val="003E5AF4"/>
    <w:rsid w:val="003E5DA6"/>
    <w:rsid w:val="003F3289"/>
    <w:rsid w:val="004011FD"/>
    <w:rsid w:val="00401804"/>
    <w:rsid w:val="00407192"/>
    <w:rsid w:val="004120D4"/>
    <w:rsid w:val="00416FC2"/>
    <w:rsid w:val="00417568"/>
    <w:rsid w:val="00421E0A"/>
    <w:rsid w:val="00431DD9"/>
    <w:rsid w:val="0044535E"/>
    <w:rsid w:val="004454B0"/>
    <w:rsid w:val="00445BCE"/>
    <w:rsid w:val="00455650"/>
    <w:rsid w:val="004573D0"/>
    <w:rsid w:val="004615E4"/>
    <w:rsid w:val="00462FC7"/>
    <w:rsid w:val="004707AA"/>
    <w:rsid w:val="00481098"/>
    <w:rsid w:val="0048577A"/>
    <w:rsid w:val="004910B7"/>
    <w:rsid w:val="00494890"/>
    <w:rsid w:val="004A0DBA"/>
    <w:rsid w:val="004A45A7"/>
    <w:rsid w:val="004B0FE6"/>
    <w:rsid w:val="004B4F55"/>
    <w:rsid w:val="004C0DD1"/>
    <w:rsid w:val="004C1F32"/>
    <w:rsid w:val="004C2F3C"/>
    <w:rsid w:val="004C5D16"/>
    <w:rsid w:val="004D0513"/>
    <w:rsid w:val="004D0E1E"/>
    <w:rsid w:val="004D25E4"/>
    <w:rsid w:val="004D30D0"/>
    <w:rsid w:val="004E03ED"/>
    <w:rsid w:val="004E121A"/>
    <w:rsid w:val="004E5EC8"/>
    <w:rsid w:val="004F3524"/>
    <w:rsid w:val="004F3C1A"/>
    <w:rsid w:val="004F5C1A"/>
    <w:rsid w:val="004F762B"/>
    <w:rsid w:val="0050241F"/>
    <w:rsid w:val="00502F83"/>
    <w:rsid w:val="005030E5"/>
    <w:rsid w:val="0050392E"/>
    <w:rsid w:val="00504556"/>
    <w:rsid w:val="00506842"/>
    <w:rsid w:val="0050719B"/>
    <w:rsid w:val="005127EF"/>
    <w:rsid w:val="00515051"/>
    <w:rsid w:val="0051653D"/>
    <w:rsid w:val="005220F6"/>
    <w:rsid w:val="00527582"/>
    <w:rsid w:val="005367FA"/>
    <w:rsid w:val="00537A96"/>
    <w:rsid w:val="0054174D"/>
    <w:rsid w:val="00545287"/>
    <w:rsid w:val="005478D9"/>
    <w:rsid w:val="00551B6F"/>
    <w:rsid w:val="00551C45"/>
    <w:rsid w:val="00553679"/>
    <w:rsid w:val="00560518"/>
    <w:rsid w:val="00563883"/>
    <w:rsid w:val="00571109"/>
    <w:rsid w:val="00572F60"/>
    <w:rsid w:val="0057339B"/>
    <w:rsid w:val="00576BF7"/>
    <w:rsid w:val="00581DF9"/>
    <w:rsid w:val="005853BE"/>
    <w:rsid w:val="0058616A"/>
    <w:rsid w:val="00590FA4"/>
    <w:rsid w:val="00592314"/>
    <w:rsid w:val="00595E38"/>
    <w:rsid w:val="0059643B"/>
    <w:rsid w:val="0059753E"/>
    <w:rsid w:val="005A46ED"/>
    <w:rsid w:val="005B01C0"/>
    <w:rsid w:val="005B20E2"/>
    <w:rsid w:val="005B2216"/>
    <w:rsid w:val="005C38E0"/>
    <w:rsid w:val="005D02A5"/>
    <w:rsid w:val="005D07B7"/>
    <w:rsid w:val="005D58BA"/>
    <w:rsid w:val="005D5916"/>
    <w:rsid w:val="005D74C3"/>
    <w:rsid w:val="005E04E3"/>
    <w:rsid w:val="005E0E5C"/>
    <w:rsid w:val="005E598C"/>
    <w:rsid w:val="005E6C05"/>
    <w:rsid w:val="005F1ED5"/>
    <w:rsid w:val="005F257E"/>
    <w:rsid w:val="005F5B26"/>
    <w:rsid w:val="005F7FA3"/>
    <w:rsid w:val="0060763D"/>
    <w:rsid w:val="006102FA"/>
    <w:rsid w:val="006108A4"/>
    <w:rsid w:val="0061123F"/>
    <w:rsid w:val="00621590"/>
    <w:rsid w:val="00621C9F"/>
    <w:rsid w:val="0062398B"/>
    <w:rsid w:val="00625D99"/>
    <w:rsid w:val="0062755B"/>
    <w:rsid w:val="00631410"/>
    <w:rsid w:val="00633937"/>
    <w:rsid w:val="00636AE5"/>
    <w:rsid w:val="00637BE2"/>
    <w:rsid w:val="0064607F"/>
    <w:rsid w:val="00650162"/>
    <w:rsid w:val="00652AFD"/>
    <w:rsid w:val="00652FDA"/>
    <w:rsid w:val="00654209"/>
    <w:rsid w:val="00660BE8"/>
    <w:rsid w:val="00661C73"/>
    <w:rsid w:val="00666EF4"/>
    <w:rsid w:val="00667BFB"/>
    <w:rsid w:val="00671FBF"/>
    <w:rsid w:val="00672861"/>
    <w:rsid w:val="00674B84"/>
    <w:rsid w:val="006763B5"/>
    <w:rsid w:val="006763F1"/>
    <w:rsid w:val="00680F5F"/>
    <w:rsid w:val="006847A1"/>
    <w:rsid w:val="006875A5"/>
    <w:rsid w:val="00687D5F"/>
    <w:rsid w:val="00690D6B"/>
    <w:rsid w:val="00694335"/>
    <w:rsid w:val="00695E1E"/>
    <w:rsid w:val="006A1179"/>
    <w:rsid w:val="006A4308"/>
    <w:rsid w:val="006A5723"/>
    <w:rsid w:val="006A787C"/>
    <w:rsid w:val="006B39BE"/>
    <w:rsid w:val="006B7DCE"/>
    <w:rsid w:val="006C1A78"/>
    <w:rsid w:val="006C40C5"/>
    <w:rsid w:val="006C6242"/>
    <w:rsid w:val="006C6284"/>
    <w:rsid w:val="006D3E04"/>
    <w:rsid w:val="006D545F"/>
    <w:rsid w:val="006D5D2F"/>
    <w:rsid w:val="006E02C8"/>
    <w:rsid w:val="006E24A7"/>
    <w:rsid w:val="006E53B2"/>
    <w:rsid w:val="006E6198"/>
    <w:rsid w:val="006F53B1"/>
    <w:rsid w:val="006F589A"/>
    <w:rsid w:val="00701316"/>
    <w:rsid w:val="00712A7B"/>
    <w:rsid w:val="00713FA4"/>
    <w:rsid w:val="007178C4"/>
    <w:rsid w:val="0072497F"/>
    <w:rsid w:val="00725FAD"/>
    <w:rsid w:val="0072736C"/>
    <w:rsid w:val="007345BE"/>
    <w:rsid w:val="00734A9A"/>
    <w:rsid w:val="00740175"/>
    <w:rsid w:val="00740FC9"/>
    <w:rsid w:val="0074459B"/>
    <w:rsid w:val="00744A45"/>
    <w:rsid w:val="00746CE5"/>
    <w:rsid w:val="00750CDF"/>
    <w:rsid w:val="00752FC9"/>
    <w:rsid w:val="00756FE7"/>
    <w:rsid w:val="00761B18"/>
    <w:rsid w:val="00763C13"/>
    <w:rsid w:val="00767452"/>
    <w:rsid w:val="00767E53"/>
    <w:rsid w:val="0077317F"/>
    <w:rsid w:val="00775515"/>
    <w:rsid w:val="00781ABF"/>
    <w:rsid w:val="007831A1"/>
    <w:rsid w:val="00783818"/>
    <w:rsid w:val="007862B4"/>
    <w:rsid w:val="00786799"/>
    <w:rsid w:val="00791329"/>
    <w:rsid w:val="00793548"/>
    <w:rsid w:val="00794C6F"/>
    <w:rsid w:val="00795CF9"/>
    <w:rsid w:val="007A020E"/>
    <w:rsid w:val="007A1CF6"/>
    <w:rsid w:val="007A3470"/>
    <w:rsid w:val="007B315C"/>
    <w:rsid w:val="007B6644"/>
    <w:rsid w:val="007C02C8"/>
    <w:rsid w:val="007C04BF"/>
    <w:rsid w:val="007C2396"/>
    <w:rsid w:val="007C3F82"/>
    <w:rsid w:val="007C594D"/>
    <w:rsid w:val="007C7BDB"/>
    <w:rsid w:val="007D42D0"/>
    <w:rsid w:val="007D5962"/>
    <w:rsid w:val="007E332D"/>
    <w:rsid w:val="007F32EC"/>
    <w:rsid w:val="007F4C30"/>
    <w:rsid w:val="007F5F92"/>
    <w:rsid w:val="008030D1"/>
    <w:rsid w:val="00814A6B"/>
    <w:rsid w:val="00823CD8"/>
    <w:rsid w:val="00825C7F"/>
    <w:rsid w:val="00827C21"/>
    <w:rsid w:val="008308DB"/>
    <w:rsid w:val="00831DCD"/>
    <w:rsid w:val="00835136"/>
    <w:rsid w:val="00837D3B"/>
    <w:rsid w:val="00843360"/>
    <w:rsid w:val="0084620F"/>
    <w:rsid w:val="0085112F"/>
    <w:rsid w:val="00851D63"/>
    <w:rsid w:val="00851E16"/>
    <w:rsid w:val="008548E3"/>
    <w:rsid w:val="00855F38"/>
    <w:rsid w:val="00861515"/>
    <w:rsid w:val="00861BC6"/>
    <w:rsid w:val="00863E17"/>
    <w:rsid w:val="008727DC"/>
    <w:rsid w:val="00873C96"/>
    <w:rsid w:val="00875655"/>
    <w:rsid w:val="008777A3"/>
    <w:rsid w:val="008800B6"/>
    <w:rsid w:val="00881DA1"/>
    <w:rsid w:val="00882148"/>
    <w:rsid w:val="00883FF5"/>
    <w:rsid w:val="0089085A"/>
    <w:rsid w:val="00894186"/>
    <w:rsid w:val="00895049"/>
    <w:rsid w:val="00896172"/>
    <w:rsid w:val="008A167B"/>
    <w:rsid w:val="008A37E3"/>
    <w:rsid w:val="008A5365"/>
    <w:rsid w:val="008A5541"/>
    <w:rsid w:val="008A5C93"/>
    <w:rsid w:val="008A6528"/>
    <w:rsid w:val="008A6689"/>
    <w:rsid w:val="008A7B94"/>
    <w:rsid w:val="008B0D1A"/>
    <w:rsid w:val="008B1A9A"/>
    <w:rsid w:val="008B3C19"/>
    <w:rsid w:val="008B470A"/>
    <w:rsid w:val="008B68F2"/>
    <w:rsid w:val="008B6AF2"/>
    <w:rsid w:val="008B6B12"/>
    <w:rsid w:val="008C1327"/>
    <w:rsid w:val="008C5A97"/>
    <w:rsid w:val="008C619B"/>
    <w:rsid w:val="008D0592"/>
    <w:rsid w:val="008D6B2E"/>
    <w:rsid w:val="008E155C"/>
    <w:rsid w:val="008E2B50"/>
    <w:rsid w:val="008E2CCB"/>
    <w:rsid w:val="008F2AC2"/>
    <w:rsid w:val="008F5C12"/>
    <w:rsid w:val="009021C1"/>
    <w:rsid w:val="00903B36"/>
    <w:rsid w:val="009045FD"/>
    <w:rsid w:val="00914643"/>
    <w:rsid w:val="009231BC"/>
    <w:rsid w:val="0092489B"/>
    <w:rsid w:val="00931439"/>
    <w:rsid w:val="00933191"/>
    <w:rsid w:val="00935725"/>
    <w:rsid w:val="009427C0"/>
    <w:rsid w:val="009461A8"/>
    <w:rsid w:val="009501CD"/>
    <w:rsid w:val="0095034C"/>
    <w:rsid w:val="00951B8A"/>
    <w:rsid w:val="009558C8"/>
    <w:rsid w:val="00955F90"/>
    <w:rsid w:val="00957D9B"/>
    <w:rsid w:val="00970A7E"/>
    <w:rsid w:val="00973DAB"/>
    <w:rsid w:val="0097426C"/>
    <w:rsid w:val="009742CB"/>
    <w:rsid w:val="00974545"/>
    <w:rsid w:val="00980982"/>
    <w:rsid w:val="0098128B"/>
    <w:rsid w:val="0098265F"/>
    <w:rsid w:val="009837FD"/>
    <w:rsid w:val="00983EC2"/>
    <w:rsid w:val="00984030"/>
    <w:rsid w:val="00985330"/>
    <w:rsid w:val="009900B8"/>
    <w:rsid w:val="00995274"/>
    <w:rsid w:val="009979CC"/>
    <w:rsid w:val="009A1130"/>
    <w:rsid w:val="009A2BE0"/>
    <w:rsid w:val="009A44FA"/>
    <w:rsid w:val="009A4C57"/>
    <w:rsid w:val="009A5735"/>
    <w:rsid w:val="009A5A42"/>
    <w:rsid w:val="009A62F8"/>
    <w:rsid w:val="009A7341"/>
    <w:rsid w:val="009B38F0"/>
    <w:rsid w:val="009C1459"/>
    <w:rsid w:val="009C5A08"/>
    <w:rsid w:val="009C6763"/>
    <w:rsid w:val="009D1CC3"/>
    <w:rsid w:val="009D219D"/>
    <w:rsid w:val="009D41BE"/>
    <w:rsid w:val="009E0B7E"/>
    <w:rsid w:val="009E4F28"/>
    <w:rsid w:val="009E53C6"/>
    <w:rsid w:val="009E628D"/>
    <w:rsid w:val="009F0B04"/>
    <w:rsid w:val="009F5FDD"/>
    <w:rsid w:val="009F6956"/>
    <w:rsid w:val="009F7B4D"/>
    <w:rsid w:val="00A05668"/>
    <w:rsid w:val="00A06248"/>
    <w:rsid w:val="00A06DC5"/>
    <w:rsid w:val="00A07CFF"/>
    <w:rsid w:val="00A10870"/>
    <w:rsid w:val="00A11D76"/>
    <w:rsid w:val="00A2110B"/>
    <w:rsid w:val="00A216E3"/>
    <w:rsid w:val="00A321E7"/>
    <w:rsid w:val="00A346FA"/>
    <w:rsid w:val="00A3577C"/>
    <w:rsid w:val="00A42093"/>
    <w:rsid w:val="00A43189"/>
    <w:rsid w:val="00A44303"/>
    <w:rsid w:val="00A4476C"/>
    <w:rsid w:val="00A4564D"/>
    <w:rsid w:val="00A47E44"/>
    <w:rsid w:val="00A47E99"/>
    <w:rsid w:val="00A47EDA"/>
    <w:rsid w:val="00A50DAA"/>
    <w:rsid w:val="00A51D6C"/>
    <w:rsid w:val="00A52ED1"/>
    <w:rsid w:val="00A55527"/>
    <w:rsid w:val="00A639F2"/>
    <w:rsid w:val="00A66872"/>
    <w:rsid w:val="00A71F19"/>
    <w:rsid w:val="00A72F40"/>
    <w:rsid w:val="00A7306F"/>
    <w:rsid w:val="00A743B8"/>
    <w:rsid w:val="00A74D45"/>
    <w:rsid w:val="00A776ED"/>
    <w:rsid w:val="00A81CF2"/>
    <w:rsid w:val="00A821F1"/>
    <w:rsid w:val="00A8491D"/>
    <w:rsid w:val="00A86AE1"/>
    <w:rsid w:val="00A9024A"/>
    <w:rsid w:val="00A90438"/>
    <w:rsid w:val="00A90B26"/>
    <w:rsid w:val="00AA3449"/>
    <w:rsid w:val="00AA4653"/>
    <w:rsid w:val="00AB6D73"/>
    <w:rsid w:val="00AC1B12"/>
    <w:rsid w:val="00AC59AD"/>
    <w:rsid w:val="00AC6C47"/>
    <w:rsid w:val="00AD7AA5"/>
    <w:rsid w:val="00AD7D08"/>
    <w:rsid w:val="00AE0A6C"/>
    <w:rsid w:val="00AE161B"/>
    <w:rsid w:val="00AF0D54"/>
    <w:rsid w:val="00B00862"/>
    <w:rsid w:val="00B01352"/>
    <w:rsid w:val="00B029E7"/>
    <w:rsid w:val="00B0577F"/>
    <w:rsid w:val="00B0655D"/>
    <w:rsid w:val="00B07845"/>
    <w:rsid w:val="00B1052C"/>
    <w:rsid w:val="00B10A85"/>
    <w:rsid w:val="00B11D7F"/>
    <w:rsid w:val="00B12F9F"/>
    <w:rsid w:val="00B16F9B"/>
    <w:rsid w:val="00B17D02"/>
    <w:rsid w:val="00B2601E"/>
    <w:rsid w:val="00B270A7"/>
    <w:rsid w:val="00B31206"/>
    <w:rsid w:val="00B37558"/>
    <w:rsid w:val="00B41F70"/>
    <w:rsid w:val="00B53502"/>
    <w:rsid w:val="00B54623"/>
    <w:rsid w:val="00B608F9"/>
    <w:rsid w:val="00B60B04"/>
    <w:rsid w:val="00B60C4A"/>
    <w:rsid w:val="00B65E98"/>
    <w:rsid w:val="00B66964"/>
    <w:rsid w:val="00B66B7E"/>
    <w:rsid w:val="00B736B0"/>
    <w:rsid w:val="00B823C3"/>
    <w:rsid w:val="00B878A8"/>
    <w:rsid w:val="00B90A37"/>
    <w:rsid w:val="00B927BA"/>
    <w:rsid w:val="00B95166"/>
    <w:rsid w:val="00BA1FD5"/>
    <w:rsid w:val="00BA43FA"/>
    <w:rsid w:val="00BB2B81"/>
    <w:rsid w:val="00BB2D23"/>
    <w:rsid w:val="00BB3B3E"/>
    <w:rsid w:val="00BB6B10"/>
    <w:rsid w:val="00BB7B5B"/>
    <w:rsid w:val="00BC0B27"/>
    <w:rsid w:val="00BC349A"/>
    <w:rsid w:val="00BC3757"/>
    <w:rsid w:val="00BC5EBC"/>
    <w:rsid w:val="00BD0FEB"/>
    <w:rsid w:val="00BE3B89"/>
    <w:rsid w:val="00BE4ED9"/>
    <w:rsid w:val="00BE5D2F"/>
    <w:rsid w:val="00BF352E"/>
    <w:rsid w:val="00BF3905"/>
    <w:rsid w:val="00BF3A5F"/>
    <w:rsid w:val="00BF4154"/>
    <w:rsid w:val="00BF6C56"/>
    <w:rsid w:val="00C00399"/>
    <w:rsid w:val="00C00F7A"/>
    <w:rsid w:val="00C02D38"/>
    <w:rsid w:val="00C031FE"/>
    <w:rsid w:val="00C03352"/>
    <w:rsid w:val="00C04352"/>
    <w:rsid w:val="00C04C66"/>
    <w:rsid w:val="00C05736"/>
    <w:rsid w:val="00C05E8C"/>
    <w:rsid w:val="00C100B3"/>
    <w:rsid w:val="00C13413"/>
    <w:rsid w:val="00C168E7"/>
    <w:rsid w:val="00C210A5"/>
    <w:rsid w:val="00C21CFB"/>
    <w:rsid w:val="00C21EAB"/>
    <w:rsid w:val="00C22DB2"/>
    <w:rsid w:val="00C24B0B"/>
    <w:rsid w:val="00C2514B"/>
    <w:rsid w:val="00C25B7F"/>
    <w:rsid w:val="00C33867"/>
    <w:rsid w:val="00C36E28"/>
    <w:rsid w:val="00C41EA5"/>
    <w:rsid w:val="00C425FA"/>
    <w:rsid w:val="00C459AD"/>
    <w:rsid w:val="00C57C9E"/>
    <w:rsid w:val="00C611B5"/>
    <w:rsid w:val="00C61848"/>
    <w:rsid w:val="00C638CD"/>
    <w:rsid w:val="00C7654C"/>
    <w:rsid w:val="00C87549"/>
    <w:rsid w:val="00C87F83"/>
    <w:rsid w:val="00C92190"/>
    <w:rsid w:val="00C9678B"/>
    <w:rsid w:val="00C96946"/>
    <w:rsid w:val="00CA29D7"/>
    <w:rsid w:val="00CA2D19"/>
    <w:rsid w:val="00CA614C"/>
    <w:rsid w:val="00CA6154"/>
    <w:rsid w:val="00CA72AA"/>
    <w:rsid w:val="00CB6B8C"/>
    <w:rsid w:val="00CC5363"/>
    <w:rsid w:val="00CC73A2"/>
    <w:rsid w:val="00CD2A4B"/>
    <w:rsid w:val="00CD73D6"/>
    <w:rsid w:val="00CE0ABE"/>
    <w:rsid w:val="00CE31F2"/>
    <w:rsid w:val="00CF018D"/>
    <w:rsid w:val="00CF0F12"/>
    <w:rsid w:val="00CF130E"/>
    <w:rsid w:val="00CF5D9F"/>
    <w:rsid w:val="00CF730E"/>
    <w:rsid w:val="00D01B0B"/>
    <w:rsid w:val="00D13C89"/>
    <w:rsid w:val="00D2249E"/>
    <w:rsid w:val="00D24500"/>
    <w:rsid w:val="00D26C52"/>
    <w:rsid w:val="00D31F2B"/>
    <w:rsid w:val="00D345C9"/>
    <w:rsid w:val="00D351AD"/>
    <w:rsid w:val="00D356EB"/>
    <w:rsid w:val="00D3594C"/>
    <w:rsid w:val="00D452EF"/>
    <w:rsid w:val="00D5226A"/>
    <w:rsid w:val="00D529A1"/>
    <w:rsid w:val="00D540D5"/>
    <w:rsid w:val="00D558EB"/>
    <w:rsid w:val="00D57487"/>
    <w:rsid w:val="00D60403"/>
    <w:rsid w:val="00D60499"/>
    <w:rsid w:val="00D609ED"/>
    <w:rsid w:val="00D613E7"/>
    <w:rsid w:val="00D621D7"/>
    <w:rsid w:val="00D62EE1"/>
    <w:rsid w:val="00D66D37"/>
    <w:rsid w:val="00D726CC"/>
    <w:rsid w:val="00D7361C"/>
    <w:rsid w:val="00D74420"/>
    <w:rsid w:val="00D74D41"/>
    <w:rsid w:val="00D75DDF"/>
    <w:rsid w:val="00D76269"/>
    <w:rsid w:val="00D87D76"/>
    <w:rsid w:val="00D91009"/>
    <w:rsid w:val="00D924E7"/>
    <w:rsid w:val="00D937A6"/>
    <w:rsid w:val="00D95C9E"/>
    <w:rsid w:val="00DA11BE"/>
    <w:rsid w:val="00DA5012"/>
    <w:rsid w:val="00DA54B7"/>
    <w:rsid w:val="00DA5652"/>
    <w:rsid w:val="00DA7FEB"/>
    <w:rsid w:val="00DB20E2"/>
    <w:rsid w:val="00DB252D"/>
    <w:rsid w:val="00DB2E39"/>
    <w:rsid w:val="00DB52B2"/>
    <w:rsid w:val="00DB5640"/>
    <w:rsid w:val="00DC242F"/>
    <w:rsid w:val="00DD3FD9"/>
    <w:rsid w:val="00DD5856"/>
    <w:rsid w:val="00DD5FCC"/>
    <w:rsid w:val="00DD66BB"/>
    <w:rsid w:val="00DE0F42"/>
    <w:rsid w:val="00DE345E"/>
    <w:rsid w:val="00DE3691"/>
    <w:rsid w:val="00DF1DC4"/>
    <w:rsid w:val="00DF6150"/>
    <w:rsid w:val="00E10F84"/>
    <w:rsid w:val="00E13E7D"/>
    <w:rsid w:val="00E175D8"/>
    <w:rsid w:val="00E17AFF"/>
    <w:rsid w:val="00E20A3B"/>
    <w:rsid w:val="00E20F1A"/>
    <w:rsid w:val="00E21046"/>
    <w:rsid w:val="00E21B1D"/>
    <w:rsid w:val="00E22D40"/>
    <w:rsid w:val="00E2332C"/>
    <w:rsid w:val="00E27107"/>
    <w:rsid w:val="00E34471"/>
    <w:rsid w:val="00E45223"/>
    <w:rsid w:val="00E4623E"/>
    <w:rsid w:val="00E47782"/>
    <w:rsid w:val="00E50FB3"/>
    <w:rsid w:val="00E53737"/>
    <w:rsid w:val="00E542D9"/>
    <w:rsid w:val="00E570A0"/>
    <w:rsid w:val="00E60936"/>
    <w:rsid w:val="00E61FB3"/>
    <w:rsid w:val="00E70097"/>
    <w:rsid w:val="00E7467F"/>
    <w:rsid w:val="00E76B5E"/>
    <w:rsid w:val="00E822BE"/>
    <w:rsid w:val="00E87575"/>
    <w:rsid w:val="00E91112"/>
    <w:rsid w:val="00EA0262"/>
    <w:rsid w:val="00EA2017"/>
    <w:rsid w:val="00EA464F"/>
    <w:rsid w:val="00EA6552"/>
    <w:rsid w:val="00EB0064"/>
    <w:rsid w:val="00EB03F4"/>
    <w:rsid w:val="00EB1B4E"/>
    <w:rsid w:val="00EB21AF"/>
    <w:rsid w:val="00EB64DE"/>
    <w:rsid w:val="00EB6572"/>
    <w:rsid w:val="00EB70DE"/>
    <w:rsid w:val="00EC00FF"/>
    <w:rsid w:val="00EC071E"/>
    <w:rsid w:val="00EC0910"/>
    <w:rsid w:val="00EC656D"/>
    <w:rsid w:val="00ED4749"/>
    <w:rsid w:val="00ED47B1"/>
    <w:rsid w:val="00EE1D94"/>
    <w:rsid w:val="00EE49F3"/>
    <w:rsid w:val="00EE4A56"/>
    <w:rsid w:val="00EE5A96"/>
    <w:rsid w:val="00EE62C4"/>
    <w:rsid w:val="00EE748B"/>
    <w:rsid w:val="00EF03F0"/>
    <w:rsid w:val="00EF1B46"/>
    <w:rsid w:val="00EF3205"/>
    <w:rsid w:val="00EF47C6"/>
    <w:rsid w:val="00EF4DB8"/>
    <w:rsid w:val="00EF517D"/>
    <w:rsid w:val="00EF738B"/>
    <w:rsid w:val="00F02A41"/>
    <w:rsid w:val="00F06A76"/>
    <w:rsid w:val="00F072D4"/>
    <w:rsid w:val="00F169DB"/>
    <w:rsid w:val="00F21500"/>
    <w:rsid w:val="00F24750"/>
    <w:rsid w:val="00F2654A"/>
    <w:rsid w:val="00F3114D"/>
    <w:rsid w:val="00F313E7"/>
    <w:rsid w:val="00F41C67"/>
    <w:rsid w:val="00F47CBC"/>
    <w:rsid w:val="00F51CE0"/>
    <w:rsid w:val="00F52752"/>
    <w:rsid w:val="00F62F34"/>
    <w:rsid w:val="00F64A99"/>
    <w:rsid w:val="00F66484"/>
    <w:rsid w:val="00F70BE1"/>
    <w:rsid w:val="00F71208"/>
    <w:rsid w:val="00F71549"/>
    <w:rsid w:val="00F75330"/>
    <w:rsid w:val="00F76AF0"/>
    <w:rsid w:val="00F80F06"/>
    <w:rsid w:val="00F81820"/>
    <w:rsid w:val="00F8305F"/>
    <w:rsid w:val="00F84835"/>
    <w:rsid w:val="00F85E1E"/>
    <w:rsid w:val="00F871EF"/>
    <w:rsid w:val="00F900F6"/>
    <w:rsid w:val="00F96037"/>
    <w:rsid w:val="00FA21B6"/>
    <w:rsid w:val="00FA2EC1"/>
    <w:rsid w:val="00FA5069"/>
    <w:rsid w:val="00FB03C1"/>
    <w:rsid w:val="00FC30DC"/>
    <w:rsid w:val="00FC565A"/>
    <w:rsid w:val="00FC618A"/>
    <w:rsid w:val="00FC7AD6"/>
    <w:rsid w:val="00FD03BE"/>
    <w:rsid w:val="00FD24EC"/>
    <w:rsid w:val="00FD3CC2"/>
    <w:rsid w:val="00FE0D62"/>
    <w:rsid w:val="00FE11EF"/>
    <w:rsid w:val="00FE2654"/>
    <w:rsid w:val="00FE32C2"/>
    <w:rsid w:val="00FE4761"/>
    <w:rsid w:val="00FE6266"/>
    <w:rsid w:val="00FF0480"/>
    <w:rsid w:val="00FF6BCA"/>
    <w:rsid w:val="00FF753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8051"/>
  <w15:chartTrackingRefBased/>
  <w15:docId w15:val="{3EA1C810-89B6-49BD-A375-19279C9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C13"/>
    <w:rPr>
      <w:color w:val="808080"/>
    </w:rPr>
  </w:style>
  <w:style w:type="paragraph" w:styleId="ListParagraph">
    <w:name w:val="List Paragraph"/>
    <w:basedOn w:val="Normal"/>
    <w:uiPriority w:val="34"/>
    <w:qFormat/>
    <w:rsid w:val="00ED47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F1DC4"/>
    <w:rPr>
      <w:color w:val="0000FF"/>
      <w:u w:val="single"/>
    </w:rPr>
  </w:style>
  <w:style w:type="table" w:styleId="TableGrid">
    <w:name w:val="Table Grid"/>
    <w:basedOn w:val="TableNormal"/>
    <w:uiPriority w:val="39"/>
    <w:rsid w:val="0010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4607F"/>
    <w:rPr>
      <w:b/>
      <w:bCs/>
    </w:rPr>
  </w:style>
  <w:style w:type="character" w:styleId="Emphasis">
    <w:name w:val="Emphasis"/>
    <w:basedOn w:val="DefaultParagraphFont"/>
    <w:uiPriority w:val="20"/>
    <w:qFormat/>
    <w:rsid w:val="006460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4607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A85"/>
  </w:style>
  <w:style w:type="paragraph" w:styleId="Footer">
    <w:name w:val="footer"/>
    <w:basedOn w:val="Normal"/>
    <w:link w:val="FooterChar"/>
    <w:uiPriority w:val="99"/>
    <w:unhideWhenUsed/>
    <w:rsid w:val="00B1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2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36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9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451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465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3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879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31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694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9</Pages>
  <Words>1750</Words>
  <Characters>9977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m16842</dc:creator>
  <cp:keywords/>
  <dc:description/>
  <cp:lastModifiedBy>m16842</cp:lastModifiedBy>
  <cp:revision>883</cp:revision>
  <dcterms:created xsi:type="dcterms:W3CDTF">2020-11-28T15:37:00Z</dcterms:created>
  <dcterms:modified xsi:type="dcterms:W3CDTF">2020-12-20T07:35:00Z</dcterms:modified>
</cp:coreProperties>
</file>