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4FAC2" w14:textId="225F53AE" w:rsidR="00AA0B6B" w:rsidRPr="002A14E0" w:rsidRDefault="006E6C83" w:rsidP="00D079E6">
      <w:pPr>
        <w:bidi/>
        <w:spacing w:line="360" w:lineRule="auto"/>
        <w:rPr>
          <w:b/>
          <w:bCs/>
          <w:u w:val="single"/>
          <w:rtl/>
        </w:rPr>
      </w:pPr>
      <w:r w:rsidRPr="002A14E0">
        <w:rPr>
          <w:rFonts w:hint="cs"/>
          <w:b/>
          <w:bCs/>
          <w:u w:val="single"/>
          <w:rtl/>
        </w:rPr>
        <w:t xml:space="preserve">רפלקציה אישית </w:t>
      </w:r>
      <w:r w:rsidRPr="002A14E0">
        <w:rPr>
          <w:b/>
          <w:bCs/>
          <w:u w:val="single"/>
          <w:rtl/>
        </w:rPr>
        <w:t>–</w:t>
      </w:r>
      <w:r w:rsidRPr="002A14E0">
        <w:rPr>
          <w:rFonts w:hint="cs"/>
          <w:b/>
          <w:bCs/>
          <w:u w:val="single"/>
          <w:rtl/>
        </w:rPr>
        <w:t xml:space="preserve"> עופר טלוסטי</w:t>
      </w:r>
    </w:p>
    <w:p w14:paraId="572E240A" w14:textId="6D31619A" w:rsidR="006E6C83" w:rsidRDefault="000277C7" w:rsidP="00D079E6">
      <w:pPr>
        <w:bidi/>
        <w:spacing w:line="360" w:lineRule="auto"/>
        <w:rPr>
          <w:rtl/>
          <w:lang w:val="en-US"/>
        </w:rPr>
      </w:pPr>
      <w:r w:rsidRPr="000277C7">
        <w:rPr>
          <w:rFonts w:hint="cs"/>
          <w:b/>
          <w:bCs/>
          <w:rtl/>
          <w:lang w:val="en-US"/>
        </w:rPr>
        <w:t>[הקדמה על הסדנה]</w:t>
      </w:r>
      <w:r>
        <w:rPr>
          <w:rFonts w:hint="cs"/>
          <w:rtl/>
          <w:lang w:val="en-US"/>
        </w:rPr>
        <w:t xml:space="preserve"> </w:t>
      </w:r>
      <w:r w:rsidR="006E6C83">
        <w:rPr>
          <w:rFonts w:hint="cs"/>
          <w:rtl/>
          <w:lang w:val="en-US"/>
        </w:rPr>
        <w:t xml:space="preserve">במסגרת הסדנה יצא לי להתנסות בלמידה שונה בתכלית מזו השכיחה באוניברסיטה בכלל ובפקולטות להנדסה ומדעים מדוייקים בפרט. המשימה הייתה לא מוגדרת, גם לא הנושא של העבודה, המרצה דיברה איתנו על רגשות ותחושות ועל מחקר (אמורפי משהו?) במקום על </w:t>
      </w:r>
      <w:r w:rsidR="00D079E6">
        <w:rPr>
          <w:rFonts w:hint="cs"/>
          <w:rtl/>
          <w:lang w:val="en-US"/>
        </w:rPr>
        <w:t xml:space="preserve">הוכחות, </w:t>
      </w:r>
      <w:r w:rsidR="006E6C83">
        <w:rPr>
          <w:rFonts w:hint="cs"/>
          <w:rtl/>
          <w:lang w:val="en-US"/>
        </w:rPr>
        <w:t xml:space="preserve">טכניקות ואלגוריתמים </w:t>
      </w:r>
      <w:r w:rsidR="006E6C83">
        <w:rPr>
          <w:rtl/>
          <w:lang w:val="en-US"/>
        </w:rPr>
        <w:t>–</w:t>
      </w:r>
      <w:r w:rsidR="006E6C83">
        <w:rPr>
          <w:rFonts w:hint="cs"/>
          <w:rtl/>
          <w:lang w:val="en-US"/>
        </w:rPr>
        <w:t xml:space="preserve"> לא אשקר הבלבול היה גדול. </w:t>
      </w:r>
    </w:p>
    <w:p w14:paraId="7E661417" w14:textId="4205F56C" w:rsidR="006E6C83" w:rsidRDefault="000277C7" w:rsidP="00D079E6">
      <w:pPr>
        <w:bidi/>
        <w:spacing w:line="360" w:lineRule="auto"/>
        <w:rPr>
          <w:rtl/>
          <w:lang w:val="en-US"/>
        </w:rPr>
      </w:pPr>
      <w:r w:rsidRPr="000277C7">
        <w:rPr>
          <w:rFonts w:hint="cs"/>
          <w:b/>
          <w:bCs/>
          <w:rtl/>
          <w:lang w:val="en-US"/>
        </w:rPr>
        <w:t>[</w:t>
      </w:r>
      <w:r>
        <w:rPr>
          <w:rFonts w:hint="cs"/>
          <w:b/>
          <w:bCs/>
          <w:rtl/>
          <w:lang w:val="en-US"/>
        </w:rPr>
        <w:t>חיבור להתנדבות ולנושא המגדר</w:t>
      </w:r>
      <w:r w:rsidRPr="000277C7">
        <w:rPr>
          <w:rFonts w:hint="cs"/>
          <w:b/>
          <w:bCs/>
          <w:rtl/>
          <w:lang w:val="en-US"/>
        </w:rPr>
        <w:t>]</w:t>
      </w:r>
      <w:r>
        <w:rPr>
          <w:rFonts w:hint="cs"/>
          <w:b/>
          <w:bCs/>
          <w:rtl/>
          <w:lang w:val="en-US"/>
        </w:rPr>
        <w:t xml:space="preserve"> </w:t>
      </w:r>
      <w:r w:rsidR="006E6C83">
        <w:rPr>
          <w:rFonts w:hint="cs"/>
          <w:rtl/>
          <w:lang w:val="en-US"/>
        </w:rPr>
        <w:t>לאורך חיי הקפדתי להקדיש חלק מזמני להתנדבות, לרוב בנושא חינוך ולעיתים בנושאים אחרים, אך לא יצא לי מעולם להעמיק בתחום המגדר ובפערים בין נשים וגברים. לירון העלתה את הנושא ויחד עם ההזדמנות לעבוד עם הסטודנטי</w:t>
      </w:r>
      <w:r w:rsidR="002A14E0">
        <w:rPr>
          <w:rFonts w:hint="cs"/>
          <w:rtl/>
          <w:lang w:val="en-US"/>
        </w:rPr>
        <w:t>ות</w:t>
      </w:r>
      <w:r w:rsidR="006E6C83">
        <w:rPr>
          <w:rFonts w:hint="cs"/>
          <w:rtl/>
          <w:lang w:val="en-US"/>
        </w:rPr>
        <w:t xml:space="preserve"> ללימודי עבודה הייתה לנו הרגשה טובה שזה נושא חשוב ומעניין שנכון להשקיע בו זמן ומאמצים. </w:t>
      </w:r>
    </w:p>
    <w:p w14:paraId="208C36C1" w14:textId="786E4EB0" w:rsidR="006E6C83" w:rsidRDefault="000277C7" w:rsidP="00D079E6">
      <w:pPr>
        <w:bidi/>
        <w:spacing w:line="360" w:lineRule="auto"/>
        <w:rPr>
          <w:rtl/>
          <w:lang w:val="en-US"/>
        </w:rPr>
      </w:pPr>
      <w:r w:rsidRPr="000277C7">
        <w:rPr>
          <w:rFonts w:hint="cs"/>
          <w:b/>
          <w:bCs/>
          <w:rtl/>
          <w:lang w:val="en-US"/>
        </w:rPr>
        <w:t>[</w:t>
      </w:r>
      <w:r>
        <w:rPr>
          <w:rFonts w:hint="cs"/>
          <w:b/>
          <w:bCs/>
          <w:rtl/>
          <w:lang w:val="en-US"/>
        </w:rPr>
        <w:t xml:space="preserve">שלב ראשון בתהליך </w:t>
      </w:r>
      <w:r>
        <w:rPr>
          <w:b/>
          <w:bCs/>
          <w:rtl/>
          <w:lang w:val="en-US"/>
        </w:rPr>
        <w:t>–</w:t>
      </w:r>
      <w:r>
        <w:rPr>
          <w:rFonts w:hint="cs"/>
          <w:b/>
          <w:bCs/>
          <w:rtl/>
          <w:lang w:val="en-US"/>
        </w:rPr>
        <w:t xml:space="preserve"> סקירת ספרות</w:t>
      </w:r>
      <w:r w:rsidRPr="000277C7">
        <w:rPr>
          <w:rFonts w:hint="cs"/>
          <w:b/>
          <w:bCs/>
          <w:rtl/>
          <w:lang w:val="en-US"/>
        </w:rPr>
        <w:t>]</w:t>
      </w:r>
      <w:r>
        <w:rPr>
          <w:rFonts w:hint="cs"/>
          <w:b/>
          <w:bCs/>
          <w:rtl/>
          <w:lang w:val="en-US"/>
        </w:rPr>
        <w:t xml:space="preserve"> </w:t>
      </w:r>
      <w:r w:rsidR="006E6C83">
        <w:rPr>
          <w:rFonts w:hint="cs"/>
          <w:rtl/>
          <w:lang w:val="en-US"/>
        </w:rPr>
        <w:t xml:space="preserve">התהליך התחיל מקריאת מאמרים ופוסטים (בדגש על הבלוג של מורן וובר המדהימה!), תמיד ידעתי שיש פער אבל הדקויות הקטנות לגבי כמה עמוק זה נטמע בנו, בשפה שלנו, בהרגלים הבסיסיים ביותר הייתה מחרידה ומרתקת. ככל שהתעמקתי יותר ושיתפתי בממצאים </w:t>
      </w:r>
      <w:r w:rsidR="00D079E6">
        <w:rPr>
          <w:rFonts w:hint="cs"/>
          <w:rtl/>
          <w:lang w:val="en-US"/>
        </w:rPr>
        <w:t xml:space="preserve">את סביבתי הקרובה גיליתי שני דברים: האחד, שגם הנשים בסביבתי לא תמיד הכירו את ההיבטים הנחבאים הללו (בטח שלא הגברים), והשני הוא שהן מזדהות עם התחושות גם כשאני מעט זלזלתי שכן כגבר לא התלחתי לדמיין שהן יזדהו עם חלק מהטענות </w:t>
      </w:r>
      <w:r w:rsidR="00D079E6">
        <w:rPr>
          <w:rtl/>
          <w:lang w:val="en-US"/>
        </w:rPr>
        <w:t>–</w:t>
      </w:r>
      <w:r w:rsidR="00D079E6">
        <w:rPr>
          <w:rFonts w:hint="cs"/>
          <w:rtl/>
          <w:lang w:val="en-US"/>
        </w:rPr>
        <w:t xml:space="preserve">  </w:t>
      </w:r>
      <w:r w:rsidR="00D079E6" w:rsidRPr="002A2F1B">
        <w:rPr>
          <w:rFonts w:hint="cs"/>
          <w:b/>
          <w:bCs/>
          <w:rtl/>
          <w:lang w:val="en-US"/>
        </w:rPr>
        <w:t>מבחינתי זה היה לקח חשוב של צניעות וענווה</w:t>
      </w:r>
      <w:r w:rsidR="00D079E6">
        <w:rPr>
          <w:rFonts w:hint="cs"/>
          <w:rtl/>
          <w:lang w:val="en-US"/>
        </w:rPr>
        <w:t xml:space="preserve">. </w:t>
      </w:r>
    </w:p>
    <w:p w14:paraId="3E166982" w14:textId="7CDA684E" w:rsidR="00711B7D" w:rsidRDefault="000277C7" w:rsidP="00711B7D">
      <w:pPr>
        <w:bidi/>
        <w:spacing w:line="360" w:lineRule="auto"/>
        <w:rPr>
          <w:rtl/>
          <w:lang w:val="en-US"/>
        </w:rPr>
      </w:pPr>
      <w:r w:rsidRPr="000277C7">
        <w:rPr>
          <w:rFonts w:hint="cs"/>
          <w:b/>
          <w:bCs/>
          <w:rtl/>
          <w:lang w:val="en-US"/>
        </w:rPr>
        <w:t>[</w:t>
      </w:r>
      <w:r>
        <w:rPr>
          <w:rFonts w:hint="cs"/>
          <w:b/>
          <w:bCs/>
          <w:rtl/>
          <w:lang w:val="en-US"/>
        </w:rPr>
        <w:t xml:space="preserve">שלב </w:t>
      </w:r>
      <w:r>
        <w:rPr>
          <w:rFonts w:hint="cs"/>
          <w:b/>
          <w:bCs/>
          <w:rtl/>
          <w:lang w:val="en-US"/>
        </w:rPr>
        <w:t xml:space="preserve">שני </w:t>
      </w:r>
      <w:r>
        <w:rPr>
          <w:rFonts w:hint="cs"/>
          <w:b/>
          <w:bCs/>
          <w:rtl/>
          <w:lang w:val="en-US"/>
        </w:rPr>
        <w:t xml:space="preserve">בתהליך </w:t>
      </w:r>
      <w:r>
        <w:rPr>
          <w:b/>
          <w:bCs/>
          <w:rtl/>
          <w:lang w:val="en-US"/>
        </w:rPr>
        <w:t>–</w:t>
      </w:r>
      <w:r>
        <w:rPr>
          <w:rFonts w:hint="cs"/>
          <w:b/>
          <w:bCs/>
          <w:rtl/>
          <w:lang w:val="en-US"/>
        </w:rPr>
        <w:t xml:space="preserve"> </w:t>
      </w:r>
      <w:r>
        <w:rPr>
          <w:rFonts w:hint="cs"/>
          <w:b/>
          <w:bCs/>
          <w:rtl/>
          <w:lang w:val="en-US"/>
        </w:rPr>
        <w:t>שיתוף פעולה עם קבוצת לימודי עבודה</w:t>
      </w:r>
      <w:r w:rsidRPr="000277C7">
        <w:rPr>
          <w:rFonts w:hint="cs"/>
          <w:b/>
          <w:bCs/>
          <w:rtl/>
          <w:lang w:val="en-US"/>
        </w:rPr>
        <w:t>]</w:t>
      </w:r>
      <w:r>
        <w:rPr>
          <w:rFonts w:hint="cs"/>
          <w:b/>
          <w:bCs/>
          <w:rtl/>
          <w:lang w:val="en-US"/>
        </w:rPr>
        <w:t xml:space="preserve"> </w:t>
      </w:r>
      <w:r w:rsidR="00D079E6">
        <w:rPr>
          <w:rFonts w:hint="cs"/>
          <w:rtl/>
          <w:lang w:val="en-US"/>
        </w:rPr>
        <w:t xml:space="preserve">אחרי שלמדנו את הנושא, רצינו להתחבר למשימה של הסטודנטיות בקורס המקביל, קיימנו ישיבת סינכרון ותיאום ציפיות וראינו שיש חיבור מגניב, אנחנו </w:t>
      </w:r>
      <w:r w:rsidR="002A14E0">
        <w:rPr>
          <w:rFonts w:hint="cs"/>
          <w:rtl/>
          <w:lang w:val="en-US"/>
        </w:rPr>
        <w:t>שיתפנו בי</w:t>
      </w:r>
      <w:r w:rsidR="00D079E6">
        <w:rPr>
          <w:rFonts w:hint="cs"/>
          <w:rtl/>
          <w:lang w:val="en-US"/>
        </w:rPr>
        <w:t xml:space="preserve">כולת שלנו לתת להן ערך </w:t>
      </w:r>
      <w:r w:rsidR="002A14E0">
        <w:rPr>
          <w:rFonts w:hint="cs"/>
          <w:rtl/>
          <w:lang w:val="en-US"/>
        </w:rPr>
        <w:t xml:space="preserve">עם כלים אוטומטיים ובניתוח הנתונים </w:t>
      </w:r>
      <w:r w:rsidR="00D079E6">
        <w:rPr>
          <w:rFonts w:hint="cs"/>
          <w:rtl/>
          <w:lang w:val="en-US"/>
        </w:rPr>
        <w:t xml:space="preserve">והן ידעו להכווין אותנו איפה האימפקט שלנו </w:t>
      </w:r>
      <w:r w:rsidR="002A14E0">
        <w:rPr>
          <w:rFonts w:hint="cs"/>
          <w:rtl/>
          <w:lang w:val="en-US"/>
        </w:rPr>
        <w:t xml:space="preserve">יבוא </w:t>
      </w:r>
      <w:r w:rsidR="00D079E6">
        <w:rPr>
          <w:rFonts w:hint="cs"/>
          <w:rtl/>
          <w:lang w:val="en-US"/>
        </w:rPr>
        <w:t xml:space="preserve">לידי ביטוי בתחום משאבי האנוש. </w:t>
      </w:r>
      <w:r w:rsidR="002A14E0">
        <w:rPr>
          <w:rtl/>
          <w:lang w:val="en-US"/>
        </w:rPr>
        <w:br/>
      </w:r>
      <w:r w:rsidR="002A14E0">
        <w:rPr>
          <w:rFonts w:hint="cs"/>
          <w:rtl/>
          <w:lang w:val="en-US"/>
        </w:rPr>
        <w:t xml:space="preserve">לאור לוחות הזמנים השונים בין הקורסים נדרשנו לבצע התאמות ו"קפצנו למים". גיבשנו משימה מהירה יחסית ללא אפיון מעמיק בהקשר המחקר הרחב שאנו נדרשנו אליו וביצענו את המשימה על מנת לאפשר לקבוצה המקבילה להמשיך את משימתן. בהמשך הדרך השתמשנו בתוצר הבסיסי שהועבר לקבוצה המקבילה כאמצעי "סקירה" לפיצ'רים אפשריים למודל שפיתחנו אך שיתוף הפעולה עם הקבוצה המקבילה הגיע לסיומו לאורך אי תאימות בלוחות הזמנים בין הקורסים </w:t>
      </w:r>
      <w:r w:rsidR="002A14E0">
        <w:rPr>
          <w:rtl/>
          <w:lang w:val="en-US"/>
        </w:rPr>
        <w:t>–</w:t>
      </w:r>
      <w:r w:rsidR="002A14E0">
        <w:rPr>
          <w:rFonts w:hint="cs"/>
          <w:rtl/>
          <w:lang w:val="en-US"/>
        </w:rPr>
        <w:t xml:space="preserve"> אני מאמין שאילו היינו תואמים יותר היינו יכולים להביא תוצר משמעותי יותר וללמוד יותר משיתוף הפעולה הייחודי הזה. </w:t>
      </w:r>
    </w:p>
    <w:p w14:paraId="23CDD504" w14:textId="7E930924" w:rsidR="00711B7D" w:rsidRDefault="000277C7" w:rsidP="00711B7D">
      <w:pPr>
        <w:bidi/>
        <w:spacing w:line="360" w:lineRule="auto"/>
        <w:rPr>
          <w:rtl/>
          <w:lang w:val="en-US"/>
        </w:rPr>
      </w:pPr>
      <w:r w:rsidRPr="000277C7">
        <w:rPr>
          <w:rFonts w:hint="cs"/>
          <w:b/>
          <w:bCs/>
          <w:rtl/>
          <w:lang w:val="en-US"/>
        </w:rPr>
        <w:t>[</w:t>
      </w:r>
      <w:r>
        <w:rPr>
          <w:rFonts w:hint="cs"/>
          <w:b/>
          <w:bCs/>
          <w:rtl/>
          <w:lang w:val="en-US"/>
        </w:rPr>
        <w:t>שלב ש</w:t>
      </w:r>
      <w:r>
        <w:rPr>
          <w:rFonts w:hint="cs"/>
          <w:b/>
          <w:bCs/>
          <w:rtl/>
          <w:lang w:val="en-US"/>
        </w:rPr>
        <w:t xml:space="preserve">לישי </w:t>
      </w:r>
      <w:r>
        <w:rPr>
          <w:rFonts w:hint="cs"/>
          <w:b/>
          <w:bCs/>
          <w:rtl/>
          <w:lang w:val="en-US"/>
        </w:rPr>
        <w:t xml:space="preserve">בתהליך </w:t>
      </w:r>
      <w:r>
        <w:rPr>
          <w:b/>
          <w:bCs/>
          <w:rtl/>
          <w:lang w:val="en-US"/>
        </w:rPr>
        <w:t>–</w:t>
      </w:r>
      <w:r>
        <w:rPr>
          <w:rFonts w:hint="cs"/>
          <w:b/>
          <w:bCs/>
          <w:rtl/>
          <w:lang w:val="en-US"/>
        </w:rPr>
        <w:t xml:space="preserve"> </w:t>
      </w:r>
      <w:r w:rsidR="00711B7D">
        <w:rPr>
          <w:rFonts w:hint="cs"/>
          <w:b/>
          <w:bCs/>
          <w:rtl/>
          <w:lang w:val="en-US"/>
        </w:rPr>
        <w:t>מציאת מאגרי מידע רלוונטיים</w:t>
      </w:r>
      <w:r w:rsidRPr="000277C7">
        <w:rPr>
          <w:rFonts w:hint="cs"/>
          <w:b/>
          <w:bCs/>
          <w:rtl/>
          <w:lang w:val="en-US"/>
        </w:rPr>
        <w:t>]</w:t>
      </w:r>
      <w:r w:rsidR="00711B7D">
        <w:rPr>
          <w:rFonts w:hint="cs"/>
          <w:b/>
          <w:bCs/>
          <w:rtl/>
          <w:lang w:val="en-US"/>
        </w:rPr>
        <w:t xml:space="preserve"> </w:t>
      </w:r>
      <w:r w:rsidR="00711B7D">
        <w:rPr>
          <w:rFonts w:hint="cs"/>
          <w:rtl/>
          <w:lang w:val="en-US"/>
        </w:rPr>
        <w:t>האתגר הבא שלנו היה להביא מאגרי מידע רלוונטיים למשימה שלנו. המאמץ העיקרי שלי היה לנסות להשיג מאגר מידע מתוייג מחברה פרטית או עמותה</w:t>
      </w:r>
      <w:r w:rsidR="002A2F1B">
        <w:rPr>
          <w:rFonts w:hint="cs"/>
          <w:rtl/>
          <w:lang w:val="en-US"/>
        </w:rPr>
        <w:t xml:space="preserve"> אשר ישקף את התפלגות הנשים והגברים אשר הגישו קו"ח למשרה. ניסיתי לפנות למגייסת בחברת אפל (בה אני עובד), לחברות של חברים מעולם ההייטק ואפילו להשתמש בקשר של קרובת משפחה אשר עסקה שנים בתחום התעסוקה במגזר הערבי על מנת לייצר קשר לעמותת "אלומה" </w:t>
      </w:r>
      <w:r w:rsidR="005E479B">
        <w:rPr>
          <w:rFonts w:hint="cs"/>
          <w:rtl/>
          <w:lang w:val="en-US"/>
        </w:rPr>
        <w:t xml:space="preserve">(מנהלים קורס המשתף סטודנטים בעולם התעסוקה כחלק מלימודיהם) </w:t>
      </w:r>
      <w:r w:rsidR="002A2F1B">
        <w:rPr>
          <w:rFonts w:hint="cs"/>
          <w:rtl/>
          <w:lang w:val="en-US"/>
        </w:rPr>
        <w:t xml:space="preserve">אך שיתופי הפעולה כולם נפלו על מדיוניות הפרטיות של החברה. </w:t>
      </w:r>
    </w:p>
    <w:p w14:paraId="4481404E" w14:textId="11BA3B5A" w:rsidR="002A2F1B" w:rsidRDefault="002A2F1B" w:rsidP="002A2F1B">
      <w:pPr>
        <w:bidi/>
        <w:spacing w:line="360" w:lineRule="auto"/>
        <w:rPr>
          <w:rtl/>
          <w:lang w:val="en-US"/>
        </w:rPr>
      </w:pPr>
      <w:r>
        <w:rPr>
          <w:rFonts w:hint="cs"/>
          <w:rtl/>
          <w:lang w:val="en-US"/>
        </w:rPr>
        <w:lastRenderedPageBreak/>
        <w:t xml:space="preserve">ההברקה של יובל להשתמש במודלי השפה </w:t>
      </w:r>
      <w:r>
        <w:rPr>
          <w:lang w:val="en-US"/>
        </w:rPr>
        <w:t>GPT</w:t>
      </w:r>
      <w:r>
        <w:rPr>
          <w:rFonts w:hint="cs"/>
          <w:rtl/>
          <w:lang w:val="en-US"/>
        </w:rPr>
        <w:t xml:space="preserve"> ו\או </w:t>
      </w:r>
      <w:r>
        <w:rPr>
          <w:lang w:val="en-US"/>
        </w:rPr>
        <w:t>BARD</w:t>
      </w:r>
      <w:r>
        <w:rPr>
          <w:rFonts w:hint="cs"/>
          <w:rtl/>
          <w:lang w:val="en-US"/>
        </w:rPr>
        <w:t xml:space="preserve"> כמודל מתייג למשרות שמצאנו </w:t>
      </w:r>
      <w:r w:rsidR="005E479B">
        <w:rPr>
          <w:rFonts w:hint="cs"/>
          <w:rtl/>
          <w:lang w:val="en-US"/>
        </w:rPr>
        <w:t>הייתה</w:t>
      </w:r>
      <w:r>
        <w:rPr>
          <w:rFonts w:hint="cs"/>
          <w:rtl/>
          <w:lang w:val="en-US"/>
        </w:rPr>
        <w:t xml:space="preserve"> לא פחות ממרגש</w:t>
      </w:r>
      <w:r w:rsidR="005E479B">
        <w:rPr>
          <w:rFonts w:hint="cs"/>
          <w:rtl/>
          <w:lang w:val="en-US"/>
        </w:rPr>
        <w:t>ת</w:t>
      </w:r>
      <w:r>
        <w:rPr>
          <w:rFonts w:hint="cs"/>
          <w:rtl/>
          <w:lang w:val="en-US"/>
        </w:rPr>
        <w:t xml:space="preserve">. ידענו שיהיו קשיים בתהליך (לא האמנו עד כמה..) אבל עקב בצד אגודל הצלחנו לייצר מודל שאפילו מחזיר תוצאות טובות בזמן קצר </w:t>
      </w:r>
      <w:r>
        <w:rPr>
          <w:rtl/>
          <w:lang w:val="en-US"/>
        </w:rPr>
        <w:t>–</w:t>
      </w:r>
      <w:r>
        <w:rPr>
          <w:rFonts w:hint="cs"/>
          <w:rtl/>
          <w:lang w:val="en-US"/>
        </w:rPr>
        <w:t xml:space="preserve"> </w:t>
      </w:r>
      <w:r w:rsidRPr="002A2F1B">
        <w:rPr>
          <w:rFonts w:hint="cs"/>
          <w:b/>
          <w:bCs/>
          <w:rtl/>
          <w:lang w:val="en-US"/>
        </w:rPr>
        <w:t>הלקח המרכזי הפעם היה תמיד לחשוב מחוץ לקופסה ולהתמיד</w:t>
      </w:r>
      <w:r>
        <w:rPr>
          <w:rFonts w:hint="cs"/>
          <w:rtl/>
          <w:lang w:val="en-US"/>
        </w:rPr>
        <w:t xml:space="preserve">. </w:t>
      </w:r>
    </w:p>
    <w:p w14:paraId="01F83ABA" w14:textId="0E9A252E" w:rsidR="002455B8" w:rsidRDefault="002455B8" w:rsidP="002455B8">
      <w:pPr>
        <w:bidi/>
        <w:spacing w:line="360" w:lineRule="auto"/>
        <w:rPr>
          <w:rtl/>
          <w:lang w:val="en-US"/>
        </w:rPr>
      </w:pPr>
      <w:r w:rsidRPr="000277C7">
        <w:rPr>
          <w:rFonts w:hint="cs"/>
          <w:b/>
          <w:bCs/>
          <w:rtl/>
          <w:lang w:val="en-US"/>
        </w:rPr>
        <w:t>[</w:t>
      </w:r>
      <w:r>
        <w:rPr>
          <w:rFonts w:hint="cs"/>
          <w:b/>
          <w:bCs/>
          <w:rtl/>
          <w:lang w:val="en-US"/>
        </w:rPr>
        <w:t xml:space="preserve">שלב </w:t>
      </w:r>
      <w:r>
        <w:rPr>
          <w:rFonts w:hint="cs"/>
          <w:b/>
          <w:bCs/>
          <w:rtl/>
          <w:lang w:val="en-US"/>
        </w:rPr>
        <w:t>רביעי</w:t>
      </w:r>
      <w:r>
        <w:rPr>
          <w:rFonts w:hint="cs"/>
          <w:b/>
          <w:bCs/>
          <w:rtl/>
          <w:lang w:val="en-US"/>
        </w:rPr>
        <w:t xml:space="preserve"> בתהליך </w:t>
      </w:r>
      <w:r>
        <w:rPr>
          <w:b/>
          <w:bCs/>
          <w:rtl/>
          <w:lang w:val="en-US"/>
        </w:rPr>
        <w:t>–</w:t>
      </w:r>
      <w:r>
        <w:rPr>
          <w:rFonts w:hint="cs"/>
          <w:b/>
          <w:bCs/>
          <w:rtl/>
          <w:lang w:val="en-US"/>
        </w:rPr>
        <w:t xml:space="preserve"> </w:t>
      </w:r>
      <w:r>
        <w:rPr>
          <w:rFonts w:hint="cs"/>
          <w:b/>
          <w:bCs/>
          <w:rtl/>
          <w:lang w:val="en-US"/>
        </w:rPr>
        <w:t>ניתוח הנתונים, שיפור המודל ומסקנות</w:t>
      </w:r>
      <w:r w:rsidRPr="000277C7">
        <w:rPr>
          <w:rFonts w:hint="cs"/>
          <w:b/>
          <w:bCs/>
          <w:rtl/>
          <w:lang w:val="en-US"/>
        </w:rPr>
        <w:t>]</w:t>
      </w:r>
      <w:r>
        <w:rPr>
          <w:rFonts w:hint="cs"/>
          <w:b/>
          <w:bCs/>
          <w:rtl/>
          <w:lang w:val="en-US"/>
        </w:rPr>
        <w:t xml:space="preserve"> </w:t>
      </w:r>
      <w:r w:rsidR="002A2F1B">
        <w:rPr>
          <w:rFonts w:hint="cs"/>
          <w:rtl/>
          <w:lang w:val="en-US"/>
        </w:rPr>
        <w:t>מהרגע הזה הרגשתי שחזר</w:t>
      </w:r>
      <w:r>
        <w:rPr>
          <w:rFonts w:hint="cs"/>
          <w:rtl/>
          <w:lang w:val="en-US"/>
        </w:rPr>
        <w:t xml:space="preserve">תי </w:t>
      </w:r>
      <w:r w:rsidR="002A2F1B">
        <w:rPr>
          <w:rFonts w:hint="cs"/>
          <w:rtl/>
          <w:lang w:val="en-US"/>
        </w:rPr>
        <w:t>לאזור הנוחות של</w:t>
      </w:r>
      <w:r>
        <w:rPr>
          <w:rFonts w:hint="cs"/>
          <w:rtl/>
          <w:lang w:val="en-US"/>
        </w:rPr>
        <w:t>י</w:t>
      </w:r>
      <w:r w:rsidR="002A2F1B">
        <w:rPr>
          <w:rFonts w:hint="cs"/>
          <w:rtl/>
          <w:lang w:val="en-US"/>
        </w:rPr>
        <w:t xml:space="preserve"> </w:t>
      </w:r>
      <w:r w:rsidR="002A2F1B">
        <w:rPr>
          <w:rtl/>
          <w:lang w:val="en-US"/>
        </w:rPr>
        <w:t>–</w:t>
      </w:r>
      <w:r w:rsidR="002A2F1B">
        <w:rPr>
          <w:rFonts w:hint="cs"/>
          <w:rtl/>
          <w:lang w:val="en-US"/>
        </w:rPr>
        <w:t xml:space="preserve"> יש לנו מאגר מידע, מצאנו מודל מתאים שידע להתמודד עם המידע שהתקבל, להוציא גרפים והיסטוגרמות, לנתח את התוצאות שהתקבלו </w:t>
      </w:r>
      <w:r w:rsidR="002A2F1B">
        <w:rPr>
          <w:rtl/>
          <w:lang w:val="en-US"/>
        </w:rPr>
        <w:t>–</w:t>
      </w:r>
      <w:r w:rsidR="002A2F1B">
        <w:rPr>
          <w:rFonts w:hint="cs"/>
          <w:rtl/>
          <w:lang w:val="en-US"/>
        </w:rPr>
        <w:t xml:space="preserve"> חזרנו לנקות את מאגר המידע, לשפר את הדיוק של המודל, לשייף את הגרפים או התוצאות שאנו מחלצים ולהוציא מהן מסקנות</w:t>
      </w:r>
      <w:r>
        <w:rPr>
          <w:rFonts w:hint="cs"/>
          <w:rtl/>
          <w:lang w:val="en-US"/>
        </w:rPr>
        <w:t xml:space="preserve">. </w:t>
      </w:r>
    </w:p>
    <w:p w14:paraId="5A13CAA7" w14:textId="77777777" w:rsidR="002455B8" w:rsidRDefault="002455B8" w:rsidP="002455B8">
      <w:pPr>
        <w:bidi/>
        <w:spacing w:line="360" w:lineRule="auto"/>
        <w:rPr>
          <w:rtl/>
          <w:lang w:val="en-US"/>
        </w:rPr>
      </w:pPr>
    </w:p>
    <w:p w14:paraId="0F565620" w14:textId="0BE7B64B" w:rsidR="00947BD0" w:rsidRDefault="00947BD0" w:rsidP="00947BD0">
      <w:pPr>
        <w:bidi/>
        <w:spacing w:line="360" w:lineRule="auto"/>
        <w:rPr>
          <w:rtl/>
          <w:lang w:val="en-US"/>
        </w:rPr>
      </w:pPr>
      <w:r>
        <w:rPr>
          <w:rFonts w:hint="cs"/>
          <w:rtl/>
          <w:lang w:val="en-US"/>
        </w:rPr>
        <w:t>הסדנה הזאת אפשרה לי להכיר כל מיני אספקטים שלא הכרתי, בין מתחום המחקר של מגדר בעולם התעסוקה, דרך העבודה המחקרית עצמה ואפילו נגיעה בעולם ה-</w:t>
      </w:r>
      <w:r>
        <w:rPr>
          <w:rFonts w:hint="cs"/>
          <w:lang w:val="en-US"/>
        </w:rPr>
        <w:t>NLP</w:t>
      </w:r>
      <w:r>
        <w:rPr>
          <w:rFonts w:hint="cs"/>
          <w:rtl/>
          <w:lang w:val="en-US"/>
        </w:rPr>
        <w:t xml:space="preserve"> והשימוש בו לפתרון בעיה אמיתית. </w:t>
      </w:r>
    </w:p>
    <w:p w14:paraId="3422C840" w14:textId="1C9831A9" w:rsidR="00947BD0" w:rsidRDefault="00947BD0" w:rsidP="00947BD0">
      <w:pPr>
        <w:bidi/>
        <w:spacing w:line="360" w:lineRule="auto"/>
        <w:rPr>
          <w:rtl/>
          <w:lang w:val="en-US"/>
        </w:rPr>
      </w:pPr>
    </w:p>
    <w:p w14:paraId="7AC78C9B" w14:textId="3AC46AAD" w:rsidR="00947BD0" w:rsidRDefault="00947BD0" w:rsidP="00947BD0">
      <w:pPr>
        <w:bidi/>
        <w:spacing w:line="360" w:lineRule="auto"/>
        <w:rPr>
          <w:rtl/>
          <w:lang w:val="en-US"/>
        </w:rPr>
      </w:pPr>
      <w:r>
        <w:rPr>
          <w:rFonts w:hint="cs"/>
          <w:rtl/>
          <w:lang w:val="en-US"/>
        </w:rPr>
        <w:t xml:space="preserve">תודה רבה על התהליך ובהצלחה בהמשך, </w:t>
      </w:r>
    </w:p>
    <w:p w14:paraId="2EEC1DEE" w14:textId="344C4482" w:rsidR="00D079E6" w:rsidRPr="006E6C83" w:rsidRDefault="00947BD0" w:rsidP="00507933">
      <w:pPr>
        <w:bidi/>
        <w:spacing w:line="360" w:lineRule="auto"/>
        <w:rPr>
          <w:lang w:val="en-US"/>
        </w:rPr>
      </w:pPr>
      <w:r>
        <w:rPr>
          <w:rFonts w:hint="cs"/>
          <w:rtl/>
          <w:lang w:val="en-US"/>
        </w:rPr>
        <w:t>עופר</w:t>
      </w:r>
    </w:p>
    <w:sectPr w:rsidR="00D079E6" w:rsidRPr="006E6C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C83"/>
    <w:rsid w:val="000277C7"/>
    <w:rsid w:val="002455B8"/>
    <w:rsid w:val="002A14E0"/>
    <w:rsid w:val="002A2F1B"/>
    <w:rsid w:val="00507933"/>
    <w:rsid w:val="005E479B"/>
    <w:rsid w:val="006E6C83"/>
    <w:rsid w:val="00711B7D"/>
    <w:rsid w:val="00947BD0"/>
    <w:rsid w:val="00AA0B6B"/>
    <w:rsid w:val="00C05490"/>
    <w:rsid w:val="00D079E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BA608"/>
  <w15:chartTrackingRefBased/>
  <w15:docId w15:val="{13C82529-10EA-4FB4-9FB2-0ABD1E22A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Ofer Tlusty</dc:creator>
  <cp:keywords/>
  <dc:description/>
  <cp:lastModifiedBy>Ofer Tlusty</cp:lastModifiedBy>
  <cp:revision>7</cp:revision>
  <dcterms:created xsi:type="dcterms:W3CDTF">2023-06-09T09:09:00Z</dcterms:created>
  <dcterms:modified xsi:type="dcterms:W3CDTF">2023-06-09T11:01:00Z</dcterms:modified>
</cp:coreProperties>
</file>