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0A405B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0A405B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0A405B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0A405B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0A405B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433D334D" w:rsidR="00A1439B" w:rsidRPr="004B767B" w:rsidRDefault="00A1439B" w:rsidP="00907B46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1686587A">
            <wp:extent cx="4328160" cy="3239085"/>
            <wp:effectExtent l="19050" t="19050" r="152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2" b="412"/>
                    <a:stretch/>
                  </pic:blipFill>
                  <pic:spPr bwMode="auto">
                    <a:xfrm>
                      <a:off x="0" y="0"/>
                      <a:ext cx="4335599" cy="3244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14E6" w14:textId="77777777" w:rsidR="002B225B" w:rsidRDefault="002B225B" w:rsidP="005F0653">
      <w:pPr>
        <w:rPr>
          <w:rFonts w:eastAsiaTheme="minorEastAsia"/>
          <w:i/>
          <w:u w:val="single"/>
          <w:rtl/>
        </w:rPr>
      </w:pPr>
    </w:p>
    <w:p w14:paraId="64D24876" w14:textId="24F5B6D7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2B225B" w:rsidRDefault="00611ECE" w:rsidP="00926EC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7AB4E30E">
            <wp:extent cx="3944620" cy="3102181"/>
            <wp:effectExtent l="19050" t="19050" r="1778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2631"/>
                    <a:stretch/>
                  </pic:blipFill>
                  <pic:spPr bwMode="auto">
                    <a:xfrm>
                      <a:off x="0" y="0"/>
                      <a:ext cx="3955061" cy="31103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762BE7B1" w14:textId="5B6D3B8C" w:rsidR="00B017E5" w:rsidRDefault="0045036F" w:rsidP="00995E9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6F6614DC" w:rsidR="0045036F" w:rsidRDefault="0045036F" w:rsidP="00E15AF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</w:t>
      </w:r>
      <w:r w:rsidR="007E6032">
        <w:rPr>
          <w:rFonts w:eastAsiaTheme="minorEastAsia" w:hint="cs"/>
          <w:i/>
          <w:rtl/>
        </w:rPr>
        <w:t xml:space="preserve">לינאריות של </w:t>
      </w:r>
      <w:r>
        <w:rPr>
          <w:rFonts w:eastAsiaTheme="minorEastAsia" w:hint="cs"/>
          <w:i/>
          <w:rtl/>
        </w:rPr>
        <w:t>נוסחאות</w:t>
      </w:r>
      <w:r w:rsidR="00E15AF2">
        <w:rPr>
          <w:rFonts w:eastAsiaTheme="minorEastAsia" w:hint="cs"/>
          <w:i/>
          <w:rtl/>
        </w:rPr>
        <w:t xml:space="preserve"> ידועות</w:t>
      </w:r>
      <w:r>
        <w:rPr>
          <w:rFonts w:eastAsiaTheme="minorEastAsia" w:hint="cs"/>
          <w:i/>
          <w:rtl/>
        </w:rPr>
        <w:t xml:space="preserve">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מדף הנוסחאות:</w:t>
      </w:r>
    </w:p>
    <w:p w14:paraId="0FAF3C03" w14:textId="3165B1F9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0F91F9A2" w:rsidR="00967138" w:rsidRDefault="004C39E9" w:rsidP="00546D60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7BEEAAFD">
            <wp:extent cx="3893820" cy="291237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3909527" cy="29241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6A3599B9" w:rsidR="002504CD" w:rsidRPr="00261178" w:rsidRDefault="002504CD" w:rsidP="005E4239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3E9FC103" w:rsidR="00741F25" w:rsidRPr="007758BE" w:rsidRDefault="007758BE" w:rsidP="00E32FF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 w:rsidR="00E32FFE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k=0</m:t>
        </m:r>
      </m:oMath>
      <w:r w:rsidR="00E32FFE">
        <w:rPr>
          <w:rFonts w:eastAsiaTheme="minorEastAsia" w:hint="cs"/>
          <w:i/>
          <w:rtl/>
        </w:rPr>
        <w:t xml:space="preserve"> </w:t>
      </w:r>
      <w:proofErr w:type="spellStart"/>
      <w:r w:rsidR="00E32FFE">
        <w:rPr>
          <w:rFonts w:eastAsiaTheme="minorEastAsia" w:hint="cs"/>
          <w:i/>
          <w:rtl/>
        </w:rPr>
        <w:t>בסכימה</w:t>
      </w:r>
      <w:proofErr w:type="spellEnd"/>
      <w:r w:rsidR="00E32FFE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A9380A6" w:rsidR="00726A46" w:rsidRDefault="003A7840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726A46">
        <w:rPr>
          <w:rFonts w:eastAsiaTheme="minorEastAsia" w:hint="cs"/>
          <w:rtl/>
        </w:rPr>
        <w:t>:</w:t>
      </w:r>
    </w:p>
    <w:p w14:paraId="671818CD" w14:textId="5671F56F" w:rsidR="00726A46" w:rsidRPr="00851787" w:rsidRDefault="000A405B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3C4A3A3" w:rsidR="00851787" w:rsidRDefault="00F33B0A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851787">
        <w:rPr>
          <w:rFonts w:eastAsiaTheme="minorEastAsia" w:hint="cs"/>
          <w:rtl/>
        </w:rPr>
        <w:t>:</w:t>
      </w:r>
    </w:p>
    <w:p w14:paraId="6B26C668" w14:textId="5F4ECC1E" w:rsidR="00851787" w:rsidRPr="00851787" w:rsidRDefault="000A405B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392EFA97" w:rsidR="00252153" w:rsidRDefault="000223B9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5FBE9B83" w14:textId="11C109F5" w:rsidR="00252153" w:rsidRPr="00851787" w:rsidRDefault="000A405B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0F482B" w:rsidR="00252153" w:rsidRDefault="001E10B0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03456AEE" w14:textId="26FB97A6" w:rsidR="00851787" w:rsidRDefault="000A405B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20B7EC18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</w:t>
      </w:r>
      <w:r w:rsidR="00582AB3">
        <w:rPr>
          <w:rFonts w:eastAsiaTheme="minorEastAsia" w:hint="cs"/>
          <w:rtl/>
        </w:rPr>
        <w:t xml:space="preserve">כצפוי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</w:t>
      </w:r>
      <w:r w:rsidR="00B80DC0">
        <w:rPr>
          <w:rFonts w:eastAsiaTheme="minorEastAsia" w:hint="cs"/>
          <w:rtl/>
        </w:rPr>
        <w:t xml:space="preserve"> ולכן </w:t>
      </w:r>
      <w:r w:rsidR="006217A8">
        <w:rPr>
          <w:rFonts w:eastAsiaTheme="minorEastAsia" w:hint="cs"/>
          <w:rtl/>
        </w:rPr>
        <w:t>באופן יחסי לאחרים הוא אפסי</w:t>
      </w:r>
      <w:r w:rsidR="009112DA">
        <w:rPr>
          <w:rFonts w:eastAsiaTheme="minorEastAsia" w:hint="cs"/>
          <w:rtl/>
        </w:rPr>
        <w:t xml:space="preserve">. </w:t>
      </w:r>
    </w:p>
    <w:p w14:paraId="5F1A9AE1" w14:textId="6F9946A9" w:rsidR="00ED0163" w:rsidRPr="00C83443" w:rsidRDefault="00A1704F" w:rsidP="00C83443">
      <w:pPr>
        <w:rPr>
          <w:rFonts w:eastAsiaTheme="minorEastAsia" w:hint="cs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7C7143D9" w:rsidR="00884990" w:rsidRDefault="000773A4" w:rsidP="00881D11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881D11">
        <w:rPr>
          <w:rFonts w:eastAsiaTheme="minorEastAsia" w:hint="cs"/>
          <w:rtl/>
        </w:rPr>
        <w:t>.</w:t>
      </w:r>
    </w:p>
    <w:p w14:paraId="7847DF68" w14:textId="76D62546" w:rsidR="0065010E" w:rsidRDefault="0065010E" w:rsidP="00D26D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</w:t>
      </w:r>
      <w:r w:rsidR="00BF215A">
        <w:rPr>
          <w:rFonts w:eastAsiaTheme="minorEastAsia" w:hint="cs"/>
          <w:rtl/>
        </w:rPr>
        <w:t xml:space="preserve">ככל הנראה </w:t>
      </w:r>
      <w:r>
        <w:rPr>
          <w:rFonts w:eastAsiaTheme="minorEastAsia" w:hint="cs"/>
          <w:rtl/>
        </w:rPr>
        <w:t xml:space="preserve">מחוסר אידיאליות של המסננים.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216B8F89" w:rsidR="003E7ACC" w:rsidRDefault="003E7ACC" w:rsidP="00E16D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הנוסחאות:</w:t>
      </w:r>
    </w:p>
    <w:p w14:paraId="753D6216" w14:textId="77777777" w:rsidR="003E7ACC" w:rsidRPr="003E7ACC" w:rsidRDefault="000A405B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0A405B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0A405B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0A405B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0A405B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0A405B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0A405B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0A405B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0A405B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6B60EAD9">
            <wp:extent cx="3941169" cy="2964180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962559" cy="298026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04C574F9">
            <wp:extent cx="3949124" cy="2979420"/>
            <wp:effectExtent l="19050" t="19050" r="1333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969317" cy="299465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1BF34D0C" w14:textId="35D3CD62" w:rsidR="00FE3C65" w:rsidRDefault="00564903" w:rsidP="00BB2255">
      <w:pPr>
        <w:jc w:val="center"/>
        <w:rPr>
          <w:rFonts w:eastAsiaTheme="minorEastAsia"/>
          <w:u w:val="single"/>
          <w:rtl/>
        </w:rPr>
      </w:pPr>
      <w:r w:rsidRPr="00564903">
        <w:rPr>
          <w:rFonts w:eastAsiaTheme="minorEastAsia" w:cs="Arial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Default="00941E81" w:rsidP="00BB2255">
      <w:pPr>
        <w:jc w:val="center"/>
        <w:rPr>
          <w:rFonts w:eastAsiaTheme="minorEastAsia"/>
          <w:u w:val="single"/>
          <w:rtl/>
        </w:rPr>
      </w:pPr>
      <w:r w:rsidRPr="00BB2255">
        <w:rPr>
          <w:rFonts w:eastAsiaTheme="minorEastAsia" w:cs="Arial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F972B1" w:rsidRDefault="000A405B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0A405B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105D032" w14:textId="07111124" w:rsidR="007311A3" w:rsidRDefault="007311A3" w:rsidP="007311A3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34CB5909" wp14:editId="782388A1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24E9" w14:textId="1CB89A5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B54DC73" w14:textId="6A716EE8" w:rsidR="00F972B1" w:rsidRDefault="000A405B" w:rsidP="007311A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0A405B" w:rsidP="00F972B1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3CC7E818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17620" cy="289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618A8082" w:rsidR="00B8709D" w:rsidRDefault="002D562E" w:rsidP="00EC538D">
      <w:pPr>
        <w:jc w:val="center"/>
        <w:rPr>
          <w:rFonts w:eastAsiaTheme="minorEastAsia"/>
          <w:i/>
          <w:highlight w:val="yellow"/>
          <w:rtl/>
        </w:rPr>
      </w:pPr>
      <w:r w:rsidRPr="00F5080B">
        <w:rPr>
          <w:noProof/>
        </w:rPr>
        <w:lastRenderedPageBreak/>
        <w:drawing>
          <wp:inline distT="0" distB="0" distL="0" distR="0" wp14:anchorId="0D94B41E" wp14:editId="0A8942F7">
            <wp:extent cx="4564271" cy="3421380"/>
            <wp:effectExtent l="19050" t="19050" r="2730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75"/>
                    <a:stretch/>
                  </pic:blipFill>
                  <pic:spPr bwMode="auto">
                    <a:xfrm>
                      <a:off x="0" y="0"/>
                      <a:ext cx="4585952" cy="3437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0AAA45D3" w:rsidR="00B8709D" w:rsidRDefault="00EC538D" w:rsidP="00EC538D">
      <w:pPr>
        <w:jc w:val="center"/>
        <w:rPr>
          <w:rFonts w:eastAsiaTheme="minorEastAsia"/>
          <w:i/>
          <w:highlight w:val="yellow"/>
          <w:rtl/>
        </w:rPr>
      </w:pPr>
      <w:r w:rsidRPr="000D3058">
        <w:rPr>
          <w:noProof/>
        </w:rPr>
        <w:drawing>
          <wp:inline distT="0" distB="0" distL="0" distR="0" wp14:anchorId="41455498" wp14:editId="0C03C6DC">
            <wp:extent cx="4564380" cy="3399117"/>
            <wp:effectExtent l="19050" t="19050" r="2667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78" t="774" r="-1"/>
                    <a:stretch/>
                  </pic:blipFill>
                  <pic:spPr bwMode="auto">
                    <a:xfrm>
                      <a:off x="0" y="0"/>
                      <a:ext cx="4575208" cy="3407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3D49433" w14:textId="57BC5D48" w:rsidR="00F94149" w:rsidRDefault="00543897" w:rsidP="00C315CB">
      <w:pPr>
        <w:jc w:val="center"/>
        <w:rPr>
          <w:rFonts w:eastAsiaTheme="minorEastAsia" w:cs="Arial"/>
          <w:i/>
          <w:rtl/>
        </w:rPr>
      </w:pPr>
      <w:r w:rsidRPr="00543897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C8D3792" wp14:editId="68DDA3C6">
            <wp:extent cx="4404360" cy="3308351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410855" cy="3313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351A" w14:textId="381B0E95" w:rsidR="001E4758" w:rsidRPr="00EB1A1D" w:rsidRDefault="00C43B36" w:rsidP="00EB1A1D">
      <w:pPr>
        <w:jc w:val="center"/>
        <w:rPr>
          <w:rFonts w:eastAsiaTheme="minorEastAsia"/>
          <w:i/>
          <w:highlight w:val="yellow"/>
          <w:rtl/>
        </w:rPr>
      </w:pPr>
      <w:r w:rsidRPr="00C43B36">
        <w:rPr>
          <w:rFonts w:eastAsiaTheme="minorEastAsia" w:cs="Arial"/>
          <w:i/>
          <w:noProof/>
          <w:rtl/>
        </w:rPr>
        <w:drawing>
          <wp:inline distT="0" distB="0" distL="0" distR="0" wp14:anchorId="548E96FA" wp14:editId="7BCEAD63">
            <wp:extent cx="4389120" cy="3290519"/>
            <wp:effectExtent l="19050" t="19050" r="1143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3" cy="330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8C4EB" w14:textId="06EAFC3E" w:rsidR="00A94205" w:rsidRDefault="001E4758" w:rsidP="00BA04DC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ז'</w:t>
      </w:r>
    </w:p>
    <w:p w14:paraId="52DF8D00" w14:textId="3C31C5B1" w:rsidR="008402EC" w:rsidRDefault="00D97722" w:rsidP="000A40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ש-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>
        <w:rPr>
          <w:rFonts w:eastAsiaTheme="minorEastAsia" w:hint="cs"/>
          <w:i/>
          <w:rtl/>
        </w:rPr>
        <w:t xml:space="preserve">, </w:t>
      </w:r>
      <w:r w:rsidR="006E7AF5">
        <w:rPr>
          <w:rFonts w:eastAsiaTheme="minorEastAsia" w:hint="cs"/>
          <w:i/>
          <w:rtl/>
        </w:rPr>
        <w:t>קצב</w:t>
      </w:r>
      <w:r>
        <w:rPr>
          <w:rFonts w:eastAsiaTheme="minorEastAsia" w:hint="cs"/>
          <w:i/>
          <w:rtl/>
        </w:rPr>
        <w:t xml:space="preserve"> הדגימה של סעיף ו' אינו עומד בתנאי נייקוויסט ולכן, כצפוי, השחזורים שהתבצעו בקצב דגימה זה לא היו </w:t>
      </w:r>
      <w:r w:rsidR="00AD19AF">
        <w:rPr>
          <w:rFonts w:eastAsiaTheme="minorEastAsia" w:hint="cs"/>
          <w:i/>
          <w:rtl/>
        </w:rPr>
        <w:t>מיטביים</w:t>
      </w:r>
      <w:r w:rsidR="008402EC">
        <w:rPr>
          <w:rFonts w:eastAsiaTheme="minorEastAsia" w:hint="cs"/>
          <w:i/>
          <w:rtl/>
        </w:rPr>
        <w:t xml:space="preserve"> עקב ה-</w:t>
      </w:r>
      <m:oMath>
        <m:r>
          <w:rPr>
            <w:rFonts w:ascii="Cambria Math" w:eastAsiaTheme="minorEastAsia" w:hAnsi="Cambria Math"/>
          </w:rPr>
          <m:t>aliasing</m:t>
        </m:r>
      </m:oMath>
      <w:r w:rsidR="008402EC">
        <w:rPr>
          <w:rFonts w:eastAsiaTheme="minorEastAsia" w:hint="cs"/>
          <w:i/>
          <w:rtl/>
        </w:rPr>
        <w:t xml:space="preserve"> שמתקבל בקצב דגימה </w:t>
      </w:r>
      <w:r w:rsidR="000A405B">
        <w:rPr>
          <w:rFonts w:eastAsiaTheme="minorEastAsia" w:hint="cs"/>
          <w:i/>
          <w:rtl/>
        </w:rPr>
        <w:t>נמוך מידי</w:t>
      </w:r>
      <w:bookmarkStart w:id="0" w:name="_GoBack"/>
      <w:bookmarkEnd w:id="0"/>
      <w:r w:rsidR="00AD19AF">
        <w:rPr>
          <w:rFonts w:eastAsiaTheme="minorEastAsia" w:hint="cs"/>
          <w:i/>
          <w:rtl/>
        </w:rPr>
        <w:t xml:space="preserve">. </w:t>
      </w:r>
    </w:p>
    <w:p w14:paraId="7FDB892C" w14:textId="6062952D" w:rsidR="001E4758" w:rsidRDefault="008402EC" w:rsidP="008402E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לעומת זאת, בסעיף ה' עבור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6E7AF5">
        <w:rPr>
          <w:rFonts w:eastAsiaTheme="minorEastAsia" w:hint="cs"/>
          <w:i/>
          <w:rtl/>
        </w:rPr>
        <w:t>, קצב הדגימה עומד בתנאי נייקוויסט ולכן התקבלו שחזורים מיטביים.</w:t>
      </w:r>
    </w:p>
    <w:p w14:paraId="4101D775" w14:textId="4E4ECB6E" w:rsidR="00FC5D66" w:rsidRPr="003E00DB" w:rsidRDefault="00FC5D66" w:rsidP="003E00DB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כמובן שהשחזור הטוב ביותר הוא השחזור האידיאלי</w:t>
      </w:r>
      <w:r w:rsidR="003E00DB">
        <w:rPr>
          <w:rFonts w:eastAsiaTheme="minorEastAsia" w:hint="cs"/>
          <w:i/>
          <w:rtl/>
        </w:rPr>
        <w:t>, לאחריו שחזור ה-</w:t>
      </w:r>
      <m:oMath>
        <m:r>
          <w:rPr>
            <w:rFonts w:ascii="Cambria Math" w:eastAsiaTheme="minorEastAsia" w:hAnsi="Cambria Math"/>
          </w:rPr>
          <m:t>FOH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ישר ביניהן, ולבסוף שחזור ה-</w:t>
      </w:r>
      <m:oMath>
        <m:r>
          <w:rPr>
            <w:rFonts w:ascii="Cambria Math" w:eastAsiaTheme="minorEastAsia" w:hAnsi="Cambria Math"/>
          </w:rPr>
          <m:t>ZOH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אופקי ומדרגה.</w:t>
      </w:r>
      <w:r w:rsidR="00EB4507">
        <w:rPr>
          <w:rFonts w:eastAsiaTheme="minorEastAsia" w:hint="cs"/>
          <w:rtl/>
        </w:rPr>
        <w:t xml:space="preserve"> </w:t>
      </w:r>
    </w:p>
    <w:sectPr w:rsidR="00FC5D66" w:rsidRPr="003E00D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23B9"/>
    <w:rsid w:val="00025D25"/>
    <w:rsid w:val="0002715D"/>
    <w:rsid w:val="00030238"/>
    <w:rsid w:val="00030EC8"/>
    <w:rsid w:val="00032217"/>
    <w:rsid w:val="000441BD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A405B"/>
    <w:rsid w:val="000B22AA"/>
    <w:rsid w:val="000B3412"/>
    <w:rsid w:val="000B6744"/>
    <w:rsid w:val="000C0F07"/>
    <w:rsid w:val="000C38D7"/>
    <w:rsid w:val="000D16EE"/>
    <w:rsid w:val="000D2A97"/>
    <w:rsid w:val="000D7916"/>
    <w:rsid w:val="000D7B3A"/>
    <w:rsid w:val="000E020D"/>
    <w:rsid w:val="000E1FD2"/>
    <w:rsid w:val="000E4EA8"/>
    <w:rsid w:val="000E7427"/>
    <w:rsid w:val="000F7643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36F41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104F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30B2"/>
    <w:rsid w:val="001B6266"/>
    <w:rsid w:val="001B7497"/>
    <w:rsid w:val="001C1531"/>
    <w:rsid w:val="001D2E45"/>
    <w:rsid w:val="001D37EA"/>
    <w:rsid w:val="001D4C18"/>
    <w:rsid w:val="001E10B0"/>
    <w:rsid w:val="001E1F49"/>
    <w:rsid w:val="001E1F8D"/>
    <w:rsid w:val="001E23FE"/>
    <w:rsid w:val="001E4758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1178"/>
    <w:rsid w:val="00262952"/>
    <w:rsid w:val="00263CEB"/>
    <w:rsid w:val="00265FDD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225B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82CB3"/>
    <w:rsid w:val="00390149"/>
    <w:rsid w:val="00393174"/>
    <w:rsid w:val="003A14F8"/>
    <w:rsid w:val="003A2142"/>
    <w:rsid w:val="003A26BA"/>
    <w:rsid w:val="003A3328"/>
    <w:rsid w:val="003A3647"/>
    <w:rsid w:val="003A7840"/>
    <w:rsid w:val="003A7C14"/>
    <w:rsid w:val="003B0333"/>
    <w:rsid w:val="003B34E4"/>
    <w:rsid w:val="003B4F61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0DB"/>
    <w:rsid w:val="003E075E"/>
    <w:rsid w:val="003E52AC"/>
    <w:rsid w:val="003E658A"/>
    <w:rsid w:val="003E68E0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67B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3897"/>
    <w:rsid w:val="00546D60"/>
    <w:rsid w:val="00553411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AB3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B5A10"/>
    <w:rsid w:val="005D055D"/>
    <w:rsid w:val="005D56E2"/>
    <w:rsid w:val="005D5FE7"/>
    <w:rsid w:val="005E0515"/>
    <w:rsid w:val="005E0D76"/>
    <w:rsid w:val="005E311E"/>
    <w:rsid w:val="005E4239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17A8"/>
    <w:rsid w:val="0062736A"/>
    <w:rsid w:val="006314FB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B429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E7AF5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11A3"/>
    <w:rsid w:val="00734BB1"/>
    <w:rsid w:val="00734C20"/>
    <w:rsid w:val="00741F25"/>
    <w:rsid w:val="007440FA"/>
    <w:rsid w:val="007508D4"/>
    <w:rsid w:val="00755A83"/>
    <w:rsid w:val="00757618"/>
    <w:rsid w:val="00757DF6"/>
    <w:rsid w:val="0076395E"/>
    <w:rsid w:val="00767BAD"/>
    <w:rsid w:val="0077093A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032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2EC"/>
    <w:rsid w:val="00840FDE"/>
    <w:rsid w:val="008435E8"/>
    <w:rsid w:val="00844879"/>
    <w:rsid w:val="0084706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1D11"/>
    <w:rsid w:val="00882F7A"/>
    <w:rsid w:val="00884990"/>
    <w:rsid w:val="00890E35"/>
    <w:rsid w:val="00893CE0"/>
    <w:rsid w:val="0089474D"/>
    <w:rsid w:val="008A1023"/>
    <w:rsid w:val="008A3E88"/>
    <w:rsid w:val="008A5932"/>
    <w:rsid w:val="008A64A8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07B46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95E90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19AF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4CB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0DC0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215A"/>
    <w:rsid w:val="00BF40CD"/>
    <w:rsid w:val="00BF5FA1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26DD3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97722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51DE"/>
    <w:rsid w:val="00E15AF2"/>
    <w:rsid w:val="00E16D3E"/>
    <w:rsid w:val="00E17986"/>
    <w:rsid w:val="00E20FB5"/>
    <w:rsid w:val="00E25E52"/>
    <w:rsid w:val="00E266B2"/>
    <w:rsid w:val="00E317FC"/>
    <w:rsid w:val="00E32FFE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1A1D"/>
    <w:rsid w:val="00EB435C"/>
    <w:rsid w:val="00EB4507"/>
    <w:rsid w:val="00EC05CE"/>
    <w:rsid w:val="00EC2C94"/>
    <w:rsid w:val="00EC4F56"/>
    <w:rsid w:val="00EC538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33B0A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C5D66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17</Pages>
  <Words>1340</Words>
  <Characters>6700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830</cp:revision>
  <dcterms:created xsi:type="dcterms:W3CDTF">2021-04-28T08:00:00Z</dcterms:created>
  <dcterms:modified xsi:type="dcterms:W3CDTF">2021-06-14T19:18:00Z</dcterms:modified>
</cp:coreProperties>
</file>