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6ED" w:rsidRPr="009006ED" w:rsidRDefault="009006ED" w:rsidP="009006ED">
      <w:pPr>
        <w:widowControl/>
        <w:pBdr>
          <w:bottom w:val="single" w:sz="6" w:space="4" w:color="EAECEF"/>
        </w:pBdr>
        <w:shd w:val="clear" w:color="auto" w:fill="FFFFFF"/>
        <w:spacing w:before="100" w:beforeAutospacing="1" w:after="240"/>
        <w:jc w:val="left"/>
        <w:outlineLvl w:val="0"/>
        <w:rPr>
          <w:rFonts w:ascii="微软雅黑" w:eastAsia="微软雅黑" w:hAnsi="微软雅黑" w:cs="Segoe UI"/>
          <w:b/>
          <w:bCs/>
          <w:color w:val="24292E"/>
          <w:kern w:val="36"/>
          <w:sz w:val="48"/>
          <w:szCs w:val="48"/>
        </w:rPr>
      </w:pPr>
      <w:r w:rsidRPr="009006ED">
        <w:rPr>
          <w:rFonts w:ascii="微软雅黑" w:eastAsia="微软雅黑" w:hAnsi="微软雅黑" w:cs="Segoe UI"/>
          <w:b/>
          <w:bCs/>
          <w:color w:val="24292E"/>
          <w:kern w:val="36"/>
          <w:sz w:val="48"/>
          <w:szCs w:val="48"/>
        </w:rPr>
        <w:t>机器学习纳米学位</w: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 xml:space="preserve">##毕业项目 </w:t>
      </w:r>
      <w:r w:rsidR="007046E5">
        <w:rPr>
          <w:rFonts w:ascii="微软雅黑" w:eastAsia="微软雅黑" w:hAnsi="微软雅黑" w:cs="Segoe UI" w:hint="eastAsia"/>
          <w:color w:val="24292E"/>
          <w:kern w:val="0"/>
          <w:sz w:val="24"/>
          <w:szCs w:val="24"/>
        </w:rPr>
        <w:t>李榕</w:t>
      </w:r>
      <w:r w:rsidRPr="009006ED">
        <w:rPr>
          <w:rFonts w:ascii="微软雅黑" w:eastAsia="微软雅黑" w:hAnsi="微软雅黑" w:cs="Segoe UI"/>
          <w:color w:val="24292E"/>
          <w:kern w:val="0"/>
          <w:sz w:val="24"/>
          <w:szCs w:val="24"/>
        </w:rPr>
        <w:t xml:space="preserve"> 优达学城 </w:t>
      </w:r>
    </w:p>
    <w:p w:rsidR="009006ED" w:rsidRPr="009006ED" w:rsidRDefault="00092FE5"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2019</w:t>
      </w:r>
      <w:r w:rsidR="009006ED" w:rsidRPr="009006ED">
        <w:rPr>
          <w:rFonts w:ascii="微软雅黑" w:eastAsia="微软雅黑" w:hAnsi="微软雅黑" w:cs="Segoe UI"/>
          <w:color w:val="24292E"/>
          <w:kern w:val="0"/>
          <w:sz w:val="24"/>
          <w:szCs w:val="24"/>
        </w:rPr>
        <w:t>年</w:t>
      </w:r>
      <w:r w:rsidR="00C45C45">
        <w:rPr>
          <w:rFonts w:ascii="微软雅黑" w:eastAsia="微软雅黑" w:hAnsi="微软雅黑" w:cs="Segoe UI"/>
          <w:color w:val="24292E"/>
          <w:kern w:val="0"/>
          <w:sz w:val="24"/>
          <w:szCs w:val="24"/>
        </w:rPr>
        <w:t>9</w:t>
      </w:r>
      <w:r w:rsidR="009006ED" w:rsidRPr="009006ED">
        <w:rPr>
          <w:rFonts w:ascii="微软雅黑" w:eastAsia="微软雅黑" w:hAnsi="微软雅黑" w:cs="Segoe UI"/>
          <w:color w:val="24292E"/>
          <w:kern w:val="0"/>
          <w:sz w:val="24"/>
          <w:szCs w:val="24"/>
        </w:rPr>
        <w:t>月</w:t>
      </w:r>
      <w:r w:rsidR="00C45C45">
        <w:rPr>
          <w:rFonts w:ascii="微软雅黑" w:eastAsia="微软雅黑" w:hAnsi="微软雅黑" w:cs="Segoe UI"/>
          <w:color w:val="24292E"/>
          <w:kern w:val="0"/>
          <w:sz w:val="24"/>
          <w:szCs w:val="24"/>
        </w:rPr>
        <w:t>11</w:t>
      </w:r>
      <w:r w:rsidR="009006ED" w:rsidRPr="009006ED">
        <w:rPr>
          <w:rFonts w:ascii="微软雅黑" w:eastAsia="微软雅黑" w:hAnsi="微软雅黑" w:cs="Segoe UI"/>
          <w:color w:val="24292E"/>
          <w:kern w:val="0"/>
          <w:sz w:val="24"/>
          <w:szCs w:val="24"/>
        </w:rPr>
        <w:t>日</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 问题的定义</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项目概述</w:t>
      </w:r>
    </w:p>
    <w:p w:rsidR="008851A7" w:rsidRDefault="003A7CF2"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w:t>
      </w:r>
      <w:r w:rsidR="00BE71B6">
        <w:rPr>
          <w:rFonts w:ascii="微软雅黑" w:eastAsia="微软雅黑" w:hAnsi="微软雅黑" w:cs="Segoe UI"/>
          <w:color w:val="24292E"/>
          <w:kern w:val="0"/>
          <w:sz w:val="24"/>
          <w:szCs w:val="24"/>
        </w:rPr>
        <w:t>项目</w:t>
      </w:r>
      <w:r w:rsidR="00D570DA">
        <w:rPr>
          <w:rFonts w:ascii="微软雅黑" w:eastAsia="微软雅黑" w:hAnsi="微软雅黑" w:cs="Segoe UI"/>
          <w:color w:val="24292E"/>
          <w:kern w:val="0"/>
          <w:sz w:val="24"/>
          <w:szCs w:val="24"/>
        </w:rPr>
        <w:t>旨在为零售商</w:t>
      </w:r>
      <w:r w:rsidR="00D570DA" w:rsidRPr="00D570DA">
        <w:rPr>
          <w:rFonts w:ascii="微软雅黑" w:eastAsia="微软雅黑" w:hAnsi="微软雅黑" w:cs="Segoe UI" w:hint="eastAsia"/>
          <w:color w:val="24292E"/>
          <w:kern w:val="0"/>
          <w:sz w:val="24"/>
          <w:szCs w:val="24"/>
        </w:rPr>
        <w:t>Rossmann（劳诗曼）</w:t>
      </w:r>
      <w:r w:rsidR="003D0D76">
        <w:rPr>
          <w:rFonts w:ascii="微软雅黑" w:eastAsia="微软雅黑" w:hAnsi="微软雅黑" w:cs="Segoe UI" w:hint="eastAsia"/>
          <w:color w:val="24292E"/>
          <w:kern w:val="0"/>
          <w:sz w:val="24"/>
          <w:szCs w:val="24"/>
        </w:rPr>
        <w:t>解决其销售额</w:t>
      </w:r>
      <w:r w:rsidR="00406EEE">
        <w:rPr>
          <w:rFonts w:ascii="微软雅黑" w:eastAsia="微软雅黑" w:hAnsi="微软雅黑" w:cs="Segoe UI" w:hint="eastAsia"/>
          <w:color w:val="24292E"/>
          <w:kern w:val="0"/>
          <w:sz w:val="24"/>
          <w:szCs w:val="24"/>
        </w:rPr>
        <w:t>预测的问题，</w:t>
      </w:r>
      <w:r w:rsidR="008851A7">
        <w:rPr>
          <w:rFonts w:ascii="微软雅黑" w:eastAsia="微软雅黑" w:hAnsi="微软雅黑" w:cs="Segoe UI" w:hint="eastAsia"/>
          <w:color w:val="24292E"/>
          <w:kern w:val="0"/>
          <w:sz w:val="24"/>
          <w:szCs w:val="24"/>
        </w:rPr>
        <w:t>即利用过去已经发生的店铺的销量信息、店铺的类别、打折、 对手相关信息，对店铺近期未来的数据进行准确预测。</w:t>
      </w:r>
    </w:p>
    <w:p w:rsidR="009006ED" w:rsidRDefault="00DD44AE"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准确预测出销售额分析影响因素，对于</w:t>
      </w:r>
      <w:r w:rsidR="00725082">
        <w:rPr>
          <w:rFonts w:ascii="微软雅黑" w:eastAsia="微软雅黑" w:hAnsi="微软雅黑" w:cs="Segoe UI" w:hint="eastAsia"/>
          <w:color w:val="24292E"/>
          <w:kern w:val="0"/>
          <w:sz w:val="24"/>
          <w:szCs w:val="24"/>
        </w:rPr>
        <w:t>零售商整体</w:t>
      </w:r>
      <w:r w:rsidR="00F128F7">
        <w:rPr>
          <w:rFonts w:ascii="微软雅黑" w:eastAsia="微软雅黑" w:hAnsi="微软雅黑" w:cs="Segoe UI" w:hint="eastAsia"/>
          <w:color w:val="24292E"/>
          <w:kern w:val="0"/>
          <w:sz w:val="24"/>
          <w:szCs w:val="24"/>
        </w:rPr>
        <w:t>店铺布局，门店物品准备</w:t>
      </w:r>
      <w:r w:rsidR="00F70833">
        <w:rPr>
          <w:rFonts w:ascii="微软雅黑" w:eastAsia="微软雅黑" w:hAnsi="微软雅黑" w:cs="Segoe UI" w:hint="eastAsia"/>
          <w:color w:val="24292E"/>
          <w:kern w:val="0"/>
          <w:sz w:val="24"/>
          <w:szCs w:val="24"/>
        </w:rPr>
        <w:t>，改变打折策略以达到提升最终销售额的目的起着至关重要的作用。</w:t>
      </w:r>
    </w:p>
    <w:p w:rsidR="00F70833" w:rsidRDefault="00477C2D"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为解决此问题，</w:t>
      </w:r>
      <w:r w:rsidR="00200BB3">
        <w:rPr>
          <w:rFonts w:ascii="微软雅黑" w:eastAsia="微软雅黑" w:hAnsi="微软雅黑" w:cs="Segoe UI" w:hint="eastAsia"/>
          <w:color w:val="24292E"/>
          <w:kern w:val="0"/>
          <w:sz w:val="24"/>
          <w:szCs w:val="24"/>
        </w:rPr>
        <w:t>分析现有的一些数据，</w:t>
      </w:r>
      <w:r w:rsidR="00C04BC1">
        <w:rPr>
          <w:rFonts w:ascii="微软雅黑" w:eastAsia="微软雅黑" w:hAnsi="微软雅黑" w:cs="Segoe UI" w:hint="eastAsia"/>
          <w:color w:val="24292E"/>
          <w:kern w:val="0"/>
          <w:sz w:val="24"/>
          <w:szCs w:val="24"/>
        </w:rPr>
        <w:t>与每个店铺相关的信息包括：</w:t>
      </w:r>
    </w:p>
    <w:tbl>
      <w:tblPr>
        <w:tblW w:w="5767" w:type="dxa"/>
        <w:tblInd w:w="-10" w:type="dxa"/>
        <w:tblLook w:val="04A0" w:firstRow="1" w:lastRow="0" w:firstColumn="1" w:lastColumn="0" w:noHBand="0" w:noVBand="1"/>
      </w:tblPr>
      <w:tblGrid>
        <w:gridCol w:w="3088"/>
        <w:gridCol w:w="2711"/>
      </w:tblGrid>
      <w:tr w:rsidR="00150A2B" w:rsidRPr="008D5920" w:rsidTr="00D70D17">
        <w:trPr>
          <w:trHeight w:val="303"/>
        </w:trPr>
        <w:tc>
          <w:tcPr>
            <w:tcW w:w="305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列名</w:t>
            </w:r>
          </w:p>
        </w:tc>
        <w:tc>
          <w:tcPr>
            <w:tcW w:w="2711" w:type="dxa"/>
            <w:tcBorders>
              <w:top w:val="single" w:sz="8" w:space="0" w:color="auto"/>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列含义</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商店ID</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storetype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商店类型</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Assortment</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商店分类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CompetitionDistance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竞争者的距离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CompetitionOpenSinceMonth</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竞争者开启的月份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lastRenderedPageBreak/>
              <w:t>CompetitionOpenSinceYear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竞争者开启的年份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是否有广告投放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Promo2SinceWeek</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广告从那一周开始投放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广告从哪一年开始投放</w:t>
            </w:r>
          </w:p>
        </w:tc>
      </w:tr>
      <w:tr w:rsidR="00150A2B" w:rsidRPr="008D5920" w:rsidTr="00D70D17">
        <w:trPr>
          <w:trHeight w:val="312"/>
        </w:trPr>
        <w:tc>
          <w:tcPr>
            <w:tcW w:w="3056" w:type="dxa"/>
            <w:tcBorders>
              <w:top w:val="nil"/>
              <w:left w:val="single" w:sz="8" w:space="0" w:color="auto"/>
              <w:bottom w:val="single" w:sz="8"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PromoInterval</w:t>
            </w:r>
          </w:p>
        </w:tc>
        <w:tc>
          <w:tcPr>
            <w:tcW w:w="2711" w:type="dxa"/>
            <w:tcBorders>
              <w:top w:val="nil"/>
              <w:left w:val="nil"/>
              <w:bottom w:val="single" w:sz="8"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广告投放月份周期</w:t>
            </w:r>
          </w:p>
        </w:tc>
      </w:tr>
    </w:tbl>
    <w:p w:rsidR="00150A2B" w:rsidRDefault="00440EEB"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每天生成的销量数据包括如下信息</w:t>
      </w:r>
      <w:r w:rsidR="00EC085F">
        <w:rPr>
          <w:rFonts w:ascii="微软雅黑" w:eastAsia="微软雅黑" w:hAnsi="微软雅黑" w:cs="Segoe UI" w:hint="eastAsia"/>
          <w:color w:val="24292E"/>
          <w:kern w:val="0"/>
          <w:sz w:val="24"/>
          <w:szCs w:val="24"/>
        </w:rPr>
        <w:t>：</w:t>
      </w:r>
    </w:p>
    <w:tbl>
      <w:tblPr>
        <w:tblW w:w="5480" w:type="dxa"/>
        <w:tblInd w:w="-10" w:type="dxa"/>
        <w:tblLook w:val="04A0" w:firstRow="1" w:lastRow="0" w:firstColumn="1" w:lastColumn="0" w:noHBand="0" w:noVBand="1"/>
      </w:tblPr>
      <w:tblGrid>
        <w:gridCol w:w="2740"/>
        <w:gridCol w:w="2740"/>
      </w:tblGrid>
      <w:tr w:rsidR="00EC085F" w:rsidRPr="00E51FFC" w:rsidTr="00D70D17">
        <w:trPr>
          <w:trHeight w:val="33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列含义</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商店ID</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周几</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销量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顾客量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店铺是否开门</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是否有促销</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日期状态</w:t>
            </w:r>
          </w:p>
        </w:tc>
      </w:tr>
      <w:tr w:rsidR="00EC085F" w:rsidRPr="00E51FFC" w:rsidTr="00D70D17">
        <w:trPr>
          <w:trHeight w:val="340"/>
        </w:trPr>
        <w:tc>
          <w:tcPr>
            <w:tcW w:w="2740" w:type="dxa"/>
            <w:tcBorders>
              <w:top w:val="nil"/>
              <w:left w:val="single" w:sz="8" w:space="0" w:color="auto"/>
              <w:bottom w:val="single" w:sz="8"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是否是假日</w:t>
            </w:r>
          </w:p>
        </w:tc>
      </w:tr>
    </w:tbl>
    <w:p w:rsidR="00150A2B" w:rsidRDefault="002E7AE2" w:rsidP="001A3B9B">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本项目将根据如上已经发生的历史信息，来预测未来近期，</w:t>
      </w:r>
      <w:r w:rsidR="00A50E4C">
        <w:rPr>
          <w:rFonts w:ascii="微软雅黑" w:eastAsia="微软雅黑" w:hAnsi="微软雅黑" w:cs="Segoe UI" w:hint="eastAsia"/>
          <w:color w:val="24292E"/>
          <w:kern w:val="0"/>
          <w:sz w:val="24"/>
          <w:szCs w:val="24"/>
        </w:rPr>
        <w:t>每日每个店铺的销量（sales）的数据</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问题陈述</w:t>
      </w:r>
    </w:p>
    <w:p w:rsidR="00DC3209" w:rsidRPr="000C7A7D" w:rsidRDefault="00DC3209" w:rsidP="00E60EEE">
      <w:pPr>
        <w:widowControl/>
        <w:ind w:left="357" w:firstLineChars="200" w:firstLine="420"/>
        <w:jc w:val="left"/>
        <w:rPr>
          <w:rFonts w:ascii="微软雅黑" w:eastAsia="微软雅黑" w:hAnsi="微软雅黑" w:cs="宋体"/>
          <w:kern w:val="0"/>
          <w:szCs w:val="21"/>
        </w:rPr>
      </w:pPr>
      <w:r w:rsidRPr="000C7A7D">
        <w:rPr>
          <w:rFonts w:ascii="微软雅黑" w:eastAsia="微软雅黑" w:hAnsi="微软雅黑" w:cs="宋体"/>
          <w:kern w:val="0"/>
          <w:szCs w:val="21"/>
        </w:rPr>
        <w:lastRenderedPageBreak/>
        <w:t>本课课程需要解决依据Rossmann各个商店13年2月到15年7月之间的销售额数据，结合商店类型、商店的竞争者位置、是否是节假日、当天是星期几等综合因素，来对Rossmann15年8月到15年9月之间的销售额进行预测。据此，问题可以被拆解为如下几点：</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1、店铺的销售额与店铺的品类是不是有关系，有怎样的影响？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2、店铺周围是否有竞争者，对销售额是否有影响，有怎样的影响？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3、店铺竞争者的位置远近，对销售额是否有影响，有怎样的影响？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4、当天的日期是正常工作日还是星期日，对销售额是否有影响，有怎样影响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5、当天是否是公共假期，对销售额是否有影响，有怎样影响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6、当天日期是否是学校假日，对销售额是否有影响，有怎样影响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7、当天是是否发生促销，对销售额是否有影响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8、当天是否发生了季节性促销，对销售额的影响怎样</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9、明确了对销售额的影响因素之后，进行特征工程的构建，对空值进行删除补充</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10、考虑采用回归模型来进行不同店铺销量的预测。</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11、评估预测的效果如何</w:t>
      </w:r>
    </w:p>
    <w:p w:rsidR="00C37213" w:rsidRPr="005F2B7B" w:rsidRDefault="00355516"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期望得到结果：</w:t>
      </w:r>
    </w:p>
    <w:p w:rsidR="00355516" w:rsidRPr="005F2B7B" w:rsidRDefault="002E45A1"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通过对train</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数据进行训练，得到合适模型</w:t>
      </w:r>
      <w:r w:rsidR="00EB6D8D" w:rsidRPr="005F2B7B">
        <w:rPr>
          <w:rFonts w:ascii="微软雅黑" w:eastAsia="微软雅黑" w:hAnsi="微软雅黑" w:cs="Segoe UI" w:hint="eastAsia"/>
          <w:color w:val="24292E"/>
          <w:kern w:val="0"/>
          <w:szCs w:val="21"/>
        </w:rPr>
        <w:t>，模型好坏通过对预测值与真实值之间的差距来衡量</w:t>
      </w:r>
      <w:r w:rsidRPr="005F2B7B">
        <w:rPr>
          <w:rFonts w:ascii="微软雅黑" w:eastAsia="微软雅黑" w:hAnsi="微软雅黑" w:cs="Segoe UI" w:hint="eastAsia"/>
          <w:color w:val="24292E"/>
          <w:kern w:val="0"/>
          <w:szCs w:val="21"/>
        </w:rPr>
        <w:t>；将模型应用于测试数据中（test</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文件）得到对应商店每一日的销量数据</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评价指标</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lastRenderedPageBreak/>
        <w:t>本文处理的问题为回归问题，回归问题通过分析预测值与真实值之间的差距，来评估模型的好坏，常用的评价标准：</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1）mse：均方误差——越接近于0越好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209290" cy="793750"/>
            <wp:effectExtent l="0" t="0" r="0" b="6350"/>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lip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290" cy="793750"/>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2）rmse：均方根误差——越接近于0越好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4675505" cy="810895"/>
            <wp:effectExtent l="0" t="0" r="0" b="825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lip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810895"/>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3）mae：平均绝对误差——越接近于0越好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321050" cy="854075"/>
            <wp:effectExtent l="0" t="0" r="0" b="317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lip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050" cy="854075"/>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4）R2：决定系数——越接近1越好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407410" cy="750570"/>
            <wp:effectExtent l="0" t="0" r="2540" b="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lip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410" cy="750570"/>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p>
    <w:p w:rsidR="0050305D" w:rsidRPr="00B22A33" w:rsidRDefault="0050305D" w:rsidP="0050305D">
      <w:pPr>
        <w:widowControl/>
        <w:jc w:val="left"/>
        <w:rPr>
          <w:rFonts w:ascii="微软雅黑" w:eastAsia="微软雅黑" w:hAnsi="微软雅黑" w:cs="宋体"/>
          <w:color w:val="FF0000"/>
          <w:kern w:val="0"/>
          <w:szCs w:val="21"/>
        </w:rPr>
      </w:pPr>
      <w:r w:rsidRPr="00B22A33">
        <w:rPr>
          <w:rFonts w:ascii="微软雅黑" w:eastAsia="微软雅黑" w:hAnsi="微软雅黑" w:cs="宋体" w:hint="eastAsia"/>
          <w:b/>
          <w:bCs/>
          <w:color w:val="FF0000"/>
          <w:kern w:val="0"/>
          <w:szCs w:val="21"/>
        </w:rPr>
        <w:t>5）</w:t>
      </w:r>
      <w:r w:rsidRPr="00B22A33">
        <w:rPr>
          <w:rFonts w:ascii="微软雅黑" w:eastAsia="微软雅黑" w:hAnsi="微软雅黑" w:cs="宋体" w:hint="eastAsia"/>
          <w:b/>
          <w:bCs/>
          <w:color w:val="FF0000"/>
          <w:kern w:val="0"/>
          <w:szCs w:val="21"/>
          <w:shd w:val="clear" w:color="auto" w:fill="FFFFFF"/>
        </w:rPr>
        <w:t>RMSPE——均方根百分比误差，为项目要求使用的评估方法。</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373120" cy="1112520"/>
            <wp:effectExtent l="0" t="0" r="0" b="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9006ED" w:rsidRPr="00B22A33" w:rsidRDefault="00D53F2C" w:rsidP="009006ED">
      <w:pPr>
        <w:widowControl/>
        <w:shd w:val="clear" w:color="auto" w:fill="FFFFFF"/>
        <w:spacing w:after="240"/>
        <w:jc w:val="left"/>
        <w:rPr>
          <w:rFonts w:ascii="微软雅黑" w:eastAsia="微软雅黑" w:hAnsi="微软雅黑" w:cs="Segoe UI"/>
          <w:color w:val="24292E"/>
          <w:kern w:val="0"/>
          <w:szCs w:val="21"/>
        </w:rPr>
      </w:pPr>
      <w:r w:rsidRPr="00B22A33">
        <w:rPr>
          <w:rFonts w:ascii="微软雅黑" w:eastAsia="微软雅黑" w:hAnsi="微软雅黑" w:cs="Segoe UI" w:hint="eastAsia"/>
          <w:color w:val="24292E"/>
          <w:kern w:val="0"/>
          <w:szCs w:val="21"/>
        </w:rPr>
        <w:t>了解常用方法之后，</w:t>
      </w:r>
      <w:r w:rsidR="00632477" w:rsidRPr="00B22A33">
        <w:rPr>
          <w:rFonts w:ascii="微软雅黑" w:eastAsia="微软雅黑" w:hAnsi="微软雅黑" w:cs="Segoe UI" w:hint="eastAsia"/>
          <w:color w:val="24292E"/>
          <w:kern w:val="0"/>
          <w:szCs w:val="21"/>
        </w:rPr>
        <w:t>本方案选择：</w:t>
      </w:r>
      <w:r w:rsidR="00632477" w:rsidRPr="00B22A33">
        <w:rPr>
          <w:rFonts w:ascii="微软雅黑" w:eastAsia="微软雅黑" w:hAnsi="微软雅黑" w:cs="Segoe UI" w:hint="eastAsia"/>
          <w:b/>
          <w:color w:val="24292E"/>
          <w:kern w:val="0"/>
          <w:szCs w:val="21"/>
        </w:rPr>
        <w:t>RMSPE</w:t>
      </w:r>
      <w:r w:rsidR="00632477" w:rsidRPr="00B22A33">
        <w:rPr>
          <w:rFonts w:ascii="微软雅黑" w:eastAsia="微软雅黑" w:hAnsi="微软雅黑" w:cs="Segoe UI" w:hint="eastAsia"/>
          <w:color w:val="24292E"/>
          <w:kern w:val="0"/>
          <w:szCs w:val="21"/>
        </w:rPr>
        <w:t>——均方根误差百分比</w:t>
      </w:r>
      <w:r w:rsidR="00047129" w:rsidRPr="00B22A33">
        <w:rPr>
          <w:rFonts w:ascii="微软雅黑" w:eastAsia="微软雅黑" w:hAnsi="微软雅黑" w:cs="Segoe UI" w:hint="eastAsia"/>
          <w:color w:val="24292E"/>
          <w:kern w:val="0"/>
          <w:szCs w:val="21"/>
        </w:rPr>
        <w:t>。</w:t>
      </w:r>
    </w:p>
    <w:p w:rsidR="00481106" w:rsidRPr="00B22A33" w:rsidRDefault="00481106" w:rsidP="009006ED">
      <w:pPr>
        <w:widowControl/>
        <w:shd w:val="clear" w:color="auto" w:fill="FFFFFF"/>
        <w:spacing w:after="240"/>
        <w:jc w:val="left"/>
        <w:rPr>
          <w:rFonts w:ascii="微软雅黑" w:eastAsia="微软雅黑" w:hAnsi="微软雅黑" w:cs="Segoe UI"/>
          <w:color w:val="24292E"/>
          <w:kern w:val="0"/>
          <w:szCs w:val="21"/>
        </w:rPr>
      </w:pPr>
      <w:r w:rsidRPr="00B22A33">
        <w:rPr>
          <w:rFonts w:ascii="微软雅黑" w:eastAsia="微软雅黑" w:hAnsi="微软雅黑" w:cs="宋体"/>
          <w:noProof/>
          <w:kern w:val="0"/>
          <w:szCs w:val="21"/>
        </w:rPr>
        <w:lastRenderedPageBreak/>
        <w:drawing>
          <wp:inline distT="0" distB="0" distL="0" distR="0" wp14:anchorId="58ED0999" wp14:editId="189606F4">
            <wp:extent cx="3373120" cy="1112520"/>
            <wp:effectExtent l="0" t="0" r="0" b="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A367C2" w:rsidRPr="00B22A33" w:rsidRDefault="009B4ABE"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sidRPr="00B22A33">
        <w:rPr>
          <w:rStyle w:val="mi"/>
          <w:rFonts w:ascii="微软雅黑" w:eastAsia="微软雅黑" w:hAnsi="微软雅黑"/>
          <w:szCs w:val="21"/>
          <w:bdr w:val="none" w:sz="0" w:space="0" w:color="auto" w:frame="1"/>
          <w:shd w:val="clear" w:color="auto" w:fill="FFFFFF"/>
        </w:rPr>
        <w:t>y</w:t>
      </w:r>
      <w:r w:rsidRPr="00B22A33">
        <w:rPr>
          <w:rStyle w:val="mi"/>
          <w:rFonts w:ascii="微软雅黑" w:eastAsia="微软雅黑" w:hAnsi="微软雅黑"/>
          <w:szCs w:val="21"/>
          <w:bdr w:val="none" w:sz="0" w:space="0" w:color="auto" w:frame="1"/>
          <w:shd w:val="clear" w:color="auto" w:fill="FFFFFF"/>
          <w:vertAlign w:val="subscript"/>
        </w:rPr>
        <w:t>i</w:t>
      </w:r>
      <w:r w:rsidRPr="00B22A33">
        <w:rPr>
          <w:rStyle w:val="mi"/>
          <w:rFonts w:ascii="微软雅黑" w:eastAsia="微软雅黑" w:hAnsi="微软雅黑"/>
          <w:szCs w:val="21"/>
          <w:bdr w:val="none" w:sz="0" w:space="0" w:color="auto" w:frame="1"/>
          <w:shd w:val="clear" w:color="auto" w:fill="FFFFFF"/>
        </w:rPr>
        <w:t xml:space="preserve"> </w:t>
      </w:r>
      <w:r w:rsidRPr="00B22A33">
        <w:rPr>
          <w:rStyle w:val="mi"/>
          <w:rFonts w:ascii="微软雅黑" w:eastAsia="微软雅黑" w:hAnsi="微软雅黑" w:hint="eastAsia"/>
          <w:szCs w:val="21"/>
          <w:bdr w:val="none" w:sz="0" w:space="0" w:color="auto" w:frame="1"/>
          <w:shd w:val="clear" w:color="auto" w:fill="FFFFFF"/>
        </w:rPr>
        <w:t>代表</w:t>
      </w:r>
      <w:r w:rsidR="002706A7" w:rsidRPr="00B22A33">
        <w:rPr>
          <w:rStyle w:val="mi"/>
          <w:rFonts w:ascii="微软雅黑" w:eastAsia="微软雅黑" w:hAnsi="微软雅黑" w:hint="eastAsia"/>
          <w:szCs w:val="21"/>
          <w:bdr w:val="none" w:sz="0" w:space="0" w:color="auto" w:frame="1"/>
          <w:shd w:val="clear" w:color="auto" w:fill="FFFFFF"/>
        </w:rPr>
        <w:t>某店铺某天真实销量</w:t>
      </w:r>
    </w:p>
    <w:p w:rsidR="002706A7" w:rsidRPr="00B22A33" w:rsidRDefault="003352FB"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ruby>
          <w:rubyPr>
            <w:rubyAlign w:val="distributeSpace"/>
            <w:hps w:val="15"/>
            <w:hpsRaise w:val="28"/>
            <w:hpsBaseText w:val="21"/>
            <w:lid w:val="zh-CN"/>
          </w:rubyPr>
          <w:rt>
            <w:r w:rsidR="003352FB" w:rsidRPr="00B22A33">
              <w:rPr>
                <w:rStyle w:val="mi"/>
                <w:rFonts w:ascii="微软雅黑" w:eastAsia="微软雅黑" w:hAnsi="微软雅黑" w:hint="eastAsia"/>
                <w:szCs w:val="21"/>
                <w:bdr w:val="none" w:sz="0" w:space="0" w:color="auto" w:frame="1"/>
                <w:shd w:val="clear" w:color="auto" w:fill="FFFFFF"/>
              </w:rPr>
              <w:t>^</w:t>
            </w:r>
          </w:rt>
          <w:rubyBase>
            <w:r w:rsidR="003352FB" w:rsidRPr="00B22A33">
              <w:rPr>
                <w:rStyle w:val="mi"/>
                <w:rFonts w:ascii="微软雅黑" w:eastAsia="微软雅黑" w:hAnsi="微软雅黑" w:hint="eastAsia"/>
                <w:szCs w:val="21"/>
                <w:bdr w:val="none" w:sz="0" w:space="0" w:color="auto" w:frame="1"/>
                <w:shd w:val="clear" w:color="auto" w:fill="FFFFFF"/>
              </w:rPr>
              <w:t>y</w:t>
            </w:r>
          </w:rubyBase>
        </w:ruby>
      </w:r>
      <w:r w:rsidR="002706A7" w:rsidRPr="00B22A33">
        <w:rPr>
          <w:rStyle w:val="mi"/>
          <w:rFonts w:ascii="微软雅黑" w:eastAsia="微软雅黑" w:hAnsi="微软雅黑" w:hint="eastAsia"/>
          <w:szCs w:val="21"/>
          <w:bdr w:val="none" w:sz="0" w:space="0" w:color="auto" w:frame="1"/>
          <w:shd w:val="clear" w:color="auto" w:fill="FFFFFF"/>
          <w:vertAlign w:val="subscript"/>
        </w:rPr>
        <w:t>i</w:t>
      </w:r>
      <w:r w:rsidR="002706A7" w:rsidRPr="00B22A33">
        <w:rPr>
          <w:rStyle w:val="mi"/>
          <w:rFonts w:ascii="微软雅黑" w:eastAsia="微软雅黑" w:hAnsi="微软雅黑"/>
          <w:szCs w:val="21"/>
          <w:bdr w:val="none" w:sz="0" w:space="0" w:color="auto" w:frame="1"/>
          <w:shd w:val="clear" w:color="auto" w:fill="FFFFFF"/>
        </w:rPr>
        <w:t xml:space="preserve"> </w:t>
      </w:r>
      <w:r w:rsidR="002706A7" w:rsidRPr="00B22A33">
        <w:rPr>
          <w:rStyle w:val="mi"/>
          <w:rFonts w:ascii="微软雅黑" w:eastAsia="微软雅黑" w:hAnsi="微软雅黑" w:hint="eastAsia"/>
          <w:szCs w:val="21"/>
          <w:bdr w:val="none" w:sz="0" w:space="0" w:color="auto" w:frame="1"/>
          <w:shd w:val="clear" w:color="auto" w:fill="FFFFFF"/>
        </w:rPr>
        <w:t>代表对应店铺对应日期的预测销量</w:t>
      </w:r>
    </w:p>
    <w:p w:rsidR="002706A7" w:rsidRPr="00B22A33" w:rsidRDefault="002706A7"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n代表总的记录数</w:t>
      </w:r>
    </w:p>
    <w:p w:rsidR="00CB3905" w:rsidRDefault="00CB3905"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指标整体</w:t>
      </w:r>
      <w:r w:rsidR="00302E76" w:rsidRPr="00B22A33">
        <w:rPr>
          <w:rStyle w:val="mi"/>
          <w:rFonts w:ascii="微软雅黑" w:eastAsia="微软雅黑" w:hAnsi="微软雅黑" w:hint="eastAsia"/>
          <w:szCs w:val="21"/>
          <w:bdr w:val="none" w:sz="0" w:space="0" w:color="auto" w:frame="1"/>
          <w:shd w:val="clear" w:color="auto" w:fill="FFFFFF"/>
        </w:rPr>
        <w:t>衡量了</w:t>
      </w:r>
      <w:r w:rsidR="00286426" w:rsidRPr="00B22A33">
        <w:rPr>
          <w:rStyle w:val="mi"/>
          <w:rFonts w:ascii="微软雅黑" w:eastAsia="微软雅黑" w:hAnsi="微软雅黑" w:hint="eastAsia"/>
          <w:szCs w:val="21"/>
          <w:bdr w:val="none" w:sz="0" w:space="0" w:color="auto" w:frame="1"/>
          <w:shd w:val="clear" w:color="auto" w:fill="FFFFFF"/>
        </w:rPr>
        <w:t>预测值与真实值</w:t>
      </w:r>
      <w:r w:rsidR="00BE4E56" w:rsidRPr="00B22A33">
        <w:rPr>
          <w:rStyle w:val="mi"/>
          <w:rFonts w:ascii="微软雅黑" w:eastAsia="微软雅黑" w:hAnsi="微软雅黑" w:hint="eastAsia"/>
          <w:szCs w:val="21"/>
          <w:bdr w:val="none" w:sz="0" w:space="0" w:color="auto" w:frame="1"/>
          <w:shd w:val="clear" w:color="auto" w:fill="FFFFFF"/>
        </w:rPr>
        <w:t>偏差</w:t>
      </w:r>
      <w:r w:rsidR="00286426" w:rsidRPr="00B22A33">
        <w:rPr>
          <w:rStyle w:val="mi"/>
          <w:rFonts w:ascii="微软雅黑" w:eastAsia="微软雅黑" w:hAnsi="微软雅黑" w:hint="eastAsia"/>
          <w:szCs w:val="21"/>
          <w:bdr w:val="none" w:sz="0" w:space="0" w:color="auto" w:frame="1"/>
          <w:shd w:val="clear" w:color="auto" w:fill="FFFFFF"/>
        </w:rPr>
        <w:t>的百分比</w:t>
      </w:r>
      <w:r w:rsidR="000276E0" w:rsidRPr="00B22A33">
        <w:rPr>
          <w:rStyle w:val="mi"/>
          <w:rFonts w:ascii="微软雅黑" w:eastAsia="微软雅黑" w:hAnsi="微软雅黑" w:hint="eastAsia"/>
          <w:szCs w:val="21"/>
          <w:bdr w:val="none" w:sz="0" w:space="0" w:color="auto" w:frame="1"/>
          <w:shd w:val="clear" w:color="auto" w:fill="FFFFFF"/>
        </w:rPr>
        <w:t>均值</w:t>
      </w:r>
      <w:r w:rsidR="00A503BF">
        <w:rPr>
          <w:rStyle w:val="mi"/>
          <w:rFonts w:ascii="微软雅黑" w:eastAsia="微软雅黑" w:hAnsi="微软雅黑" w:hint="eastAsia"/>
          <w:szCs w:val="21"/>
          <w:bdr w:val="none" w:sz="0" w:space="0" w:color="auto" w:frame="1"/>
          <w:shd w:val="clear" w:color="auto" w:fill="FFFFFF"/>
        </w:rPr>
        <w:t>。</w:t>
      </w:r>
    </w:p>
    <w:p w:rsidR="00A503BF" w:rsidRDefault="000E098B"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Pr>
          <w:rStyle w:val="mi"/>
          <w:rFonts w:ascii="微软雅黑" w:eastAsia="微软雅黑" w:hAnsi="微软雅黑"/>
          <w:szCs w:val="21"/>
          <w:bdr w:val="none" w:sz="0" w:space="0" w:color="auto" w:frame="1"/>
          <w:shd w:val="clear" w:color="auto" w:fill="FFFFFF"/>
        </w:rPr>
        <w:t>与rmse</w:t>
      </w:r>
      <w:r>
        <w:rPr>
          <w:rStyle w:val="mi"/>
          <w:rFonts w:ascii="微软雅黑" w:eastAsia="微软雅黑" w:hAnsi="微软雅黑" w:hint="eastAsia"/>
          <w:szCs w:val="21"/>
          <w:bdr w:val="none" w:sz="0" w:space="0" w:color="auto" w:frame="1"/>
          <w:shd w:val="clear" w:color="auto" w:fill="FFFFFF"/>
        </w:rPr>
        <w:t>（均方根误差）</w:t>
      </w:r>
      <w:r w:rsidR="008A0B52">
        <w:rPr>
          <w:rStyle w:val="mi"/>
          <w:rFonts w:ascii="微软雅黑" w:eastAsia="微软雅黑" w:hAnsi="微软雅黑" w:hint="eastAsia"/>
          <w:szCs w:val="21"/>
          <w:bdr w:val="none" w:sz="0" w:space="0" w:color="auto" w:frame="1"/>
          <w:shd w:val="clear" w:color="auto" w:fill="FFFFFF"/>
        </w:rPr>
        <w:t>进行比较，</w:t>
      </w:r>
      <w:r w:rsidR="00601A07">
        <w:rPr>
          <w:rStyle w:val="mi"/>
          <w:rFonts w:ascii="微软雅黑" w:eastAsia="微软雅黑" w:hAnsi="微软雅黑" w:hint="eastAsia"/>
          <w:szCs w:val="21"/>
          <w:bdr w:val="none" w:sz="0" w:space="0" w:color="auto" w:frame="1"/>
          <w:shd w:val="clear" w:color="auto" w:fill="FFFFFF"/>
        </w:rPr>
        <w:t>均方根误差是预测值与真实值偏差的平方和和观测次数n比值的平方根，</w:t>
      </w:r>
      <w:r w:rsidR="009132BC">
        <w:rPr>
          <w:rStyle w:val="mi"/>
          <w:rFonts w:ascii="微软雅黑" w:eastAsia="微软雅黑" w:hAnsi="微软雅黑" w:hint="eastAsia"/>
          <w:szCs w:val="21"/>
          <w:bdr w:val="none" w:sz="0" w:space="0" w:color="auto" w:frame="1"/>
          <w:shd w:val="clear" w:color="auto" w:fill="FFFFFF"/>
        </w:rPr>
        <w:t>反映了预测数据偏离真实值的程度，即反应预测精密度，即该值越小，模型精密度更高。</w:t>
      </w:r>
    </w:p>
    <w:p w:rsidR="009132BC" w:rsidRPr="00B22A33" w:rsidRDefault="003B0F65"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Pr>
          <w:rStyle w:val="mi"/>
          <w:rFonts w:ascii="微软雅黑" w:eastAsia="微软雅黑" w:hAnsi="微软雅黑"/>
          <w:szCs w:val="21"/>
          <w:bdr w:val="none" w:sz="0" w:space="0" w:color="auto" w:frame="1"/>
          <w:shd w:val="clear" w:color="auto" w:fill="FFFFFF"/>
        </w:rPr>
        <w:t>Rmspe</w:t>
      </w:r>
      <w:r w:rsidR="001018EE">
        <w:rPr>
          <w:rStyle w:val="mi"/>
          <w:rFonts w:ascii="微软雅黑" w:eastAsia="微软雅黑" w:hAnsi="微软雅黑" w:hint="eastAsia"/>
          <w:szCs w:val="21"/>
          <w:bdr w:val="none" w:sz="0" w:space="0" w:color="auto" w:frame="1"/>
          <w:shd w:val="clear" w:color="auto" w:fill="FFFFFF"/>
        </w:rPr>
        <w:t>与rmse不同</w:t>
      </w:r>
      <w:r w:rsidR="00496EDE">
        <w:rPr>
          <w:rStyle w:val="mi"/>
          <w:rFonts w:ascii="微软雅黑" w:eastAsia="微软雅黑" w:hAnsi="微软雅黑" w:hint="eastAsia"/>
          <w:szCs w:val="21"/>
          <w:bdr w:val="none" w:sz="0" w:space="0" w:color="auto" w:frame="1"/>
          <w:shd w:val="clear" w:color="auto" w:fill="FFFFFF"/>
        </w:rPr>
        <w:t>在于</w:t>
      </w:r>
      <w:r w:rsidR="001018EE">
        <w:rPr>
          <w:rStyle w:val="mi"/>
          <w:rFonts w:ascii="微软雅黑" w:eastAsia="微软雅黑" w:hAnsi="微软雅黑" w:hint="eastAsia"/>
          <w:szCs w:val="21"/>
          <w:bdr w:val="none" w:sz="0" w:space="0" w:color="auto" w:frame="1"/>
          <w:shd w:val="clear" w:color="auto" w:fill="FFFFFF"/>
        </w:rPr>
        <w:t>，求取的是</w:t>
      </w:r>
      <w:r w:rsidR="00583036">
        <w:rPr>
          <w:rStyle w:val="mi"/>
          <w:rFonts w:ascii="微软雅黑" w:eastAsia="微软雅黑" w:hAnsi="微软雅黑" w:hint="eastAsia"/>
          <w:szCs w:val="21"/>
          <w:bdr w:val="none" w:sz="0" w:space="0" w:color="auto" w:frame="1"/>
          <w:shd w:val="clear" w:color="auto" w:fill="FFFFFF"/>
        </w:rPr>
        <w:t>预测值与真实值之间的变化百分比</w:t>
      </w:r>
      <w:r w:rsidR="005068FF">
        <w:rPr>
          <w:rStyle w:val="mi"/>
          <w:rFonts w:ascii="微软雅黑" w:eastAsia="微软雅黑" w:hAnsi="微软雅黑" w:hint="eastAsia"/>
          <w:szCs w:val="21"/>
          <w:bdr w:val="none" w:sz="0" w:space="0" w:color="auto" w:frame="1"/>
          <w:shd w:val="clear" w:color="auto" w:fill="FFFFFF"/>
        </w:rPr>
        <w:t>平方和</w:t>
      </w:r>
      <w:r w:rsidR="00CB0CDB">
        <w:rPr>
          <w:rStyle w:val="mi"/>
          <w:rFonts w:ascii="微软雅黑" w:eastAsia="微软雅黑" w:hAnsi="微软雅黑" w:hint="eastAsia"/>
          <w:szCs w:val="21"/>
          <w:bdr w:val="none" w:sz="0" w:space="0" w:color="auto" w:frame="1"/>
          <w:shd w:val="clear" w:color="auto" w:fill="FFFFFF"/>
        </w:rPr>
        <w:t>，</w:t>
      </w:r>
      <w:r w:rsidR="0090729D">
        <w:rPr>
          <w:rStyle w:val="mi"/>
          <w:rFonts w:ascii="微软雅黑" w:eastAsia="微软雅黑" w:hAnsi="微软雅黑" w:hint="eastAsia"/>
          <w:szCs w:val="21"/>
          <w:bdr w:val="none" w:sz="0" w:space="0" w:color="auto" w:frame="1"/>
          <w:shd w:val="clear" w:color="auto" w:fill="FFFFFF"/>
        </w:rPr>
        <w:t>整个评价函数思想是使得预测值与真实值得变化率最小化，而非绝对值最小化</w:t>
      </w:r>
      <w:r w:rsidR="00871D57">
        <w:rPr>
          <w:rStyle w:val="mi"/>
          <w:rFonts w:ascii="微软雅黑" w:eastAsia="微软雅黑" w:hAnsi="微软雅黑" w:hint="eastAsia"/>
          <w:szCs w:val="21"/>
          <w:bdr w:val="none" w:sz="0" w:space="0" w:color="auto" w:frame="1"/>
          <w:shd w:val="clear" w:color="auto" w:fill="FFFFFF"/>
        </w:rPr>
        <w:t>。</w:t>
      </w:r>
      <w:r w:rsidR="005E6DEA">
        <w:rPr>
          <w:rStyle w:val="mi"/>
          <w:rFonts w:ascii="微软雅黑" w:eastAsia="微软雅黑" w:hAnsi="微软雅黑" w:hint="eastAsia"/>
          <w:szCs w:val="21"/>
          <w:bdr w:val="none" w:sz="0" w:space="0" w:color="auto" w:frame="1"/>
          <w:shd w:val="clear" w:color="auto" w:fill="FFFFFF"/>
        </w:rPr>
        <w:t>更加适用于本个项目的原因是，</w:t>
      </w:r>
      <w:r w:rsidR="00346570">
        <w:rPr>
          <w:rStyle w:val="mi"/>
          <w:rFonts w:ascii="微软雅黑" w:eastAsia="微软雅黑" w:hAnsi="微软雅黑" w:hint="eastAsia"/>
          <w:szCs w:val="21"/>
          <w:bdr w:val="none" w:sz="0" w:space="0" w:color="auto" w:frame="1"/>
          <w:shd w:val="clear" w:color="auto" w:fill="FFFFFF"/>
        </w:rPr>
        <w:t>本个项目</w:t>
      </w:r>
      <w:r w:rsidR="001A52A0">
        <w:rPr>
          <w:rStyle w:val="mi"/>
          <w:rFonts w:ascii="微软雅黑" w:eastAsia="微软雅黑" w:hAnsi="微软雅黑" w:hint="eastAsia"/>
          <w:szCs w:val="21"/>
          <w:bdr w:val="none" w:sz="0" w:space="0" w:color="auto" w:frame="1"/>
          <w:shd w:val="clear" w:color="auto" w:fill="FFFFFF"/>
        </w:rPr>
        <w:t>是对于</w:t>
      </w:r>
      <w:r w:rsidR="008D6ED6">
        <w:rPr>
          <w:rStyle w:val="mi"/>
          <w:rFonts w:ascii="微软雅黑" w:eastAsia="微软雅黑" w:hAnsi="微软雅黑" w:hint="eastAsia"/>
          <w:szCs w:val="21"/>
          <w:bdr w:val="none" w:sz="0" w:space="0" w:color="auto" w:frame="1"/>
          <w:shd w:val="clear" w:color="auto" w:fill="FFFFFF"/>
        </w:rPr>
        <w:t>所有的店铺进行总体的预测，</w:t>
      </w:r>
      <w:r w:rsidR="004D2A69">
        <w:rPr>
          <w:rStyle w:val="mi"/>
          <w:rFonts w:ascii="微软雅黑" w:eastAsia="微软雅黑" w:hAnsi="微软雅黑" w:hint="eastAsia"/>
          <w:szCs w:val="21"/>
          <w:bdr w:val="none" w:sz="0" w:space="0" w:color="auto" w:frame="1"/>
          <w:shd w:val="clear" w:color="auto" w:fill="FFFFFF"/>
        </w:rPr>
        <w:t>店铺中的销量有的基数很大，有的基数则很小，</w:t>
      </w:r>
      <w:r w:rsidR="00724529">
        <w:rPr>
          <w:rStyle w:val="mi"/>
          <w:rFonts w:ascii="微软雅黑" w:eastAsia="微软雅黑" w:hAnsi="微软雅黑" w:hint="eastAsia"/>
          <w:szCs w:val="21"/>
          <w:bdr w:val="none" w:sz="0" w:space="0" w:color="auto" w:frame="1"/>
          <w:shd w:val="clear" w:color="auto" w:fill="FFFFFF"/>
        </w:rPr>
        <w:t>对于基数很大的店铺，</w:t>
      </w:r>
      <w:r w:rsidR="00407704">
        <w:rPr>
          <w:rStyle w:val="mi"/>
          <w:rFonts w:ascii="微软雅黑" w:eastAsia="微软雅黑" w:hAnsi="微软雅黑" w:hint="eastAsia"/>
          <w:szCs w:val="21"/>
          <w:bdr w:val="none" w:sz="0" w:space="0" w:color="auto" w:frame="1"/>
          <w:shd w:val="clear" w:color="auto" w:fill="FFFFFF"/>
        </w:rPr>
        <w:t>其实</w:t>
      </w:r>
      <w:r w:rsidR="0077371B">
        <w:rPr>
          <w:rStyle w:val="mi"/>
          <w:rFonts w:ascii="微软雅黑" w:eastAsia="微软雅黑" w:hAnsi="微软雅黑" w:hint="eastAsia"/>
          <w:szCs w:val="21"/>
          <w:bdr w:val="none" w:sz="0" w:space="0" w:color="auto" w:frame="1"/>
          <w:shd w:val="clear" w:color="auto" w:fill="FFFFFF"/>
        </w:rPr>
        <w:t>真实值和预测值之间</w:t>
      </w:r>
      <w:r w:rsidR="00D63FD5">
        <w:rPr>
          <w:rStyle w:val="mi"/>
          <w:rFonts w:ascii="微软雅黑" w:eastAsia="微软雅黑" w:hAnsi="微软雅黑" w:hint="eastAsia"/>
          <w:szCs w:val="21"/>
          <w:bdr w:val="none" w:sz="0" w:space="0" w:color="auto" w:frame="1"/>
          <w:shd w:val="clear" w:color="auto" w:fill="FFFFFF"/>
        </w:rPr>
        <w:t>的差距</w:t>
      </w:r>
      <w:r w:rsidR="00156E05">
        <w:rPr>
          <w:rStyle w:val="mi"/>
          <w:rFonts w:ascii="微软雅黑" w:eastAsia="微软雅黑" w:hAnsi="微软雅黑" w:hint="eastAsia"/>
          <w:szCs w:val="21"/>
          <w:bdr w:val="none" w:sz="0" w:space="0" w:color="auto" w:frame="1"/>
          <w:shd w:val="clear" w:color="auto" w:fill="FFFFFF"/>
        </w:rPr>
        <w:t>可以接受的差值的容忍度要高于那些基数很小的店铺</w:t>
      </w:r>
      <w:r w:rsidR="00ED5889">
        <w:rPr>
          <w:rStyle w:val="mi"/>
          <w:rFonts w:ascii="微软雅黑" w:eastAsia="微软雅黑" w:hAnsi="微软雅黑" w:hint="eastAsia"/>
          <w:szCs w:val="21"/>
          <w:bdr w:val="none" w:sz="0" w:space="0" w:color="auto" w:frame="1"/>
          <w:shd w:val="clear" w:color="auto" w:fill="FFFFFF"/>
        </w:rPr>
        <w:t>，使用相对的误差可以从一定程度上实现不同问题</w:t>
      </w:r>
      <w:r w:rsidR="003340D6">
        <w:rPr>
          <w:rStyle w:val="mi"/>
          <w:rFonts w:ascii="微软雅黑" w:eastAsia="微软雅黑" w:hAnsi="微软雅黑" w:hint="eastAsia"/>
          <w:szCs w:val="21"/>
          <w:bdr w:val="none" w:sz="0" w:space="0" w:color="auto" w:frame="1"/>
          <w:shd w:val="clear" w:color="auto" w:fill="FFFFFF"/>
        </w:rPr>
        <w:t>区别对待，以达到整体的最优</w:t>
      </w:r>
      <w:r w:rsidR="00A63AF5">
        <w:rPr>
          <w:rStyle w:val="mi"/>
          <w:rFonts w:ascii="微软雅黑" w:eastAsia="微软雅黑" w:hAnsi="微软雅黑" w:hint="eastAsia"/>
          <w:szCs w:val="21"/>
          <w:bdr w:val="none" w:sz="0" w:space="0" w:color="auto" w:frame="1"/>
          <w:shd w:val="clear" w:color="auto" w:fill="FFFFFF"/>
        </w:rPr>
        <w:t>。</w:t>
      </w:r>
      <w:bookmarkStart w:id="0" w:name="_GoBack"/>
      <w:bookmarkEnd w:id="0"/>
    </w:p>
    <w:p w:rsidR="00877D74" w:rsidRPr="00B22A33" w:rsidRDefault="005226FF" w:rsidP="009006ED">
      <w:pPr>
        <w:widowControl/>
        <w:shd w:val="clear" w:color="auto" w:fill="FFFFFF"/>
        <w:spacing w:after="240"/>
        <w:jc w:val="left"/>
        <w:rPr>
          <w:rStyle w:val="mi"/>
          <w:rFonts w:ascii="微软雅黑" w:eastAsia="微软雅黑" w:hAnsi="微软雅黑"/>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本项目需要得到的最终评估标准是以</w:t>
      </w:r>
      <w:r w:rsidR="0097679F" w:rsidRPr="00B22A33">
        <w:rPr>
          <w:rStyle w:val="mi"/>
          <w:rFonts w:ascii="微软雅黑" w:eastAsia="微软雅黑" w:hAnsi="微软雅黑" w:hint="eastAsia"/>
          <w:szCs w:val="21"/>
          <w:bdr w:val="none" w:sz="0" w:space="0" w:color="auto" w:frame="1"/>
          <w:shd w:val="clear" w:color="auto" w:fill="FFFFFF"/>
        </w:rPr>
        <w:t>RMSPE来衡量，因而</w:t>
      </w:r>
      <w:r w:rsidR="001F5870" w:rsidRPr="00B22A33">
        <w:rPr>
          <w:rStyle w:val="mi"/>
          <w:rFonts w:ascii="微软雅黑" w:eastAsia="微软雅黑" w:hAnsi="微软雅黑" w:hint="eastAsia"/>
          <w:szCs w:val="21"/>
          <w:bdr w:val="none" w:sz="0" w:space="0" w:color="auto" w:frame="1"/>
          <w:shd w:val="clear" w:color="auto" w:fill="FFFFFF"/>
        </w:rPr>
        <w:t>指标评估</w:t>
      </w:r>
      <w:r w:rsidR="0097679F" w:rsidRPr="00B22A33">
        <w:rPr>
          <w:rStyle w:val="mi"/>
          <w:rFonts w:ascii="微软雅黑" w:eastAsia="微软雅黑" w:hAnsi="微软雅黑" w:hint="eastAsia"/>
          <w:szCs w:val="21"/>
          <w:bdr w:val="none" w:sz="0" w:space="0" w:color="auto" w:frame="1"/>
          <w:shd w:val="clear" w:color="auto" w:fill="FFFFFF"/>
        </w:rPr>
        <w:t>方案选择为RMSPE</w:t>
      </w:r>
      <w:r w:rsidR="00B70378" w:rsidRPr="00B22A33">
        <w:rPr>
          <w:rStyle w:val="mi"/>
          <w:rFonts w:ascii="微软雅黑" w:eastAsia="微软雅黑" w:hAnsi="微软雅黑" w:hint="eastAsia"/>
          <w:szCs w:val="21"/>
          <w:bdr w:val="none" w:sz="0" w:space="0" w:color="auto" w:frame="1"/>
          <w:shd w:val="clear" w:color="auto" w:fill="FFFFFF"/>
        </w:rPr>
        <w:t>。</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 分析</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lastRenderedPageBreak/>
        <w:t>数据的探索</w:t>
      </w: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t>1 项目</w:t>
      </w:r>
      <w:r w:rsidR="00E83325" w:rsidRPr="00D91986">
        <w:rPr>
          <w:rFonts w:ascii="微软雅黑" w:eastAsia="微软雅黑" w:hAnsi="微软雅黑" w:hint="eastAsia"/>
          <w:sz w:val="24"/>
          <w:szCs w:val="24"/>
          <w:shd w:val="clear" w:color="auto" w:fill="FFFFFF"/>
        </w:rPr>
        <w:t>给定</w:t>
      </w:r>
      <w:r w:rsidRPr="00D91986">
        <w:rPr>
          <w:rFonts w:ascii="微软雅黑" w:eastAsia="微软雅黑" w:hAnsi="微软雅黑" w:hint="eastAsia"/>
          <w:sz w:val="24"/>
          <w:szCs w:val="24"/>
          <w:shd w:val="clear" w:color="auto" w:fill="FFFFFF"/>
        </w:rPr>
        <w:t>表内容分析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本项目共包含三个表文件：</w:t>
      </w: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store.csv 文件内容为每个店铺的说明情况：</w:t>
      </w:r>
    </w:p>
    <w:p w:rsidR="00441BF5" w:rsidRDefault="00B71F42"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B71F42" w:rsidRDefault="00833C20"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noProof/>
        </w:rPr>
        <w:drawing>
          <wp:inline distT="0" distB="0" distL="0" distR="0" wp14:anchorId="69689215" wp14:editId="7FADD2FA">
            <wp:extent cx="5274310" cy="16795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9575"/>
                    </a:xfrm>
                    <a:prstGeom prst="rect">
                      <a:avLst/>
                    </a:prstGeom>
                  </pic:spPr>
                </pic:pic>
              </a:graphicData>
            </a:graphic>
          </wp:inline>
        </w:drawing>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行情况：共1115行，代表1115个店铺，主键为Store</w:t>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列情况：共10列，分析代表含义如下：</w:t>
      </w:r>
    </w:p>
    <w:tbl>
      <w:tblPr>
        <w:tblW w:w="5480" w:type="dxa"/>
        <w:tblInd w:w="-10" w:type="dxa"/>
        <w:tblLook w:val="04A0" w:firstRow="1" w:lastRow="0" w:firstColumn="1" w:lastColumn="0" w:noHBand="0" w:noVBand="1"/>
      </w:tblPr>
      <w:tblGrid>
        <w:gridCol w:w="3088"/>
        <w:gridCol w:w="2740"/>
      </w:tblGrid>
      <w:tr w:rsidR="00441BF5" w:rsidTr="00441BF5">
        <w:trPr>
          <w:trHeight w:val="31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列含义</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商店ID</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storetype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商店类型</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Assortment</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商店分类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竞争者的距离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竞争者开启的月份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竞争者开启的年份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是否有广告投放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Promo2SinceWeek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广告从那一周开始投放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lastRenderedPageBreak/>
              <w:t>Promo2SinceYear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广告从哪一年开始投放</w:t>
            </w:r>
          </w:p>
        </w:tc>
      </w:tr>
      <w:tr w:rsidR="00441BF5" w:rsidTr="00441BF5">
        <w:trPr>
          <w:trHeight w:val="32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PromoInterval</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广告投放月份周期</w:t>
            </w:r>
          </w:p>
        </w:tc>
      </w:tr>
    </w:tbl>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train.csv 文件内容为用于模型训练的数据</w:t>
      </w:r>
    </w:p>
    <w:p w:rsidR="00037DC2" w:rsidRDefault="00037DC2" w:rsidP="00037DC2">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037DC2" w:rsidRPr="00037DC2" w:rsidRDefault="00037DC2" w:rsidP="00037DC2">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18435B84" wp14:editId="78F39072">
            <wp:extent cx="5274310" cy="21939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3925"/>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列情况：共计列，分析各列代表含义如下：</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销量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顾客量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lastRenderedPageBreak/>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 文件内容为用于预测的结果数据</w:t>
      </w:r>
    </w:p>
    <w:p w:rsidR="00011708" w:rsidRPr="00011708" w:rsidRDefault="00011708" w:rsidP="0001170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28B4552F" wp14:editId="5B3A3065">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490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行情况：共计41088行，代表从15年8月1日到15年9月17日的店铺ID、促销信息、节假日信息等情况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lastRenderedPageBreak/>
        <w:t>2 表内容缺省值分析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1）store.csv缺省值分析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2889885" cy="179451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885" cy="1794510"/>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与竞争者相关的字段：</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字段有空值，进一步分析</w:t>
      </w:r>
    </w:p>
    <w:p w:rsidR="00441BF5" w:rsidRDefault="00441BF5" w:rsidP="00441BF5">
      <w:pPr>
        <w:widowControl/>
        <w:jc w:val="left"/>
        <w:rPr>
          <w:rFonts w:ascii="微软雅黑" w:eastAsia="微软雅黑" w:hAnsi="微软雅黑" w:cs="宋体"/>
          <w:color w:val="000000"/>
          <w:kern w:val="0"/>
          <w:sz w:val="20"/>
          <w:szCs w:val="20"/>
        </w:rPr>
      </w:pPr>
      <w:r>
        <w:rPr>
          <w:noProof/>
        </w:rPr>
        <w:drawing>
          <wp:inline distT="0" distB="0" distL="0" distR="0">
            <wp:extent cx="5274310" cy="749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4993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CompetitionDistance字段为空时，对应的CompetitionOpenSinceMonth，CompetitionOpenSinceYear字段同时为空，认定为店铺可能不存在竞争者，这里考虑把对应的值写为0</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进一步观察CompetitionOpenSinceMonth，CompetitionOpenSinceYear，两者为空的列是一致的，认定为竞争者开启的年份和月份是未知的，考虑将对应的两列写为0</w:t>
      </w:r>
    </w:p>
    <w:p w:rsidR="00441BF5" w:rsidRDefault="00441BF5" w:rsidP="00441BF5">
      <w:pPr>
        <w:widowControl/>
        <w:jc w:val="left"/>
        <w:rPr>
          <w:rFonts w:ascii="微软雅黑" w:eastAsia="微软雅黑" w:hAnsi="微软雅黑" w:cs="宋体"/>
          <w:color w:val="000000"/>
          <w:kern w:val="0"/>
          <w:sz w:val="20"/>
          <w:szCs w:val="20"/>
        </w:rPr>
      </w:pP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与促销相关字段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lastRenderedPageBreak/>
        <w:t>Promo2SinceWeek，Promo2SinceYear，Promo2Interval</w:t>
      </w:r>
      <w:r w:rsidR="00AB5ABC">
        <w:rPr>
          <w:rFonts w:ascii="微软雅黑" w:eastAsia="微软雅黑" w:hAnsi="微软雅黑" w:cs="宋体" w:hint="eastAsia"/>
          <w:iCs/>
          <w:color w:val="24292E"/>
          <w:kern w:val="0"/>
          <w:szCs w:val="21"/>
          <w:shd w:val="clear" w:color="auto" w:fill="FFFFFF"/>
        </w:rPr>
        <w:t>字段，均是当无促销时出现该</w:t>
      </w:r>
      <w:r w:rsidR="00DC2769">
        <w:rPr>
          <w:rFonts w:ascii="微软雅黑" w:eastAsia="微软雅黑" w:hAnsi="微软雅黑" w:cs="宋体" w:hint="eastAsia"/>
          <w:iCs/>
          <w:color w:val="24292E"/>
          <w:kern w:val="0"/>
          <w:szCs w:val="21"/>
          <w:shd w:val="clear" w:color="auto" w:fill="FFFFFF"/>
        </w:rPr>
        <w:t>情况，因而</w:t>
      </w:r>
      <w:r>
        <w:rPr>
          <w:rFonts w:ascii="微软雅黑" w:eastAsia="微软雅黑" w:hAnsi="微软雅黑" w:cs="宋体" w:hint="eastAsia"/>
          <w:iCs/>
          <w:color w:val="24292E"/>
          <w:kern w:val="0"/>
          <w:szCs w:val="21"/>
          <w:shd w:val="clear" w:color="auto" w:fill="FFFFFF"/>
        </w:rPr>
        <w:t>认为当日无促销</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6203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974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74090"/>
                    </a:xfrm>
                    <a:prstGeom prst="rect">
                      <a:avLst/>
                    </a:prstGeom>
                    <a:noFill/>
                    <a:ln>
                      <a:noFill/>
                    </a:ln>
                  </pic:spPr>
                </pic:pic>
              </a:graphicData>
            </a:graphic>
          </wp:inline>
        </w:drawing>
      </w:r>
    </w:p>
    <w:p w:rsidR="00441BF5" w:rsidRDefault="00DC2769"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5731F056" wp14:editId="5E0E28B7">
            <wp:extent cx="5274310" cy="726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6440"/>
                    </a:xfrm>
                    <a:prstGeom prst="rect">
                      <a:avLst/>
                    </a:prstGeom>
                  </pic:spPr>
                </pic:pic>
              </a:graphicData>
            </a:graphic>
          </wp:inline>
        </w:drawing>
      </w:r>
    </w:p>
    <w:p w:rsidR="00FA1CB7" w:rsidRDefault="00AB5ABC"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处理时</w:t>
      </w:r>
      <w:r>
        <w:rPr>
          <w:rFonts w:ascii="微软雅黑" w:eastAsia="微软雅黑" w:hAnsi="微软雅黑" w:cs="宋体" w:hint="eastAsia"/>
          <w:iCs/>
          <w:color w:val="24292E"/>
          <w:kern w:val="0"/>
          <w:szCs w:val="21"/>
          <w:shd w:val="clear" w:color="auto" w:fill="FFFFFF"/>
        </w:rPr>
        <w:t>，</w:t>
      </w:r>
      <w:r w:rsidR="0027677D">
        <w:rPr>
          <w:rFonts w:ascii="微软雅黑" w:eastAsia="微软雅黑" w:hAnsi="微软雅黑" w:cs="宋体"/>
          <w:iCs/>
          <w:color w:val="24292E"/>
          <w:kern w:val="0"/>
          <w:szCs w:val="21"/>
          <w:shd w:val="clear" w:color="auto" w:fill="FFFFFF"/>
        </w:rPr>
        <w:t>将对应字段填为</w:t>
      </w:r>
      <w:r w:rsidR="0027677D">
        <w:rPr>
          <w:rFonts w:ascii="微软雅黑" w:eastAsia="微软雅黑" w:hAnsi="微软雅黑" w:cs="宋体" w:hint="eastAsia"/>
          <w:iCs/>
          <w:color w:val="24292E"/>
          <w:kern w:val="0"/>
          <w:szCs w:val="21"/>
          <w:shd w:val="clear" w:color="auto" w:fill="FFFFFF"/>
        </w:rPr>
        <w:t>0</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889125" cy="1604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125" cy="16046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本文件中无缺省值</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3）test.csv缺省值分析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759585" cy="14408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9585" cy="144081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lastRenderedPageBreak/>
        <w:t>缺省值为open字段，代表商店是否开着。通过常识分析，商店是否开，可能与周几，节假日关系较大，进一步对train.csv文件中的DayofWeek字段的Open分布进行分析，得到下图：</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drawing>
          <wp:inline distT="0" distB="0" distL="0" distR="0">
            <wp:extent cx="5270500" cy="363156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3156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即 星期为周日时，仅2%的店铺是营业状态。</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观察test.csv 中open字段缺失所对应的Dayofweek列</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2163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未出现周末的情况，因而直接将test.csv 文件中的Open为空的字段写为1</w:t>
      </w:r>
    </w:p>
    <w:p w:rsidR="00443B77" w:rsidRDefault="001C5AC4" w:rsidP="00576798">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综上，对</w:t>
      </w:r>
      <w:r w:rsidR="00F871B4">
        <w:rPr>
          <w:rFonts w:ascii="微软雅黑" w:eastAsia="微软雅黑" w:hAnsi="微软雅黑" w:cs="宋体" w:hint="eastAsia"/>
          <w:iCs/>
          <w:color w:val="24292E"/>
          <w:kern w:val="0"/>
          <w:szCs w:val="21"/>
          <w:shd w:val="clear" w:color="auto" w:fill="FFFFFF"/>
        </w:rPr>
        <w:t>几个文件的缺省值进行填充</w:t>
      </w:r>
      <w:r w:rsidR="00443B77">
        <w:rPr>
          <w:rFonts w:ascii="微软雅黑" w:eastAsia="微软雅黑" w:hAnsi="微软雅黑" w:cs="宋体" w:hint="eastAsia"/>
          <w:iCs/>
          <w:color w:val="24292E"/>
          <w:kern w:val="0"/>
          <w:szCs w:val="21"/>
          <w:shd w:val="clear" w:color="auto" w:fill="FFFFFF"/>
        </w:rPr>
        <w:t>，并判定，填充之后的数值是否仍有空值</w:t>
      </w:r>
    </w:p>
    <w:p w:rsidR="00443B77" w:rsidRDefault="009475F6" w:rsidP="00576798">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2E6A9182" wp14:editId="7ED2585C">
            <wp:extent cx="5274310" cy="5632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3245"/>
                    </a:xfrm>
                    <a:prstGeom prst="rect">
                      <a:avLst/>
                    </a:prstGeom>
                  </pic:spPr>
                </pic:pic>
              </a:graphicData>
            </a:graphic>
          </wp:inline>
        </w:drawing>
      </w:r>
    </w:p>
    <w:p w:rsidR="009475F6" w:rsidRDefault="009475F6" w:rsidP="0057679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108B35BA" wp14:editId="771687EC">
            <wp:extent cx="5274310" cy="30200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0060"/>
                    </a:xfrm>
                    <a:prstGeom prst="rect">
                      <a:avLst/>
                    </a:prstGeom>
                  </pic:spPr>
                </pic:pic>
              </a:graphicData>
            </a:graphic>
          </wp:inline>
        </w:drawing>
      </w: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t>3 表内容异常值分析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 xml:space="preserve">1）store.csv </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文件中，查看无明显异常值的情况，但是，StoreType,</w:t>
      </w:r>
      <w:r>
        <w:t xml:space="preserve"> </w:t>
      </w:r>
      <w:r>
        <w:rPr>
          <w:rFonts w:ascii="微软雅黑" w:eastAsia="微软雅黑" w:hAnsi="微软雅黑" w:cs="宋体" w:hint="eastAsia"/>
          <w:iCs/>
          <w:color w:val="24292E"/>
          <w:kern w:val="0"/>
          <w:szCs w:val="21"/>
          <w:shd w:val="clear" w:color="auto" w:fill="FFFFFF"/>
        </w:rPr>
        <w:t>Assortment,</w:t>
      </w:r>
      <w:r>
        <w:t xml:space="preserve"> </w:t>
      </w:r>
      <w:r>
        <w:rPr>
          <w:rFonts w:ascii="微软雅黑" w:eastAsia="微软雅黑" w:hAnsi="微软雅黑" w:cs="宋体" w:hint="eastAsia"/>
          <w:iCs/>
          <w:color w:val="24292E"/>
          <w:kern w:val="0"/>
          <w:szCs w:val="21"/>
          <w:shd w:val="clear" w:color="auto" w:fill="FFFFFF"/>
        </w:rPr>
        <w:t>PromoInterval为非数值表示，需要在特征处理时，进行数值转化</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明显异常集中在 StateHoliday字段，出现了一个数值0，和一个字符0，需要进行统一的数值化处理</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1076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76960"/>
                    </a:xfrm>
                    <a:prstGeom prst="rect">
                      <a:avLst/>
                    </a:prstGeom>
                    <a:noFill/>
                    <a:ln>
                      <a:noFill/>
                    </a:ln>
                  </pic:spPr>
                </pic:pic>
              </a:graphicData>
            </a:graphic>
          </wp:inline>
        </w:drawing>
      </w:r>
    </w:p>
    <w:p w:rsidR="004F5828" w:rsidRDefault="006D58A4"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这里将StateHoliday</w:t>
      </w:r>
      <w:r w:rsidR="00320AED">
        <w:rPr>
          <w:rFonts w:ascii="微软雅黑" w:eastAsia="微软雅黑" w:hAnsi="微软雅黑" w:cs="宋体"/>
          <w:iCs/>
          <w:color w:val="24292E"/>
          <w:kern w:val="0"/>
          <w:szCs w:val="21"/>
          <w:shd w:val="clear" w:color="auto" w:fill="FFFFFF"/>
        </w:rPr>
        <w:t>字段</w:t>
      </w:r>
      <w:r w:rsidR="00D65C6C">
        <w:rPr>
          <w:rFonts w:ascii="微软雅黑" w:eastAsia="微软雅黑" w:hAnsi="微软雅黑" w:cs="宋体"/>
          <w:iCs/>
          <w:color w:val="24292E"/>
          <w:kern w:val="0"/>
          <w:szCs w:val="21"/>
          <w:shd w:val="clear" w:color="auto" w:fill="FFFFFF"/>
        </w:rPr>
        <w:t>中</w:t>
      </w:r>
      <w:r w:rsidR="00D65C6C">
        <w:rPr>
          <w:rFonts w:ascii="微软雅黑" w:eastAsia="微软雅黑" w:hAnsi="微软雅黑" w:cs="宋体" w:hint="eastAsia"/>
          <w:iCs/>
          <w:color w:val="24292E"/>
          <w:kern w:val="0"/>
          <w:szCs w:val="21"/>
          <w:shd w:val="clear" w:color="auto" w:fill="FFFFFF"/>
        </w:rPr>
        <w:t xml:space="preserve"> 数值0统一转换为字符</w:t>
      </w:r>
      <w:r w:rsidR="00D65C6C">
        <w:rPr>
          <w:rFonts w:ascii="微软雅黑" w:eastAsia="微软雅黑" w:hAnsi="微软雅黑" w:cs="宋体"/>
          <w:iCs/>
          <w:color w:val="24292E"/>
          <w:kern w:val="0"/>
          <w:szCs w:val="21"/>
          <w:shd w:val="clear" w:color="auto" w:fill="FFFFFF"/>
        </w:rPr>
        <w:t>’0’</w:t>
      </w:r>
    </w:p>
    <w:p w:rsidR="00671892" w:rsidRDefault="00671892" w:rsidP="00441BF5">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42A4F901" wp14:editId="513FD22B">
            <wp:extent cx="5274310" cy="763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6327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3）test.csv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未发现明显的数值异常情况</w:t>
      </w:r>
      <w:r w:rsidR="001B6585">
        <w:rPr>
          <w:rFonts w:ascii="微软雅黑" w:eastAsia="微软雅黑" w:hAnsi="微软雅黑" w:cs="宋体" w:hint="eastAsia"/>
          <w:iCs/>
          <w:color w:val="24292E"/>
          <w:kern w:val="0"/>
          <w:szCs w:val="21"/>
          <w:shd w:val="clear" w:color="auto" w:fill="FFFFFF"/>
        </w:rPr>
        <w:t>，</w:t>
      </w:r>
    </w:p>
    <w:p w:rsidR="00E635A4" w:rsidRDefault="00E635A4" w:rsidP="00441BF5">
      <w:pPr>
        <w:widowControl/>
        <w:jc w:val="left"/>
        <w:rPr>
          <w:rFonts w:ascii="微软雅黑" w:eastAsia="微软雅黑" w:hAnsi="微软雅黑" w:cs="宋体"/>
          <w:iCs/>
          <w:color w:val="24292E"/>
          <w:kern w:val="0"/>
          <w:szCs w:val="21"/>
          <w:shd w:val="clear" w:color="auto" w:fill="FFFFFF"/>
        </w:rPr>
      </w:pPr>
    </w:p>
    <w:p w:rsidR="00441BF5" w:rsidRPr="00B86681" w:rsidRDefault="00441BF5" w:rsidP="00B86681">
      <w:pPr>
        <w:pStyle w:val="4"/>
        <w:rPr>
          <w:rFonts w:ascii="微软雅黑" w:eastAsia="微软雅黑" w:hAnsi="微软雅黑"/>
          <w:sz w:val="24"/>
          <w:szCs w:val="24"/>
          <w:shd w:val="clear" w:color="auto" w:fill="FFFFFF"/>
        </w:rPr>
      </w:pPr>
      <w:r w:rsidRPr="00B86681">
        <w:rPr>
          <w:rFonts w:ascii="微软雅黑" w:eastAsia="微软雅黑" w:hAnsi="微软雅黑" w:hint="eastAsia"/>
          <w:sz w:val="24"/>
          <w:szCs w:val="24"/>
          <w:shd w:val="clear" w:color="auto" w:fill="FFFFFF"/>
        </w:rPr>
        <w:t>4 数据集整体概览</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如前所述，train.csv集合中，共计1017209行，代表从13年1月1日到15年7月31日的1115家店铺，每日的数据情况。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Test.csv共计41088行，代表从15年8月1日到15年9月17日的店铺ID、促销信息、节假日信息等情况</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探索性可视化</w:t>
      </w:r>
    </w:p>
    <w:p w:rsidR="009740C0" w:rsidRPr="00A17F81" w:rsidRDefault="004310A5" w:rsidP="009006ED">
      <w:pPr>
        <w:widowControl/>
        <w:shd w:val="clear" w:color="auto" w:fill="FFFFFF"/>
        <w:spacing w:after="240"/>
        <w:jc w:val="left"/>
        <w:rPr>
          <w:rFonts w:ascii="微软雅黑" w:eastAsia="微软雅黑" w:hAnsi="微软雅黑" w:cs="Segoe UI"/>
          <w:color w:val="24292E"/>
          <w:kern w:val="0"/>
          <w:szCs w:val="21"/>
        </w:rPr>
      </w:pPr>
      <w:r w:rsidRPr="00A17F81">
        <w:rPr>
          <w:rFonts w:ascii="微软雅黑" w:eastAsia="微软雅黑" w:hAnsi="微软雅黑" w:cs="Segoe UI"/>
          <w:color w:val="24292E"/>
          <w:kern w:val="0"/>
          <w:szCs w:val="21"/>
        </w:rPr>
        <w:t>分析的目的是需要将各类的变量</w:t>
      </w:r>
      <w:r w:rsidR="00F3581F" w:rsidRPr="00A17F81">
        <w:rPr>
          <w:rFonts w:ascii="微软雅黑" w:eastAsia="微软雅黑" w:hAnsi="微软雅黑" w:cs="Segoe UI"/>
          <w:color w:val="24292E"/>
          <w:kern w:val="0"/>
          <w:szCs w:val="21"/>
        </w:rPr>
        <w:t>对销量的数据产生的影响进行分析</w:t>
      </w:r>
      <w:r w:rsidR="00F3581F" w:rsidRPr="00A17F81">
        <w:rPr>
          <w:rFonts w:ascii="微软雅黑" w:eastAsia="微软雅黑" w:hAnsi="微软雅黑" w:cs="Segoe UI" w:hint="eastAsia"/>
          <w:color w:val="24292E"/>
          <w:kern w:val="0"/>
          <w:szCs w:val="21"/>
        </w:rPr>
        <w:t>，</w:t>
      </w:r>
      <w:r w:rsidR="00F3581F" w:rsidRPr="00A17F81">
        <w:rPr>
          <w:rFonts w:ascii="微软雅黑" w:eastAsia="微软雅黑" w:hAnsi="微软雅黑" w:cs="Segoe UI"/>
          <w:color w:val="24292E"/>
          <w:kern w:val="0"/>
          <w:szCs w:val="21"/>
        </w:rPr>
        <w:t>因而分别将train.csv ,test</w:t>
      </w:r>
      <w:r w:rsidR="00F3581F" w:rsidRPr="00A17F81">
        <w:rPr>
          <w:rFonts w:ascii="微软雅黑" w:eastAsia="微软雅黑" w:hAnsi="微软雅黑" w:cs="Segoe UI" w:hint="eastAsia"/>
          <w:color w:val="24292E"/>
          <w:kern w:val="0"/>
          <w:szCs w:val="21"/>
        </w:rPr>
        <w:t>.</w:t>
      </w:r>
      <w:r w:rsidR="00F3581F" w:rsidRPr="00A17F81">
        <w:rPr>
          <w:rFonts w:ascii="微软雅黑" w:eastAsia="微软雅黑" w:hAnsi="微软雅黑" w:cs="Segoe UI"/>
          <w:color w:val="24292E"/>
          <w:kern w:val="0"/>
          <w:szCs w:val="21"/>
        </w:rPr>
        <w:t>csv 与</w:t>
      </w:r>
      <w:r w:rsidR="00C37618" w:rsidRPr="00A17F81">
        <w:rPr>
          <w:rFonts w:ascii="微软雅黑" w:eastAsia="微软雅黑" w:hAnsi="微软雅黑" w:cs="Segoe UI"/>
          <w:color w:val="24292E"/>
          <w:kern w:val="0"/>
          <w:szCs w:val="21"/>
        </w:rPr>
        <w:t>store.csv 进行连接</w:t>
      </w:r>
      <w:r w:rsidR="00C37618" w:rsidRPr="00A17F81">
        <w:rPr>
          <w:rFonts w:ascii="微软雅黑" w:eastAsia="微软雅黑" w:hAnsi="微软雅黑" w:cs="Segoe UI" w:hint="eastAsia"/>
          <w:color w:val="24292E"/>
          <w:kern w:val="0"/>
          <w:szCs w:val="21"/>
        </w:rPr>
        <w:t>，</w:t>
      </w:r>
      <w:r w:rsidR="00C37618" w:rsidRPr="00A17F81">
        <w:rPr>
          <w:rFonts w:ascii="微软雅黑" w:eastAsia="微软雅黑" w:hAnsi="微软雅黑" w:cs="Segoe UI"/>
          <w:color w:val="24292E"/>
          <w:kern w:val="0"/>
          <w:szCs w:val="21"/>
        </w:rPr>
        <w:t>得到新的数据集方便进行下一步分析</w:t>
      </w:r>
      <w:r w:rsidR="00AD5FC3" w:rsidRPr="00A17F81">
        <w:rPr>
          <w:rFonts w:ascii="微软雅黑" w:eastAsia="微软雅黑" w:hAnsi="微软雅黑" w:cs="Segoe UI" w:hint="eastAsia"/>
          <w:color w:val="24292E"/>
          <w:kern w:val="0"/>
          <w:szCs w:val="21"/>
        </w:rPr>
        <w:t>。</w:t>
      </w:r>
    </w:p>
    <w:p w:rsidR="00AD5FC3"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E31AE2D" wp14:editId="380A91E0">
            <wp:extent cx="5274310" cy="2166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6620"/>
                    </a:xfrm>
                    <a:prstGeom prst="rect">
                      <a:avLst/>
                    </a:prstGeom>
                  </pic:spPr>
                </pic:pic>
              </a:graphicData>
            </a:graphic>
          </wp:inline>
        </w:drawing>
      </w:r>
    </w:p>
    <w:p w:rsidR="008A593D"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3396D017" wp14:editId="51FA4521">
            <wp:extent cx="5274310" cy="2063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3750"/>
                    </a:xfrm>
                    <a:prstGeom prst="rect">
                      <a:avLst/>
                    </a:prstGeom>
                  </pic:spPr>
                </pic:pic>
              </a:graphicData>
            </a:graphic>
          </wp:inline>
        </w:drawing>
      </w:r>
    </w:p>
    <w:p w:rsidR="007B3A17" w:rsidRPr="00A17F81" w:rsidRDefault="00A17F81" w:rsidP="00A17F81">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1 </w:t>
      </w:r>
      <w:r w:rsidR="00282AF9" w:rsidRPr="00A17F81">
        <w:rPr>
          <w:rFonts w:ascii="微软雅黑" w:eastAsia="微软雅黑" w:hAnsi="微软雅黑"/>
          <w:sz w:val="24"/>
          <w:szCs w:val="24"/>
          <w:shd w:val="clear" w:color="auto" w:fill="FFFFFF"/>
        </w:rPr>
        <w:t>店铺整体销量的频率分布情况</w:t>
      </w:r>
      <w:r w:rsidR="00282AF9" w:rsidRPr="00A17F81">
        <w:rPr>
          <w:rFonts w:ascii="微软雅黑" w:eastAsia="微软雅黑" w:hAnsi="微软雅黑" w:hint="eastAsia"/>
          <w:sz w:val="24"/>
          <w:szCs w:val="24"/>
          <w:shd w:val="clear" w:color="auto" w:fill="FFFFFF"/>
        </w:rPr>
        <w:t>：</w:t>
      </w:r>
    </w:p>
    <w:p w:rsidR="00282AF9" w:rsidRDefault="00282AF9" w:rsidP="00282AF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6810BACF" wp14:editId="35B885AE">
            <wp:extent cx="5274310" cy="229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94890"/>
                    </a:xfrm>
                    <a:prstGeom prst="rect">
                      <a:avLst/>
                    </a:prstGeom>
                  </pic:spPr>
                </pic:pic>
              </a:graphicData>
            </a:graphic>
          </wp:inline>
        </w:drawing>
      </w:r>
    </w:p>
    <w:p w:rsidR="00E92D6D" w:rsidRPr="00901CE1" w:rsidRDefault="00C45761" w:rsidP="00282AF9">
      <w:pPr>
        <w:widowControl/>
        <w:shd w:val="clear" w:color="auto" w:fill="FFFFFF"/>
        <w:spacing w:after="240"/>
        <w:jc w:val="left"/>
        <w:rPr>
          <w:rFonts w:ascii="微软雅黑" w:eastAsia="微软雅黑" w:hAnsi="微软雅黑" w:cs="Segoe UI"/>
          <w:color w:val="24292E"/>
          <w:kern w:val="0"/>
          <w:szCs w:val="21"/>
        </w:rPr>
      </w:pPr>
      <w:r w:rsidRPr="00901CE1">
        <w:rPr>
          <w:rFonts w:ascii="微软雅黑" w:eastAsia="微软雅黑" w:hAnsi="微软雅黑" w:cs="Segoe UI"/>
          <w:color w:val="24292E"/>
          <w:kern w:val="0"/>
          <w:szCs w:val="21"/>
        </w:rPr>
        <w:t>绝大部分的店铺销量销量低于</w:t>
      </w:r>
      <w:r w:rsidRPr="00901CE1">
        <w:rPr>
          <w:rFonts w:ascii="微软雅黑" w:eastAsia="微软雅黑" w:hAnsi="微软雅黑" w:cs="Segoe UI" w:hint="eastAsia"/>
          <w:color w:val="24292E"/>
          <w:kern w:val="0"/>
          <w:szCs w:val="21"/>
        </w:rPr>
        <w:t>1</w:t>
      </w:r>
      <w:r w:rsidRPr="00901CE1">
        <w:rPr>
          <w:rFonts w:ascii="微软雅黑" w:eastAsia="微软雅黑" w:hAnsi="微软雅黑" w:cs="Segoe UI"/>
          <w:color w:val="24292E"/>
          <w:kern w:val="0"/>
          <w:szCs w:val="21"/>
        </w:rPr>
        <w:t>000W</w:t>
      </w:r>
      <w:r w:rsidR="00651526" w:rsidRPr="00901CE1">
        <w:rPr>
          <w:rFonts w:ascii="微软雅黑" w:eastAsia="微软雅黑" w:hAnsi="微软雅黑" w:cs="Segoe UI" w:hint="eastAsia"/>
          <w:color w:val="24292E"/>
          <w:kern w:val="0"/>
          <w:szCs w:val="21"/>
        </w:rPr>
        <w:t>，</w:t>
      </w:r>
      <w:r w:rsidR="0093644A" w:rsidRPr="00901CE1">
        <w:rPr>
          <w:rFonts w:ascii="微软雅黑" w:eastAsia="微软雅黑" w:hAnsi="微软雅黑" w:cs="Segoe UI" w:hint="eastAsia"/>
          <w:color w:val="24292E"/>
          <w:kern w:val="0"/>
          <w:szCs w:val="21"/>
        </w:rPr>
        <w:t>销量在1</w:t>
      </w:r>
      <w:r w:rsidR="0093644A" w:rsidRPr="00901CE1">
        <w:rPr>
          <w:rFonts w:ascii="微软雅黑" w:eastAsia="微软雅黑" w:hAnsi="微软雅黑" w:cs="Segoe UI"/>
          <w:color w:val="24292E"/>
          <w:kern w:val="0"/>
          <w:szCs w:val="21"/>
        </w:rPr>
        <w:t>000W以上的店铺很少</w:t>
      </w:r>
      <w:r w:rsidR="00617A04" w:rsidRPr="00901CE1">
        <w:rPr>
          <w:rFonts w:ascii="微软雅黑" w:eastAsia="微软雅黑" w:hAnsi="微软雅黑" w:cs="Segoe UI" w:hint="eastAsia"/>
          <w:color w:val="24292E"/>
          <w:kern w:val="0"/>
          <w:szCs w:val="21"/>
        </w:rPr>
        <w:t>。</w:t>
      </w:r>
    </w:p>
    <w:p w:rsidR="00617A04" w:rsidRPr="008328C5" w:rsidRDefault="008328C5" w:rsidP="008328C5">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2 </w:t>
      </w:r>
      <w:r w:rsidR="00617A04" w:rsidRPr="008328C5">
        <w:rPr>
          <w:rFonts w:ascii="微软雅黑" w:eastAsia="微软雅黑" w:hAnsi="微软雅黑" w:hint="eastAsia"/>
          <w:sz w:val="24"/>
          <w:szCs w:val="24"/>
          <w:shd w:val="clear" w:color="auto" w:fill="FFFFFF"/>
        </w:rPr>
        <w:t>店铺的不同类型以及</w:t>
      </w:r>
      <w:r w:rsidR="00C840D5" w:rsidRPr="008328C5">
        <w:rPr>
          <w:rFonts w:ascii="微软雅黑" w:eastAsia="微软雅黑" w:hAnsi="微软雅黑" w:hint="eastAsia"/>
          <w:sz w:val="24"/>
          <w:szCs w:val="24"/>
          <w:shd w:val="clear" w:color="auto" w:fill="FFFFFF"/>
        </w:rPr>
        <w:t>对应类型的销量情况</w:t>
      </w:r>
    </w:p>
    <w:p w:rsidR="00C840D5" w:rsidRDefault="00340C2C" w:rsidP="00340C2C">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4FAF9476" wp14:editId="4D57AE7D">
            <wp:extent cx="5274310" cy="3503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3930"/>
                    </a:xfrm>
                    <a:prstGeom prst="rect">
                      <a:avLst/>
                    </a:prstGeom>
                  </pic:spPr>
                </pic:pic>
              </a:graphicData>
            </a:graphic>
          </wp:inline>
        </w:drawing>
      </w:r>
    </w:p>
    <w:p w:rsidR="00B15651" w:rsidRPr="00802758" w:rsidRDefault="008778DA"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sidRPr="00802758">
        <w:rPr>
          <w:rFonts w:ascii="微软雅黑" w:eastAsia="微软雅黑" w:hAnsi="微软雅黑" w:cs="Segoe UI"/>
          <w:color w:val="24292E"/>
          <w:kern w:val="0"/>
          <w:sz w:val="24"/>
          <w:szCs w:val="24"/>
        </w:rPr>
        <w:t>从店铺数量的分布来看</w:t>
      </w:r>
      <w:r w:rsidRPr="00802758">
        <w:rPr>
          <w:rFonts w:ascii="微软雅黑" w:eastAsia="微软雅黑" w:hAnsi="微软雅黑" w:cs="Segoe UI" w:hint="eastAsia"/>
          <w:color w:val="24292E"/>
          <w:kern w:val="0"/>
          <w:sz w:val="24"/>
          <w:szCs w:val="24"/>
        </w:rPr>
        <w:t>，</w:t>
      </w:r>
      <w:r w:rsidR="00093999" w:rsidRPr="00802758">
        <w:rPr>
          <w:rFonts w:ascii="微软雅黑" w:eastAsia="微软雅黑" w:hAnsi="微软雅黑" w:cs="Segoe UI"/>
          <w:color w:val="24292E"/>
          <w:kern w:val="0"/>
          <w:sz w:val="24"/>
          <w:szCs w:val="24"/>
        </w:rPr>
        <w:t>a店铺的</w:t>
      </w:r>
      <w:r w:rsidR="00934E92" w:rsidRPr="00802758">
        <w:rPr>
          <w:rFonts w:ascii="微软雅黑" w:eastAsia="微软雅黑" w:hAnsi="微软雅黑" w:cs="Segoe UI"/>
          <w:color w:val="24292E"/>
          <w:kern w:val="0"/>
          <w:sz w:val="24"/>
          <w:szCs w:val="24"/>
        </w:rPr>
        <w:t>数量最多</w:t>
      </w:r>
      <w:r w:rsidR="00F3278A" w:rsidRPr="00802758">
        <w:rPr>
          <w:rFonts w:ascii="微软雅黑" w:eastAsia="微软雅黑" w:hAnsi="微软雅黑" w:cs="Segoe UI" w:hint="eastAsia"/>
          <w:color w:val="24292E"/>
          <w:kern w:val="0"/>
          <w:sz w:val="24"/>
          <w:szCs w:val="24"/>
        </w:rPr>
        <w:t>，</w:t>
      </w:r>
      <w:r w:rsidR="00F3278A" w:rsidRPr="00802758">
        <w:rPr>
          <w:rFonts w:ascii="微软雅黑" w:eastAsia="微软雅黑" w:hAnsi="微软雅黑" w:cs="Segoe UI"/>
          <w:color w:val="24292E"/>
          <w:kern w:val="0"/>
          <w:sz w:val="24"/>
          <w:szCs w:val="24"/>
        </w:rPr>
        <w:t>其次为d类</w:t>
      </w:r>
      <w:r w:rsidR="00F3278A" w:rsidRPr="00802758">
        <w:rPr>
          <w:rFonts w:ascii="微软雅黑" w:eastAsia="微软雅黑" w:hAnsi="微软雅黑" w:cs="Segoe UI" w:hint="eastAsia"/>
          <w:color w:val="24292E"/>
          <w:kern w:val="0"/>
          <w:sz w:val="24"/>
          <w:szCs w:val="24"/>
        </w:rPr>
        <w:t>，</w:t>
      </w:r>
      <w:r w:rsidR="001155D9" w:rsidRPr="00802758">
        <w:rPr>
          <w:rFonts w:ascii="微软雅黑" w:eastAsia="微软雅黑" w:hAnsi="微软雅黑" w:cs="Segoe UI"/>
          <w:color w:val="24292E"/>
          <w:kern w:val="0"/>
          <w:sz w:val="24"/>
          <w:szCs w:val="24"/>
        </w:rPr>
        <w:t>b</w:t>
      </w:r>
      <w:r w:rsidR="00802758" w:rsidRPr="00802758">
        <w:rPr>
          <w:rFonts w:ascii="微软雅黑" w:eastAsia="微软雅黑" w:hAnsi="微软雅黑" w:cs="Segoe UI"/>
          <w:color w:val="24292E"/>
          <w:kern w:val="0"/>
          <w:sz w:val="24"/>
          <w:szCs w:val="24"/>
        </w:rPr>
        <w:t>类店铺的数量最少</w:t>
      </w:r>
    </w:p>
    <w:p w:rsidR="00802758" w:rsidRDefault="0041444C"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从销量分布来看</w:t>
      </w:r>
      <w:r>
        <w:rPr>
          <w:rFonts w:ascii="微软雅黑" w:eastAsia="微软雅黑" w:hAnsi="微软雅黑" w:cs="Segoe UI" w:hint="eastAsia"/>
          <w:color w:val="24292E"/>
          <w:kern w:val="0"/>
          <w:sz w:val="24"/>
          <w:szCs w:val="24"/>
        </w:rPr>
        <w:t>，a</w:t>
      </w:r>
      <w:r>
        <w:rPr>
          <w:rFonts w:ascii="微软雅黑" w:eastAsia="微软雅黑" w:hAnsi="微软雅黑" w:cs="Segoe UI"/>
          <w:color w:val="24292E"/>
          <w:kern w:val="0"/>
          <w:sz w:val="24"/>
          <w:szCs w:val="24"/>
        </w:rPr>
        <w:t>,c,d店铺的销量分布情况相对接近</w:t>
      </w:r>
      <w:r>
        <w:rPr>
          <w:rFonts w:ascii="微软雅黑" w:eastAsia="微软雅黑" w:hAnsi="微软雅黑" w:cs="Segoe UI" w:hint="eastAsia"/>
          <w:color w:val="24292E"/>
          <w:kern w:val="0"/>
          <w:sz w:val="24"/>
          <w:szCs w:val="24"/>
        </w:rPr>
        <w:t>，</w:t>
      </w:r>
      <w:r w:rsidR="00BA2D6C">
        <w:rPr>
          <w:rFonts w:ascii="微软雅黑" w:eastAsia="微软雅黑" w:hAnsi="微软雅黑" w:cs="Segoe UI"/>
          <w:color w:val="24292E"/>
          <w:kern w:val="0"/>
          <w:sz w:val="24"/>
          <w:szCs w:val="24"/>
        </w:rPr>
        <w:t>b类店铺的</w:t>
      </w:r>
      <w:r w:rsidR="00C83B09">
        <w:rPr>
          <w:rFonts w:ascii="微软雅黑" w:eastAsia="微软雅黑" w:hAnsi="微软雅黑" w:cs="Segoe UI"/>
          <w:color w:val="24292E"/>
          <w:kern w:val="0"/>
          <w:sz w:val="24"/>
          <w:szCs w:val="24"/>
        </w:rPr>
        <w:t>销量</w:t>
      </w:r>
      <w:r w:rsidR="00512364">
        <w:rPr>
          <w:rFonts w:ascii="微软雅黑" w:eastAsia="微软雅黑" w:hAnsi="微软雅黑" w:cs="Segoe UI"/>
          <w:color w:val="24292E"/>
          <w:kern w:val="0"/>
          <w:sz w:val="24"/>
          <w:szCs w:val="24"/>
        </w:rPr>
        <w:t>整体分布偏高</w:t>
      </w:r>
    </w:p>
    <w:p w:rsidR="00392311" w:rsidRDefault="009564B1"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从日均销量对比来看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b类店铺的</w:t>
      </w:r>
      <w:r w:rsidR="001A23A9">
        <w:rPr>
          <w:rFonts w:ascii="微软雅黑" w:eastAsia="微软雅黑" w:hAnsi="微软雅黑" w:cs="Segoe UI"/>
          <w:color w:val="24292E"/>
          <w:kern w:val="0"/>
          <w:sz w:val="24"/>
          <w:szCs w:val="24"/>
        </w:rPr>
        <w:t>日均销量最高</w:t>
      </w:r>
      <w:r w:rsidR="001A23A9">
        <w:rPr>
          <w:rFonts w:ascii="微软雅黑" w:eastAsia="微软雅黑" w:hAnsi="微软雅黑" w:cs="Segoe UI" w:hint="eastAsia"/>
          <w:color w:val="24292E"/>
          <w:kern w:val="0"/>
          <w:sz w:val="24"/>
          <w:szCs w:val="24"/>
        </w:rPr>
        <w:t>，</w:t>
      </w:r>
      <w:r w:rsidR="001A23A9">
        <w:rPr>
          <w:rFonts w:ascii="微软雅黑" w:eastAsia="微软雅黑" w:hAnsi="微软雅黑" w:cs="Segoe UI"/>
          <w:color w:val="24292E"/>
          <w:kern w:val="0"/>
          <w:sz w:val="24"/>
          <w:szCs w:val="24"/>
        </w:rPr>
        <w:t>a,b,c 相对接近</w:t>
      </w:r>
    </w:p>
    <w:p w:rsidR="00B948B5" w:rsidRPr="00802758" w:rsidRDefault="00B948B5"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从总销量来对比</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与店铺的数量分布类似</w:t>
      </w:r>
      <w:r>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a店铺带来的销量最多</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其次为d</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b销量最少</w:t>
      </w:r>
    </w:p>
    <w:p w:rsidR="00E92D6D" w:rsidRPr="006213BD" w:rsidRDefault="006213BD" w:rsidP="006213BD">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3 </w:t>
      </w:r>
      <w:r w:rsidR="00AF54DF" w:rsidRPr="006213BD">
        <w:rPr>
          <w:rFonts w:ascii="微软雅黑" w:eastAsia="微软雅黑" w:hAnsi="微软雅黑" w:hint="eastAsia"/>
          <w:sz w:val="24"/>
          <w:szCs w:val="24"/>
          <w:shd w:val="clear" w:color="auto" w:fill="FFFFFF"/>
        </w:rPr>
        <w:t>不同分类级别（Assortment）</w:t>
      </w:r>
      <w:r w:rsidR="00802922" w:rsidRPr="006213BD">
        <w:rPr>
          <w:rFonts w:ascii="微软雅黑" w:eastAsia="微软雅黑" w:hAnsi="微软雅黑" w:hint="eastAsia"/>
          <w:sz w:val="24"/>
          <w:szCs w:val="24"/>
          <w:shd w:val="clear" w:color="auto" w:fill="FFFFFF"/>
        </w:rPr>
        <w:t>情况</w:t>
      </w:r>
    </w:p>
    <w:p w:rsidR="00AF54DF" w:rsidRDefault="00AF54DF" w:rsidP="00AF54DF">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CEB0674" wp14:editId="6D2171A6">
            <wp:extent cx="5274310" cy="39192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9220"/>
                    </a:xfrm>
                    <a:prstGeom prst="rect">
                      <a:avLst/>
                    </a:prstGeom>
                  </pic:spPr>
                </pic:pic>
              </a:graphicData>
            </a:graphic>
          </wp:inline>
        </w:drawing>
      </w:r>
    </w:p>
    <w:p w:rsidR="008855F3" w:rsidRDefault="00A46325"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sidRPr="008855F3">
        <w:rPr>
          <w:rFonts w:ascii="微软雅黑" w:eastAsia="微软雅黑" w:hAnsi="微软雅黑" w:cs="Segoe UI" w:hint="eastAsia"/>
          <w:color w:val="24292E"/>
          <w:kern w:val="0"/>
          <w:sz w:val="24"/>
          <w:szCs w:val="24"/>
        </w:rPr>
        <w:t>店铺数量对比来看，</w:t>
      </w:r>
      <w:r w:rsidR="008855F3" w:rsidRPr="008855F3">
        <w:rPr>
          <w:rFonts w:ascii="微软雅黑" w:eastAsia="微软雅黑" w:hAnsi="微软雅黑" w:cs="Segoe UI" w:hint="eastAsia"/>
          <w:color w:val="24292E"/>
          <w:kern w:val="0"/>
          <w:sz w:val="24"/>
          <w:szCs w:val="24"/>
        </w:rPr>
        <w:t>a</w:t>
      </w:r>
      <w:r w:rsidR="008855F3">
        <w:rPr>
          <w:rFonts w:ascii="微软雅黑" w:eastAsia="微软雅黑" w:hAnsi="微软雅黑" w:cs="Segoe UI"/>
          <w:color w:val="24292E"/>
          <w:kern w:val="0"/>
          <w:sz w:val="24"/>
          <w:szCs w:val="24"/>
        </w:rPr>
        <w:t>类店铺最多</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c类次之</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b类店铺最少</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即基本店铺和扩展型店铺较多</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额外店铺少</w:t>
      </w:r>
    </w:p>
    <w:p w:rsidR="008855F3" w:rsidRDefault="00012000"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从销量分布来看</w:t>
      </w:r>
      <w:r w:rsidR="009E2730">
        <w:rPr>
          <w:rFonts w:ascii="微软雅黑" w:eastAsia="微软雅黑" w:hAnsi="微软雅黑" w:cs="Segoe UI" w:hint="eastAsia"/>
          <w:color w:val="24292E"/>
          <w:kern w:val="0"/>
          <w:sz w:val="24"/>
          <w:szCs w:val="24"/>
        </w:rPr>
        <w:t>，b类店铺</w:t>
      </w:r>
      <w:r w:rsidR="00475077">
        <w:rPr>
          <w:rFonts w:ascii="微软雅黑" w:eastAsia="微软雅黑" w:hAnsi="微软雅黑" w:cs="Segoe UI" w:hint="eastAsia"/>
          <w:color w:val="24292E"/>
          <w:kern w:val="0"/>
          <w:sz w:val="24"/>
          <w:szCs w:val="24"/>
        </w:rPr>
        <w:t>的</w:t>
      </w:r>
      <w:r w:rsidR="00390261">
        <w:rPr>
          <w:rFonts w:ascii="微软雅黑" w:eastAsia="微软雅黑" w:hAnsi="微软雅黑" w:cs="Segoe UI" w:hint="eastAsia"/>
          <w:color w:val="24292E"/>
          <w:kern w:val="0"/>
          <w:sz w:val="24"/>
          <w:szCs w:val="24"/>
        </w:rPr>
        <w:t>销量分布整体比a，c更高</w:t>
      </w:r>
    </w:p>
    <w:p w:rsidR="007E4469" w:rsidRDefault="00AD07DC"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从平均销量来看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b类店铺平均销量最高</w:t>
      </w:r>
    </w:p>
    <w:p w:rsidR="00AD07DC" w:rsidRDefault="005D4D3B"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店铺的总销量与</w:t>
      </w:r>
      <w:r w:rsidR="00115500">
        <w:rPr>
          <w:rFonts w:ascii="微软雅黑" w:eastAsia="微软雅黑" w:hAnsi="微软雅黑" w:cs="Segoe UI"/>
          <w:color w:val="24292E"/>
          <w:kern w:val="0"/>
          <w:sz w:val="24"/>
          <w:szCs w:val="24"/>
        </w:rPr>
        <w:t>店铺的总量</w:t>
      </w:r>
      <w:r w:rsidR="001C5855">
        <w:rPr>
          <w:rFonts w:ascii="微软雅黑" w:eastAsia="微软雅黑" w:hAnsi="微软雅黑" w:cs="Segoe UI"/>
          <w:color w:val="24292E"/>
          <w:kern w:val="0"/>
          <w:sz w:val="24"/>
          <w:szCs w:val="24"/>
        </w:rPr>
        <w:t>规律一致</w:t>
      </w:r>
    </w:p>
    <w:p w:rsidR="00450912" w:rsidRPr="005B4F28" w:rsidRDefault="005B4F28" w:rsidP="005B4F28">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4 </w:t>
      </w:r>
      <w:r w:rsidR="00450912" w:rsidRPr="005B4F28">
        <w:rPr>
          <w:rFonts w:ascii="微软雅黑" w:eastAsia="微软雅黑" w:hAnsi="微软雅黑" w:hint="eastAsia"/>
          <w:sz w:val="24"/>
          <w:szCs w:val="24"/>
          <w:shd w:val="clear" w:color="auto" w:fill="FFFFFF"/>
        </w:rPr>
        <w:t>与竞争对手的关系</w:t>
      </w:r>
    </w:p>
    <w:p w:rsidR="00450912" w:rsidRDefault="00C53827"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sidRPr="00C53827">
        <w:rPr>
          <w:rFonts w:ascii="微软雅黑" w:eastAsia="微软雅黑" w:hAnsi="微软雅黑" w:cs="Segoe UI" w:hint="eastAsia"/>
          <w:color w:val="24292E"/>
          <w:kern w:val="0"/>
          <w:sz w:val="24"/>
          <w:szCs w:val="24"/>
        </w:rPr>
        <w:t>是否有竞争对手</w:t>
      </w:r>
    </w:p>
    <w:p w:rsidR="00C53827" w:rsidRDefault="00C53827"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4A650682" wp14:editId="791227FB">
            <wp:extent cx="5274310" cy="38779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77945"/>
                    </a:xfrm>
                    <a:prstGeom prst="rect">
                      <a:avLst/>
                    </a:prstGeom>
                  </pic:spPr>
                </pic:pic>
              </a:graphicData>
            </a:graphic>
          </wp:inline>
        </w:drawing>
      </w:r>
    </w:p>
    <w:p w:rsidR="00B304E8" w:rsidRPr="00C53827" w:rsidRDefault="00B304E8"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有竞争对手平均销量会稍高些</w:t>
      </w:r>
    </w:p>
    <w:p w:rsidR="00C53827" w:rsidRDefault="00F92CB3"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竞争对手距离与平均销量的关系</w:t>
      </w:r>
    </w:p>
    <w:p w:rsidR="00F92CB3" w:rsidRDefault="00F92CB3"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EE9673D" wp14:editId="33A11093">
            <wp:extent cx="5274310" cy="24809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0945"/>
                    </a:xfrm>
                    <a:prstGeom prst="rect">
                      <a:avLst/>
                    </a:prstGeom>
                  </pic:spPr>
                </pic:pic>
              </a:graphicData>
            </a:graphic>
          </wp:inline>
        </w:drawing>
      </w:r>
    </w:p>
    <w:p w:rsidR="00F92CB3" w:rsidRDefault="008F759B"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竞争对手距离变大或者变小</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对销量的影响并不大</w:t>
      </w:r>
    </w:p>
    <w:p w:rsidR="00B85FF7" w:rsidRPr="003241EF" w:rsidRDefault="003241EF" w:rsidP="003241EF">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5 </w:t>
      </w:r>
      <w:r w:rsidR="00B50C04" w:rsidRPr="003241EF">
        <w:rPr>
          <w:rFonts w:ascii="微软雅黑" w:eastAsia="微软雅黑" w:hAnsi="微软雅黑" w:hint="eastAsia"/>
          <w:sz w:val="24"/>
          <w:szCs w:val="24"/>
          <w:shd w:val="clear" w:color="auto" w:fill="FFFFFF"/>
        </w:rPr>
        <w:t>与促销的关系</w:t>
      </w:r>
    </w:p>
    <w:p w:rsidR="00B43DAC" w:rsidRPr="007026C8" w:rsidRDefault="00B43DAC" w:rsidP="00B50C04">
      <w:pPr>
        <w:widowControl/>
        <w:shd w:val="clear" w:color="auto" w:fill="FFFFFF"/>
        <w:spacing w:after="240"/>
        <w:jc w:val="left"/>
        <w:rPr>
          <w:rFonts w:ascii="微软雅黑" w:eastAsia="微软雅黑" w:hAnsi="微软雅黑" w:cs="Segoe UI"/>
          <w:color w:val="24292E"/>
          <w:kern w:val="0"/>
          <w:sz w:val="24"/>
          <w:szCs w:val="24"/>
        </w:rPr>
      </w:pPr>
      <w:r w:rsidRPr="007026C8">
        <w:rPr>
          <w:rFonts w:ascii="微软雅黑" w:eastAsia="微软雅黑" w:hAnsi="微软雅黑" w:cs="Segoe UI"/>
          <w:color w:val="24292E"/>
          <w:kern w:val="0"/>
          <w:sz w:val="24"/>
          <w:szCs w:val="24"/>
        </w:rPr>
        <w:t>1</w:t>
      </w:r>
      <w:r w:rsidRPr="007026C8">
        <w:rPr>
          <w:rFonts w:ascii="微软雅黑" w:eastAsia="微软雅黑" w:hAnsi="微软雅黑" w:cs="Segoe UI" w:hint="eastAsia"/>
          <w:color w:val="24292E"/>
          <w:kern w:val="0"/>
          <w:sz w:val="24"/>
          <w:szCs w:val="24"/>
        </w:rPr>
        <w:t>）</w:t>
      </w:r>
      <w:r w:rsidR="00396C29" w:rsidRPr="007026C8">
        <w:rPr>
          <w:rFonts w:ascii="微软雅黑" w:eastAsia="微软雅黑" w:hAnsi="微软雅黑" w:cs="Segoe UI" w:hint="eastAsia"/>
          <w:color w:val="24292E"/>
          <w:kern w:val="0"/>
          <w:sz w:val="24"/>
          <w:szCs w:val="24"/>
        </w:rPr>
        <w:t>促销情况的频率分布</w:t>
      </w:r>
    </w:p>
    <w:p w:rsidR="00B50C04" w:rsidRPr="00B50C04" w:rsidRDefault="00B50C04" w:rsidP="00B50C04">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4FE206A" wp14:editId="7525EB22">
            <wp:extent cx="2559050" cy="1724578"/>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372" cy="1728838"/>
                    </a:xfrm>
                    <a:prstGeom prst="rect">
                      <a:avLst/>
                    </a:prstGeom>
                  </pic:spPr>
                </pic:pic>
              </a:graphicData>
            </a:graphic>
          </wp:inline>
        </w:drawing>
      </w:r>
      <w:r w:rsidRPr="00B50C04">
        <w:rPr>
          <w:noProof/>
        </w:rPr>
        <w:t xml:space="preserve"> </w:t>
      </w:r>
      <w:r>
        <w:rPr>
          <w:noProof/>
        </w:rPr>
        <w:drawing>
          <wp:inline distT="0" distB="0" distL="0" distR="0" wp14:anchorId="6217CFB9" wp14:editId="1A20DB6B">
            <wp:extent cx="2603500" cy="1802423"/>
            <wp:effectExtent l="0" t="0" r="635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1218" cy="1821612"/>
                    </a:xfrm>
                    <a:prstGeom prst="rect">
                      <a:avLst/>
                    </a:prstGeom>
                  </pic:spPr>
                </pic:pic>
              </a:graphicData>
            </a:graphic>
          </wp:inline>
        </w:drawing>
      </w:r>
    </w:p>
    <w:p w:rsidR="00B85FF7" w:rsidRDefault="00000335" w:rsidP="00B85FF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整体促销次数的频率分布图如上</w:t>
      </w:r>
      <w:r w:rsidR="007026C8">
        <w:rPr>
          <w:rFonts w:ascii="微软雅黑" w:eastAsia="微软雅黑" w:hAnsi="微软雅黑" w:cs="Segoe UI" w:hint="eastAsia"/>
          <w:color w:val="24292E"/>
          <w:kern w:val="0"/>
          <w:sz w:val="24"/>
          <w:szCs w:val="24"/>
        </w:rPr>
        <w:t>。</w:t>
      </w:r>
    </w:p>
    <w:p w:rsidR="00B43DAC" w:rsidRPr="000D2D09" w:rsidRDefault="008B1F24" w:rsidP="000D2D09">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0D2D09">
        <w:rPr>
          <w:rFonts w:ascii="微软雅黑" w:eastAsia="微软雅黑" w:hAnsi="微软雅黑" w:cs="Segoe UI" w:hint="eastAsia"/>
          <w:color w:val="24292E"/>
          <w:kern w:val="0"/>
          <w:sz w:val="24"/>
          <w:szCs w:val="24"/>
        </w:rPr>
        <w:t>促销对销量的影响</w:t>
      </w:r>
    </w:p>
    <w:p w:rsidR="000D2D09" w:rsidRDefault="000D2D09" w:rsidP="000D2D0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7131874" wp14:editId="7BA96F46">
            <wp:extent cx="5257800" cy="2838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38450"/>
                    </a:xfrm>
                    <a:prstGeom prst="rect">
                      <a:avLst/>
                    </a:prstGeom>
                  </pic:spPr>
                </pic:pic>
              </a:graphicData>
            </a:graphic>
          </wp:inline>
        </w:drawing>
      </w:r>
    </w:p>
    <w:p w:rsidR="00CE0572" w:rsidRPr="000D2D09" w:rsidRDefault="00CE0572" w:rsidP="000D2D09">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促销之后整体的销量要好于不促销的情况</w:t>
      </w:r>
    </w:p>
    <w:p w:rsidR="00B43DAC" w:rsidRPr="00CE0572" w:rsidRDefault="00CE0572" w:rsidP="00CE0572">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CE0572">
        <w:rPr>
          <w:rFonts w:ascii="微软雅黑" w:eastAsia="微软雅黑" w:hAnsi="微软雅黑" w:cs="Segoe UI" w:hint="eastAsia"/>
          <w:color w:val="24292E"/>
          <w:kern w:val="0"/>
          <w:sz w:val="24"/>
          <w:szCs w:val="24"/>
        </w:rPr>
        <w:t>季节性促销的次数</w:t>
      </w:r>
    </w:p>
    <w:p w:rsidR="00CE0572" w:rsidRDefault="00CE0572" w:rsidP="00CE0572">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76C0C725" wp14:editId="47882BBA">
            <wp:extent cx="3800475" cy="2419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75" cy="2419350"/>
                    </a:xfrm>
                    <a:prstGeom prst="rect">
                      <a:avLst/>
                    </a:prstGeom>
                  </pic:spPr>
                </pic:pic>
              </a:graphicData>
            </a:graphic>
          </wp:inline>
        </w:drawing>
      </w:r>
    </w:p>
    <w:p w:rsidR="00CE0572" w:rsidRDefault="00A377BD" w:rsidP="00CE0572">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季节性促销与不促销次数基本接近</w:t>
      </w:r>
    </w:p>
    <w:p w:rsidR="00A377BD" w:rsidRPr="00A377BD" w:rsidRDefault="00A377BD" w:rsidP="00A377BD">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A377BD">
        <w:rPr>
          <w:rFonts w:ascii="微软雅黑" w:eastAsia="微软雅黑" w:hAnsi="微软雅黑" w:cs="Segoe UI" w:hint="eastAsia"/>
          <w:color w:val="24292E"/>
          <w:kern w:val="0"/>
          <w:sz w:val="24"/>
          <w:szCs w:val="24"/>
        </w:rPr>
        <w:t>季节性促销与销量的影响</w:t>
      </w:r>
    </w:p>
    <w:p w:rsidR="00A377BD" w:rsidRDefault="00A377BD" w:rsidP="00A377B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31870E8" wp14:editId="316D7E14">
            <wp:extent cx="3962400" cy="2724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724150"/>
                    </a:xfrm>
                    <a:prstGeom prst="rect">
                      <a:avLst/>
                    </a:prstGeom>
                  </pic:spPr>
                </pic:pic>
              </a:graphicData>
            </a:graphic>
          </wp:inline>
        </w:drawing>
      </w:r>
    </w:p>
    <w:p w:rsidR="00A377BD" w:rsidRDefault="00DF5FD1" w:rsidP="00A377B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w:t>
      </w:r>
      <w:r w:rsidR="002D7DA7">
        <w:rPr>
          <w:rFonts w:ascii="微软雅黑" w:eastAsia="微软雅黑" w:hAnsi="微软雅黑" w:cs="Segoe UI"/>
          <w:color w:val="24292E"/>
          <w:kern w:val="0"/>
          <w:sz w:val="24"/>
          <w:szCs w:val="24"/>
        </w:rPr>
        <w:t>与否与销量的影响关系不大</w:t>
      </w:r>
    </w:p>
    <w:p w:rsidR="007A32A5" w:rsidRPr="00053D82" w:rsidRDefault="00053D82" w:rsidP="00053D82">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6 </w:t>
      </w:r>
      <w:r w:rsidR="00CF4E37" w:rsidRPr="00053D82">
        <w:rPr>
          <w:rFonts w:ascii="微软雅黑" w:eastAsia="微软雅黑" w:hAnsi="微软雅黑" w:hint="eastAsia"/>
          <w:sz w:val="24"/>
          <w:szCs w:val="24"/>
          <w:shd w:val="clear" w:color="auto" w:fill="FFFFFF"/>
        </w:rPr>
        <w:t>探索</w:t>
      </w:r>
      <w:r w:rsidR="00350DF5" w:rsidRPr="00053D82">
        <w:rPr>
          <w:rFonts w:ascii="微软雅黑" w:eastAsia="微软雅黑" w:hAnsi="微软雅黑" w:hint="eastAsia"/>
          <w:sz w:val="24"/>
          <w:szCs w:val="24"/>
          <w:shd w:val="clear" w:color="auto" w:fill="FFFFFF"/>
        </w:rPr>
        <w:t>法定假日、</w:t>
      </w:r>
      <w:r w:rsidR="00E879F7" w:rsidRPr="00053D82">
        <w:rPr>
          <w:rFonts w:ascii="微软雅黑" w:eastAsia="微软雅黑" w:hAnsi="微软雅黑" w:hint="eastAsia"/>
          <w:sz w:val="24"/>
          <w:szCs w:val="24"/>
          <w:shd w:val="clear" w:color="auto" w:fill="FFFFFF"/>
        </w:rPr>
        <w:t>周末、学校假日对</w:t>
      </w:r>
      <w:r w:rsidR="007A32A5" w:rsidRPr="00053D82">
        <w:rPr>
          <w:rFonts w:ascii="微软雅黑" w:eastAsia="微软雅黑" w:hAnsi="微软雅黑" w:hint="eastAsia"/>
          <w:sz w:val="24"/>
          <w:szCs w:val="24"/>
          <w:shd w:val="clear" w:color="auto" w:fill="FFFFFF"/>
        </w:rPr>
        <w:t>销量的影响</w:t>
      </w:r>
    </w:p>
    <w:p w:rsidR="00B85FF7" w:rsidRDefault="007A32A5" w:rsidP="007A32A5">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7A32A5">
        <w:rPr>
          <w:rFonts w:ascii="微软雅黑" w:eastAsia="微软雅黑" w:hAnsi="微软雅黑" w:cs="Segoe UI" w:hint="eastAsia"/>
          <w:color w:val="24292E"/>
          <w:kern w:val="0"/>
          <w:sz w:val="24"/>
          <w:szCs w:val="24"/>
        </w:rPr>
        <w:t>法定假日的影响：</w:t>
      </w:r>
    </w:p>
    <w:p w:rsidR="007A32A5" w:rsidRP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5E838BF3" wp14:editId="2EA8F6F3">
            <wp:extent cx="5274310" cy="25234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3490"/>
                    </a:xfrm>
                    <a:prstGeom prst="rect">
                      <a:avLst/>
                    </a:prstGeom>
                  </pic:spPr>
                </pic:pic>
              </a:graphicData>
            </a:graphic>
          </wp:inline>
        </w:drawing>
      </w:r>
    </w:p>
    <w:p w:rsid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法定假日时</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销量很低</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说明大部分商店不营业</w:t>
      </w:r>
    </w:p>
    <w:p w:rsidR="007A32A5" w:rsidRPr="002F5A6A" w:rsidRDefault="002F5A6A" w:rsidP="002F5A6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2F5A6A">
        <w:rPr>
          <w:rFonts w:ascii="微软雅黑" w:eastAsia="微软雅黑" w:hAnsi="微软雅黑" w:cs="Segoe UI"/>
          <w:color w:val="24292E"/>
          <w:kern w:val="0"/>
          <w:sz w:val="24"/>
          <w:szCs w:val="24"/>
        </w:rPr>
        <w:t>学校假日对销量的影响</w:t>
      </w:r>
    </w:p>
    <w:p w:rsidR="002F5A6A" w:rsidRDefault="002F5A6A" w:rsidP="002F5A6A">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DAA9B81" wp14:editId="57426443">
            <wp:extent cx="5274310" cy="22783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8380"/>
                    </a:xfrm>
                    <a:prstGeom prst="rect">
                      <a:avLst/>
                    </a:prstGeom>
                  </pic:spPr>
                </pic:pic>
              </a:graphicData>
            </a:graphic>
          </wp:inline>
        </w:drawing>
      </w:r>
    </w:p>
    <w:p w:rsidR="00365577" w:rsidRDefault="00365577" w:rsidP="00365577">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学校的假日基本</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整体会比无假日稍高</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但高销量数据中差异不明显</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说明学校的假日影响到的群体仅有学生这一小部分群体</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且学生的消费水平并不高</w:t>
      </w:r>
      <w:r>
        <w:rPr>
          <w:rFonts w:ascii="微软雅黑" w:eastAsia="微软雅黑" w:hAnsi="微软雅黑" w:cs="宋体" w:hint="eastAsia"/>
          <w:iCs/>
          <w:color w:val="24292E"/>
          <w:kern w:val="0"/>
          <w:szCs w:val="21"/>
          <w:shd w:val="clear" w:color="auto" w:fill="FFFFFF"/>
        </w:rPr>
        <w:t>。</w:t>
      </w:r>
    </w:p>
    <w:p w:rsidR="002F5A6A" w:rsidRPr="000A092A" w:rsidRDefault="000A092A" w:rsidP="000A092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0A092A">
        <w:rPr>
          <w:rFonts w:ascii="微软雅黑" w:eastAsia="微软雅黑" w:hAnsi="微软雅黑" w:cs="Segoe UI" w:hint="eastAsia"/>
          <w:color w:val="24292E"/>
          <w:kern w:val="0"/>
          <w:sz w:val="24"/>
          <w:szCs w:val="24"/>
        </w:rPr>
        <w:t>星期与销量的关系</w:t>
      </w:r>
    </w:p>
    <w:p w:rsidR="000A092A" w:rsidRDefault="003264F1" w:rsidP="003264F1">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70D79C69" wp14:editId="13B94C3C">
            <wp:extent cx="4476750" cy="27146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750" cy="2714625"/>
                    </a:xfrm>
                    <a:prstGeom prst="rect">
                      <a:avLst/>
                    </a:prstGeom>
                  </pic:spPr>
                </pic:pic>
              </a:graphicData>
            </a:graphic>
          </wp:inline>
        </w:drawing>
      </w:r>
    </w:p>
    <w:p w:rsidR="003264F1" w:rsidRDefault="00395B0D"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从周一到周日</w:t>
      </w:r>
      <w:r>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日均销量逐渐下滑</w:t>
      </w:r>
      <w:r w:rsidR="001F2E10">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周日比周一到周六明显降低</w:t>
      </w:r>
      <w:r w:rsidR="0037548D">
        <w:rPr>
          <w:rFonts w:ascii="微软雅黑" w:eastAsia="微软雅黑" w:hAnsi="微软雅黑" w:cs="Segoe UI" w:hint="eastAsia"/>
          <w:color w:val="24292E"/>
          <w:kern w:val="0"/>
          <w:sz w:val="24"/>
          <w:szCs w:val="24"/>
        </w:rPr>
        <w:t>。</w:t>
      </w:r>
    </w:p>
    <w:p w:rsidR="0037548D" w:rsidRDefault="0037548D" w:rsidP="003264F1">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877717D" wp14:editId="45B2F960">
            <wp:extent cx="5274310" cy="23114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11400"/>
                    </a:xfrm>
                    <a:prstGeom prst="rect">
                      <a:avLst/>
                    </a:prstGeom>
                  </pic:spPr>
                </pic:pic>
              </a:graphicData>
            </a:graphic>
          </wp:inline>
        </w:drawing>
      </w:r>
    </w:p>
    <w:p w:rsidR="00B97AD3" w:rsidRPr="003264F1" w:rsidRDefault="00B97AD3"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在看</w:t>
      </w:r>
      <w:r w:rsidR="00057033">
        <w:rPr>
          <w:rFonts w:ascii="微软雅黑" w:eastAsia="微软雅黑" w:hAnsi="微软雅黑" w:cs="Segoe UI"/>
          <w:color w:val="24292E"/>
          <w:kern w:val="0"/>
          <w:sz w:val="24"/>
          <w:szCs w:val="24"/>
        </w:rPr>
        <w:t>店铺的打开率</w:t>
      </w:r>
      <w:r w:rsidR="00057033">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周日</w:t>
      </w:r>
      <w:r w:rsidR="00A1023D">
        <w:rPr>
          <w:rFonts w:ascii="微软雅黑" w:eastAsia="微软雅黑" w:hAnsi="微软雅黑" w:cs="Segoe UI" w:hint="eastAsia"/>
          <w:color w:val="24292E"/>
          <w:kern w:val="0"/>
          <w:sz w:val="24"/>
          <w:szCs w:val="24"/>
        </w:rPr>
        <w:t>9</w:t>
      </w:r>
      <w:r w:rsidR="00A1023D">
        <w:rPr>
          <w:rFonts w:ascii="微软雅黑" w:eastAsia="微软雅黑" w:hAnsi="微软雅黑" w:cs="Segoe UI"/>
          <w:color w:val="24292E"/>
          <w:kern w:val="0"/>
          <w:sz w:val="24"/>
          <w:szCs w:val="24"/>
        </w:rPr>
        <w:t>8</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店铺不开门</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无销量</w:t>
      </w:r>
    </w:p>
    <w:p w:rsidR="007A32A5" w:rsidRPr="00A62ECF" w:rsidRDefault="00A62ECF" w:rsidP="00A62ECF">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7 </w:t>
      </w:r>
      <w:r w:rsidR="00763A49" w:rsidRPr="00A62ECF">
        <w:rPr>
          <w:rFonts w:ascii="微软雅黑" w:eastAsia="微软雅黑" w:hAnsi="微软雅黑" w:hint="eastAsia"/>
          <w:sz w:val="24"/>
          <w:szCs w:val="24"/>
          <w:shd w:val="clear" w:color="auto" w:fill="FFFFFF"/>
        </w:rPr>
        <w:t>顾客量与销量的关系</w:t>
      </w:r>
    </w:p>
    <w:p w:rsidR="00830B4D" w:rsidRPr="00830B4D" w:rsidRDefault="00830B4D" w:rsidP="00830B4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78415303" wp14:editId="156047C3">
            <wp:extent cx="5274310" cy="27146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14625"/>
                    </a:xfrm>
                    <a:prstGeom prst="rect">
                      <a:avLst/>
                    </a:prstGeom>
                  </pic:spPr>
                </pic:pic>
              </a:graphicData>
            </a:graphic>
          </wp:inline>
        </w:drawing>
      </w:r>
    </w:p>
    <w:p w:rsidR="00830B4D" w:rsidRPr="00763A49" w:rsidRDefault="00830B4D" w:rsidP="00830B4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顾客量与销量呈现明显得相关性，不难理解，顾客量多自然买东西的人多，但由于在测试的数据中没有</w:t>
      </w:r>
      <w:r w:rsidR="00CD683D">
        <w:rPr>
          <w:rFonts w:ascii="微软雅黑" w:eastAsia="微软雅黑" w:hAnsi="微软雅黑" w:cs="Segoe UI" w:hint="eastAsia"/>
          <w:color w:val="24292E"/>
          <w:kern w:val="0"/>
          <w:sz w:val="24"/>
          <w:szCs w:val="24"/>
        </w:rPr>
        <w:t>顾客量，因而该数据无法作为特征，输入模型训练</w:t>
      </w:r>
    </w:p>
    <w:p w:rsidR="00763A49" w:rsidRPr="00044C34" w:rsidRDefault="00044C34" w:rsidP="00044C34">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8 </w:t>
      </w:r>
      <w:r w:rsidR="00345EA3" w:rsidRPr="00044C34">
        <w:rPr>
          <w:rFonts w:ascii="微软雅黑" w:eastAsia="微软雅黑" w:hAnsi="微软雅黑" w:hint="eastAsia"/>
          <w:sz w:val="24"/>
          <w:szCs w:val="24"/>
          <w:shd w:val="clear" w:color="auto" w:fill="FFFFFF"/>
        </w:rPr>
        <w:t>店铺是否开启与销量关系</w:t>
      </w:r>
    </w:p>
    <w:p w:rsid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B86254E" wp14:editId="550A81A7">
            <wp:extent cx="5274310" cy="24707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70785"/>
                    </a:xfrm>
                    <a:prstGeom prst="rect">
                      <a:avLst/>
                    </a:prstGeom>
                  </pic:spPr>
                </pic:pic>
              </a:graphicData>
            </a:graphic>
          </wp:inline>
        </w:drawing>
      </w:r>
    </w:p>
    <w:p w:rsidR="00345EA3" w:rsidRP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lastRenderedPageBreak/>
        <w:t>与预想的结果进行相互的验证</w:t>
      </w:r>
      <w:r>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确实如果店铺不开那么就是没有销量</w:t>
      </w:r>
      <w:r w:rsidR="0061588B">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符合我们的尝试</w:t>
      </w:r>
      <w:r w:rsidR="008B6524">
        <w:rPr>
          <w:rFonts w:ascii="微软雅黑" w:eastAsia="微软雅黑" w:hAnsi="微软雅黑" w:cs="Segoe UI" w:hint="eastAsia"/>
          <w:color w:val="24292E"/>
          <w:kern w:val="0"/>
          <w:sz w:val="24"/>
          <w:szCs w:val="24"/>
        </w:rPr>
        <w:t>。</w:t>
      </w:r>
    </w:p>
    <w:p w:rsidR="007A32A5" w:rsidRPr="007740DA" w:rsidRDefault="007740DA" w:rsidP="007740DA">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9 </w:t>
      </w:r>
      <w:r w:rsidR="008B6524" w:rsidRPr="007740DA">
        <w:rPr>
          <w:rFonts w:ascii="微软雅黑" w:eastAsia="微软雅黑" w:hAnsi="微软雅黑" w:hint="eastAsia"/>
          <w:sz w:val="24"/>
          <w:szCs w:val="24"/>
          <w:shd w:val="clear" w:color="auto" w:fill="FFFFFF"/>
        </w:rPr>
        <w:t>探索销量随时间的变化规律</w:t>
      </w:r>
    </w:p>
    <w:p w:rsidR="008B6524" w:rsidRPr="00F373E8" w:rsidRDefault="00F373E8" w:rsidP="00F373E8">
      <w:pPr>
        <w:pStyle w:val="a8"/>
        <w:widowControl/>
        <w:numPr>
          <w:ilvl w:val="0"/>
          <w:numId w:val="24"/>
        </w:numPr>
        <w:shd w:val="clear" w:color="auto" w:fill="FFFFFF"/>
        <w:spacing w:after="240"/>
        <w:ind w:firstLineChars="0"/>
        <w:jc w:val="left"/>
        <w:rPr>
          <w:rFonts w:ascii="微软雅黑" w:eastAsia="微软雅黑" w:hAnsi="微软雅黑" w:cs="Segoe UI"/>
          <w:color w:val="24292E"/>
          <w:kern w:val="0"/>
          <w:sz w:val="24"/>
          <w:szCs w:val="24"/>
        </w:rPr>
      </w:pPr>
      <w:r w:rsidRPr="00F373E8">
        <w:rPr>
          <w:rFonts w:ascii="微软雅黑" w:eastAsia="微软雅黑" w:hAnsi="微软雅黑" w:cs="Segoe UI" w:hint="eastAsia"/>
          <w:color w:val="24292E"/>
          <w:kern w:val="0"/>
          <w:sz w:val="24"/>
          <w:szCs w:val="24"/>
        </w:rPr>
        <w:t>每个月份的平均销量</w:t>
      </w:r>
    </w:p>
    <w:p w:rsidR="00F373E8" w:rsidRDefault="00F373E8" w:rsidP="00F373E8">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92A7AF8" wp14:editId="0BC7D11B">
            <wp:extent cx="5274310" cy="28263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6385"/>
                    </a:xfrm>
                    <a:prstGeom prst="rect">
                      <a:avLst/>
                    </a:prstGeom>
                  </pic:spPr>
                </pic:pic>
              </a:graphicData>
            </a:graphic>
          </wp:inline>
        </w:drawing>
      </w:r>
    </w:p>
    <w:p w:rsidR="00ED2004" w:rsidRDefault="00ED2004" w:rsidP="00F373E8">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每年的年底是高峰</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之后回落</w:t>
      </w:r>
    </w:p>
    <w:p w:rsidR="00732B2E" w:rsidRPr="00732B2E" w:rsidRDefault="00732B2E" w:rsidP="00732B2E">
      <w:pPr>
        <w:pStyle w:val="a8"/>
        <w:widowControl/>
        <w:numPr>
          <w:ilvl w:val="0"/>
          <w:numId w:val="24"/>
        </w:numPr>
        <w:shd w:val="clear" w:color="auto" w:fill="FFFFFF"/>
        <w:spacing w:after="240"/>
        <w:ind w:firstLineChars="0"/>
        <w:jc w:val="left"/>
        <w:rPr>
          <w:rFonts w:ascii="微软雅黑" w:eastAsia="微软雅黑" w:hAnsi="微软雅黑" w:cs="Segoe UI"/>
          <w:color w:val="24292E"/>
          <w:kern w:val="0"/>
          <w:sz w:val="24"/>
          <w:szCs w:val="24"/>
        </w:rPr>
      </w:pPr>
      <w:r w:rsidRPr="00732B2E">
        <w:rPr>
          <w:rFonts w:ascii="微软雅黑" w:eastAsia="微软雅黑" w:hAnsi="微软雅黑" w:cs="Segoe UI"/>
          <w:color w:val="24292E"/>
          <w:kern w:val="0"/>
          <w:sz w:val="24"/>
          <w:szCs w:val="24"/>
        </w:rPr>
        <w:t>选取某个月份的情况</w:t>
      </w:r>
    </w:p>
    <w:p w:rsidR="00732B2E" w:rsidRDefault="00732B2E" w:rsidP="00D872D5">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6AB4E390" wp14:editId="3DD278F9">
            <wp:extent cx="6943725" cy="2133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43725" cy="2133600"/>
                    </a:xfrm>
                    <a:prstGeom prst="rect">
                      <a:avLst/>
                    </a:prstGeom>
                  </pic:spPr>
                </pic:pic>
              </a:graphicData>
            </a:graphic>
          </wp:inline>
        </w:drawing>
      </w:r>
    </w:p>
    <w:p w:rsidR="00D872D5" w:rsidRPr="00D872D5" w:rsidRDefault="001E4894" w:rsidP="00D872D5">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可以发现</w:t>
      </w:r>
      <w:r w:rsidR="00D872D5">
        <w:rPr>
          <w:rFonts w:ascii="微软雅黑" w:eastAsia="微软雅黑" w:hAnsi="微软雅黑" w:cs="Segoe UI" w:hint="eastAsia"/>
          <w:color w:val="24292E"/>
          <w:kern w:val="0"/>
          <w:sz w:val="24"/>
          <w:szCs w:val="24"/>
        </w:rPr>
        <w:t>每月</w:t>
      </w:r>
      <w:r w:rsidR="00662D30">
        <w:rPr>
          <w:rFonts w:ascii="微软雅黑" w:eastAsia="微软雅黑" w:hAnsi="微软雅黑" w:cs="Segoe UI"/>
          <w:color w:val="24292E"/>
          <w:kern w:val="0"/>
          <w:sz w:val="24"/>
          <w:szCs w:val="24"/>
        </w:rPr>
        <w:t>的</w:t>
      </w:r>
      <w:r w:rsidR="00662D30">
        <w:rPr>
          <w:rFonts w:ascii="微软雅黑" w:eastAsia="微软雅黑" w:hAnsi="微软雅黑" w:cs="Segoe UI" w:hint="eastAsia"/>
          <w:color w:val="24292E"/>
          <w:kern w:val="0"/>
          <w:sz w:val="24"/>
          <w:szCs w:val="24"/>
        </w:rPr>
        <w:t>每周</w:t>
      </w:r>
      <w:r w:rsidR="00662D30">
        <w:rPr>
          <w:rFonts w:ascii="微软雅黑" w:eastAsia="微软雅黑" w:hAnsi="微软雅黑" w:cs="Segoe UI"/>
          <w:color w:val="24292E"/>
          <w:kern w:val="0"/>
          <w:sz w:val="24"/>
          <w:szCs w:val="24"/>
        </w:rPr>
        <w:t>规律类似</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算法和技术</w:t>
      </w:r>
    </w:p>
    <w:p w:rsidR="00D64007" w:rsidRPr="00BA4CB7" w:rsidRDefault="007B1DA9" w:rsidP="00BA4CB7">
      <w:pPr>
        <w:pStyle w:val="4"/>
        <w:rPr>
          <w:rFonts w:ascii="微软雅黑" w:eastAsia="微软雅黑" w:hAnsi="微软雅黑"/>
          <w:sz w:val="24"/>
          <w:szCs w:val="24"/>
          <w:shd w:val="clear" w:color="auto" w:fill="FFFFFF"/>
        </w:rPr>
      </w:pPr>
      <w:r w:rsidRPr="00BA4CB7">
        <w:rPr>
          <w:rFonts w:ascii="微软雅黑" w:eastAsia="微软雅黑" w:hAnsi="微软雅黑" w:hint="eastAsia"/>
          <w:sz w:val="24"/>
          <w:szCs w:val="24"/>
          <w:shd w:val="clear" w:color="auto" w:fill="FFFFFF"/>
        </w:rPr>
        <w:t>1</w:t>
      </w:r>
      <w:r w:rsidRPr="00BA4CB7">
        <w:rPr>
          <w:rFonts w:ascii="微软雅黑" w:eastAsia="微软雅黑" w:hAnsi="微软雅黑"/>
          <w:sz w:val="24"/>
          <w:szCs w:val="24"/>
          <w:shd w:val="clear" w:color="auto" w:fill="FFFFFF"/>
        </w:rPr>
        <w:t xml:space="preserve"> </w:t>
      </w:r>
      <w:r w:rsidR="00D64007" w:rsidRPr="00BA4CB7">
        <w:rPr>
          <w:rFonts w:ascii="微软雅黑" w:eastAsia="微软雅黑" w:hAnsi="微软雅黑" w:hint="eastAsia"/>
          <w:sz w:val="24"/>
          <w:szCs w:val="24"/>
          <w:shd w:val="clear" w:color="auto" w:fill="FFFFFF"/>
        </w:rPr>
        <w:t>相关</w:t>
      </w:r>
      <w:r w:rsidR="00D64007" w:rsidRPr="00BA4CB7">
        <w:rPr>
          <w:rFonts w:ascii="微软雅黑" w:eastAsia="微软雅黑" w:hAnsi="微软雅黑"/>
          <w:sz w:val="24"/>
          <w:szCs w:val="24"/>
          <w:shd w:val="clear" w:color="auto" w:fill="FFFFFF"/>
        </w:rPr>
        <w:t>技术</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本问题是一个回归问题，因而考虑采用回归模型来求解：</w:t>
      </w:r>
    </w:p>
    <w:p w:rsidR="007B63D5" w:rsidRPr="007F0454" w:rsidRDefault="007B63D5" w:rsidP="007B63D5">
      <w:pPr>
        <w:widowControl/>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1）</w:t>
      </w:r>
      <w:r w:rsidRPr="007F0454">
        <w:rPr>
          <w:rFonts w:ascii="微软雅黑" w:eastAsia="微软雅黑" w:hAnsi="微软雅黑" w:cs="宋体"/>
          <w:b/>
          <w:bCs/>
          <w:color w:val="333333"/>
          <w:kern w:val="0"/>
          <w:szCs w:val="21"/>
          <w:shd w:val="clear" w:color="auto" w:fill="FFFFFF"/>
        </w:rPr>
        <w:t>线性回归，</w:t>
      </w:r>
      <w:r w:rsidRPr="007F0454">
        <w:rPr>
          <w:rFonts w:ascii="微软雅黑" w:eastAsia="微软雅黑" w:hAnsi="微软雅黑" w:cs="Arial"/>
          <w:color w:val="333333"/>
          <w:kern w:val="0"/>
          <w:szCs w:val="21"/>
          <w:shd w:val="clear" w:color="auto" w:fill="FFFFFF"/>
        </w:rPr>
        <w:t>通过线性回归构造出来的函数一般称之为了线性回归模型。</w:t>
      </w:r>
    </w:p>
    <w:p w:rsidR="007B63D5" w:rsidRDefault="007B63D5" w:rsidP="007B63D5">
      <w:pPr>
        <w:widowControl/>
        <w:jc w:val="left"/>
        <w:rPr>
          <w:rFonts w:ascii="微软雅黑" w:eastAsia="微软雅黑" w:hAnsi="微软雅黑" w:cs="宋体"/>
          <w:kern w:val="0"/>
          <w:szCs w:val="21"/>
        </w:rPr>
      </w:pPr>
      <w:r w:rsidRPr="00637BA2">
        <w:rPr>
          <w:rFonts w:ascii="微软雅黑" w:eastAsia="微软雅黑" w:hAnsi="微软雅黑" w:cs="宋体"/>
          <w:noProof/>
          <w:kern w:val="0"/>
          <w:szCs w:val="21"/>
        </w:rPr>
        <w:drawing>
          <wp:inline distT="0" distB="0" distL="0" distR="0" wp14:anchorId="4A73CB90" wp14:editId="57553924">
            <wp:extent cx="1330960" cy="307340"/>
            <wp:effectExtent l="0" t="0" r="2540" b="0"/>
            <wp:docPr id="47" name="图片 47" descr="C:\Users\Administrator\AppData\Local\YNote\data\weixinobU7Vjomn6r2tiNT6zdH5ZvbZEhI\628d8d90f2584e349b8fc70dd3257a8a\p=49&amp;f=jp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weixinobU7Vjomn6r2tiNT6zdH5ZvbZEhI\628d8d90f2584e349b8fc70dd3257a8a\p=49&amp;f=jpe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0960" cy="307340"/>
                    </a:xfrm>
                    <a:prstGeom prst="rect">
                      <a:avLst/>
                    </a:prstGeom>
                    <a:noFill/>
                    <a:ln>
                      <a:noFill/>
                    </a:ln>
                  </pic:spPr>
                </pic:pic>
              </a:graphicData>
            </a:graphic>
          </wp:inline>
        </w:drawing>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2）</w:t>
      </w:r>
      <w:r w:rsidRPr="007F0454">
        <w:rPr>
          <w:rFonts w:ascii="微软雅黑" w:eastAsia="微软雅黑" w:hAnsi="微软雅黑" w:cs="宋体"/>
          <w:b/>
          <w:bCs/>
          <w:color w:val="333333"/>
          <w:kern w:val="0"/>
          <w:szCs w:val="21"/>
          <w:shd w:val="clear" w:color="auto" w:fill="FFFFFF"/>
        </w:rPr>
        <w:t>回归树</w:t>
      </w:r>
      <w:r w:rsidRPr="007F0454">
        <w:rPr>
          <w:rFonts w:ascii="微软雅黑" w:eastAsia="微软雅黑" w:hAnsi="微软雅黑" w:cs="宋体"/>
          <w:color w:val="333333"/>
          <w:kern w:val="0"/>
          <w:szCs w:val="21"/>
          <w:shd w:val="clear" w:color="auto" w:fill="FFFFFF"/>
        </w:rPr>
        <w:t>，通过构建决策树来获取到区间均价，分裂点方法与分裂问题不同，分类问题采用的是，信息增益或信息增益率 基尼系数等方法；回归树采用最小化误差平方的方式，从特征变量中，找到一个变量j，找到一个取值，这个取值能够使得按照取值划分之后的 两个集合，对于目标变量的误差平方最小；接着依次遍历所有的变量，得到特征空间的划分。然后依次进行划分，最终得到子向量空间，向量空间的均值就是预测值。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3）</w:t>
      </w:r>
      <w:r w:rsidRPr="007F0454">
        <w:rPr>
          <w:rFonts w:ascii="微软雅黑" w:eastAsia="微软雅黑" w:hAnsi="微软雅黑" w:cs="宋体"/>
          <w:b/>
          <w:bCs/>
          <w:color w:val="333333"/>
          <w:kern w:val="0"/>
          <w:szCs w:val="21"/>
          <w:shd w:val="clear" w:color="auto" w:fill="FFFFFF"/>
        </w:rPr>
        <w:t>随机森林</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1. 假如有N个样本，则有放回的随机选择N个样本(每次随机选择一个样本，然后返回继续选择)。这选择好了的N个样本用来训练一个决策树，作为决策树根节点处的样本。</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2. 当每个样本有M个属性时，在决策树的每个节点需要分裂时，随机从这M个属性中选取出m个属性，满足条件m &lt;&lt; M。然后从这m个属性中采用某种策略（比如说信息增益）来选择1个属性作为该节点的分裂属性。</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3. 决策树形成过程中每个节点都要按照步骤2来分裂（很容易理解，如果下一次该节点选出来的那一个属性是刚刚其父节点分裂时用过的属性，则该节点已经达到了叶子节</w:t>
      </w:r>
      <w:r w:rsidRPr="007F0454">
        <w:rPr>
          <w:rFonts w:ascii="微软雅黑" w:eastAsia="微软雅黑" w:hAnsi="微软雅黑" w:cs="宋体"/>
          <w:color w:val="1A1A1A"/>
          <w:kern w:val="0"/>
          <w:szCs w:val="21"/>
          <w:shd w:val="clear" w:color="auto" w:fill="FFFFFF"/>
        </w:rPr>
        <w:lastRenderedPageBreak/>
        <w:t>点，无须继续分裂了）。一直到不能够再分裂为止。注意整个决策树形成过程中没有进行剪枝。</w:t>
      </w:r>
    </w:p>
    <w:p w:rsidR="007B63D5" w:rsidRDefault="007B63D5" w:rsidP="007B63D5">
      <w:pPr>
        <w:widowControl/>
        <w:ind w:firstLine="420"/>
        <w:jc w:val="left"/>
        <w:rPr>
          <w:rFonts w:ascii="微软雅黑" w:eastAsia="微软雅黑" w:hAnsi="微软雅黑" w:cs="宋体"/>
          <w:color w:val="1A1A1A"/>
          <w:kern w:val="0"/>
          <w:szCs w:val="21"/>
          <w:shd w:val="clear" w:color="auto" w:fill="FFFFFF"/>
        </w:rPr>
      </w:pPr>
      <w:r w:rsidRPr="007F0454">
        <w:rPr>
          <w:rFonts w:ascii="微软雅黑" w:eastAsia="微软雅黑" w:hAnsi="微软雅黑" w:cs="宋体"/>
          <w:color w:val="1A1A1A"/>
          <w:kern w:val="0"/>
          <w:szCs w:val="21"/>
          <w:shd w:val="clear" w:color="auto" w:fill="FFFFFF"/>
        </w:rPr>
        <w:t>4. 按照步骤1~3建立大量的决策树，这样就构成了随机森林了。</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4）</w:t>
      </w:r>
      <w:r w:rsidRPr="007F0454">
        <w:rPr>
          <w:rFonts w:ascii="微软雅黑" w:eastAsia="微软雅黑" w:hAnsi="微软雅黑" w:cs="宋体"/>
          <w:b/>
          <w:bCs/>
          <w:color w:val="333333"/>
          <w:kern w:val="0"/>
          <w:szCs w:val="21"/>
          <w:shd w:val="clear" w:color="auto" w:fill="FFFFFF"/>
        </w:rPr>
        <w:t>xgboost</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xgboost由多个相关联的树联合。</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xgboost不断对残差进行预测，xgboost每个决策树是逐一被添加进入。下一棵决策树加入的输入，会取决于前一棵决策树产生的残差。</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单个树生成方式：</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4.1 不断便利特征和特征的取值，然后进行分类，</w:t>
      </w:r>
      <w:r w:rsidRPr="007F0454">
        <w:rPr>
          <w:rFonts w:ascii="微软雅黑" w:eastAsia="微软雅黑" w:hAnsi="微软雅黑" w:cs="宋体"/>
          <w:kern w:val="0"/>
          <w:szCs w:val="21"/>
        </w:rPr>
        <w:t>计算loss function最小值，然后再选择一个特征分裂，又得到一个损失函数的最小值，找到分裂效果最好的（即分裂前后损失函数变化最大）的特征进行分裂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4.2 持续4.1的过程，不断进行分裂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4.3 如下条件停止分裂：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a）分裂的增益小于某个阈值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b）分裂达到最大深度时，停止，最大深度理论上应当是是一个超参数</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c) 样本权重之和，小于设定阈值时，停止分裂</w:t>
      </w:r>
    </w:p>
    <w:p w:rsidR="007B63D5"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4.4 计算前一棵树的残差数据，然后将 目标函数定义为 残差，继续输入到模型中，进行重复的模型构建，直到触发 ：增益小于阈值，树的数量小于一定量，样本的权重之和小于设定的阈值，停止整个过程。</w:t>
      </w:r>
    </w:p>
    <w:p w:rsidR="007B1DA9" w:rsidRPr="00BA4CB7" w:rsidRDefault="007B1DA9" w:rsidP="00BA4CB7">
      <w:pPr>
        <w:pStyle w:val="4"/>
        <w:rPr>
          <w:rFonts w:ascii="微软雅黑" w:eastAsia="微软雅黑" w:hAnsi="微软雅黑"/>
          <w:sz w:val="24"/>
          <w:szCs w:val="24"/>
          <w:shd w:val="clear" w:color="auto" w:fill="FFFFFF"/>
        </w:rPr>
      </w:pPr>
      <w:r w:rsidRPr="00BA4CB7">
        <w:rPr>
          <w:rFonts w:ascii="微软雅黑" w:eastAsia="微软雅黑" w:hAnsi="微软雅黑" w:hint="eastAsia"/>
          <w:sz w:val="24"/>
          <w:szCs w:val="24"/>
          <w:shd w:val="clear" w:color="auto" w:fill="FFFFFF"/>
        </w:rPr>
        <w:t>2 方案</w:t>
      </w:r>
      <w:r w:rsidRPr="00BA4CB7">
        <w:rPr>
          <w:rFonts w:ascii="微软雅黑" w:eastAsia="微软雅黑" w:hAnsi="微软雅黑"/>
          <w:sz w:val="24"/>
          <w:szCs w:val="24"/>
          <w:shd w:val="clear" w:color="auto" w:fill="FFFFFF"/>
        </w:rPr>
        <w:t>选择详述</w:t>
      </w:r>
    </w:p>
    <w:p w:rsidR="003C5897" w:rsidRPr="00BA4CB7" w:rsidRDefault="00F436F1"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本方案</w:t>
      </w:r>
      <w:r w:rsidR="00C826B9" w:rsidRPr="00BA4CB7">
        <w:rPr>
          <w:rFonts w:ascii="微软雅黑" w:eastAsia="微软雅黑" w:hAnsi="微软雅黑" w:cs="Segoe UI" w:hint="eastAsia"/>
          <w:color w:val="24292E"/>
          <w:kern w:val="0"/>
          <w:szCs w:val="21"/>
        </w:rPr>
        <w:t>选择采用xgboost</w:t>
      </w:r>
      <w:r w:rsidR="00C876A2" w:rsidRPr="00BA4CB7">
        <w:rPr>
          <w:rFonts w:ascii="微软雅黑" w:eastAsia="微软雅黑" w:hAnsi="微软雅黑" w:cs="Segoe UI" w:hint="eastAsia"/>
          <w:color w:val="24292E"/>
          <w:kern w:val="0"/>
          <w:szCs w:val="21"/>
        </w:rPr>
        <w:t>方法作为算法。</w:t>
      </w:r>
    </w:p>
    <w:p w:rsidR="00F32DCA" w:rsidRPr="00BA4CB7" w:rsidRDefault="00ED1776" w:rsidP="00D2136C">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代码实现的</w:t>
      </w:r>
      <w:r w:rsidR="006A6B55" w:rsidRPr="00BA4CB7">
        <w:rPr>
          <w:rFonts w:ascii="微软雅黑" w:eastAsia="微软雅黑" w:hAnsi="微软雅黑" w:cs="Segoe UI" w:hint="eastAsia"/>
          <w:color w:val="24292E"/>
          <w:kern w:val="0"/>
          <w:szCs w:val="21"/>
        </w:rPr>
        <w:t>xgb</w:t>
      </w:r>
      <w:r w:rsidR="00D2136C" w:rsidRPr="00BA4CB7">
        <w:rPr>
          <w:rFonts w:ascii="微软雅黑" w:eastAsia="微软雅黑" w:hAnsi="微软雅黑" w:cs="Segoe UI" w:hint="eastAsia"/>
          <w:color w:val="24292E"/>
          <w:kern w:val="0"/>
          <w:szCs w:val="21"/>
        </w:rPr>
        <w:t>相关参数说明</w:t>
      </w:r>
      <w:r w:rsidR="00FF549C" w:rsidRPr="00BA4CB7">
        <w:rPr>
          <w:rFonts w:ascii="微软雅黑" w:eastAsia="微软雅黑" w:hAnsi="微软雅黑" w:cs="Segoe UI" w:hint="eastAsia"/>
          <w:color w:val="24292E"/>
          <w:kern w:val="0"/>
          <w:szCs w:val="21"/>
        </w:rPr>
        <w:t xml:space="preserve"> </w:t>
      </w:r>
      <w:r w:rsidR="00FF549C" w:rsidRPr="00BA4CB7">
        <w:rPr>
          <w:rFonts w:ascii="微软雅黑" w:eastAsia="微软雅黑" w:hAnsi="微软雅黑" w:cs="Segoe UI"/>
          <w:color w:val="24292E"/>
          <w:kern w:val="0"/>
          <w:szCs w:val="21"/>
        </w:rPr>
        <w:t xml:space="preserve">  </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xgboost.train(</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params,</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dtrain,</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num_boost_round=10,</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evals=(),</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obj=None,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feval=None,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maximize=False,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early_stopping_rounds=None,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evals_result=None,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verbose_eval=True,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learning_rates=None,</w:t>
      </w:r>
    </w:p>
    <w:p w:rsidR="00C86509" w:rsidRPr="00BA4CB7" w:rsidRDefault="002D3327" w:rsidP="00C86509">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xgb_model=None)</w:t>
      </w:r>
    </w:p>
    <w:p w:rsidR="00C876A2" w:rsidRPr="00BA4CB7" w:rsidRDefault="00235247"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params 这是一个字典，里面包含着训练中的参数关键字和对应的值</w:t>
      </w:r>
      <w:r w:rsidR="000C3089" w:rsidRPr="00BA4CB7">
        <w:rPr>
          <w:rFonts w:ascii="微软雅黑" w:eastAsia="微软雅黑" w:hAnsi="微软雅黑" w:cs="Segoe UI" w:hint="eastAsia"/>
          <w:color w:val="24292E"/>
          <w:kern w:val="0"/>
          <w:szCs w:val="21"/>
        </w:rPr>
        <w:t>。</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params = {"objective": "reg:linear",</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"booster" : "gbtree",</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"eta": 0.03,</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"max_depth": 10,</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lastRenderedPageBreak/>
        <w:t xml:space="preserve">          "subsample": 0.9,</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"colsample_bytree": 0.7,</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"silent": 1,</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"seed": 10</w:t>
      </w:r>
    </w:p>
    <w:p w:rsidR="00135771" w:rsidRPr="00BA4CB7" w:rsidRDefault="00135771" w:rsidP="00135771">
      <w:pPr>
        <w:pStyle w:val="a3"/>
        <w:shd w:val="clear" w:color="auto" w:fill="FFFFFF"/>
        <w:spacing w:before="0" w:beforeAutospacing="0" w:after="0" w:afterAutospacing="0"/>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w:t>
      </w:r>
    </w:p>
    <w:p w:rsidR="00135771" w:rsidRPr="00BA4CB7" w:rsidRDefault="005562C9"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本</w:t>
      </w:r>
      <w:r w:rsidR="00DC1A43" w:rsidRPr="00BA4CB7">
        <w:rPr>
          <w:rFonts w:ascii="微软雅黑" w:eastAsia="微软雅黑" w:hAnsi="微软雅黑" w:cs="Segoe UI"/>
          <w:color w:val="24292E"/>
          <w:kern w:val="0"/>
          <w:szCs w:val="21"/>
        </w:rPr>
        <w:t>项目解决的问题是回归问题</w:t>
      </w:r>
      <w:r w:rsidR="00DC1A43" w:rsidRPr="00BA4CB7">
        <w:rPr>
          <w:rFonts w:ascii="微软雅黑" w:eastAsia="微软雅黑" w:hAnsi="微软雅黑" w:cs="Segoe UI" w:hint="eastAsia"/>
          <w:color w:val="24292E"/>
          <w:kern w:val="0"/>
          <w:szCs w:val="21"/>
        </w:rPr>
        <w:t>，</w:t>
      </w:r>
      <w:r w:rsidR="00DC1A43" w:rsidRPr="00BA4CB7">
        <w:rPr>
          <w:rFonts w:ascii="微软雅黑" w:eastAsia="微软雅黑" w:hAnsi="微软雅黑" w:cs="Segoe UI"/>
          <w:color w:val="24292E"/>
          <w:kern w:val="0"/>
          <w:szCs w:val="21"/>
        </w:rPr>
        <w:t>针对此，</w:t>
      </w:r>
      <w:r w:rsidR="00F67DD5" w:rsidRPr="00BA4CB7">
        <w:rPr>
          <w:rFonts w:ascii="微软雅黑" w:eastAsia="微软雅黑" w:hAnsi="微软雅黑" w:cs="Segoe UI" w:hint="eastAsia"/>
          <w:color w:val="24292E"/>
          <w:kern w:val="0"/>
          <w:szCs w:val="21"/>
        </w:rPr>
        <w:t>可</w:t>
      </w:r>
      <w:r w:rsidR="00F67DD5" w:rsidRPr="00BA4CB7">
        <w:rPr>
          <w:rFonts w:ascii="微软雅黑" w:eastAsia="微软雅黑" w:hAnsi="微软雅黑" w:cs="Segoe UI"/>
          <w:color w:val="24292E"/>
          <w:kern w:val="0"/>
          <w:szCs w:val="21"/>
        </w:rPr>
        <w:t>考虑的参数设置如下：</w:t>
      </w:r>
    </w:p>
    <w:p w:rsidR="00594E68" w:rsidRPr="00BA4CB7" w:rsidRDefault="00594E68" w:rsidP="00E713D5">
      <w:pPr>
        <w:pStyle w:val="a8"/>
        <w:widowControl/>
        <w:numPr>
          <w:ilvl w:val="0"/>
          <w:numId w:val="26"/>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objective [缺省值=reg:linear]</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“reg:linear” – 线性回归</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“reg:logistic” – 逻辑回归</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“binary:logistic” – 二分类逻辑回归，输出为概率</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“binary:logitraw” – 二分类逻辑回归，输出的结果为wTx</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“count:poisson” – 计数问题的poisson回归，输出结果为poisson分布。在poisson回归中，max_delta_step的缺省值为0.7 (used to safeguard optimization)</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“multi:softmax” – 设置 XGBoost 使用softmax目标函数做多分类，需要设置参数num_class（类别个数）</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“multi:softprob” – 如同softmax，但是输出结果为ndata*nclass的向量，其中的值是每个数据分为每个类的概率。</w:t>
      </w:r>
    </w:p>
    <w:p w:rsidR="00594E68" w:rsidRPr="00BA4CB7" w:rsidRDefault="00D55829"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由于</w:t>
      </w:r>
      <w:r w:rsidRPr="00BA4CB7">
        <w:rPr>
          <w:rFonts w:ascii="微软雅黑" w:eastAsia="微软雅黑" w:hAnsi="微软雅黑" w:cs="Segoe UI"/>
          <w:color w:val="24292E"/>
          <w:kern w:val="0"/>
          <w:szCs w:val="21"/>
        </w:rPr>
        <w:t>本文的问题是回归问题因而使用</w:t>
      </w:r>
      <w:r w:rsidRPr="00BA4CB7">
        <w:rPr>
          <w:rFonts w:ascii="微软雅黑" w:eastAsia="微软雅黑" w:hAnsi="微软雅黑" w:cs="Segoe UI" w:hint="eastAsia"/>
          <w:color w:val="24292E"/>
          <w:kern w:val="0"/>
          <w:szCs w:val="21"/>
        </w:rPr>
        <w:t xml:space="preserve"> reg:linear</w:t>
      </w:r>
    </w:p>
    <w:p w:rsidR="00787085" w:rsidRPr="00BA4CB7" w:rsidRDefault="003F231B"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seed</w:t>
      </w:r>
      <w:r w:rsidRPr="00BA4CB7">
        <w:rPr>
          <w:rFonts w:ascii="微软雅黑" w:eastAsia="微软雅黑" w:hAnsi="微软雅黑" w:hint="eastAsia"/>
          <w:szCs w:val="21"/>
          <w:shd w:val="clear" w:color="auto" w:fill="FFFFFF"/>
        </w:rPr>
        <w:t> [缺省值=0]</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随机数的种子 设置它可以复现随机数据的结果，也可以用于调整参数</w:t>
      </w:r>
    </w:p>
    <w:p w:rsidR="00864789" w:rsidRPr="00BA4CB7" w:rsidRDefault="00864789"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silent</w:t>
      </w:r>
      <w:r w:rsidRPr="00BA4CB7">
        <w:rPr>
          <w:rFonts w:ascii="微软雅黑" w:eastAsia="微软雅黑" w:hAnsi="微软雅黑" w:hint="eastAsia"/>
          <w:szCs w:val="21"/>
          <w:shd w:val="clear" w:color="auto" w:fill="FFFFFF"/>
        </w:rPr>
        <w:t> [缺省值=0]</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设置为0打印运行信息；设置为1静默模式，不打印</w:t>
      </w:r>
    </w:p>
    <w:p w:rsidR="00594E68" w:rsidRPr="00BA4CB7" w:rsidRDefault="000E592E" w:rsidP="0021512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Style w:val="a5"/>
          <w:rFonts w:ascii="微软雅黑" w:eastAsia="微软雅黑" w:hAnsi="微软雅黑" w:hint="eastAsia"/>
          <w:szCs w:val="21"/>
          <w:shd w:val="clear" w:color="auto" w:fill="FFFFFF"/>
        </w:rPr>
        <w:t>booster</w:t>
      </w:r>
      <w:r w:rsidRPr="00BA4CB7">
        <w:rPr>
          <w:rFonts w:ascii="微软雅黑" w:eastAsia="微软雅黑" w:hAnsi="微软雅黑" w:hint="eastAsia"/>
          <w:szCs w:val="21"/>
          <w:shd w:val="clear" w:color="auto" w:fill="FFFFFF"/>
        </w:rPr>
        <w:t> [缺省值=gbtree]</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决定那个使用那个booster，可以是gbtree，gblinear或者dart。 gbtree和dart使用基于树的模型，而gblinear 使用线性函数</w:t>
      </w:r>
      <w:r w:rsidR="0014648B" w:rsidRPr="00BA4CB7">
        <w:rPr>
          <w:rFonts w:ascii="微软雅黑" w:eastAsia="微软雅黑" w:hAnsi="微软雅黑" w:hint="eastAsia"/>
          <w:szCs w:val="21"/>
          <w:shd w:val="clear" w:color="auto" w:fill="FFFFFF"/>
        </w:rPr>
        <w:t>。</w:t>
      </w:r>
    </w:p>
    <w:p w:rsidR="00215126" w:rsidRPr="00BA4CB7" w:rsidRDefault="00215126" w:rsidP="00215126">
      <w:pPr>
        <w:pStyle w:val="a8"/>
        <w:widowControl/>
        <w:shd w:val="clear" w:color="auto" w:fill="FFFFFF"/>
        <w:spacing w:before="100" w:beforeAutospacing="1" w:after="100" w:afterAutospacing="1"/>
        <w:ind w:left="720" w:firstLineChars="0" w:firstLine="0"/>
        <w:jc w:val="left"/>
        <w:rPr>
          <w:rStyle w:val="a5"/>
          <w:rFonts w:ascii="微软雅黑" w:eastAsia="微软雅黑" w:hAnsi="微软雅黑"/>
          <w:szCs w:val="21"/>
          <w:shd w:val="clear" w:color="auto" w:fill="FFFFFF"/>
        </w:rPr>
      </w:pPr>
      <w:r w:rsidRPr="00BA4CB7">
        <w:rPr>
          <w:rStyle w:val="a5"/>
          <w:rFonts w:ascii="微软雅黑" w:eastAsia="微软雅黑" w:hAnsi="微软雅黑" w:hint="eastAsia"/>
          <w:szCs w:val="21"/>
          <w:shd w:val="clear" w:color="auto" w:fill="FFFFFF"/>
        </w:rPr>
        <w:t>本项目</w:t>
      </w:r>
      <w:r w:rsidRPr="00BA4CB7">
        <w:rPr>
          <w:rStyle w:val="a5"/>
          <w:rFonts w:ascii="微软雅黑" w:eastAsia="微软雅黑" w:hAnsi="微软雅黑"/>
          <w:szCs w:val="21"/>
          <w:shd w:val="clear" w:color="auto" w:fill="FFFFFF"/>
        </w:rPr>
        <w:t>基于树模型</w:t>
      </w:r>
      <w:r w:rsidR="00857F73" w:rsidRPr="00BA4CB7">
        <w:rPr>
          <w:rStyle w:val="a5"/>
          <w:rFonts w:ascii="微软雅黑" w:eastAsia="微软雅黑" w:hAnsi="微软雅黑" w:hint="eastAsia"/>
          <w:szCs w:val="21"/>
          <w:shd w:val="clear" w:color="auto" w:fill="FFFFFF"/>
        </w:rPr>
        <w:t>构建</w:t>
      </w:r>
      <w:r w:rsidR="00857F73" w:rsidRPr="00BA4CB7">
        <w:rPr>
          <w:rStyle w:val="a5"/>
          <w:rFonts w:ascii="微软雅黑" w:eastAsia="微软雅黑" w:hAnsi="微软雅黑"/>
          <w:szCs w:val="21"/>
          <w:shd w:val="clear" w:color="auto" w:fill="FFFFFF"/>
        </w:rPr>
        <w:t>，</w:t>
      </w:r>
      <w:r w:rsidR="006935CA" w:rsidRPr="00BA4CB7">
        <w:rPr>
          <w:rStyle w:val="a5"/>
          <w:rFonts w:ascii="微软雅黑" w:eastAsia="微软雅黑" w:hAnsi="微软雅黑" w:hint="eastAsia"/>
          <w:szCs w:val="21"/>
          <w:shd w:val="clear" w:color="auto" w:fill="FFFFFF"/>
        </w:rPr>
        <w:t>使用</w:t>
      </w:r>
      <w:r w:rsidR="006935CA" w:rsidRPr="00BA4CB7">
        <w:rPr>
          <w:rStyle w:val="a5"/>
          <w:rFonts w:ascii="微软雅黑" w:eastAsia="微软雅黑" w:hAnsi="微软雅黑"/>
          <w:szCs w:val="21"/>
          <w:shd w:val="clear" w:color="auto" w:fill="FFFFFF"/>
        </w:rPr>
        <w:t>缺省值即可</w:t>
      </w:r>
      <w:r w:rsidR="00D85968" w:rsidRPr="00BA4CB7">
        <w:rPr>
          <w:rStyle w:val="a5"/>
          <w:rFonts w:ascii="微软雅黑" w:eastAsia="微软雅黑" w:hAnsi="微软雅黑" w:hint="eastAsia"/>
          <w:szCs w:val="21"/>
          <w:shd w:val="clear" w:color="auto" w:fill="FFFFFF"/>
        </w:rPr>
        <w:t>，</w:t>
      </w:r>
      <w:r w:rsidR="00D85968" w:rsidRPr="00BA4CB7">
        <w:rPr>
          <w:rStyle w:val="a5"/>
          <w:rFonts w:ascii="微软雅黑" w:eastAsia="微软雅黑" w:hAnsi="微软雅黑"/>
          <w:szCs w:val="21"/>
          <w:shd w:val="clear" w:color="auto" w:fill="FFFFFF"/>
        </w:rPr>
        <w:t>如下内容针对</w:t>
      </w:r>
      <w:r w:rsidR="00865584" w:rsidRPr="00BA4CB7">
        <w:rPr>
          <w:rStyle w:val="a5"/>
          <w:rFonts w:ascii="微软雅黑" w:eastAsia="微软雅黑" w:hAnsi="微软雅黑" w:hint="eastAsia"/>
          <w:szCs w:val="21"/>
          <w:shd w:val="clear" w:color="auto" w:fill="FFFFFF"/>
        </w:rPr>
        <w:t xml:space="preserve"> </w:t>
      </w:r>
      <w:r w:rsidR="00865584" w:rsidRPr="00BA4CB7">
        <w:rPr>
          <w:rStyle w:val="a5"/>
          <w:rFonts w:ascii="微软雅黑" w:eastAsia="微软雅黑" w:hAnsi="微软雅黑"/>
          <w:szCs w:val="21"/>
          <w:shd w:val="clear" w:color="auto" w:fill="FFFFFF"/>
        </w:rPr>
        <w:t>gbtree进行说明</w:t>
      </w:r>
    </w:p>
    <w:p w:rsidR="006935CA" w:rsidRPr="00BA4CB7" w:rsidRDefault="006935CA" w:rsidP="006935CA">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eta</w:t>
      </w:r>
      <w:r w:rsidRPr="00BA4CB7">
        <w:rPr>
          <w:rFonts w:ascii="微软雅黑" w:eastAsia="微软雅黑" w:hAnsi="微软雅黑" w:hint="eastAsia"/>
          <w:szCs w:val="21"/>
          <w:shd w:val="clear" w:color="auto" w:fill="FFFFFF"/>
        </w:rPr>
        <w:t> [缺省值=0.3，别名：learning_rate]</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更新中减少的步长来防止过拟合。在每次boosting之后，可以直接获得新的特征权值，这样可以使得boosting更加鲁棒。</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范围： [0,1]</w:t>
      </w:r>
    </w:p>
    <w:p w:rsidR="00471C06" w:rsidRPr="00BA4CB7" w:rsidRDefault="00471C06" w:rsidP="00471C0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gamma [缺省值=0，别名: min_split_loss]（分裂最小loss）</w:t>
      </w:r>
    </w:p>
    <w:p w:rsidR="00471C06" w:rsidRPr="00BA4CB7"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在节点分裂时，只有分裂后损失函数的值下降了，才会分裂这个节点。Gamma指定了节点分裂所需的最小损失函数下降值。 这个参数的值越大，算法越保守。这个参数的值和损失函数息息相关，所以是需要调整的。</w:t>
      </w:r>
    </w:p>
    <w:p w:rsidR="00471C06" w:rsidRPr="00BA4CB7"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范围: [0,∞]</w:t>
      </w:r>
    </w:p>
    <w:p w:rsidR="00594E68" w:rsidRPr="00BA4CB7" w:rsidRDefault="00AD3866" w:rsidP="00AD386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max_depth</w:t>
      </w:r>
      <w:r w:rsidRPr="00BA4CB7">
        <w:rPr>
          <w:rFonts w:ascii="微软雅黑" w:eastAsia="微软雅黑" w:hAnsi="微软雅黑" w:hint="eastAsia"/>
          <w:szCs w:val="21"/>
          <w:shd w:val="clear" w:color="auto" w:fill="FFFFFF"/>
        </w:rPr>
        <w:t> [缺省值=6]</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这个值为树的最大深度。 这个值也是用来避免过拟合的。max_depth越大，模型会学到更具体更局部的样本。设置为0代表没有限制</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范围: [0,∞]</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min_child_weight [缺省值=1]</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决定最小叶子节点样本权重和。XGBoost的这个参数是最小样本权重的和，而GBM参数是最小样本总数。 这个参数用于避免过拟合。当它的值较大时，可以避免模型学习到局部的特殊样本。 但是如果这个值过高，会导致欠拟合。这个参数需要使用CV来调整。.</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subsample [缺省值=1]</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这个参数控制对于每棵树，随机采样的比例。 减小这个参数的值，算法会更加保守，避免过拟合。但是，如果这个值设置得过小，它可能会导致欠拟合。 典型值：0.5-1，0.5代表平均采样，防止过拟合.</w:t>
      </w:r>
    </w:p>
    <w:p w:rsidR="001D39CD" w:rsidRPr="00BA4CB7" w:rsidRDefault="001D39CD" w:rsidP="0045303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(0,1]</w:t>
      </w:r>
    </w:p>
    <w:p w:rsidR="001D39CD" w:rsidRPr="00BA4CB7"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colsample_bytree [缺省值=1]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用来控制每棵随机采样的列数的占比(每一列是一个特征)。 典型值：0.5-1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范围: (0,1]</w:t>
      </w:r>
    </w:p>
    <w:p w:rsidR="001D39CD" w:rsidRPr="00BA4CB7"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colsample_bylevel [缺省值=1]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用来控制树的每一级的每一次分裂，对列数的采样的占比。 我个人一般不太用这个参数，因为subsample参数和colsample_bytree参数可以起到相同的作用。但是如果感兴趣，可以挖掘这个参数更多的用处。</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(0,1]</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lambda [缺省值=1，别名: reg_lambda]</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权重的L2正则化项。(和Ridge regression类似)。 这个参数是用来控制XGBoost的正则化部分的。虽然大部分数据科学家很少用到这个参数，但是这个参数在减少过拟合上还是可以挖掘出更多用处的。.</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alpha [缺省值=0，别名: reg_alpha]</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权重的L1正则化项。(和Lasso regression类似)。 可以应用在很高维度的情况下，使得算法的速度更快。</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scale_pos_weight[缺省值=1]</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在各类别样本十分不平衡时，把这个参数设定为一个正值，可以使算法更快收敛。通常可以将其设置为负样本的数目与正样本数目的比值。</w:t>
      </w:r>
    </w:p>
    <w:p w:rsidR="00717C78" w:rsidRPr="00BA4CB7" w:rsidRDefault="00717C78"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p>
    <w:p w:rsidR="00073CE4" w:rsidRPr="00BA4CB7"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dtrain 训练的数据</w:t>
      </w:r>
    </w:p>
    <w:p w:rsidR="00E360E5" w:rsidRPr="00BA4CB7" w:rsidRDefault="00E360E5"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宋体"/>
          <w:color w:val="000000"/>
          <w:kern w:val="0"/>
          <w:szCs w:val="21"/>
        </w:rPr>
        <w:t>num_boost_round 提升迭代次数</w:t>
      </w:r>
      <w:r w:rsidRPr="00BA4CB7">
        <w:rPr>
          <w:rFonts w:ascii="微软雅黑" w:eastAsia="微软雅黑" w:hAnsi="微软雅黑" w:cs="宋体" w:hint="eastAsia"/>
          <w:color w:val="000000"/>
          <w:kern w:val="0"/>
          <w:szCs w:val="21"/>
        </w:rPr>
        <w:t>，</w:t>
      </w:r>
      <w:r w:rsidRPr="00BA4CB7">
        <w:rPr>
          <w:rFonts w:ascii="微软雅黑" w:eastAsia="微软雅黑" w:hAnsi="微软雅黑" w:cs="宋体"/>
          <w:color w:val="000000"/>
          <w:kern w:val="0"/>
          <w:szCs w:val="21"/>
        </w:rPr>
        <w:t>即生成多少基模型</w:t>
      </w:r>
    </w:p>
    <w:p w:rsidR="00073CE4" w:rsidRPr="00BA4CB7"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evals 这是一个列表，用于对训练过程中进行评估列表中的元素。形式是evals = [(dtrain,’train’),(dval,’val’)]或者是evals = [(dtrain,’train’)],对于第一种情况，它使得我们可以在训练过程中观察验证集的效果。</w:t>
      </w:r>
    </w:p>
    <w:p w:rsidR="00172A46" w:rsidRPr="00BA4CB7" w:rsidRDefault="00172A46"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obj</w:t>
      </w:r>
      <w:r w:rsidRPr="00BA4CB7">
        <w:rPr>
          <w:rFonts w:ascii="微软雅黑" w:eastAsia="微软雅黑" w:hAnsi="微软雅黑"/>
          <w:color w:val="000000"/>
          <w:sz w:val="21"/>
          <w:szCs w:val="21"/>
        </w:rPr>
        <w:t>：自定义目的函数</w:t>
      </w:r>
    </w:p>
    <w:p w:rsidR="00172A46" w:rsidRPr="00BA4CB7" w:rsidRDefault="00172A46"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feval</w:t>
      </w:r>
      <w:r w:rsidRPr="00BA4CB7">
        <w:rPr>
          <w:rFonts w:ascii="微软雅黑" w:eastAsia="微软雅黑" w:hAnsi="微软雅黑"/>
          <w:color w:val="000000"/>
          <w:sz w:val="21"/>
          <w:szCs w:val="21"/>
        </w:rPr>
        <w:t>：自定义评估函数</w:t>
      </w:r>
      <w:r w:rsidR="007722C2" w:rsidRPr="00BA4CB7">
        <w:rPr>
          <w:rFonts w:ascii="微软雅黑" w:eastAsia="微软雅黑" w:hAnsi="微软雅黑" w:hint="eastAsia"/>
          <w:color w:val="000000"/>
          <w:sz w:val="21"/>
          <w:szCs w:val="21"/>
        </w:rPr>
        <w:t>，</w:t>
      </w:r>
      <w:r w:rsidR="007722C2" w:rsidRPr="00BA4CB7">
        <w:rPr>
          <w:rFonts w:ascii="微软雅黑" w:eastAsia="微软雅黑" w:hAnsi="微软雅黑"/>
          <w:color w:val="000000"/>
          <w:sz w:val="21"/>
          <w:szCs w:val="21"/>
        </w:rPr>
        <w:t>在本文中评估函数是</w:t>
      </w:r>
      <w:r w:rsidR="00D30C1E" w:rsidRPr="00BA4CB7">
        <w:rPr>
          <w:rFonts w:ascii="微软雅黑" w:eastAsia="微软雅黑" w:hAnsi="微软雅黑"/>
          <w:color w:val="000000"/>
          <w:sz w:val="21"/>
          <w:szCs w:val="21"/>
        </w:rPr>
        <w:t>RMSPE</w:t>
      </w:r>
      <w:r w:rsidR="00D30C1E" w:rsidRPr="00BA4CB7">
        <w:rPr>
          <w:rFonts w:ascii="微软雅黑" w:eastAsia="微软雅黑" w:hAnsi="微软雅黑" w:hint="eastAsia"/>
          <w:color w:val="000000"/>
          <w:sz w:val="21"/>
          <w:szCs w:val="21"/>
        </w:rPr>
        <w:t>，</w:t>
      </w:r>
      <w:r w:rsidR="00D30C1E" w:rsidRPr="00BA4CB7">
        <w:rPr>
          <w:rFonts w:ascii="微软雅黑" w:eastAsia="微软雅黑" w:hAnsi="微软雅黑"/>
          <w:color w:val="000000"/>
          <w:sz w:val="21"/>
          <w:szCs w:val="21"/>
        </w:rPr>
        <w:t>需要自定义一个RMSPE的函数传入此参数中</w:t>
      </w:r>
    </w:p>
    <w:p w:rsidR="00616DE7" w:rsidRPr="00BA4CB7" w:rsidRDefault="00616DE7"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maximize</w:t>
      </w:r>
      <w:r w:rsidRPr="00BA4CB7">
        <w:rPr>
          <w:rFonts w:ascii="微软雅黑" w:eastAsia="微软雅黑" w:hAnsi="微软雅黑"/>
          <w:color w:val="000000"/>
          <w:sz w:val="21"/>
          <w:szCs w:val="21"/>
        </w:rPr>
        <w:t>：是否对评估函数进行最大化</w:t>
      </w:r>
    </w:p>
    <w:p w:rsidR="00D30C1E" w:rsidRPr="00BA4CB7" w:rsidRDefault="00ED74FE"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Fonts w:ascii="微软雅黑" w:eastAsia="微软雅黑" w:hAnsi="微软雅黑" w:hint="eastAsia"/>
          <w:color w:val="000000"/>
          <w:sz w:val="21"/>
          <w:szCs w:val="21"/>
        </w:rPr>
        <w:t>early_stopping_rounds：早期停止次数 ，假设为100，验证集的误差迭代到一定程度在100次内不能再继续降低，就停止迭代。这要求evals 里至少有 一个元素，如果有多个，按最后一个去执行。返回的是最后的迭代次数（不是最好的）。如果early_stopping_rounds存在，则模型会生成三个属性，bst.best_score，bst.best_iteration和bst.best_ntree_limit</w:t>
      </w:r>
    </w:p>
    <w:p w:rsidR="00582655" w:rsidRPr="00BA4CB7" w:rsidRDefault="00582655" w:rsidP="00172A46">
      <w:pPr>
        <w:pStyle w:val="a3"/>
        <w:shd w:val="clear" w:color="auto" w:fill="FFFFFF"/>
        <w:spacing w:before="0" w:beforeAutospacing="0" w:after="0" w:afterAutospacing="0"/>
        <w:rPr>
          <w:rFonts w:ascii="微软雅黑" w:eastAsia="微软雅黑" w:hAnsi="微软雅黑"/>
          <w:color w:val="000000"/>
          <w:sz w:val="21"/>
          <w:szCs w:val="21"/>
          <w:shd w:val="clear" w:color="auto" w:fill="FFFFFF"/>
        </w:rPr>
      </w:pPr>
      <w:r w:rsidRPr="00BA4CB7">
        <w:rPr>
          <w:rStyle w:val="a5"/>
          <w:rFonts w:ascii="微软雅黑" w:eastAsia="微软雅黑" w:hAnsi="微软雅黑"/>
          <w:color w:val="000000"/>
          <w:sz w:val="21"/>
          <w:szCs w:val="21"/>
          <w:shd w:val="clear" w:color="auto" w:fill="FFFFFF"/>
        </w:rPr>
        <w:t>evals_result</w:t>
      </w:r>
      <w:r w:rsidRPr="00BA4CB7">
        <w:rPr>
          <w:rFonts w:ascii="微软雅黑" w:eastAsia="微软雅黑" w:hAnsi="微软雅黑"/>
          <w:color w:val="000000"/>
          <w:sz w:val="21"/>
          <w:szCs w:val="21"/>
          <w:shd w:val="clear" w:color="auto" w:fill="FFFFFF"/>
        </w:rPr>
        <w:t>：字典，存储在watchlist中的元素的评估结果。</w:t>
      </w:r>
    </w:p>
    <w:p w:rsidR="00582655" w:rsidRPr="00BA4CB7" w:rsidRDefault="00582655" w:rsidP="00172A46">
      <w:pPr>
        <w:pStyle w:val="a3"/>
        <w:shd w:val="clear" w:color="auto" w:fill="FFFFFF"/>
        <w:spacing w:before="0" w:beforeAutospacing="0" w:after="0" w:afterAutospacing="0"/>
        <w:rPr>
          <w:rFonts w:ascii="微软雅黑" w:eastAsia="微软雅黑" w:hAnsi="微软雅黑"/>
          <w:color w:val="000000"/>
          <w:sz w:val="21"/>
          <w:szCs w:val="21"/>
          <w:shd w:val="clear" w:color="auto" w:fill="FFFFFF"/>
        </w:rPr>
      </w:pPr>
      <w:r w:rsidRPr="00BA4CB7">
        <w:rPr>
          <w:rStyle w:val="a5"/>
          <w:rFonts w:ascii="微软雅黑" w:eastAsia="微软雅黑" w:hAnsi="微软雅黑"/>
          <w:color w:val="000000"/>
          <w:sz w:val="21"/>
          <w:szCs w:val="21"/>
          <w:shd w:val="clear" w:color="auto" w:fill="FFFFFF"/>
        </w:rPr>
        <w:t>verbose_eval</w:t>
      </w:r>
      <w:r w:rsidRPr="00BA4CB7">
        <w:rPr>
          <w:rFonts w:ascii="微软雅黑" w:eastAsia="微软雅黑" w:hAnsi="微软雅黑"/>
          <w:color w:val="000000"/>
          <w:sz w:val="21"/>
          <w:szCs w:val="21"/>
          <w:shd w:val="clear" w:color="auto" w:fill="FFFFFF"/>
        </w:rPr>
        <w:t> ：(可以输入布尔型或数值型)，也要求evals里至少有 一个元素。如果为True,则对evals中元素的评估结果会输出在结果中；如果输入数字，假设为5，则每隔5个迭代输出一次。</w:t>
      </w:r>
    </w:p>
    <w:p w:rsidR="000D7B1D" w:rsidRPr="00BA4CB7" w:rsidRDefault="000D7B1D" w:rsidP="000D7B1D">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learning_rates</w:t>
      </w:r>
      <w:r w:rsidRPr="00BA4CB7">
        <w:rPr>
          <w:rFonts w:ascii="微软雅黑" w:eastAsia="微软雅黑" w:hAnsi="微软雅黑"/>
          <w:color w:val="000000"/>
          <w:sz w:val="21"/>
          <w:szCs w:val="21"/>
        </w:rPr>
        <w:t>：每一次提升的学习率的列表，</w:t>
      </w:r>
    </w:p>
    <w:p w:rsidR="000D7B1D" w:rsidRPr="00BA4CB7" w:rsidRDefault="000D7B1D" w:rsidP="000D7B1D">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xgb_model</w:t>
      </w:r>
      <w:r w:rsidRPr="00BA4CB7">
        <w:rPr>
          <w:rFonts w:ascii="微软雅黑" w:eastAsia="微软雅黑" w:hAnsi="微软雅黑"/>
          <w:color w:val="000000"/>
          <w:sz w:val="21"/>
          <w:szCs w:val="21"/>
        </w:rPr>
        <w:t>：在训练之前用于加载的xgb model。</w:t>
      </w:r>
    </w:p>
    <w:p w:rsidR="000D7B1D" w:rsidRPr="00BA4CB7" w:rsidRDefault="000D7B1D" w:rsidP="00172A46">
      <w:pPr>
        <w:pStyle w:val="a3"/>
        <w:shd w:val="clear" w:color="auto" w:fill="FFFFFF"/>
        <w:spacing w:before="0" w:beforeAutospacing="0" w:after="0" w:afterAutospacing="0"/>
        <w:rPr>
          <w:rFonts w:ascii="微软雅黑" w:eastAsia="微软雅黑" w:hAnsi="微软雅黑"/>
          <w:color w:val="000000"/>
          <w:sz w:val="21"/>
          <w:szCs w:val="21"/>
        </w:rPr>
      </w:pPr>
    </w:p>
    <w:p w:rsidR="00383A1A" w:rsidRPr="00BA4CB7" w:rsidRDefault="00AA626C"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对</w:t>
      </w:r>
      <w:r w:rsidRPr="00BA4CB7">
        <w:rPr>
          <w:rFonts w:ascii="微软雅黑" w:eastAsia="微软雅黑" w:hAnsi="微软雅黑" w:cs="Segoe UI"/>
          <w:color w:val="24292E"/>
          <w:kern w:val="0"/>
          <w:szCs w:val="21"/>
        </w:rPr>
        <w:t>本问题的使用方式如下：</w:t>
      </w:r>
    </w:p>
    <w:p w:rsidR="00AA626C" w:rsidRPr="00BA4CB7" w:rsidRDefault="005A2BB0" w:rsidP="00165A23">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color w:val="24292E"/>
          <w:kern w:val="0"/>
          <w:szCs w:val="21"/>
        </w:rPr>
        <w:t>params</w:t>
      </w:r>
      <w:r w:rsidRPr="00BA4CB7">
        <w:rPr>
          <w:rFonts w:ascii="微软雅黑" w:eastAsia="微软雅黑" w:hAnsi="微软雅黑" w:cs="Segoe UI" w:hint="eastAsia"/>
          <w:color w:val="24292E"/>
          <w:kern w:val="0"/>
          <w:szCs w:val="21"/>
        </w:rPr>
        <w:t>的</w:t>
      </w:r>
      <w:r w:rsidRPr="00BA4CB7">
        <w:rPr>
          <w:rFonts w:ascii="微软雅黑" w:eastAsia="微软雅黑" w:hAnsi="微软雅黑" w:cs="Segoe UI"/>
          <w:color w:val="24292E"/>
          <w:kern w:val="0"/>
          <w:szCs w:val="21"/>
        </w:rPr>
        <w:t>设置</w:t>
      </w:r>
      <w:r w:rsidR="00165A23" w:rsidRPr="00BA4CB7">
        <w:rPr>
          <w:rFonts w:ascii="微软雅黑" w:eastAsia="微软雅黑" w:hAnsi="微软雅黑" w:cs="Segoe UI" w:hint="eastAsia"/>
          <w:color w:val="24292E"/>
          <w:kern w:val="0"/>
          <w:szCs w:val="21"/>
        </w:rPr>
        <w:t>。</w:t>
      </w:r>
    </w:p>
    <w:p w:rsidR="00956516" w:rsidRPr="007B6756" w:rsidRDefault="003E682F" w:rsidP="007B6756">
      <w:pPr>
        <w:widowControl/>
        <w:shd w:val="clear" w:color="auto" w:fill="FFFFFF"/>
        <w:spacing w:before="100" w:beforeAutospacing="1" w:after="100" w:afterAutospacing="1"/>
        <w:ind w:firstLineChars="250" w:firstLine="525"/>
        <w:jc w:val="left"/>
        <w:rPr>
          <w:rFonts w:ascii="微软雅黑" w:eastAsia="微软雅黑" w:hAnsi="微软雅黑" w:cs="Segoe UI"/>
          <w:color w:val="24292E"/>
          <w:kern w:val="0"/>
          <w:szCs w:val="21"/>
        </w:rPr>
      </w:pPr>
      <w:r w:rsidRPr="007B6756">
        <w:rPr>
          <w:rFonts w:ascii="微软雅黑" w:eastAsia="微软雅黑" w:hAnsi="微软雅黑" w:cs="Segoe UI"/>
          <w:color w:val="24292E"/>
          <w:kern w:val="0"/>
          <w:szCs w:val="21"/>
        </w:rPr>
        <w:t>O</w:t>
      </w:r>
      <w:r w:rsidR="00014612" w:rsidRPr="007B6756">
        <w:rPr>
          <w:rFonts w:ascii="微软雅黑" w:eastAsia="微软雅黑" w:hAnsi="微软雅黑" w:cs="Segoe UI"/>
          <w:color w:val="24292E"/>
          <w:kern w:val="0"/>
          <w:szCs w:val="21"/>
        </w:rPr>
        <w:t>bjective</w:t>
      </w:r>
      <w:r w:rsidRPr="007B6756">
        <w:rPr>
          <w:rFonts w:ascii="微软雅黑" w:eastAsia="微软雅黑" w:hAnsi="微软雅黑" w:cs="Segoe UI" w:hint="eastAsia"/>
          <w:color w:val="24292E"/>
          <w:kern w:val="0"/>
          <w:szCs w:val="21"/>
        </w:rPr>
        <w:t>的</w:t>
      </w:r>
      <w:r w:rsidRPr="007B6756">
        <w:rPr>
          <w:rFonts w:ascii="微软雅黑" w:eastAsia="微软雅黑" w:hAnsi="微软雅黑" w:cs="Segoe UI"/>
          <w:color w:val="24292E"/>
          <w:kern w:val="0"/>
          <w:szCs w:val="21"/>
        </w:rPr>
        <w:t>设置</w:t>
      </w:r>
      <w:r w:rsidRPr="007B6756">
        <w:rPr>
          <w:rFonts w:ascii="微软雅黑" w:eastAsia="微软雅黑" w:hAnsi="微软雅黑" w:cs="Segoe UI" w:hint="eastAsia"/>
          <w:color w:val="24292E"/>
          <w:kern w:val="0"/>
          <w:szCs w:val="21"/>
        </w:rPr>
        <w:t>无需</w:t>
      </w:r>
      <w:r w:rsidRPr="007B6756">
        <w:rPr>
          <w:rFonts w:ascii="微软雅黑" w:eastAsia="微软雅黑" w:hAnsi="微软雅黑" w:cs="Segoe UI"/>
          <w:color w:val="24292E"/>
          <w:kern w:val="0"/>
          <w:szCs w:val="21"/>
        </w:rPr>
        <w:t>进行太多考虑，</w:t>
      </w:r>
      <w:r w:rsidRPr="007B6756">
        <w:rPr>
          <w:rFonts w:ascii="微软雅黑" w:eastAsia="微软雅黑" w:hAnsi="微软雅黑" w:cs="Segoe UI" w:hint="eastAsia"/>
          <w:color w:val="24292E"/>
          <w:kern w:val="0"/>
          <w:szCs w:val="21"/>
        </w:rPr>
        <w:t>由于</w:t>
      </w:r>
      <w:r w:rsidR="00522B23" w:rsidRPr="007B6756">
        <w:rPr>
          <w:rFonts w:ascii="微软雅黑" w:eastAsia="微软雅黑" w:hAnsi="微软雅黑" w:cs="Segoe UI" w:hint="eastAsia"/>
          <w:color w:val="24292E"/>
          <w:kern w:val="0"/>
          <w:szCs w:val="21"/>
        </w:rPr>
        <w:t>本项目</w:t>
      </w:r>
      <w:r w:rsidR="00522B23" w:rsidRPr="007B6756">
        <w:rPr>
          <w:rFonts w:ascii="微软雅黑" w:eastAsia="微软雅黑" w:hAnsi="微软雅黑" w:cs="Segoe UI"/>
          <w:color w:val="24292E"/>
          <w:kern w:val="0"/>
          <w:szCs w:val="21"/>
        </w:rPr>
        <w:t>处理回归问题，直接设置为：</w:t>
      </w:r>
      <w:r w:rsidR="0022642F" w:rsidRPr="007B6756">
        <w:rPr>
          <w:rFonts w:ascii="微软雅黑" w:eastAsia="微软雅黑" w:hAnsi="微软雅黑" w:cs="Segoe UI" w:hint="eastAsia"/>
          <w:color w:val="24292E"/>
          <w:kern w:val="0"/>
          <w:szCs w:val="21"/>
        </w:rPr>
        <w:t>reg:linear</w:t>
      </w:r>
    </w:p>
    <w:p w:rsidR="0032755C" w:rsidRPr="00BA4CB7" w:rsidRDefault="00E52CB4" w:rsidP="0032755C">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 xml:space="preserve">      </w:t>
      </w:r>
      <w:r w:rsidRPr="00BA4CB7">
        <w:rPr>
          <w:rFonts w:ascii="微软雅黑" w:eastAsia="微软雅黑" w:hAnsi="微软雅黑" w:cs="Segoe UI"/>
          <w:color w:val="24292E"/>
          <w:kern w:val="0"/>
          <w:szCs w:val="21"/>
        </w:rPr>
        <w:t xml:space="preserve">Seeds </w:t>
      </w:r>
      <w:r w:rsidR="00D22A33" w:rsidRPr="00BA4CB7">
        <w:rPr>
          <w:rFonts w:ascii="微软雅黑" w:eastAsia="微软雅黑" w:hAnsi="微软雅黑" w:cs="Segoe UI" w:hint="eastAsia"/>
          <w:color w:val="24292E"/>
          <w:kern w:val="0"/>
          <w:szCs w:val="21"/>
        </w:rPr>
        <w:t>随机</w:t>
      </w:r>
      <w:r w:rsidR="00D22A33" w:rsidRPr="00BA4CB7">
        <w:rPr>
          <w:rFonts w:ascii="微软雅黑" w:eastAsia="微软雅黑" w:hAnsi="微软雅黑" w:cs="Segoe UI"/>
          <w:color w:val="24292E"/>
          <w:kern w:val="0"/>
          <w:szCs w:val="21"/>
        </w:rPr>
        <w:t>设置为一个值，保证结果能够复现即可</w:t>
      </w:r>
    </w:p>
    <w:p w:rsidR="00D22A33" w:rsidRPr="00BA4CB7" w:rsidRDefault="00D56BF3"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cs="Segoe UI"/>
          <w:color w:val="24292E"/>
          <w:kern w:val="0"/>
          <w:szCs w:val="21"/>
        </w:rPr>
        <w:t xml:space="preserve">      Booster </w:t>
      </w:r>
      <w:r w:rsidR="00FD1F47" w:rsidRPr="00BA4CB7">
        <w:rPr>
          <w:rFonts w:ascii="微软雅黑" w:eastAsia="微软雅黑" w:hAnsi="微软雅黑" w:cs="Segoe UI" w:hint="eastAsia"/>
          <w:color w:val="24292E"/>
          <w:kern w:val="0"/>
          <w:szCs w:val="21"/>
        </w:rPr>
        <w:t>本项目</w:t>
      </w:r>
      <w:r w:rsidR="00FD1F47" w:rsidRPr="00BA4CB7">
        <w:rPr>
          <w:rFonts w:ascii="微软雅黑" w:eastAsia="微软雅黑" w:hAnsi="微软雅黑" w:cs="Segoe UI"/>
          <w:color w:val="24292E"/>
          <w:kern w:val="0"/>
          <w:szCs w:val="21"/>
        </w:rPr>
        <w:t>采用</w:t>
      </w:r>
      <w:r w:rsidR="00275967" w:rsidRPr="00BA4CB7">
        <w:rPr>
          <w:rFonts w:ascii="微软雅黑" w:eastAsia="微软雅黑" w:hAnsi="微软雅黑" w:cs="Segoe UI" w:hint="eastAsia"/>
          <w:color w:val="24292E"/>
          <w:kern w:val="0"/>
          <w:szCs w:val="21"/>
        </w:rPr>
        <w:t>树模型</w:t>
      </w:r>
      <w:r w:rsidR="00275967" w:rsidRPr="00BA4CB7">
        <w:rPr>
          <w:rFonts w:ascii="微软雅黑" w:eastAsia="微软雅黑" w:hAnsi="微软雅黑" w:cs="Segoe UI"/>
          <w:color w:val="24292E"/>
          <w:kern w:val="0"/>
          <w:szCs w:val="21"/>
        </w:rPr>
        <w:t>，这里直接使用默认值：</w:t>
      </w:r>
      <w:r w:rsidR="00275967" w:rsidRPr="00BA4CB7">
        <w:rPr>
          <w:rFonts w:ascii="微软雅黑" w:eastAsia="微软雅黑" w:hAnsi="微软雅黑" w:hint="eastAsia"/>
          <w:szCs w:val="21"/>
          <w:shd w:val="clear" w:color="auto" w:fill="FFFFFF"/>
        </w:rPr>
        <w:t>gbtree</w:t>
      </w:r>
    </w:p>
    <w:p w:rsidR="005E166E" w:rsidRPr="00BA4CB7" w:rsidRDefault="005E166E"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w:t>
      </w:r>
      <w:r w:rsidR="008E5AFF" w:rsidRPr="00BA4CB7">
        <w:rPr>
          <w:rStyle w:val="a5"/>
          <w:rFonts w:ascii="微软雅黑" w:eastAsia="微软雅黑" w:hAnsi="微软雅黑" w:hint="eastAsia"/>
          <w:b w:val="0"/>
          <w:szCs w:val="21"/>
          <w:shd w:val="clear" w:color="auto" w:fill="FFFFFF"/>
        </w:rPr>
        <w:t>eta</w:t>
      </w:r>
      <w:r w:rsidR="008E5AFF" w:rsidRPr="00BA4CB7">
        <w:rPr>
          <w:rFonts w:ascii="微软雅黑" w:eastAsia="微软雅黑" w:hAnsi="微软雅黑" w:hint="eastAsia"/>
          <w:szCs w:val="21"/>
          <w:shd w:val="clear" w:color="auto" w:fill="FFFFFF"/>
        </w:rPr>
        <w:t> </w:t>
      </w:r>
      <w:r w:rsidR="008778D4" w:rsidRPr="00BA4CB7">
        <w:rPr>
          <w:rFonts w:ascii="微软雅黑" w:eastAsia="微软雅黑" w:hAnsi="微软雅黑" w:hint="eastAsia"/>
          <w:szCs w:val="21"/>
          <w:shd w:val="clear" w:color="auto" w:fill="FFFFFF"/>
        </w:rPr>
        <w:t>将</w:t>
      </w:r>
      <w:r w:rsidR="008778D4" w:rsidRPr="00BA4CB7">
        <w:rPr>
          <w:rFonts w:ascii="微软雅黑" w:eastAsia="微软雅黑" w:hAnsi="微软雅黑"/>
          <w:szCs w:val="21"/>
          <w:shd w:val="clear" w:color="auto" w:fill="FFFFFF"/>
        </w:rPr>
        <w:t>尝试多个可能值</w:t>
      </w:r>
    </w:p>
    <w:p w:rsidR="006231CF" w:rsidRPr="00BA4CB7" w:rsidRDefault="006231CF"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w:t>
      </w:r>
      <w:r w:rsidRPr="00BA4CB7">
        <w:rPr>
          <w:rFonts w:ascii="微软雅黑" w:eastAsia="微软雅黑" w:hAnsi="微软雅黑"/>
          <w:szCs w:val="21"/>
          <w:shd w:val="clear" w:color="auto" w:fill="FFFFFF"/>
        </w:rPr>
        <w:t>gamma</w:t>
      </w:r>
      <w:r w:rsidRPr="00BA4CB7">
        <w:rPr>
          <w:rFonts w:ascii="微软雅黑" w:eastAsia="微软雅黑" w:hAnsi="微软雅黑" w:hint="eastAsia"/>
          <w:szCs w:val="21"/>
          <w:shd w:val="clear" w:color="auto" w:fill="FFFFFF"/>
        </w:rPr>
        <w:t xml:space="preserve"> 设置</w:t>
      </w:r>
      <w:r w:rsidRPr="00BA4CB7">
        <w:rPr>
          <w:rFonts w:ascii="微软雅黑" w:eastAsia="微软雅黑" w:hAnsi="微软雅黑"/>
          <w:szCs w:val="21"/>
          <w:shd w:val="clear" w:color="auto" w:fill="FFFFFF"/>
        </w:rPr>
        <w:t>为</w:t>
      </w:r>
      <w:r w:rsidRPr="00BA4CB7">
        <w:rPr>
          <w:rFonts w:ascii="微软雅黑" w:eastAsia="微软雅黑" w:hAnsi="微软雅黑" w:hint="eastAsia"/>
          <w:szCs w:val="21"/>
          <w:shd w:val="clear" w:color="auto" w:fill="FFFFFF"/>
        </w:rPr>
        <w:t>0，</w:t>
      </w:r>
      <w:r w:rsidRPr="00BA4CB7">
        <w:rPr>
          <w:rFonts w:ascii="微软雅黑" w:eastAsia="微软雅黑" w:hAnsi="微软雅黑"/>
          <w:szCs w:val="21"/>
          <w:shd w:val="clear" w:color="auto" w:fill="FFFFFF"/>
        </w:rPr>
        <w:t>因为需要模型在每次</w:t>
      </w:r>
      <w:r w:rsidRPr="00BA4CB7">
        <w:rPr>
          <w:rFonts w:ascii="微软雅黑" w:eastAsia="微软雅黑" w:hAnsi="微软雅黑" w:hint="eastAsia"/>
          <w:szCs w:val="21"/>
          <w:shd w:val="clear" w:color="auto" w:fill="FFFFFF"/>
        </w:rPr>
        <w:t>节点</w:t>
      </w:r>
      <w:r w:rsidRPr="00BA4CB7">
        <w:rPr>
          <w:rFonts w:ascii="微软雅黑" w:eastAsia="微软雅黑" w:hAnsi="微软雅黑"/>
          <w:szCs w:val="21"/>
          <w:shd w:val="clear" w:color="auto" w:fill="FFFFFF"/>
        </w:rPr>
        <w:t>分裂</w:t>
      </w:r>
      <w:r w:rsidRPr="00BA4CB7">
        <w:rPr>
          <w:rFonts w:ascii="微软雅黑" w:eastAsia="微软雅黑" w:hAnsi="微软雅黑" w:hint="eastAsia"/>
          <w:szCs w:val="21"/>
          <w:shd w:val="clear" w:color="auto" w:fill="FFFFFF"/>
        </w:rPr>
        <w:t>之后</w:t>
      </w:r>
      <w:r w:rsidR="006C787F" w:rsidRPr="00BA4CB7">
        <w:rPr>
          <w:rFonts w:ascii="微软雅黑" w:eastAsia="微软雅黑" w:hAnsi="微软雅黑"/>
          <w:szCs w:val="21"/>
          <w:shd w:val="clear" w:color="auto" w:fill="FFFFFF"/>
        </w:rPr>
        <w:t>下降</w:t>
      </w:r>
      <w:r w:rsidR="006C787F" w:rsidRPr="00BA4CB7">
        <w:rPr>
          <w:rFonts w:ascii="微软雅黑" w:eastAsia="微软雅黑" w:hAnsi="微软雅黑" w:hint="eastAsia"/>
          <w:szCs w:val="21"/>
          <w:shd w:val="clear" w:color="auto" w:fill="FFFFFF"/>
        </w:rPr>
        <w:t>的</w:t>
      </w:r>
      <w:r w:rsidR="006C787F" w:rsidRPr="00BA4CB7">
        <w:rPr>
          <w:rFonts w:ascii="微软雅黑" w:eastAsia="微软雅黑" w:hAnsi="微软雅黑"/>
          <w:szCs w:val="21"/>
          <w:shd w:val="clear" w:color="auto" w:fill="FFFFFF"/>
        </w:rPr>
        <w:t>数量</w:t>
      </w:r>
      <w:r w:rsidR="0032009D" w:rsidRPr="00BA4CB7">
        <w:rPr>
          <w:rFonts w:ascii="微软雅黑" w:eastAsia="微软雅黑" w:hAnsi="微软雅黑" w:hint="eastAsia"/>
          <w:szCs w:val="21"/>
          <w:shd w:val="clear" w:color="auto" w:fill="FFFFFF"/>
        </w:rPr>
        <w:t>等于0 将</w:t>
      </w:r>
      <w:r w:rsidR="0032009D" w:rsidRPr="00BA4CB7">
        <w:rPr>
          <w:rFonts w:ascii="微软雅黑" w:eastAsia="微软雅黑" w:hAnsi="微软雅黑"/>
          <w:szCs w:val="21"/>
          <w:shd w:val="clear" w:color="auto" w:fill="FFFFFF"/>
        </w:rPr>
        <w:t>不再分裂</w:t>
      </w:r>
      <w:r w:rsidR="00C95BB1" w:rsidRPr="00BA4CB7">
        <w:rPr>
          <w:rFonts w:ascii="微软雅黑" w:eastAsia="微软雅黑" w:hAnsi="微软雅黑" w:hint="eastAsia"/>
          <w:szCs w:val="21"/>
          <w:shd w:val="clear" w:color="auto" w:fill="FFFFFF"/>
        </w:rPr>
        <w:t>，</w:t>
      </w:r>
      <w:r w:rsidR="00BB167D" w:rsidRPr="00BA4CB7">
        <w:rPr>
          <w:rFonts w:ascii="微软雅黑" w:eastAsia="微软雅黑" w:hAnsi="微软雅黑" w:hint="eastAsia"/>
          <w:szCs w:val="21"/>
          <w:shd w:val="clear" w:color="auto" w:fill="FFFFFF"/>
        </w:rPr>
        <w:t>如果</w:t>
      </w:r>
      <w:r w:rsidR="00BB167D" w:rsidRPr="00BA4CB7">
        <w:rPr>
          <w:rFonts w:ascii="微软雅黑" w:eastAsia="微软雅黑" w:hAnsi="微软雅黑"/>
          <w:szCs w:val="21"/>
          <w:shd w:val="clear" w:color="auto" w:fill="FFFFFF"/>
        </w:rPr>
        <w:t>设置更大，算法</w:t>
      </w:r>
      <w:r w:rsidR="00456E14" w:rsidRPr="00BA4CB7">
        <w:rPr>
          <w:rFonts w:ascii="微软雅黑" w:eastAsia="微软雅黑" w:hAnsi="微软雅黑" w:hint="eastAsia"/>
          <w:szCs w:val="21"/>
          <w:shd w:val="clear" w:color="auto" w:fill="FFFFFF"/>
        </w:rPr>
        <w:t>将会</w:t>
      </w:r>
      <w:r w:rsidR="00456E14" w:rsidRPr="00BA4CB7">
        <w:rPr>
          <w:rFonts w:ascii="微软雅黑" w:eastAsia="微软雅黑" w:hAnsi="微软雅黑"/>
          <w:szCs w:val="21"/>
          <w:shd w:val="clear" w:color="auto" w:fill="FFFFFF"/>
        </w:rPr>
        <w:t>保守</w:t>
      </w:r>
    </w:p>
    <w:p w:rsidR="00456E14" w:rsidRPr="00BA4CB7" w:rsidRDefault="003A32FC"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max_depth </w:t>
      </w:r>
      <w:r w:rsidRPr="00BA4CB7">
        <w:rPr>
          <w:rFonts w:ascii="微软雅黑" w:eastAsia="微软雅黑" w:hAnsi="微软雅黑" w:hint="eastAsia"/>
          <w:szCs w:val="21"/>
          <w:shd w:val="clear" w:color="auto" w:fill="FFFFFF"/>
        </w:rPr>
        <w:t>将</w:t>
      </w:r>
      <w:r w:rsidRPr="00BA4CB7">
        <w:rPr>
          <w:rFonts w:ascii="微软雅黑" w:eastAsia="微软雅黑" w:hAnsi="微软雅黑"/>
          <w:szCs w:val="21"/>
          <w:shd w:val="clear" w:color="auto" w:fill="FFFFFF"/>
        </w:rPr>
        <w:t>尝试更多的值，</w:t>
      </w:r>
      <w:r w:rsidR="00846012" w:rsidRPr="00BA4CB7">
        <w:rPr>
          <w:rFonts w:ascii="微软雅黑" w:eastAsia="微软雅黑" w:hAnsi="微软雅黑" w:hint="eastAsia"/>
          <w:szCs w:val="21"/>
          <w:shd w:val="clear" w:color="auto" w:fill="FFFFFF"/>
        </w:rPr>
        <w:t>在</w:t>
      </w:r>
      <w:r w:rsidR="00846012" w:rsidRPr="00BA4CB7">
        <w:rPr>
          <w:rFonts w:ascii="微软雅黑" w:eastAsia="微软雅黑" w:hAnsi="微软雅黑"/>
          <w:szCs w:val="21"/>
          <w:shd w:val="clear" w:color="auto" w:fill="FFFFFF"/>
        </w:rPr>
        <w:t>过拟合与</w:t>
      </w:r>
      <w:r w:rsidR="00846012" w:rsidRPr="00BA4CB7">
        <w:rPr>
          <w:rFonts w:ascii="微软雅黑" w:eastAsia="微软雅黑" w:hAnsi="微软雅黑" w:hint="eastAsia"/>
          <w:szCs w:val="21"/>
          <w:shd w:val="clear" w:color="auto" w:fill="FFFFFF"/>
        </w:rPr>
        <w:t>欠拟合</w:t>
      </w:r>
      <w:r w:rsidR="00846012" w:rsidRPr="00BA4CB7">
        <w:rPr>
          <w:rFonts w:ascii="微软雅黑" w:eastAsia="微软雅黑" w:hAnsi="微软雅黑"/>
          <w:szCs w:val="21"/>
          <w:shd w:val="clear" w:color="auto" w:fill="FFFFFF"/>
        </w:rPr>
        <w:t>之间选择最佳的结果</w:t>
      </w:r>
    </w:p>
    <w:p w:rsidR="00846012" w:rsidRPr="00BA4CB7" w:rsidRDefault="00C05CF5"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w:t>
      </w:r>
      <w:r w:rsidR="000A3253" w:rsidRPr="00BA4CB7">
        <w:rPr>
          <w:rFonts w:ascii="微软雅黑" w:eastAsia="微软雅黑" w:hAnsi="微软雅黑"/>
          <w:szCs w:val="21"/>
          <w:shd w:val="clear" w:color="auto" w:fill="FFFFFF"/>
        </w:rPr>
        <w:t>subsample</w:t>
      </w:r>
      <w:r w:rsidR="00644A7A" w:rsidRPr="00BA4CB7">
        <w:rPr>
          <w:rFonts w:ascii="微软雅黑" w:eastAsia="微软雅黑" w:hAnsi="微软雅黑"/>
          <w:szCs w:val="21"/>
          <w:shd w:val="clear" w:color="auto" w:fill="FFFFFF"/>
        </w:rPr>
        <w:t xml:space="preserve"> </w:t>
      </w:r>
      <w:r w:rsidR="00046945" w:rsidRPr="00BA4CB7">
        <w:rPr>
          <w:rFonts w:ascii="微软雅黑" w:eastAsia="微软雅黑" w:hAnsi="微软雅黑" w:hint="eastAsia"/>
          <w:szCs w:val="21"/>
          <w:shd w:val="clear" w:color="auto" w:fill="FFFFFF"/>
        </w:rPr>
        <w:t>这里</w:t>
      </w:r>
      <w:r w:rsidR="00046945" w:rsidRPr="00BA4CB7">
        <w:rPr>
          <w:rFonts w:ascii="微软雅黑" w:eastAsia="微软雅黑" w:hAnsi="微软雅黑"/>
          <w:szCs w:val="21"/>
          <w:shd w:val="clear" w:color="auto" w:fill="FFFFFF"/>
        </w:rPr>
        <w:t>将进行</w:t>
      </w:r>
      <w:r w:rsidR="00046945" w:rsidRPr="00BA4CB7">
        <w:rPr>
          <w:rFonts w:ascii="微软雅黑" w:eastAsia="微软雅黑" w:hAnsi="微软雅黑" w:hint="eastAsia"/>
          <w:szCs w:val="21"/>
          <w:shd w:val="clear" w:color="auto" w:fill="FFFFFF"/>
        </w:rPr>
        <w:t xml:space="preserve"> 0.5</w:t>
      </w:r>
      <w:r w:rsidR="00046945" w:rsidRPr="00BA4CB7">
        <w:rPr>
          <w:rFonts w:ascii="微软雅黑" w:eastAsia="微软雅黑" w:hAnsi="微软雅黑"/>
          <w:szCs w:val="21"/>
          <w:shd w:val="clear" w:color="auto" w:fill="FFFFFF"/>
        </w:rPr>
        <w:t xml:space="preserve">-1 </w:t>
      </w:r>
      <w:r w:rsidR="00046945" w:rsidRPr="00BA4CB7">
        <w:rPr>
          <w:rFonts w:ascii="微软雅黑" w:eastAsia="微软雅黑" w:hAnsi="微软雅黑" w:hint="eastAsia"/>
          <w:szCs w:val="21"/>
          <w:shd w:val="clear" w:color="auto" w:fill="FFFFFF"/>
        </w:rPr>
        <w:t>之间</w:t>
      </w:r>
      <w:r w:rsidR="00046945" w:rsidRPr="00BA4CB7">
        <w:rPr>
          <w:rFonts w:ascii="微软雅黑" w:eastAsia="微软雅黑" w:hAnsi="微软雅黑"/>
          <w:szCs w:val="21"/>
          <w:shd w:val="clear" w:color="auto" w:fill="FFFFFF"/>
        </w:rPr>
        <w:t>的调整</w:t>
      </w:r>
    </w:p>
    <w:p w:rsidR="00B42414" w:rsidRPr="00BA4CB7" w:rsidRDefault="00B42414"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w:t>
      </w:r>
      <w:r w:rsidRPr="00BA4CB7">
        <w:rPr>
          <w:rStyle w:val="a5"/>
          <w:rFonts w:ascii="微软雅黑" w:eastAsia="微软雅黑" w:hAnsi="微软雅黑" w:hint="eastAsia"/>
          <w:b w:val="0"/>
          <w:szCs w:val="21"/>
          <w:shd w:val="clear" w:color="auto" w:fill="FFFFFF"/>
        </w:rPr>
        <w:t>colsample_bytree</w:t>
      </w:r>
      <w:r w:rsidRPr="00BA4CB7">
        <w:rPr>
          <w:rFonts w:ascii="微软雅黑" w:eastAsia="微软雅黑" w:hAnsi="微软雅黑" w:hint="eastAsia"/>
          <w:szCs w:val="21"/>
          <w:shd w:val="clear" w:color="auto" w:fill="FFFFFF"/>
        </w:rPr>
        <w:t> </w:t>
      </w:r>
      <w:r w:rsidRPr="00BA4CB7">
        <w:rPr>
          <w:rFonts w:ascii="微软雅黑" w:eastAsia="微软雅黑" w:hAnsi="微软雅黑"/>
          <w:szCs w:val="21"/>
          <w:shd w:val="clear" w:color="auto" w:fill="FFFFFF"/>
        </w:rPr>
        <w:t xml:space="preserve"> </w:t>
      </w:r>
      <w:r w:rsidRPr="00BA4CB7">
        <w:rPr>
          <w:rFonts w:ascii="微软雅黑" w:eastAsia="微软雅黑" w:hAnsi="微软雅黑" w:hint="eastAsia"/>
          <w:szCs w:val="21"/>
          <w:shd w:val="clear" w:color="auto" w:fill="FFFFFF"/>
        </w:rPr>
        <w:t>这里</w:t>
      </w:r>
      <w:r w:rsidRPr="00BA4CB7">
        <w:rPr>
          <w:rFonts w:ascii="微软雅黑" w:eastAsia="微软雅黑" w:hAnsi="微软雅黑"/>
          <w:szCs w:val="21"/>
          <w:shd w:val="clear" w:color="auto" w:fill="FFFFFF"/>
        </w:rPr>
        <w:t>将进行</w:t>
      </w:r>
      <w:r w:rsidRPr="00BA4CB7">
        <w:rPr>
          <w:rFonts w:ascii="微软雅黑" w:eastAsia="微软雅黑" w:hAnsi="微软雅黑" w:hint="eastAsia"/>
          <w:szCs w:val="21"/>
          <w:shd w:val="clear" w:color="auto" w:fill="FFFFFF"/>
        </w:rPr>
        <w:t>0.5</w:t>
      </w:r>
      <w:r w:rsidRPr="00BA4CB7">
        <w:rPr>
          <w:rFonts w:ascii="微软雅黑" w:eastAsia="微软雅黑" w:hAnsi="微软雅黑"/>
          <w:szCs w:val="21"/>
          <w:shd w:val="clear" w:color="auto" w:fill="FFFFFF"/>
        </w:rPr>
        <w:t xml:space="preserve">-1 </w:t>
      </w:r>
      <w:r w:rsidRPr="00BA4CB7">
        <w:rPr>
          <w:rFonts w:ascii="微软雅黑" w:eastAsia="微软雅黑" w:hAnsi="微软雅黑" w:hint="eastAsia"/>
          <w:szCs w:val="21"/>
          <w:shd w:val="clear" w:color="auto" w:fill="FFFFFF"/>
        </w:rPr>
        <w:t>之间</w:t>
      </w:r>
      <w:r w:rsidRPr="00BA4CB7">
        <w:rPr>
          <w:rFonts w:ascii="微软雅黑" w:eastAsia="微软雅黑" w:hAnsi="微软雅黑"/>
          <w:szCs w:val="21"/>
          <w:shd w:val="clear" w:color="auto" w:fill="FFFFFF"/>
        </w:rPr>
        <w:t>的调整</w:t>
      </w:r>
    </w:p>
    <w:p w:rsidR="0068434F" w:rsidRPr="00BA4CB7" w:rsidRDefault="0068434F"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其余</w:t>
      </w:r>
      <w:r w:rsidRPr="00BA4CB7">
        <w:rPr>
          <w:rFonts w:ascii="微软雅黑" w:eastAsia="微软雅黑" w:hAnsi="微软雅黑"/>
          <w:szCs w:val="21"/>
          <w:shd w:val="clear" w:color="auto" w:fill="FFFFFF"/>
        </w:rPr>
        <w:t>参数</w:t>
      </w:r>
      <w:r w:rsidR="00974657" w:rsidRPr="00BA4CB7">
        <w:rPr>
          <w:rFonts w:ascii="微软雅黑" w:eastAsia="微软雅黑" w:hAnsi="微软雅黑" w:hint="eastAsia"/>
          <w:szCs w:val="21"/>
          <w:shd w:val="clear" w:color="auto" w:fill="FFFFFF"/>
        </w:rPr>
        <w:t>直接</w:t>
      </w:r>
      <w:r w:rsidR="00E12EF5" w:rsidRPr="00BA4CB7">
        <w:rPr>
          <w:rFonts w:ascii="微软雅黑" w:eastAsia="微软雅黑" w:hAnsi="微软雅黑" w:hint="eastAsia"/>
          <w:szCs w:val="21"/>
          <w:shd w:val="clear" w:color="auto" w:fill="FFFFFF"/>
        </w:rPr>
        <w:t>使用</w:t>
      </w:r>
      <w:r w:rsidR="009E70A8" w:rsidRPr="00BA4CB7">
        <w:rPr>
          <w:rFonts w:ascii="微软雅黑" w:eastAsia="微软雅黑" w:hAnsi="微软雅黑" w:hint="eastAsia"/>
          <w:szCs w:val="21"/>
          <w:shd w:val="clear" w:color="auto" w:fill="FFFFFF"/>
        </w:rPr>
        <w:t>默认</w:t>
      </w:r>
      <w:r w:rsidR="009E70A8" w:rsidRPr="00BA4CB7">
        <w:rPr>
          <w:rFonts w:ascii="微软雅黑" w:eastAsia="微软雅黑" w:hAnsi="微软雅黑"/>
          <w:szCs w:val="21"/>
          <w:shd w:val="clear" w:color="auto" w:fill="FFFFFF"/>
        </w:rPr>
        <w:t>值，不进行调整</w:t>
      </w:r>
    </w:p>
    <w:p w:rsidR="009E70A8" w:rsidRPr="00BA4CB7" w:rsidRDefault="00E07E5C"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dtrain</w:t>
      </w:r>
      <w:r w:rsidRPr="00BA4CB7">
        <w:rPr>
          <w:rFonts w:ascii="微软雅黑" w:eastAsia="微软雅黑" w:hAnsi="微软雅黑" w:cs="Segoe UI"/>
          <w:color w:val="24292E"/>
          <w:kern w:val="0"/>
          <w:szCs w:val="21"/>
        </w:rPr>
        <w:t xml:space="preserve"> </w:t>
      </w:r>
      <w:r w:rsidR="001417D2" w:rsidRPr="00BA4CB7">
        <w:rPr>
          <w:rFonts w:ascii="微软雅黑" w:eastAsia="微软雅黑" w:hAnsi="微软雅黑" w:cs="Segoe UI"/>
          <w:color w:val="24292E"/>
          <w:kern w:val="0"/>
          <w:szCs w:val="21"/>
        </w:rPr>
        <w:t>:</w:t>
      </w:r>
      <w:r w:rsidR="003E0C87" w:rsidRPr="00BA4CB7">
        <w:rPr>
          <w:rFonts w:ascii="微软雅黑" w:eastAsia="微软雅黑" w:hAnsi="微软雅黑" w:cs="Segoe UI"/>
          <w:color w:val="24292E"/>
          <w:kern w:val="0"/>
          <w:szCs w:val="21"/>
        </w:rPr>
        <w:t xml:space="preserve"> </w:t>
      </w:r>
      <w:r w:rsidR="003E0C87" w:rsidRPr="00BA4CB7">
        <w:rPr>
          <w:rFonts w:ascii="微软雅黑" w:eastAsia="微软雅黑" w:hAnsi="微软雅黑" w:cs="Segoe UI" w:hint="eastAsia"/>
          <w:color w:val="24292E"/>
          <w:kern w:val="0"/>
          <w:szCs w:val="21"/>
        </w:rPr>
        <w:t xml:space="preserve">将 </w:t>
      </w:r>
      <w:r w:rsidR="003E0C87" w:rsidRPr="00BA4CB7">
        <w:rPr>
          <w:rFonts w:ascii="微软雅黑" w:eastAsia="微软雅黑" w:hAnsi="微软雅黑" w:cs="Segoe UI"/>
          <w:color w:val="24292E"/>
          <w:kern w:val="0"/>
          <w:szCs w:val="21"/>
        </w:rPr>
        <w:t xml:space="preserve">train.csv </w:t>
      </w:r>
      <w:r w:rsidR="003E0C87" w:rsidRPr="00BA4CB7">
        <w:rPr>
          <w:rFonts w:ascii="微软雅黑" w:eastAsia="微软雅黑" w:hAnsi="微软雅黑" w:cs="Segoe UI" w:hint="eastAsia"/>
          <w:color w:val="24292E"/>
          <w:kern w:val="0"/>
          <w:szCs w:val="21"/>
        </w:rPr>
        <w:t>文件</w:t>
      </w:r>
      <w:r w:rsidR="003E0C87" w:rsidRPr="00BA4CB7">
        <w:rPr>
          <w:rFonts w:ascii="微软雅黑" w:eastAsia="微软雅黑" w:hAnsi="微软雅黑" w:cs="Segoe UI"/>
          <w:color w:val="24292E"/>
          <w:kern w:val="0"/>
          <w:szCs w:val="21"/>
        </w:rPr>
        <w:t>的数据分为</w:t>
      </w:r>
      <w:r w:rsidR="002269CA" w:rsidRPr="00BA4CB7">
        <w:rPr>
          <w:rFonts w:ascii="微软雅黑" w:eastAsia="微软雅黑" w:hAnsi="微软雅黑" w:cs="Segoe UI" w:hint="eastAsia"/>
          <w:color w:val="24292E"/>
          <w:kern w:val="0"/>
          <w:szCs w:val="21"/>
        </w:rPr>
        <w:t>训练集 与</w:t>
      </w:r>
      <w:r w:rsidR="002269CA" w:rsidRPr="00BA4CB7">
        <w:rPr>
          <w:rFonts w:ascii="微软雅黑" w:eastAsia="微软雅黑" w:hAnsi="微软雅黑" w:cs="Segoe UI"/>
          <w:color w:val="24292E"/>
          <w:kern w:val="0"/>
          <w:szCs w:val="21"/>
        </w:rPr>
        <w:t>验证</w:t>
      </w:r>
      <w:r w:rsidR="002269CA" w:rsidRPr="00BA4CB7">
        <w:rPr>
          <w:rFonts w:ascii="微软雅黑" w:eastAsia="微软雅黑" w:hAnsi="微软雅黑" w:cs="Segoe UI" w:hint="eastAsia"/>
          <w:color w:val="24292E"/>
          <w:kern w:val="0"/>
          <w:szCs w:val="21"/>
        </w:rPr>
        <w:t>集，</w:t>
      </w:r>
      <w:r w:rsidR="00E96327" w:rsidRPr="00BA4CB7">
        <w:rPr>
          <w:rFonts w:ascii="微软雅黑" w:eastAsia="微软雅黑" w:hAnsi="微软雅黑" w:cs="Segoe UI" w:hint="eastAsia"/>
          <w:color w:val="24292E"/>
          <w:kern w:val="0"/>
          <w:szCs w:val="21"/>
        </w:rPr>
        <w:t>这里</w:t>
      </w:r>
      <w:r w:rsidR="00E96327" w:rsidRPr="00BA4CB7">
        <w:rPr>
          <w:rFonts w:ascii="微软雅黑" w:eastAsia="微软雅黑" w:hAnsi="微软雅黑" w:cs="Segoe UI"/>
          <w:color w:val="24292E"/>
          <w:kern w:val="0"/>
          <w:szCs w:val="21"/>
        </w:rPr>
        <w:t>将</w:t>
      </w:r>
      <w:r w:rsidR="00EC2F6F" w:rsidRPr="00BA4CB7">
        <w:rPr>
          <w:rFonts w:ascii="微软雅黑" w:eastAsia="微软雅黑" w:hAnsi="微软雅黑" w:cs="Segoe UI" w:hint="eastAsia"/>
          <w:color w:val="24292E"/>
          <w:kern w:val="0"/>
          <w:szCs w:val="21"/>
        </w:rPr>
        <w:t>训练集</w:t>
      </w:r>
      <w:r w:rsidR="00EC2F6F" w:rsidRPr="00BA4CB7">
        <w:rPr>
          <w:rFonts w:ascii="微软雅黑" w:eastAsia="微软雅黑" w:hAnsi="微软雅黑" w:cs="Segoe UI"/>
          <w:color w:val="24292E"/>
          <w:kern w:val="0"/>
          <w:szCs w:val="21"/>
        </w:rPr>
        <w:t>数据传入</w:t>
      </w:r>
    </w:p>
    <w:p w:rsidR="00EC2F6F" w:rsidRPr="00BA4CB7" w:rsidRDefault="00EC2F6F"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宋体"/>
          <w:color w:val="000000"/>
          <w:kern w:val="0"/>
          <w:szCs w:val="21"/>
        </w:rPr>
        <w:t xml:space="preserve">num_boost_round </w:t>
      </w:r>
      <w:r w:rsidR="00223E8F" w:rsidRPr="00BA4CB7">
        <w:rPr>
          <w:rFonts w:ascii="微软雅黑" w:eastAsia="微软雅黑" w:hAnsi="微软雅黑" w:cs="宋体" w:hint="eastAsia"/>
          <w:color w:val="000000"/>
          <w:kern w:val="0"/>
          <w:szCs w:val="21"/>
        </w:rPr>
        <w:t>这里</w:t>
      </w:r>
      <w:r w:rsidR="00223E8F" w:rsidRPr="00BA4CB7">
        <w:rPr>
          <w:rFonts w:ascii="微软雅黑" w:eastAsia="微软雅黑" w:hAnsi="微软雅黑" w:cs="宋体"/>
          <w:color w:val="000000"/>
          <w:kern w:val="0"/>
          <w:szCs w:val="21"/>
        </w:rPr>
        <w:t>作为一个</w:t>
      </w:r>
      <w:r w:rsidR="00223E8F" w:rsidRPr="00BA4CB7">
        <w:rPr>
          <w:rFonts w:ascii="微软雅黑" w:eastAsia="微软雅黑" w:hAnsi="微软雅黑" w:cs="宋体" w:hint="eastAsia"/>
          <w:color w:val="000000"/>
          <w:kern w:val="0"/>
          <w:szCs w:val="21"/>
        </w:rPr>
        <w:t>可变</w:t>
      </w:r>
      <w:r w:rsidR="00223E8F" w:rsidRPr="00BA4CB7">
        <w:rPr>
          <w:rFonts w:ascii="微软雅黑" w:eastAsia="微软雅黑" w:hAnsi="微软雅黑" w:cs="宋体"/>
          <w:color w:val="000000"/>
          <w:kern w:val="0"/>
          <w:szCs w:val="21"/>
        </w:rPr>
        <w:t>的数据进行调整</w:t>
      </w:r>
    </w:p>
    <w:p w:rsidR="004251BE" w:rsidRPr="00BA4CB7" w:rsidRDefault="00122CF1"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evals </w:t>
      </w:r>
      <w:r w:rsidR="00D51920" w:rsidRPr="00BA4CB7">
        <w:rPr>
          <w:rFonts w:ascii="微软雅黑" w:eastAsia="微软雅黑" w:hAnsi="微软雅黑" w:hint="eastAsia"/>
          <w:szCs w:val="21"/>
          <w:shd w:val="clear" w:color="auto" w:fill="FFFFFF"/>
        </w:rPr>
        <w:t>将</w:t>
      </w:r>
      <w:r w:rsidR="00D51920" w:rsidRPr="00BA4CB7">
        <w:rPr>
          <w:rFonts w:ascii="微软雅黑" w:eastAsia="微软雅黑" w:hAnsi="微软雅黑"/>
          <w:szCs w:val="21"/>
          <w:shd w:val="clear" w:color="auto" w:fill="FFFFFF"/>
        </w:rPr>
        <w:t>分割的训练数据与验证数据集</w:t>
      </w:r>
      <w:r w:rsidR="00D51920" w:rsidRPr="00BA4CB7">
        <w:rPr>
          <w:rFonts w:ascii="微软雅黑" w:eastAsia="微软雅黑" w:hAnsi="微软雅黑" w:hint="eastAsia"/>
          <w:szCs w:val="21"/>
          <w:shd w:val="clear" w:color="auto" w:fill="FFFFFF"/>
        </w:rPr>
        <w:t>传入</w:t>
      </w:r>
    </w:p>
    <w:p w:rsidR="004251BE" w:rsidRPr="00BA4CB7" w:rsidRDefault="004251BE"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obj </w:t>
      </w:r>
      <w:r w:rsidR="00987B30" w:rsidRPr="00BA4CB7">
        <w:rPr>
          <w:rFonts w:ascii="微软雅黑" w:eastAsia="微软雅黑" w:hAnsi="微软雅黑" w:hint="eastAsia"/>
          <w:szCs w:val="21"/>
          <w:shd w:val="clear" w:color="auto" w:fill="FFFFFF"/>
        </w:rPr>
        <w:t>不再</w:t>
      </w:r>
      <w:r w:rsidR="00987B30" w:rsidRPr="00BA4CB7">
        <w:rPr>
          <w:rFonts w:ascii="微软雅黑" w:eastAsia="微软雅黑" w:hAnsi="微软雅黑"/>
          <w:szCs w:val="21"/>
          <w:shd w:val="clear" w:color="auto" w:fill="FFFFFF"/>
        </w:rPr>
        <w:t>自定义目标函数</w:t>
      </w:r>
    </w:p>
    <w:p w:rsidR="00987B30" w:rsidRPr="00BA4CB7" w:rsidRDefault="00F12B3C" w:rsidP="00F12B3C">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lastRenderedPageBreak/>
        <w:t xml:space="preserve">feval </w:t>
      </w:r>
      <w:r w:rsidRPr="00BA4CB7">
        <w:rPr>
          <w:rFonts w:ascii="微软雅黑" w:eastAsia="微软雅黑" w:hAnsi="微软雅黑" w:hint="eastAsia"/>
          <w:szCs w:val="21"/>
          <w:shd w:val="clear" w:color="auto" w:fill="FFFFFF"/>
        </w:rPr>
        <w:t>评估</w:t>
      </w:r>
      <w:r w:rsidRPr="00BA4CB7">
        <w:rPr>
          <w:rFonts w:ascii="微软雅黑" w:eastAsia="微软雅黑" w:hAnsi="微软雅黑"/>
          <w:szCs w:val="21"/>
          <w:shd w:val="clear" w:color="auto" w:fill="FFFFFF"/>
        </w:rPr>
        <w:t>函数</w:t>
      </w:r>
      <w:r w:rsidR="00CD4304" w:rsidRPr="00BA4CB7">
        <w:rPr>
          <w:rFonts w:ascii="微软雅黑" w:eastAsia="微软雅黑" w:hAnsi="微软雅黑" w:hint="eastAsia"/>
          <w:szCs w:val="21"/>
          <w:shd w:val="clear" w:color="auto" w:fill="FFFFFF"/>
        </w:rPr>
        <w:t>使用</w:t>
      </w:r>
      <w:r w:rsidR="00547AD6" w:rsidRPr="00BA4CB7">
        <w:rPr>
          <w:rFonts w:ascii="微软雅黑" w:eastAsia="微软雅黑" w:hAnsi="微软雅黑" w:hint="eastAsia"/>
          <w:szCs w:val="21"/>
          <w:shd w:val="clear" w:color="auto" w:fill="FFFFFF"/>
        </w:rPr>
        <w:t>自定义</w:t>
      </w:r>
      <w:r w:rsidR="00547AD6" w:rsidRPr="00BA4CB7">
        <w:rPr>
          <w:rFonts w:ascii="微软雅黑" w:eastAsia="微软雅黑" w:hAnsi="微软雅黑"/>
          <w:szCs w:val="21"/>
          <w:shd w:val="clear" w:color="auto" w:fill="FFFFFF"/>
        </w:rPr>
        <w:t>的目标函数，</w:t>
      </w:r>
      <w:r w:rsidR="00547AD6" w:rsidRPr="00BA4CB7">
        <w:rPr>
          <w:rFonts w:ascii="微软雅黑" w:eastAsia="微软雅黑" w:hAnsi="微软雅黑" w:hint="eastAsia"/>
          <w:szCs w:val="21"/>
          <w:shd w:val="clear" w:color="auto" w:fill="FFFFFF"/>
        </w:rPr>
        <w:t>来</w:t>
      </w:r>
      <w:r w:rsidR="00547AD6" w:rsidRPr="00BA4CB7">
        <w:rPr>
          <w:rFonts w:ascii="微软雅黑" w:eastAsia="微软雅黑" w:hAnsi="微软雅黑"/>
          <w:szCs w:val="21"/>
          <w:shd w:val="clear" w:color="auto" w:fill="FFFFFF"/>
        </w:rPr>
        <w:t>满足需求</w:t>
      </w:r>
    </w:p>
    <w:p w:rsidR="00547AD6" w:rsidRPr="00BA4CB7" w:rsidRDefault="00180071" w:rsidP="00451129">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hint="eastAsia"/>
          <w:color w:val="000000"/>
          <w:szCs w:val="21"/>
        </w:rPr>
        <w:t>early_stopping_rounds</w:t>
      </w:r>
      <w:r w:rsidR="00365C94" w:rsidRPr="00BA4CB7">
        <w:rPr>
          <w:rFonts w:ascii="微软雅黑" w:eastAsia="微软雅黑" w:hAnsi="微软雅黑" w:hint="eastAsia"/>
          <w:color w:val="000000"/>
          <w:szCs w:val="21"/>
        </w:rPr>
        <w:t xml:space="preserve"> </w:t>
      </w:r>
      <w:r w:rsidR="008B6B80" w:rsidRPr="00BA4CB7">
        <w:rPr>
          <w:rFonts w:ascii="微软雅黑" w:eastAsia="微软雅黑" w:hAnsi="微软雅黑" w:hint="eastAsia"/>
          <w:color w:val="000000"/>
          <w:szCs w:val="21"/>
        </w:rPr>
        <w:t>这里直接</w:t>
      </w:r>
      <w:r w:rsidR="00451129" w:rsidRPr="00BA4CB7">
        <w:rPr>
          <w:rFonts w:ascii="微软雅黑" w:eastAsia="微软雅黑" w:hAnsi="微软雅黑" w:hint="eastAsia"/>
          <w:color w:val="000000"/>
          <w:szCs w:val="21"/>
        </w:rPr>
        <w:t>设置</w:t>
      </w:r>
      <w:r w:rsidR="00451129" w:rsidRPr="00BA4CB7">
        <w:rPr>
          <w:rFonts w:ascii="微软雅黑" w:eastAsia="微软雅黑" w:hAnsi="微软雅黑"/>
          <w:color w:val="000000"/>
          <w:szCs w:val="21"/>
        </w:rPr>
        <w:t>为1000</w:t>
      </w:r>
    </w:p>
    <w:p w:rsidR="007E4902" w:rsidRPr="00BA4CB7" w:rsidRDefault="00257F99" w:rsidP="007E4902">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其余</w:t>
      </w:r>
      <w:r w:rsidRPr="00BA4CB7">
        <w:rPr>
          <w:rFonts w:ascii="微软雅黑" w:eastAsia="微软雅黑" w:hAnsi="微软雅黑"/>
          <w:szCs w:val="21"/>
          <w:shd w:val="clear" w:color="auto" w:fill="FFFFFF"/>
        </w:rPr>
        <w:t>参数直接</w:t>
      </w:r>
      <w:r w:rsidR="002E3A48" w:rsidRPr="00BA4CB7">
        <w:rPr>
          <w:rFonts w:ascii="微软雅黑" w:eastAsia="微软雅黑" w:hAnsi="微软雅黑" w:hint="eastAsia"/>
          <w:szCs w:val="21"/>
          <w:shd w:val="clear" w:color="auto" w:fill="FFFFFF"/>
        </w:rPr>
        <w:t>使用</w:t>
      </w:r>
      <w:r w:rsidR="002E3A48" w:rsidRPr="00BA4CB7">
        <w:rPr>
          <w:rFonts w:ascii="微软雅黑" w:eastAsia="微软雅黑" w:hAnsi="微软雅黑"/>
          <w:szCs w:val="21"/>
          <w:shd w:val="clear" w:color="auto" w:fill="FFFFFF"/>
        </w:rPr>
        <w:t>默认值</w:t>
      </w:r>
    </w:p>
    <w:p w:rsidR="007B1F28" w:rsidRDefault="00CA3E1D" w:rsidP="007E4902">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生成</w:t>
      </w:r>
      <w:r>
        <w:rPr>
          <w:rFonts w:ascii="微软雅黑" w:eastAsia="微软雅黑" w:hAnsi="微软雅黑"/>
          <w:shd w:val="clear" w:color="auto" w:fill="FFFFFF"/>
        </w:rPr>
        <w:t>的模型</w:t>
      </w:r>
      <w:r w:rsidR="00EB5BC5">
        <w:rPr>
          <w:rFonts w:ascii="微软雅黑" w:eastAsia="微软雅黑" w:hAnsi="微软雅黑" w:hint="eastAsia"/>
          <w:shd w:val="clear" w:color="auto" w:fill="FFFFFF"/>
        </w:rPr>
        <w:t>，使用</w:t>
      </w:r>
      <w:r w:rsidR="00EB5BC5">
        <w:rPr>
          <w:rFonts w:ascii="微软雅黑" w:eastAsia="微软雅黑" w:hAnsi="微软雅黑"/>
          <w:shd w:val="clear" w:color="auto" w:fill="FFFFFF"/>
        </w:rPr>
        <w:t>在</w:t>
      </w:r>
      <w:r w:rsidR="007F10CA">
        <w:rPr>
          <w:rFonts w:ascii="微软雅黑" w:eastAsia="微软雅黑" w:hAnsi="微软雅黑" w:hint="eastAsia"/>
          <w:shd w:val="clear" w:color="auto" w:fill="FFFFFF"/>
        </w:rPr>
        <w:t>验证</w:t>
      </w:r>
      <w:r w:rsidR="007F10CA">
        <w:rPr>
          <w:rFonts w:ascii="微软雅黑" w:eastAsia="微软雅黑" w:hAnsi="微软雅黑"/>
          <w:shd w:val="clear" w:color="auto" w:fill="FFFFFF"/>
        </w:rPr>
        <w:t>集</w:t>
      </w:r>
      <w:r w:rsidR="007F10CA">
        <w:rPr>
          <w:rFonts w:ascii="微软雅黑" w:eastAsia="微软雅黑" w:hAnsi="微软雅黑" w:hint="eastAsia"/>
          <w:shd w:val="clear" w:color="auto" w:fill="FFFFFF"/>
        </w:rPr>
        <w:t>中</w:t>
      </w:r>
      <w:r w:rsidR="007F10CA">
        <w:rPr>
          <w:rFonts w:ascii="微软雅黑" w:eastAsia="微软雅黑" w:hAnsi="微软雅黑"/>
          <w:shd w:val="clear" w:color="auto" w:fill="FFFFFF"/>
        </w:rPr>
        <w:t>，</w:t>
      </w:r>
      <w:r w:rsidR="00022DAF">
        <w:rPr>
          <w:rFonts w:ascii="微软雅黑" w:eastAsia="微软雅黑" w:hAnsi="微软雅黑" w:hint="eastAsia"/>
          <w:shd w:val="clear" w:color="auto" w:fill="FFFFFF"/>
        </w:rPr>
        <w:t>计算</w:t>
      </w:r>
      <w:r w:rsidR="007B1F28">
        <w:rPr>
          <w:rFonts w:ascii="微软雅黑" w:eastAsia="微软雅黑" w:hAnsi="微软雅黑" w:hint="eastAsia"/>
          <w:shd w:val="clear" w:color="auto" w:fill="FFFFFF"/>
        </w:rPr>
        <w:t>评估</w:t>
      </w:r>
      <w:r w:rsidR="007B1F28">
        <w:rPr>
          <w:rFonts w:ascii="微软雅黑" w:eastAsia="微软雅黑" w:hAnsi="微软雅黑"/>
          <w:shd w:val="clear" w:color="auto" w:fill="FFFFFF"/>
        </w:rPr>
        <w:t>函数的得分</w:t>
      </w:r>
      <w:r w:rsidR="000F1DA9">
        <w:rPr>
          <w:rFonts w:ascii="微软雅黑" w:eastAsia="微软雅黑" w:hAnsi="微软雅黑" w:hint="eastAsia"/>
          <w:shd w:val="clear" w:color="auto" w:fill="FFFFFF"/>
        </w:rPr>
        <w:t>，</w:t>
      </w:r>
      <w:r w:rsidR="000F1DA9">
        <w:rPr>
          <w:rFonts w:ascii="微软雅黑" w:eastAsia="微软雅黑" w:hAnsi="微软雅黑"/>
          <w:shd w:val="clear" w:color="auto" w:fill="FFFFFF"/>
        </w:rPr>
        <w:t>记录在如下表中。</w:t>
      </w:r>
    </w:p>
    <w:p w:rsidR="000F1DA9" w:rsidRPr="000F1DA9" w:rsidRDefault="00657256" w:rsidP="007E4902">
      <w:pPr>
        <w:widowControl/>
        <w:shd w:val="clear" w:color="auto" w:fill="FFFFFF"/>
        <w:spacing w:before="100" w:beforeAutospacing="1" w:after="100" w:afterAutospacing="1"/>
        <w:jc w:val="left"/>
        <w:rPr>
          <w:rFonts w:ascii="微软雅黑" w:eastAsia="微软雅黑" w:hAnsi="微软雅黑"/>
          <w:shd w:val="clear" w:color="auto" w:fill="FFFFFF"/>
        </w:rPr>
      </w:pPr>
      <w:r>
        <w:rPr>
          <w:noProof/>
        </w:rPr>
        <w:drawing>
          <wp:inline distT="0" distB="0" distL="0" distR="0" wp14:anchorId="5C94A95E" wp14:editId="6E75E9DE">
            <wp:extent cx="5274310" cy="61658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16585"/>
                    </a:xfrm>
                    <a:prstGeom prst="rect">
                      <a:avLst/>
                    </a:prstGeom>
                  </pic:spPr>
                </pic:pic>
              </a:graphicData>
            </a:graphic>
          </wp:inline>
        </w:drawing>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基准模型</w:t>
      </w:r>
    </w:p>
    <w:p w:rsidR="00696ED3" w:rsidRPr="00B61F40" w:rsidRDefault="0090560F"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针对</w:t>
      </w:r>
      <w:r w:rsidR="00C23A2A" w:rsidRPr="00B61F40">
        <w:rPr>
          <w:rFonts w:ascii="微软雅黑" w:eastAsia="微软雅黑" w:hAnsi="微软雅黑" w:cs="Segoe UI" w:hint="eastAsia"/>
          <w:color w:val="24292E"/>
          <w:kern w:val="0"/>
          <w:szCs w:val="21"/>
        </w:rPr>
        <w:t>本</w:t>
      </w:r>
      <w:r w:rsidR="006F7FE9" w:rsidRPr="00B61F40">
        <w:rPr>
          <w:rFonts w:ascii="微软雅黑" w:eastAsia="微软雅黑" w:hAnsi="微软雅黑" w:cs="Segoe UI"/>
          <w:color w:val="24292E"/>
          <w:kern w:val="0"/>
          <w:szCs w:val="21"/>
        </w:rPr>
        <w:t>项目的问题，计划采用线性回归</w:t>
      </w:r>
      <w:r w:rsidR="00C94D54" w:rsidRPr="00B61F40">
        <w:rPr>
          <w:rFonts w:ascii="微软雅黑" w:eastAsia="微软雅黑" w:hAnsi="微软雅黑" w:cs="Segoe UI" w:hint="eastAsia"/>
          <w:color w:val="24292E"/>
          <w:kern w:val="0"/>
          <w:szCs w:val="21"/>
        </w:rPr>
        <w:t>和</w:t>
      </w:r>
      <w:r w:rsidR="00C94D54" w:rsidRPr="00B61F40">
        <w:rPr>
          <w:rFonts w:ascii="微软雅黑" w:eastAsia="微软雅黑" w:hAnsi="微软雅黑" w:cs="Segoe UI"/>
          <w:color w:val="24292E"/>
          <w:kern w:val="0"/>
          <w:szCs w:val="21"/>
        </w:rPr>
        <w:t>决策树</w:t>
      </w:r>
      <w:r w:rsidR="006F7FE9" w:rsidRPr="00B61F40">
        <w:rPr>
          <w:rFonts w:ascii="微软雅黑" w:eastAsia="微软雅黑" w:hAnsi="微软雅黑" w:cs="Segoe UI"/>
          <w:color w:val="24292E"/>
          <w:kern w:val="0"/>
          <w:szCs w:val="21"/>
        </w:rPr>
        <w:t>的方式</w:t>
      </w:r>
      <w:r w:rsidR="006F7FE9" w:rsidRPr="00B61F40">
        <w:rPr>
          <w:rFonts w:ascii="微软雅黑" w:eastAsia="微软雅黑" w:hAnsi="微软雅黑" w:cs="Segoe UI" w:hint="eastAsia"/>
          <w:color w:val="24292E"/>
          <w:kern w:val="0"/>
          <w:szCs w:val="21"/>
        </w:rPr>
        <w:t>作为</w:t>
      </w:r>
      <w:r w:rsidR="00503AC2" w:rsidRPr="00B61F40">
        <w:rPr>
          <w:rFonts w:ascii="微软雅黑" w:eastAsia="微软雅黑" w:hAnsi="微软雅黑" w:cs="Segoe UI"/>
          <w:color w:val="24292E"/>
          <w:kern w:val="0"/>
          <w:szCs w:val="21"/>
        </w:rPr>
        <w:t>基准模型</w:t>
      </w:r>
      <w:r w:rsidR="00503AC2" w:rsidRPr="00B61F40">
        <w:rPr>
          <w:rFonts w:ascii="微软雅黑" w:eastAsia="微软雅黑" w:hAnsi="微软雅黑" w:cs="Segoe UI" w:hint="eastAsia"/>
          <w:color w:val="24292E"/>
          <w:kern w:val="0"/>
          <w:szCs w:val="21"/>
        </w:rPr>
        <w:t>，</w:t>
      </w:r>
      <w:r w:rsidR="00080DA3" w:rsidRPr="00B61F40">
        <w:rPr>
          <w:rFonts w:ascii="微软雅黑" w:eastAsia="微软雅黑" w:hAnsi="微软雅黑" w:cs="Segoe UI" w:hint="eastAsia"/>
          <w:color w:val="24292E"/>
          <w:kern w:val="0"/>
          <w:szCs w:val="21"/>
        </w:rPr>
        <w:t>同样</w:t>
      </w:r>
      <w:r w:rsidR="003E5EBE" w:rsidRPr="00B61F40">
        <w:rPr>
          <w:rFonts w:ascii="微软雅黑" w:eastAsia="微软雅黑" w:hAnsi="微软雅黑" w:cs="Segoe UI" w:hint="eastAsia"/>
          <w:color w:val="24292E"/>
          <w:kern w:val="0"/>
          <w:szCs w:val="21"/>
        </w:rPr>
        <w:t>使用</w:t>
      </w:r>
      <w:r w:rsidR="0021046C" w:rsidRPr="00B61F40">
        <w:rPr>
          <w:rFonts w:ascii="微软雅黑" w:eastAsia="微软雅黑" w:hAnsi="微软雅黑" w:cs="Segoe UI" w:hint="eastAsia"/>
          <w:color w:val="24292E"/>
          <w:kern w:val="0"/>
          <w:szCs w:val="21"/>
        </w:rPr>
        <w:t>rmspe</w:t>
      </w:r>
      <w:r w:rsidR="00A221F6" w:rsidRPr="00B61F40">
        <w:rPr>
          <w:rFonts w:ascii="微软雅黑" w:eastAsia="微软雅黑" w:hAnsi="微软雅黑" w:cs="Segoe UI" w:hint="eastAsia"/>
          <w:color w:val="24292E"/>
          <w:kern w:val="0"/>
          <w:szCs w:val="21"/>
        </w:rPr>
        <w:t>来</w:t>
      </w:r>
      <w:r w:rsidR="00A52404" w:rsidRPr="00B61F40">
        <w:rPr>
          <w:rFonts w:ascii="微软雅黑" w:eastAsia="微软雅黑" w:hAnsi="微软雅黑" w:cs="Segoe UI" w:hint="eastAsia"/>
          <w:color w:val="24292E"/>
          <w:kern w:val="0"/>
          <w:szCs w:val="21"/>
        </w:rPr>
        <w:t>对</w:t>
      </w:r>
      <w:r w:rsidR="00A52404" w:rsidRPr="00B61F40">
        <w:rPr>
          <w:rFonts w:ascii="微软雅黑" w:eastAsia="微软雅黑" w:hAnsi="微软雅黑" w:cs="Segoe UI"/>
          <w:color w:val="24292E"/>
          <w:kern w:val="0"/>
          <w:szCs w:val="21"/>
        </w:rPr>
        <w:t>结果进行评估，</w:t>
      </w:r>
      <w:r w:rsidR="00A52404" w:rsidRPr="00B61F40">
        <w:rPr>
          <w:rFonts w:ascii="微软雅黑" w:eastAsia="微软雅黑" w:hAnsi="微软雅黑" w:cs="Segoe UI" w:hint="eastAsia"/>
          <w:color w:val="24292E"/>
          <w:kern w:val="0"/>
          <w:szCs w:val="21"/>
        </w:rPr>
        <w:t>同时</w:t>
      </w:r>
      <w:r w:rsidR="00A52404" w:rsidRPr="00B61F40">
        <w:rPr>
          <w:rFonts w:ascii="微软雅黑" w:eastAsia="微软雅黑" w:hAnsi="微软雅黑" w:cs="Segoe UI"/>
          <w:color w:val="24292E"/>
          <w:kern w:val="0"/>
          <w:szCs w:val="21"/>
        </w:rPr>
        <w:t>衡量</w:t>
      </w:r>
      <w:r w:rsidR="00892513" w:rsidRPr="00B61F40">
        <w:rPr>
          <w:rFonts w:ascii="微软雅黑" w:eastAsia="微软雅黑" w:hAnsi="微软雅黑" w:cs="Segoe UI" w:hint="eastAsia"/>
          <w:color w:val="24292E"/>
          <w:kern w:val="0"/>
          <w:szCs w:val="21"/>
        </w:rPr>
        <w:t>计算</w:t>
      </w:r>
      <w:r w:rsidR="00892513" w:rsidRPr="00B61F40">
        <w:rPr>
          <w:rFonts w:ascii="微软雅黑" w:eastAsia="微软雅黑" w:hAnsi="微软雅黑" w:cs="Segoe UI"/>
          <w:color w:val="24292E"/>
          <w:kern w:val="0"/>
          <w:szCs w:val="21"/>
        </w:rPr>
        <w:t>的</w:t>
      </w:r>
      <w:r w:rsidR="00AE527D" w:rsidRPr="00B61F40">
        <w:rPr>
          <w:rFonts w:ascii="微软雅黑" w:eastAsia="微软雅黑" w:hAnsi="微软雅黑" w:cs="Segoe UI" w:hint="eastAsia"/>
          <w:color w:val="24292E"/>
          <w:kern w:val="0"/>
          <w:szCs w:val="21"/>
        </w:rPr>
        <w:t>时间</w:t>
      </w:r>
      <w:r w:rsidR="00AE527D" w:rsidRPr="00B61F40">
        <w:rPr>
          <w:rFonts w:ascii="微软雅黑" w:eastAsia="微软雅黑" w:hAnsi="微软雅黑" w:cs="Segoe UI"/>
          <w:color w:val="24292E"/>
          <w:kern w:val="0"/>
          <w:szCs w:val="21"/>
        </w:rPr>
        <w:t>，</w:t>
      </w:r>
      <w:r w:rsidR="00A20792" w:rsidRPr="00B61F40">
        <w:rPr>
          <w:rFonts w:ascii="微软雅黑" w:eastAsia="微软雅黑" w:hAnsi="微软雅黑" w:cs="Segoe UI" w:hint="eastAsia"/>
          <w:color w:val="24292E"/>
          <w:kern w:val="0"/>
          <w:szCs w:val="21"/>
        </w:rPr>
        <w:t>基于此</w:t>
      </w:r>
      <w:r w:rsidR="00A20792" w:rsidRPr="00B61F40">
        <w:rPr>
          <w:rFonts w:ascii="微软雅黑" w:eastAsia="微软雅黑" w:hAnsi="微软雅黑" w:cs="Segoe UI"/>
          <w:color w:val="24292E"/>
          <w:kern w:val="0"/>
          <w:szCs w:val="21"/>
        </w:rPr>
        <w:t>基础来对</w:t>
      </w:r>
      <w:r w:rsidR="002B225B" w:rsidRPr="00B61F40">
        <w:rPr>
          <w:rFonts w:ascii="微软雅黑" w:eastAsia="微软雅黑" w:hAnsi="微软雅黑" w:cs="Segoe UI" w:hint="eastAsia"/>
          <w:color w:val="24292E"/>
          <w:kern w:val="0"/>
          <w:szCs w:val="21"/>
        </w:rPr>
        <w:t>结果</w:t>
      </w:r>
      <w:r w:rsidR="002B225B" w:rsidRPr="00B61F40">
        <w:rPr>
          <w:rFonts w:ascii="微软雅黑" w:eastAsia="微软雅黑" w:hAnsi="微软雅黑" w:cs="Segoe UI"/>
          <w:color w:val="24292E"/>
          <w:kern w:val="0"/>
          <w:szCs w:val="21"/>
        </w:rPr>
        <w:t>进行不断提升。</w:t>
      </w:r>
    </w:p>
    <w:p w:rsidR="006F7FE9" w:rsidRPr="00B61F40" w:rsidRDefault="00F63A2B"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1100C2A5" wp14:editId="0BD93C9A">
            <wp:extent cx="6134100" cy="2428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34100" cy="2428875"/>
                    </a:xfrm>
                    <a:prstGeom prst="rect">
                      <a:avLst/>
                    </a:prstGeom>
                  </pic:spPr>
                </pic:pic>
              </a:graphicData>
            </a:graphic>
          </wp:inline>
        </w:drawing>
      </w:r>
    </w:p>
    <w:p w:rsidR="00F63A2B" w:rsidRPr="00B61F40" w:rsidRDefault="00CB75E1"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生成的</w:t>
      </w:r>
      <w:r w:rsidRPr="00B61F40">
        <w:rPr>
          <w:rFonts w:ascii="微软雅黑" w:eastAsia="微软雅黑" w:hAnsi="微软雅黑" w:cs="Segoe UI"/>
          <w:color w:val="24292E"/>
          <w:kern w:val="0"/>
          <w:szCs w:val="21"/>
        </w:rPr>
        <w:t>结果</w:t>
      </w:r>
      <w:r w:rsidRPr="00B61F40">
        <w:rPr>
          <w:rFonts w:ascii="微软雅黑" w:eastAsia="微软雅黑" w:hAnsi="微软雅黑" w:cs="Segoe UI" w:hint="eastAsia"/>
          <w:color w:val="24292E"/>
          <w:kern w:val="0"/>
          <w:szCs w:val="21"/>
        </w:rPr>
        <w:t>得到</w:t>
      </w:r>
      <w:r w:rsidRPr="00B61F40">
        <w:rPr>
          <w:rFonts w:ascii="微软雅黑" w:eastAsia="微软雅黑" w:hAnsi="微软雅黑" w:cs="Segoe UI"/>
          <w:color w:val="24292E"/>
          <w:kern w:val="0"/>
          <w:szCs w:val="21"/>
        </w:rPr>
        <w:t>的private score</w:t>
      </w:r>
    </w:p>
    <w:p w:rsidR="00CB75E1" w:rsidRPr="00B61F40" w:rsidRDefault="00CB75E1"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18A3C2A0" wp14:editId="3606A01D">
            <wp:extent cx="7629525" cy="8953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629525" cy="895350"/>
                    </a:xfrm>
                    <a:prstGeom prst="rect">
                      <a:avLst/>
                    </a:prstGeom>
                  </pic:spPr>
                </pic:pic>
              </a:graphicData>
            </a:graphic>
          </wp:inline>
        </w:drawing>
      </w:r>
    </w:p>
    <w:p w:rsidR="00CB75E1" w:rsidRPr="00B61F40" w:rsidRDefault="00536054"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lastRenderedPageBreak/>
        <w:t>效果</w:t>
      </w:r>
      <w:r w:rsidRPr="00B61F40">
        <w:rPr>
          <w:rFonts w:ascii="微软雅黑" w:eastAsia="微软雅黑" w:hAnsi="微软雅黑" w:cs="Segoe UI"/>
          <w:color w:val="24292E"/>
          <w:kern w:val="0"/>
          <w:szCs w:val="21"/>
        </w:rPr>
        <w:t>并不</w:t>
      </w:r>
      <w:r w:rsidRPr="00B61F40">
        <w:rPr>
          <w:rFonts w:ascii="微软雅黑" w:eastAsia="微软雅黑" w:hAnsi="微软雅黑" w:cs="Segoe UI" w:hint="eastAsia"/>
          <w:color w:val="24292E"/>
          <w:kern w:val="0"/>
          <w:szCs w:val="21"/>
        </w:rPr>
        <w:t>理想</w:t>
      </w:r>
      <w:r w:rsidRPr="00B61F40">
        <w:rPr>
          <w:rFonts w:ascii="微软雅黑" w:eastAsia="微软雅黑" w:hAnsi="微软雅黑" w:cs="Segoe UI"/>
          <w:color w:val="24292E"/>
          <w:kern w:val="0"/>
          <w:szCs w:val="21"/>
        </w:rPr>
        <w:t>。</w:t>
      </w:r>
    </w:p>
    <w:p w:rsidR="001C4969" w:rsidRPr="00B61F40" w:rsidRDefault="001C4969"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p>
    <w:p w:rsidR="001C4969" w:rsidRPr="00B61F40" w:rsidRDefault="001C4969"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再使用</w:t>
      </w:r>
      <w:r w:rsidRPr="00B61F40">
        <w:rPr>
          <w:rFonts w:ascii="微软雅黑" w:eastAsia="微软雅黑" w:hAnsi="微软雅黑" w:cs="Segoe UI"/>
          <w:color w:val="24292E"/>
          <w:kern w:val="0"/>
          <w:szCs w:val="21"/>
        </w:rPr>
        <w:t>回归数模型进行建模</w:t>
      </w:r>
    </w:p>
    <w:p w:rsidR="00536054" w:rsidRPr="00B61F40" w:rsidRDefault="00021568"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5949DDA7" wp14:editId="3E9B55D2">
            <wp:extent cx="7096125" cy="44386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125" cy="4438650"/>
                    </a:xfrm>
                    <a:prstGeom prst="rect">
                      <a:avLst/>
                    </a:prstGeom>
                  </pic:spPr>
                </pic:pic>
              </a:graphicData>
            </a:graphic>
          </wp:inline>
        </w:drawing>
      </w:r>
    </w:p>
    <w:p w:rsidR="0014265E" w:rsidRPr="00B61F40" w:rsidRDefault="00021568"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可以看到</w:t>
      </w:r>
      <w:r w:rsidRPr="00B61F40">
        <w:rPr>
          <w:rFonts w:ascii="微软雅黑" w:eastAsia="微软雅黑" w:hAnsi="微软雅黑" w:cs="Segoe UI"/>
          <w:color w:val="24292E"/>
          <w:kern w:val="0"/>
          <w:szCs w:val="21"/>
        </w:rPr>
        <w:t>训练集上</w:t>
      </w:r>
      <w:r w:rsidRPr="00B61F40">
        <w:rPr>
          <w:rFonts w:ascii="微软雅黑" w:eastAsia="微软雅黑" w:hAnsi="微软雅黑" w:cs="Segoe UI" w:hint="eastAsia"/>
          <w:color w:val="24292E"/>
          <w:kern w:val="0"/>
          <w:szCs w:val="21"/>
        </w:rPr>
        <w:t>rm</w:t>
      </w:r>
      <w:r w:rsidRPr="00B61F40">
        <w:rPr>
          <w:rFonts w:ascii="微软雅黑" w:eastAsia="微软雅黑" w:hAnsi="微软雅黑" w:cs="Segoe UI"/>
          <w:color w:val="24292E"/>
          <w:kern w:val="0"/>
          <w:szCs w:val="21"/>
        </w:rPr>
        <w:t>spe要</w:t>
      </w:r>
      <w:r w:rsidRPr="00B61F40">
        <w:rPr>
          <w:rFonts w:ascii="微软雅黑" w:eastAsia="微软雅黑" w:hAnsi="微软雅黑" w:cs="Segoe UI" w:hint="eastAsia"/>
          <w:color w:val="24292E"/>
          <w:kern w:val="0"/>
          <w:szCs w:val="21"/>
        </w:rPr>
        <w:t>远远低于</w:t>
      </w:r>
      <w:r w:rsidRPr="00B61F40">
        <w:rPr>
          <w:rFonts w:ascii="微软雅黑" w:eastAsia="微软雅黑" w:hAnsi="微软雅黑" w:cs="Segoe UI"/>
          <w:color w:val="24292E"/>
          <w:kern w:val="0"/>
          <w:szCs w:val="21"/>
        </w:rPr>
        <w:t>在验证集</w:t>
      </w:r>
      <w:r w:rsidRPr="00B61F40">
        <w:rPr>
          <w:rFonts w:ascii="微软雅黑" w:eastAsia="微软雅黑" w:hAnsi="微软雅黑" w:cs="Segoe UI" w:hint="eastAsia"/>
          <w:color w:val="24292E"/>
          <w:kern w:val="0"/>
          <w:szCs w:val="21"/>
        </w:rPr>
        <w:t>上</w:t>
      </w:r>
      <w:r w:rsidRPr="00B61F40">
        <w:rPr>
          <w:rFonts w:ascii="微软雅黑" w:eastAsia="微软雅黑" w:hAnsi="微软雅黑" w:cs="Segoe UI"/>
          <w:color w:val="24292E"/>
          <w:kern w:val="0"/>
          <w:szCs w:val="21"/>
        </w:rPr>
        <w:t>的结果，说明</w:t>
      </w:r>
      <w:r w:rsidRPr="00B61F40">
        <w:rPr>
          <w:rFonts w:ascii="微软雅黑" w:eastAsia="微软雅黑" w:hAnsi="微软雅黑" w:cs="Segoe UI" w:hint="eastAsia"/>
          <w:color w:val="24292E"/>
          <w:kern w:val="0"/>
          <w:szCs w:val="21"/>
        </w:rPr>
        <w:t xml:space="preserve"> 模型</w:t>
      </w:r>
      <w:r w:rsidRPr="00B61F40">
        <w:rPr>
          <w:rFonts w:ascii="微软雅黑" w:eastAsia="微软雅黑" w:hAnsi="微软雅黑" w:cs="Segoe UI"/>
          <w:color w:val="24292E"/>
          <w:kern w:val="0"/>
          <w:szCs w:val="21"/>
        </w:rPr>
        <w:t>放到验证集</w:t>
      </w:r>
      <w:r w:rsidRPr="00B61F40">
        <w:rPr>
          <w:rFonts w:ascii="微软雅黑" w:eastAsia="微软雅黑" w:hAnsi="微软雅黑" w:cs="Segoe UI" w:hint="eastAsia"/>
          <w:color w:val="24292E"/>
          <w:kern w:val="0"/>
          <w:szCs w:val="21"/>
        </w:rPr>
        <w:t>之后</w:t>
      </w:r>
      <w:r w:rsidRPr="00B61F40">
        <w:rPr>
          <w:rFonts w:ascii="微软雅黑" w:eastAsia="微软雅黑" w:hAnsi="微软雅黑" w:cs="Segoe UI"/>
          <w:color w:val="24292E"/>
          <w:kern w:val="0"/>
          <w:szCs w:val="21"/>
        </w:rPr>
        <w:t xml:space="preserve"> </w:t>
      </w:r>
      <w:r w:rsidRPr="00B61F40">
        <w:rPr>
          <w:rFonts w:ascii="微软雅黑" w:eastAsia="微软雅黑" w:hAnsi="微软雅黑" w:cs="Segoe UI" w:hint="eastAsia"/>
          <w:color w:val="24292E"/>
          <w:kern w:val="0"/>
          <w:szCs w:val="21"/>
        </w:rPr>
        <w:t>效果</w:t>
      </w:r>
      <w:r w:rsidRPr="00B61F40">
        <w:rPr>
          <w:rFonts w:ascii="微软雅黑" w:eastAsia="微软雅黑" w:hAnsi="微软雅黑" w:cs="Segoe UI"/>
          <w:color w:val="24292E"/>
          <w:kern w:val="0"/>
          <w:szCs w:val="21"/>
        </w:rPr>
        <w:t>打折扣很多</w:t>
      </w:r>
      <w:r w:rsidR="0014265E" w:rsidRPr="00B61F40">
        <w:rPr>
          <w:rFonts w:ascii="微软雅黑" w:eastAsia="微软雅黑" w:hAnsi="微软雅黑" w:cs="Segoe UI" w:hint="eastAsia"/>
          <w:color w:val="24292E"/>
          <w:kern w:val="0"/>
          <w:szCs w:val="21"/>
        </w:rPr>
        <w:t>。</w:t>
      </w:r>
    </w:p>
    <w:p w:rsidR="00536054"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color w:val="24292E"/>
          <w:kern w:val="0"/>
          <w:szCs w:val="21"/>
        </w:rPr>
        <w:t>决策</w:t>
      </w:r>
      <w:r w:rsidRPr="00B61F40">
        <w:rPr>
          <w:rFonts w:ascii="微软雅黑" w:eastAsia="微软雅黑" w:hAnsi="微软雅黑" w:cs="Segoe UI" w:hint="eastAsia"/>
          <w:color w:val="24292E"/>
          <w:kern w:val="0"/>
          <w:szCs w:val="21"/>
        </w:rPr>
        <w:t>树结果在</w:t>
      </w:r>
      <w:r w:rsidRPr="00B61F40">
        <w:rPr>
          <w:rFonts w:ascii="微软雅黑" w:eastAsia="微软雅黑" w:hAnsi="微软雅黑" w:cs="Segoe UI"/>
          <w:color w:val="24292E"/>
          <w:kern w:val="0"/>
          <w:szCs w:val="21"/>
        </w:rPr>
        <w:t>kaggle的private score</w:t>
      </w:r>
    </w:p>
    <w:p w:rsidR="0014265E"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lastRenderedPageBreak/>
        <w:drawing>
          <wp:inline distT="0" distB="0" distL="0" distR="0" wp14:anchorId="4E45F1F2" wp14:editId="30681A48">
            <wp:extent cx="7810500" cy="1028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10500" cy="1028700"/>
                    </a:xfrm>
                    <a:prstGeom prst="rect">
                      <a:avLst/>
                    </a:prstGeom>
                  </pic:spPr>
                </pic:pic>
              </a:graphicData>
            </a:graphic>
          </wp:inline>
        </w:drawing>
      </w:r>
    </w:p>
    <w:p w:rsidR="0014265E"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相比较</w:t>
      </w:r>
      <w:r w:rsidR="00F50758" w:rsidRPr="00B61F40">
        <w:rPr>
          <w:rFonts w:ascii="微软雅黑" w:eastAsia="微软雅黑" w:hAnsi="微软雅黑" w:cs="Segoe UI" w:hint="eastAsia"/>
          <w:color w:val="24292E"/>
          <w:kern w:val="0"/>
          <w:szCs w:val="21"/>
        </w:rPr>
        <w:t>线性</w:t>
      </w:r>
      <w:r w:rsidR="00F50758" w:rsidRPr="00B61F40">
        <w:rPr>
          <w:rFonts w:ascii="微软雅黑" w:eastAsia="微软雅黑" w:hAnsi="微软雅黑" w:cs="Segoe UI"/>
          <w:color w:val="24292E"/>
          <w:kern w:val="0"/>
          <w:szCs w:val="21"/>
        </w:rPr>
        <w:t>回归有所升高，但是距离要求还很远。</w:t>
      </w:r>
    </w:p>
    <w:p w:rsidR="00F50758" w:rsidRPr="00B61F40" w:rsidRDefault="00F50758"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综上</w:t>
      </w:r>
      <w:r w:rsidRPr="00B61F40">
        <w:rPr>
          <w:rFonts w:ascii="微软雅黑" w:eastAsia="微软雅黑" w:hAnsi="微软雅黑" w:cs="Segoe UI"/>
          <w:color w:val="24292E"/>
          <w:kern w:val="0"/>
          <w:szCs w:val="21"/>
        </w:rPr>
        <w:t>，</w:t>
      </w:r>
      <w:r w:rsidRPr="00B61F40">
        <w:rPr>
          <w:rFonts w:ascii="微软雅黑" w:eastAsia="微软雅黑" w:hAnsi="微软雅黑" w:cs="Segoe UI" w:hint="eastAsia"/>
          <w:color w:val="24292E"/>
          <w:kern w:val="0"/>
          <w:szCs w:val="21"/>
        </w:rPr>
        <w:t>基模型</w:t>
      </w:r>
      <w:r w:rsidRPr="00B61F40">
        <w:rPr>
          <w:rFonts w:ascii="微软雅黑" w:eastAsia="微软雅黑" w:hAnsi="微软雅黑" w:cs="Segoe UI"/>
          <w:color w:val="24292E"/>
          <w:kern w:val="0"/>
          <w:szCs w:val="21"/>
        </w:rPr>
        <w:t>使用了</w:t>
      </w:r>
      <w:r w:rsidRPr="00B61F40">
        <w:rPr>
          <w:rFonts w:ascii="微软雅黑" w:eastAsia="微软雅黑" w:hAnsi="微软雅黑" w:cs="Segoe UI" w:hint="eastAsia"/>
          <w:color w:val="24292E"/>
          <w:kern w:val="0"/>
          <w:szCs w:val="21"/>
        </w:rPr>
        <w:t>简单的弱</w:t>
      </w:r>
      <w:r w:rsidRPr="00B61F40">
        <w:rPr>
          <w:rFonts w:ascii="微软雅黑" w:eastAsia="微软雅黑" w:hAnsi="微软雅黑" w:cs="Segoe UI"/>
          <w:color w:val="24292E"/>
          <w:kern w:val="0"/>
          <w:szCs w:val="21"/>
        </w:rPr>
        <w:t>模型，</w:t>
      </w:r>
      <w:r w:rsidRPr="00B61F40">
        <w:rPr>
          <w:rFonts w:ascii="微软雅黑" w:eastAsia="微软雅黑" w:hAnsi="微软雅黑" w:cs="Segoe UI" w:hint="eastAsia"/>
          <w:color w:val="24292E"/>
          <w:kern w:val="0"/>
          <w:szCs w:val="21"/>
        </w:rPr>
        <w:t>泛化</w:t>
      </w:r>
      <w:r w:rsidRPr="00B61F40">
        <w:rPr>
          <w:rFonts w:ascii="微软雅黑" w:eastAsia="微软雅黑" w:hAnsi="微软雅黑" w:cs="Segoe UI"/>
          <w:color w:val="24292E"/>
          <w:kern w:val="0"/>
          <w:szCs w:val="21"/>
        </w:rPr>
        <w:t>能力不足，</w:t>
      </w:r>
      <w:r w:rsidRPr="00B61F40">
        <w:rPr>
          <w:rFonts w:ascii="微软雅黑" w:eastAsia="微软雅黑" w:hAnsi="微软雅黑" w:cs="Segoe UI" w:hint="eastAsia"/>
          <w:color w:val="24292E"/>
          <w:kern w:val="0"/>
          <w:szCs w:val="21"/>
        </w:rPr>
        <w:t>同时</w:t>
      </w:r>
      <w:r w:rsidRPr="00B61F40">
        <w:rPr>
          <w:rFonts w:ascii="微软雅黑" w:eastAsia="微软雅黑" w:hAnsi="微软雅黑" w:cs="Segoe UI"/>
          <w:color w:val="24292E"/>
          <w:kern w:val="0"/>
          <w:szCs w:val="21"/>
        </w:rPr>
        <w:t>对</w:t>
      </w:r>
      <w:r w:rsidRPr="00B61F40">
        <w:rPr>
          <w:rFonts w:ascii="微软雅黑" w:eastAsia="微软雅黑" w:hAnsi="微软雅黑" w:cs="Segoe UI" w:hint="eastAsia"/>
          <w:color w:val="24292E"/>
          <w:kern w:val="0"/>
          <w:szCs w:val="21"/>
        </w:rPr>
        <w:t>生成</w:t>
      </w:r>
      <w:r w:rsidRPr="00B61F40">
        <w:rPr>
          <w:rFonts w:ascii="微软雅黑" w:eastAsia="微软雅黑" w:hAnsi="微软雅黑" w:cs="Segoe UI"/>
          <w:color w:val="24292E"/>
          <w:kern w:val="0"/>
          <w:szCs w:val="21"/>
        </w:rPr>
        <w:t>的结果并不进行任何的改进</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III. 方法</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数据预处理</w:t>
      </w:r>
    </w:p>
    <w:p w:rsidR="00A96953" w:rsidRDefault="00151CFE" w:rsidP="00AF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构建模型</w:t>
      </w:r>
      <w:r>
        <w:rPr>
          <w:rFonts w:ascii="微软雅黑" w:eastAsia="微软雅黑" w:hAnsi="微软雅黑" w:cs="Segoe UI"/>
          <w:color w:val="24292E"/>
          <w:kern w:val="0"/>
          <w:sz w:val="24"/>
          <w:szCs w:val="24"/>
        </w:rPr>
        <w:t>前，</w:t>
      </w:r>
      <w:r w:rsidR="00D6275E">
        <w:rPr>
          <w:rFonts w:ascii="微软雅黑" w:eastAsia="微软雅黑" w:hAnsi="微软雅黑" w:cs="Segoe UI" w:hint="eastAsia"/>
          <w:color w:val="24292E"/>
          <w:kern w:val="0"/>
          <w:sz w:val="24"/>
          <w:szCs w:val="24"/>
        </w:rPr>
        <w:t>需要</w:t>
      </w:r>
      <w:r w:rsidR="00D6275E">
        <w:rPr>
          <w:rFonts w:ascii="微软雅黑" w:eastAsia="微软雅黑" w:hAnsi="微软雅黑" w:cs="Segoe UI"/>
          <w:color w:val="24292E"/>
          <w:kern w:val="0"/>
          <w:sz w:val="24"/>
          <w:szCs w:val="24"/>
        </w:rPr>
        <w:t>对数据进行</w:t>
      </w:r>
      <w:r w:rsidR="00E41DA3">
        <w:rPr>
          <w:rFonts w:ascii="微软雅黑" w:eastAsia="微软雅黑" w:hAnsi="微软雅黑" w:cs="Segoe UI" w:hint="eastAsia"/>
          <w:color w:val="24292E"/>
          <w:kern w:val="0"/>
          <w:sz w:val="24"/>
          <w:szCs w:val="24"/>
        </w:rPr>
        <w:t>处理</w:t>
      </w:r>
      <w:r w:rsidR="00E41DA3">
        <w:rPr>
          <w:rFonts w:ascii="微软雅黑" w:eastAsia="微软雅黑" w:hAnsi="微软雅黑" w:cs="Segoe UI"/>
          <w:color w:val="24292E"/>
          <w:kern w:val="0"/>
          <w:sz w:val="24"/>
          <w:szCs w:val="24"/>
        </w:rPr>
        <w:t>，</w:t>
      </w:r>
      <w:r w:rsidR="005E4395">
        <w:rPr>
          <w:rFonts w:ascii="微软雅黑" w:eastAsia="微软雅黑" w:hAnsi="微软雅黑" w:cs="Segoe UI" w:hint="eastAsia"/>
          <w:color w:val="24292E"/>
          <w:kern w:val="0"/>
          <w:sz w:val="24"/>
          <w:szCs w:val="24"/>
        </w:rPr>
        <w:t>进行</w:t>
      </w:r>
      <w:r w:rsidR="005E4395">
        <w:rPr>
          <w:rFonts w:ascii="微软雅黑" w:eastAsia="微软雅黑" w:hAnsi="微软雅黑" w:cs="Segoe UI"/>
          <w:color w:val="24292E"/>
          <w:kern w:val="0"/>
          <w:sz w:val="24"/>
          <w:szCs w:val="24"/>
        </w:rPr>
        <w:t>特征工程的构建，</w:t>
      </w:r>
      <w:r w:rsidR="00164CB6">
        <w:rPr>
          <w:rFonts w:ascii="微软雅黑" w:eastAsia="微软雅黑" w:hAnsi="微软雅黑" w:cs="Segoe UI" w:hint="eastAsia"/>
          <w:color w:val="24292E"/>
          <w:kern w:val="0"/>
          <w:sz w:val="24"/>
          <w:szCs w:val="24"/>
        </w:rPr>
        <w:t>由于</w:t>
      </w:r>
      <w:r w:rsidR="00AB6FA3">
        <w:rPr>
          <w:rFonts w:ascii="微软雅黑" w:eastAsia="微软雅黑" w:hAnsi="微软雅黑" w:cs="Segoe UI" w:hint="eastAsia"/>
          <w:color w:val="24292E"/>
          <w:kern w:val="0"/>
          <w:sz w:val="24"/>
          <w:szCs w:val="24"/>
        </w:rPr>
        <w:t>在</w:t>
      </w:r>
      <w:r w:rsidR="00AB6FA3">
        <w:rPr>
          <w:rFonts w:ascii="微软雅黑" w:eastAsia="微软雅黑" w:hAnsi="微软雅黑" w:cs="Segoe UI"/>
          <w:color w:val="24292E"/>
          <w:kern w:val="0"/>
          <w:sz w:val="24"/>
          <w:szCs w:val="24"/>
        </w:rPr>
        <w:t>前期的分析之中，</w:t>
      </w:r>
      <w:r w:rsidR="009F5B30">
        <w:rPr>
          <w:rFonts w:ascii="微软雅黑" w:eastAsia="微软雅黑" w:hAnsi="微软雅黑" w:cs="Segoe UI" w:hint="eastAsia"/>
          <w:color w:val="24292E"/>
          <w:kern w:val="0"/>
          <w:sz w:val="24"/>
          <w:szCs w:val="24"/>
        </w:rPr>
        <w:t>已经</w:t>
      </w:r>
      <w:r w:rsidR="00B600FD">
        <w:rPr>
          <w:rFonts w:ascii="微软雅黑" w:eastAsia="微软雅黑" w:hAnsi="微软雅黑" w:cs="Segoe UI" w:hint="eastAsia"/>
          <w:color w:val="24292E"/>
          <w:kern w:val="0"/>
          <w:sz w:val="24"/>
          <w:szCs w:val="24"/>
        </w:rPr>
        <w:t>对</w:t>
      </w:r>
      <w:r w:rsidR="00ED0BBF">
        <w:rPr>
          <w:rFonts w:ascii="微软雅黑" w:eastAsia="微软雅黑" w:hAnsi="微软雅黑" w:cs="Segoe UI" w:hint="eastAsia"/>
          <w:color w:val="24292E"/>
          <w:kern w:val="0"/>
          <w:sz w:val="24"/>
          <w:szCs w:val="24"/>
        </w:rPr>
        <w:t>空值</w:t>
      </w:r>
      <w:r w:rsidR="00ED0BBF">
        <w:rPr>
          <w:rFonts w:ascii="微软雅黑" w:eastAsia="微软雅黑" w:hAnsi="微软雅黑" w:cs="Segoe UI"/>
          <w:color w:val="24292E"/>
          <w:kern w:val="0"/>
          <w:sz w:val="24"/>
          <w:szCs w:val="24"/>
        </w:rPr>
        <w:t>和异常值进行了分析与处理，故本部分</w:t>
      </w:r>
      <w:r w:rsidR="00274C94">
        <w:rPr>
          <w:rFonts w:ascii="微软雅黑" w:eastAsia="微软雅黑" w:hAnsi="微软雅黑" w:cs="Segoe UI" w:hint="eastAsia"/>
          <w:color w:val="24292E"/>
          <w:kern w:val="0"/>
          <w:sz w:val="24"/>
          <w:szCs w:val="24"/>
        </w:rPr>
        <w:t>重点对</w:t>
      </w:r>
      <w:r w:rsidR="009135E0">
        <w:rPr>
          <w:rFonts w:ascii="微软雅黑" w:eastAsia="微软雅黑" w:hAnsi="微软雅黑" w:cs="Segoe UI" w:hint="eastAsia"/>
          <w:color w:val="24292E"/>
          <w:kern w:val="0"/>
          <w:sz w:val="24"/>
          <w:szCs w:val="24"/>
        </w:rPr>
        <w:t>非</w:t>
      </w:r>
      <w:r w:rsidR="00222BF6">
        <w:rPr>
          <w:rFonts w:ascii="微软雅黑" w:eastAsia="微软雅黑" w:hAnsi="微软雅黑" w:cs="Segoe UI"/>
          <w:color w:val="24292E"/>
          <w:kern w:val="0"/>
          <w:sz w:val="24"/>
          <w:szCs w:val="24"/>
        </w:rPr>
        <w:t>数值特征进行处理，</w:t>
      </w:r>
      <w:r w:rsidR="00222BF6">
        <w:rPr>
          <w:rFonts w:ascii="微软雅黑" w:eastAsia="微软雅黑" w:hAnsi="微软雅黑" w:cs="Segoe UI" w:hint="eastAsia"/>
          <w:color w:val="24292E"/>
          <w:kern w:val="0"/>
          <w:sz w:val="24"/>
          <w:szCs w:val="24"/>
        </w:rPr>
        <w:t>同时</w:t>
      </w:r>
      <w:r w:rsidR="00A96953">
        <w:rPr>
          <w:rFonts w:ascii="微软雅黑" w:eastAsia="微软雅黑" w:hAnsi="微软雅黑" w:cs="Segoe UI" w:hint="eastAsia"/>
          <w:color w:val="24292E"/>
          <w:kern w:val="0"/>
          <w:sz w:val="24"/>
          <w:szCs w:val="24"/>
        </w:rPr>
        <w:t>衍生出</w:t>
      </w:r>
      <w:r w:rsidR="00A96953">
        <w:rPr>
          <w:rFonts w:ascii="微软雅黑" w:eastAsia="微软雅黑" w:hAnsi="微软雅黑" w:cs="Segoe UI"/>
          <w:color w:val="24292E"/>
          <w:kern w:val="0"/>
          <w:sz w:val="24"/>
          <w:szCs w:val="24"/>
        </w:rPr>
        <w:t>新的便于模型处理的特征</w:t>
      </w:r>
      <w:r w:rsidR="00A96953">
        <w:rPr>
          <w:rFonts w:ascii="微软雅黑" w:eastAsia="微软雅黑" w:hAnsi="微软雅黑" w:cs="Segoe UI" w:hint="eastAsia"/>
          <w:color w:val="24292E"/>
          <w:kern w:val="0"/>
          <w:sz w:val="24"/>
          <w:szCs w:val="24"/>
        </w:rPr>
        <w:t>。</w:t>
      </w:r>
    </w:p>
    <w:p w:rsidR="00A96953" w:rsidRPr="003A77D6" w:rsidRDefault="00FE02C0" w:rsidP="003A77D6">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3A77D6">
        <w:rPr>
          <w:rFonts w:ascii="微软雅黑" w:eastAsia="微软雅黑" w:hAnsi="微软雅黑" w:cs="Segoe UI" w:hint="eastAsia"/>
          <w:color w:val="24292E"/>
          <w:kern w:val="0"/>
          <w:sz w:val="24"/>
          <w:szCs w:val="24"/>
        </w:rPr>
        <w:t>Store</w:t>
      </w:r>
      <w:r w:rsidRPr="003A77D6">
        <w:rPr>
          <w:rFonts w:ascii="微软雅黑" w:eastAsia="微软雅黑" w:hAnsi="微软雅黑" w:cs="Segoe UI"/>
          <w:color w:val="24292E"/>
          <w:kern w:val="0"/>
          <w:sz w:val="24"/>
          <w:szCs w:val="24"/>
        </w:rPr>
        <w:t>Type</w:t>
      </w:r>
      <w:r w:rsidR="00100D98" w:rsidRPr="003A77D6">
        <w:rPr>
          <w:rFonts w:ascii="微软雅黑" w:eastAsia="微软雅黑" w:hAnsi="微软雅黑" w:cs="Segoe UI" w:hint="eastAsia"/>
          <w:color w:val="24292E"/>
          <w:kern w:val="0"/>
          <w:sz w:val="24"/>
          <w:szCs w:val="24"/>
        </w:rPr>
        <w:t>取值</w:t>
      </w:r>
      <w:r w:rsidR="00100D98" w:rsidRPr="003A77D6">
        <w:rPr>
          <w:rFonts w:ascii="微软雅黑" w:eastAsia="微软雅黑" w:hAnsi="微软雅黑" w:cs="Segoe UI"/>
          <w:color w:val="24292E"/>
          <w:kern w:val="0"/>
          <w:sz w:val="24"/>
          <w:szCs w:val="24"/>
        </w:rPr>
        <w:t>为</w:t>
      </w:r>
      <w:r w:rsidR="0097356C" w:rsidRPr="003A77D6">
        <w:rPr>
          <w:rFonts w:ascii="微软雅黑" w:eastAsia="微软雅黑" w:hAnsi="微软雅黑" w:cs="Segoe UI" w:hint="eastAsia"/>
          <w:color w:val="24292E"/>
          <w:kern w:val="0"/>
          <w:sz w:val="24"/>
          <w:szCs w:val="24"/>
        </w:rPr>
        <w:t>字符</w:t>
      </w:r>
      <w:r w:rsidR="0097356C" w:rsidRPr="003A77D6">
        <w:rPr>
          <w:rFonts w:ascii="微软雅黑" w:eastAsia="微软雅黑" w:hAnsi="微软雅黑" w:cs="Segoe UI"/>
          <w:color w:val="24292E"/>
          <w:kern w:val="0"/>
          <w:sz w:val="24"/>
          <w:szCs w:val="24"/>
        </w:rPr>
        <w:t>，这里进行</w:t>
      </w:r>
      <w:r w:rsidR="003A77D6" w:rsidRPr="003A77D6">
        <w:rPr>
          <w:rFonts w:ascii="微软雅黑" w:eastAsia="微软雅黑" w:hAnsi="微软雅黑" w:cs="Segoe UI" w:hint="eastAsia"/>
          <w:color w:val="24292E"/>
          <w:kern w:val="0"/>
          <w:sz w:val="24"/>
          <w:szCs w:val="24"/>
        </w:rPr>
        <w:t>数值化：</w:t>
      </w:r>
      <w:r w:rsidR="003A77D6">
        <w:rPr>
          <w:noProof/>
        </w:rPr>
        <w:drawing>
          <wp:inline distT="0" distB="0" distL="0" distR="0" wp14:anchorId="417CF6B7" wp14:editId="7D81B611">
            <wp:extent cx="4286250" cy="390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390525"/>
                    </a:xfrm>
                    <a:prstGeom prst="rect">
                      <a:avLst/>
                    </a:prstGeom>
                  </pic:spPr>
                </pic:pic>
              </a:graphicData>
            </a:graphic>
          </wp:inline>
        </w:drawing>
      </w:r>
    </w:p>
    <w:p w:rsidR="003A77D6" w:rsidRDefault="008A67A4" w:rsidP="008A67A4">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8A67A4">
        <w:rPr>
          <w:rFonts w:ascii="微软雅黑" w:eastAsia="微软雅黑" w:hAnsi="微软雅黑" w:cs="Segoe UI"/>
          <w:color w:val="24292E"/>
          <w:kern w:val="0"/>
          <w:sz w:val="24"/>
          <w:szCs w:val="24"/>
        </w:rPr>
        <w:t>Assortment</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为字符，这里同样进行数值化：</w:t>
      </w:r>
      <w:r>
        <w:rPr>
          <w:noProof/>
        </w:rPr>
        <w:drawing>
          <wp:inline distT="0" distB="0" distL="0" distR="0" wp14:anchorId="3B57AAEA" wp14:editId="3D09E521">
            <wp:extent cx="4210050" cy="209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050" cy="209550"/>
                    </a:xfrm>
                    <a:prstGeom prst="rect">
                      <a:avLst/>
                    </a:prstGeom>
                  </pic:spPr>
                </pic:pic>
              </a:graphicData>
            </a:graphic>
          </wp:inline>
        </w:drawing>
      </w:r>
    </w:p>
    <w:p w:rsidR="00160FD7" w:rsidRDefault="00D540AE"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D540AE">
        <w:rPr>
          <w:rFonts w:ascii="微软雅黑" w:eastAsia="微软雅黑" w:hAnsi="微软雅黑" w:cs="Segoe UI"/>
          <w:color w:val="24292E"/>
          <w:kern w:val="0"/>
          <w:sz w:val="24"/>
          <w:szCs w:val="24"/>
        </w:rPr>
        <w:t>StateHoliday</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w:t>
      </w:r>
      <w:r w:rsidR="00A62937">
        <w:rPr>
          <w:rFonts w:ascii="微软雅黑" w:eastAsia="微软雅黑" w:hAnsi="微软雅黑" w:cs="Segoe UI"/>
          <w:color w:val="24292E"/>
          <w:kern w:val="0"/>
          <w:sz w:val="24"/>
          <w:szCs w:val="24"/>
        </w:rPr>
        <w:t>这里同样进行数值化：</w:t>
      </w:r>
      <w:r w:rsidR="00A62937">
        <w:rPr>
          <w:noProof/>
        </w:rPr>
        <w:drawing>
          <wp:inline distT="0" distB="0" distL="0" distR="0" wp14:anchorId="7F3E8982" wp14:editId="405AA291">
            <wp:extent cx="3924300" cy="161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300" cy="161925"/>
                    </a:xfrm>
                    <a:prstGeom prst="rect">
                      <a:avLst/>
                    </a:prstGeom>
                  </pic:spPr>
                </pic:pic>
              </a:graphicData>
            </a:graphic>
          </wp:inline>
        </w:drawing>
      </w:r>
    </w:p>
    <w:p w:rsidR="007E0468" w:rsidRDefault="006A50B0"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将</w:t>
      </w:r>
      <w:r w:rsidR="00FA2CBF">
        <w:rPr>
          <w:rFonts w:ascii="微软雅黑" w:eastAsia="微软雅黑" w:hAnsi="微软雅黑" w:cs="Segoe UI" w:hint="eastAsia"/>
          <w:color w:val="24292E"/>
          <w:kern w:val="0"/>
          <w:sz w:val="24"/>
          <w:szCs w:val="24"/>
        </w:rPr>
        <w:t>店铺</w:t>
      </w:r>
      <w:r w:rsidR="00FA2CBF">
        <w:rPr>
          <w:rFonts w:ascii="微软雅黑" w:eastAsia="微软雅黑" w:hAnsi="微软雅黑" w:cs="Segoe UI"/>
          <w:color w:val="24292E"/>
          <w:kern w:val="0"/>
          <w:sz w:val="24"/>
          <w:szCs w:val="24"/>
        </w:rPr>
        <w:t>当天的</w:t>
      </w:r>
      <w:r w:rsidR="00033116">
        <w:rPr>
          <w:rFonts w:ascii="微软雅黑" w:eastAsia="微软雅黑" w:hAnsi="微软雅黑" w:cs="Segoe UI" w:hint="eastAsia"/>
          <w:color w:val="24292E"/>
          <w:kern w:val="0"/>
          <w:sz w:val="24"/>
          <w:szCs w:val="24"/>
        </w:rPr>
        <w:t>销售</w:t>
      </w:r>
      <w:r w:rsidR="00120CF9">
        <w:rPr>
          <w:rFonts w:ascii="微软雅黑" w:eastAsia="微软雅黑" w:hAnsi="微软雅黑" w:cs="Segoe UI" w:hint="eastAsia"/>
          <w:color w:val="24292E"/>
          <w:kern w:val="0"/>
          <w:sz w:val="24"/>
          <w:szCs w:val="24"/>
        </w:rPr>
        <w:t>日期</w:t>
      </w:r>
      <w:r w:rsidR="00166BD1">
        <w:rPr>
          <w:rFonts w:ascii="微软雅黑" w:eastAsia="微软雅黑" w:hAnsi="微软雅黑" w:cs="Segoe UI" w:hint="eastAsia"/>
          <w:color w:val="24292E"/>
          <w:kern w:val="0"/>
          <w:sz w:val="24"/>
          <w:szCs w:val="24"/>
        </w:rPr>
        <w:t>是 年</w:t>
      </w:r>
      <w:r w:rsidR="00166BD1">
        <w:rPr>
          <w:rFonts w:ascii="微软雅黑" w:eastAsia="微软雅黑" w:hAnsi="微软雅黑" w:cs="Segoe UI"/>
          <w:color w:val="24292E"/>
          <w:kern w:val="0"/>
          <w:sz w:val="24"/>
          <w:szCs w:val="24"/>
        </w:rPr>
        <w:t>-月-日</w:t>
      </w:r>
      <w:r w:rsidR="00166BD1">
        <w:rPr>
          <w:rFonts w:ascii="微软雅黑" w:eastAsia="微软雅黑" w:hAnsi="微软雅黑" w:cs="Segoe UI" w:hint="eastAsia"/>
          <w:color w:val="24292E"/>
          <w:kern w:val="0"/>
          <w:sz w:val="24"/>
          <w:szCs w:val="24"/>
        </w:rPr>
        <w:t xml:space="preserve"> 形式</w:t>
      </w:r>
      <w:r w:rsidR="006530A8">
        <w:rPr>
          <w:rFonts w:ascii="微软雅黑" w:eastAsia="微软雅黑" w:hAnsi="微软雅黑" w:cs="Segoe UI" w:hint="eastAsia"/>
          <w:color w:val="24292E"/>
          <w:kern w:val="0"/>
          <w:sz w:val="24"/>
          <w:szCs w:val="24"/>
        </w:rPr>
        <w:t>，</w:t>
      </w:r>
      <w:r w:rsidR="00F74BDF">
        <w:rPr>
          <w:rFonts w:ascii="微软雅黑" w:eastAsia="微软雅黑" w:hAnsi="微软雅黑" w:cs="Segoe UI" w:hint="eastAsia"/>
          <w:color w:val="24292E"/>
          <w:kern w:val="0"/>
          <w:sz w:val="24"/>
          <w:szCs w:val="24"/>
        </w:rPr>
        <w:t>为了</w:t>
      </w:r>
      <w:r w:rsidR="00F74BDF">
        <w:rPr>
          <w:rFonts w:ascii="微软雅黑" w:eastAsia="微软雅黑" w:hAnsi="微软雅黑" w:cs="Segoe UI"/>
          <w:color w:val="24292E"/>
          <w:kern w:val="0"/>
          <w:sz w:val="24"/>
          <w:szCs w:val="24"/>
        </w:rPr>
        <w:t>便于</w:t>
      </w:r>
      <w:r w:rsidR="006E4F4C">
        <w:rPr>
          <w:rFonts w:ascii="微软雅黑" w:eastAsia="微软雅黑" w:hAnsi="微软雅黑" w:cs="Segoe UI" w:hint="eastAsia"/>
          <w:color w:val="24292E"/>
          <w:kern w:val="0"/>
          <w:sz w:val="24"/>
          <w:szCs w:val="24"/>
        </w:rPr>
        <w:t>处理</w:t>
      </w:r>
      <w:r w:rsidR="00DF5AB8">
        <w:rPr>
          <w:rFonts w:ascii="微软雅黑" w:eastAsia="微软雅黑" w:hAnsi="微软雅黑" w:cs="Segoe UI" w:hint="eastAsia"/>
          <w:color w:val="24292E"/>
          <w:kern w:val="0"/>
          <w:sz w:val="24"/>
          <w:szCs w:val="24"/>
        </w:rPr>
        <w:t>，同时能够</w:t>
      </w:r>
      <w:r w:rsidR="00EC4213">
        <w:rPr>
          <w:rFonts w:ascii="微软雅黑" w:eastAsia="微软雅黑" w:hAnsi="微软雅黑" w:cs="Segoe UI" w:hint="eastAsia"/>
          <w:color w:val="24292E"/>
          <w:kern w:val="0"/>
          <w:sz w:val="24"/>
          <w:szCs w:val="24"/>
        </w:rPr>
        <w:t>与竞争</w:t>
      </w:r>
      <w:r w:rsidR="00EC4213">
        <w:rPr>
          <w:rFonts w:ascii="微软雅黑" w:eastAsia="微软雅黑" w:hAnsi="微软雅黑" w:cs="Segoe UI"/>
          <w:color w:val="24292E"/>
          <w:kern w:val="0"/>
          <w:sz w:val="24"/>
          <w:szCs w:val="24"/>
        </w:rPr>
        <w:t>对手年份、</w:t>
      </w:r>
      <w:r w:rsidR="00EC4213">
        <w:rPr>
          <w:rFonts w:ascii="微软雅黑" w:eastAsia="微软雅黑" w:hAnsi="微软雅黑" w:cs="Segoe UI" w:hint="eastAsia"/>
          <w:color w:val="24292E"/>
          <w:kern w:val="0"/>
          <w:sz w:val="24"/>
          <w:szCs w:val="24"/>
        </w:rPr>
        <w:t>第几周</w:t>
      </w:r>
      <w:r w:rsidR="00EC4213">
        <w:rPr>
          <w:rFonts w:ascii="微软雅黑" w:eastAsia="微软雅黑" w:hAnsi="微软雅黑" w:cs="Segoe UI"/>
          <w:color w:val="24292E"/>
          <w:kern w:val="0"/>
          <w:sz w:val="24"/>
          <w:szCs w:val="24"/>
        </w:rPr>
        <w:t>这种变量</w:t>
      </w:r>
      <w:r w:rsidR="00A6671C">
        <w:rPr>
          <w:rFonts w:ascii="微软雅黑" w:eastAsia="微软雅黑" w:hAnsi="微软雅黑" w:cs="Segoe UI" w:hint="eastAsia"/>
          <w:color w:val="24292E"/>
          <w:kern w:val="0"/>
          <w:sz w:val="24"/>
          <w:szCs w:val="24"/>
        </w:rPr>
        <w:t>进行</w:t>
      </w:r>
      <w:r w:rsidR="00A6671C">
        <w:rPr>
          <w:rFonts w:ascii="微软雅黑" w:eastAsia="微软雅黑" w:hAnsi="微软雅黑" w:cs="Segoe UI"/>
          <w:color w:val="24292E"/>
          <w:kern w:val="0"/>
          <w:sz w:val="24"/>
          <w:szCs w:val="24"/>
        </w:rPr>
        <w:t>计算，得到时间差距</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新增 年份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月份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日期</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星期</w:t>
      </w:r>
      <w:r w:rsidR="00D176A0">
        <w:rPr>
          <w:rFonts w:ascii="微软雅黑" w:eastAsia="微软雅黑" w:hAnsi="微软雅黑" w:cs="Segoe UI"/>
          <w:color w:val="24292E"/>
          <w:kern w:val="0"/>
          <w:sz w:val="24"/>
          <w:szCs w:val="24"/>
        </w:rPr>
        <w:t>、</w:t>
      </w:r>
      <w:r w:rsidR="003266F5">
        <w:rPr>
          <w:rFonts w:ascii="微软雅黑" w:eastAsia="微软雅黑" w:hAnsi="微软雅黑" w:cs="Segoe UI" w:hint="eastAsia"/>
          <w:color w:val="24292E"/>
          <w:kern w:val="0"/>
          <w:sz w:val="24"/>
          <w:szCs w:val="24"/>
        </w:rPr>
        <w:t>一年</w:t>
      </w:r>
      <w:r w:rsidR="003266F5">
        <w:rPr>
          <w:rFonts w:ascii="微软雅黑" w:eastAsia="微软雅黑" w:hAnsi="微软雅黑" w:cs="Segoe UI"/>
          <w:color w:val="24292E"/>
          <w:kern w:val="0"/>
          <w:sz w:val="24"/>
          <w:szCs w:val="24"/>
        </w:rPr>
        <w:t>中的第几周</w:t>
      </w:r>
      <w:r w:rsidR="00CD6FB7">
        <w:rPr>
          <w:rFonts w:ascii="微软雅黑" w:eastAsia="微软雅黑" w:hAnsi="微软雅黑" w:cs="Segoe UI" w:hint="eastAsia"/>
          <w:color w:val="24292E"/>
          <w:kern w:val="0"/>
          <w:sz w:val="24"/>
          <w:szCs w:val="24"/>
        </w:rPr>
        <w:t>的</w:t>
      </w:r>
      <w:r w:rsidR="00CD6FB7">
        <w:rPr>
          <w:rFonts w:ascii="微软雅黑" w:eastAsia="微软雅黑" w:hAnsi="微软雅黑" w:cs="Segoe UI"/>
          <w:color w:val="24292E"/>
          <w:kern w:val="0"/>
          <w:sz w:val="24"/>
          <w:szCs w:val="24"/>
        </w:rPr>
        <w:t>数值特征</w:t>
      </w:r>
      <w:r w:rsidR="00AB257A">
        <w:rPr>
          <w:rFonts w:ascii="微软雅黑" w:eastAsia="微软雅黑" w:hAnsi="微软雅黑" w:cs="Segoe UI" w:hint="eastAsia"/>
          <w:color w:val="24292E"/>
          <w:kern w:val="0"/>
          <w:sz w:val="24"/>
          <w:szCs w:val="24"/>
        </w:rPr>
        <w:t>，</w:t>
      </w:r>
    </w:p>
    <w:p w:rsidR="00CD6FB7" w:rsidRDefault="00B46033" w:rsidP="00CD6FB7">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F6C4CCC" wp14:editId="6EB13E6F">
            <wp:extent cx="3971925" cy="10763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925" cy="1076325"/>
                    </a:xfrm>
                    <a:prstGeom prst="rect">
                      <a:avLst/>
                    </a:prstGeom>
                  </pic:spPr>
                </pic:pic>
              </a:graphicData>
            </a:graphic>
          </wp:inline>
        </w:drawing>
      </w:r>
    </w:p>
    <w:p w:rsidR="00821040" w:rsidRPr="00AF1AE8" w:rsidRDefault="00BF63B5" w:rsidP="00AF1AE8">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AF1AE8">
        <w:rPr>
          <w:rFonts w:ascii="微软雅黑" w:eastAsia="微软雅黑" w:hAnsi="微软雅黑" w:cs="Segoe UI" w:hint="eastAsia"/>
          <w:color w:val="24292E"/>
          <w:kern w:val="0"/>
          <w:sz w:val="24"/>
          <w:szCs w:val="24"/>
        </w:rPr>
        <w:t>对</w:t>
      </w:r>
      <w:r w:rsidRPr="00AF1AE8">
        <w:rPr>
          <w:rFonts w:ascii="微软雅黑" w:eastAsia="微软雅黑" w:hAnsi="微软雅黑" w:cs="Segoe UI"/>
          <w:color w:val="24292E"/>
          <w:kern w:val="0"/>
          <w:sz w:val="24"/>
          <w:szCs w:val="24"/>
        </w:rPr>
        <w:t>竞争对手</w:t>
      </w:r>
      <w:r w:rsidR="00504CA0" w:rsidRPr="00AF1AE8">
        <w:rPr>
          <w:rFonts w:ascii="微软雅黑" w:eastAsia="微软雅黑" w:hAnsi="微软雅黑" w:cs="Segoe UI" w:hint="eastAsia"/>
          <w:color w:val="24292E"/>
          <w:kern w:val="0"/>
          <w:sz w:val="24"/>
          <w:szCs w:val="24"/>
        </w:rPr>
        <w:t>开启</w:t>
      </w:r>
      <w:r w:rsidR="00504CA0" w:rsidRPr="00AF1AE8">
        <w:rPr>
          <w:rFonts w:ascii="微软雅黑" w:eastAsia="微软雅黑" w:hAnsi="微软雅黑" w:cs="Segoe UI"/>
          <w:color w:val="24292E"/>
          <w:kern w:val="0"/>
          <w:sz w:val="24"/>
          <w:szCs w:val="24"/>
        </w:rPr>
        <w:t>的年份</w:t>
      </w:r>
      <w:r w:rsidR="00504CA0" w:rsidRPr="00AF1AE8">
        <w:rPr>
          <w:rFonts w:ascii="微软雅黑" w:eastAsia="微软雅黑" w:hAnsi="微软雅黑" w:cs="Segoe UI" w:hint="eastAsia"/>
          <w:color w:val="24292E"/>
          <w:kern w:val="0"/>
          <w:sz w:val="24"/>
          <w:szCs w:val="24"/>
        </w:rPr>
        <w:t>和</w:t>
      </w:r>
      <w:r w:rsidR="00504CA0" w:rsidRPr="00AF1AE8">
        <w:rPr>
          <w:rFonts w:ascii="微软雅黑" w:eastAsia="微软雅黑" w:hAnsi="微软雅黑" w:cs="Segoe UI"/>
          <w:color w:val="24292E"/>
          <w:kern w:val="0"/>
          <w:sz w:val="24"/>
          <w:szCs w:val="24"/>
        </w:rPr>
        <w:t>开启的月份进行处理</w:t>
      </w:r>
    </w:p>
    <w:p w:rsidR="00AF1AE8" w:rsidRDefault="000A0A4E"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5C2E6D">
        <w:rPr>
          <w:rFonts w:ascii="微软雅黑" w:eastAsia="微软雅黑" w:hAnsi="微软雅黑" w:cs="Segoe UI" w:hint="eastAsia"/>
          <w:color w:val="24292E"/>
          <w:kern w:val="0"/>
          <w:sz w:val="24"/>
          <w:szCs w:val="24"/>
        </w:rPr>
        <w:t>竞争</w:t>
      </w:r>
      <w:r w:rsidR="005C2E6D">
        <w:rPr>
          <w:rFonts w:ascii="微软雅黑" w:eastAsia="微软雅黑" w:hAnsi="微软雅黑" w:cs="Segoe UI"/>
          <w:color w:val="24292E"/>
          <w:kern w:val="0"/>
          <w:sz w:val="24"/>
          <w:szCs w:val="24"/>
        </w:rPr>
        <w:t>对手</w:t>
      </w:r>
      <w:r w:rsidR="00C13323">
        <w:rPr>
          <w:rFonts w:ascii="微软雅黑" w:eastAsia="微软雅黑" w:hAnsi="微软雅黑" w:cs="Segoe UI" w:hint="eastAsia"/>
          <w:color w:val="24292E"/>
          <w:kern w:val="0"/>
          <w:sz w:val="24"/>
          <w:szCs w:val="24"/>
        </w:rPr>
        <w:t>已经</w:t>
      </w:r>
      <w:r w:rsidR="00C13323">
        <w:rPr>
          <w:rFonts w:ascii="微软雅黑" w:eastAsia="微软雅黑" w:hAnsi="微软雅黑" w:cs="Segoe UI"/>
          <w:color w:val="24292E"/>
          <w:kern w:val="0"/>
          <w:sz w:val="24"/>
          <w:szCs w:val="24"/>
        </w:rPr>
        <w:t>开始营业的</w:t>
      </w:r>
      <w:r w:rsidR="00C13323">
        <w:rPr>
          <w:rFonts w:ascii="微软雅黑" w:eastAsia="微软雅黑" w:hAnsi="微软雅黑" w:cs="Segoe UI" w:hint="eastAsia"/>
          <w:color w:val="24292E"/>
          <w:kern w:val="0"/>
          <w:sz w:val="24"/>
          <w:szCs w:val="24"/>
        </w:rPr>
        <w:t>的</w:t>
      </w:r>
      <w:r w:rsidR="00C13323">
        <w:rPr>
          <w:rFonts w:ascii="微软雅黑" w:eastAsia="微软雅黑" w:hAnsi="微软雅黑" w:cs="Segoe UI"/>
          <w:color w:val="24292E"/>
          <w:kern w:val="0"/>
          <w:sz w:val="24"/>
          <w:szCs w:val="24"/>
        </w:rPr>
        <w:t>时间，</w:t>
      </w:r>
      <w:r w:rsidR="00C13323">
        <w:rPr>
          <w:rFonts w:ascii="微软雅黑" w:eastAsia="微软雅黑" w:hAnsi="微软雅黑" w:cs="Segoe UI" w:hint="eastAsia"/>
          <w:color w:val="24292E"/>
          <w:kern w:val="0"/>
          <w:sz w:val="24"/>
          <w:szCs w:val="24"/>
        </w:rPr>
        <w:t>相对于当前</w:t>
      </w:r>
      <w:r w:rsidR="00C13323">
        <w:rPr>
          <w:rFonts w:ascii="微软雅黑" w:eastAsia="微软雅黑" w:hAnsi="微软雅黑" w:cs="Segoe UI"/>
          <w:color w:val="24292E"/>
          <w:kern w:val="0"/>
          <w:sz w:val="24"/>
          <w:szCs w:val="24"/>
        </w:rPr>
        <w:t>时间</w:t>
      </w:r>
      <w:r w:rsidR="004E032C">
        <w:rPr>
          <w:rFonts w:ascii="微软雅黑" w:eastAsia="微软雅黑" w:hAnsi="微软雅黑" w:cs="Segoe UI" w:hint="eastAsia"/>
          <w:color w:val="24292E"/>
          <w:kern w:val="0"/>
          <w:sz w:val="24"/>
          <w:szCs w:val="24"/>
        </w:rPr>
        <w:t>月份</w:t>
      </w:r>
      <w:r w:rsidR="00C13323">
        <w:rPr>
          <w:rFonts w:ascii="微软雅黑" w:eastAsia="微软雅黑" w:hAnsi="微软雅黑" w:cs="Segoe UI"/>
          <w:color w:val="24292E"/>
          <w:kern w:val="0"/>
          <w:sz w:val="24"/>
          <w:szCs w:val="24"/>
        </w:rPr>
        <w:t>时间差</w:t>
      </w:r>
      <w:r w:rsidR="004E032C">
        <w:rPr>
          <w:rFonts w:ascii="微软雅黑" w:eastAsia="微软雅黑" w:hAnsi="微软雅黑" w:cs="Segoe UI" w:hint="eastAsia"/>
          <w:color w:val="24292E"/>
          <w:kern w:val="0"/>
          <w:sz w:val="24"/>
          <w:szCs w:val="24"/>
        </w:rPr>
        <w:t>。</w:t>
      </w:r>
    </w:p>
    <w:p w:rsidR="004E032C" w:rsidRDefault="00EA3844"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2CC1E5AD" wp14:editId="1D02E127">
            <wp:extent cx="9705975" cy="4762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05975" cy="476250"/>
                    </a:xfrm>
                    <a:prstGeom prst="rect">
                      <a:avLst/>
                    </a:prstGeom>
                  </pic:spPr>
                </pic:pic>
              </a:graphicData>
            </a:graphic>
          </wp:inline>
        </w:drawing>
      </w:r>
    </w:p>
    <w:p w:rsidR="00135EAA" w:rsidRDefault="00086D6D" w:rsidP="00086D6D">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对促销开始</w:t>
      </w:r>
      <w:r>
        <w:rPr>
          <w:rFonts w:ascii="微软雅黑" w:eastAsia="微软雅黑" w:hAnsi="微软雅黑" w:cs="Segoe UI"/>
          <w:color w:val="24292E"/>
          <w:kern w:val="0"/>
          <w:sz w:val="24"/>
          <w:szCs w:val="24"/>
        </w:rPr>
        <w:t>的时间进行处理：</w:t>
      </w:r>
    </w:p>
    <w:p w:rsidR="00086D6D" w:rsidRDefault="008C32B6"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741A57">
        <w:rPr>
          <w:rFonts w:ascii="微软雅黑" w:eastAsia="微软雅黑" w:hAnsi="微软雅黑" w:cs="Segoe UI" w:hint="eastAsia"/>
          <w:color w:val="24292E"/>
          <w:kern w:val="0"/>
          <w:sz w:val="24"/>
          <w:szCs w:val="24"/>
        </w:rPr>
        <w:t>促销</w:t>
      </w:r>
      <w:r w:rsidR="00741A57">
        <w:rPr>
          <w:rFonts w:ascii="微软雅黑" w:eastAsia="微软雅黑" w:hAnsi="微软雅黑" w:cs="Segoe UI"/>
          <w:color w:val="24292E"/>
          <w:kern w:val="0"/>
          <w:sz w:val="24"/>
          <w:szCs w:val="24"/>
        </w:rPr>
        <w:t>开始的时间相对于当前时间的月份时间差</w:t>
      </w:r>
    </w:p>
    <w:p w:rsidR="00741A57" w:rsidRDefault="00EA3844"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5DEA31D" wp14:editId="3F054BD3">
            <wp:extent cx="8582025" cy="409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582025" cy="409575"/>
                    </a:xfrm>
                    <a:prstGeom prst="rect">
                      <a:avLst/>
                    </a:prstGeom>
                  </pic:spPr>
                </pic:pic>
              </a:graphicData>
            </a:graphic>
          </wp:inline>
        </w:drawing>
      </w:r>
    </w:p>
    <w:p w:rsidR="003872EA" w:rsidRDefault="003872EA"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P</w:t>
      </w:r>
      <w:r>
        <w:rPr>
          <w:rFonts w:ascii="微软雅黑" w:eastAsia="微软雅黑" w:hAnsi="微软雅黑" w:cs="Segoe UI" w:hint="eastAsia"/>
          <w:color w:val="24292E"/>
          <w:kern w:val="0"/>
          <w:sz w:val="24"/>
          <w:szCs w:val="24"/>
        </w:rPr>
        <w:t>romo</w:t>
      </w:r>
      <w:r>
        <w:rPr>
          <w:rFonts w:ascii="微软雅黑" w:eastAsia="微软雅黑" w:hAnsi="微软雅黑" w:cs="Segoe UI"/>
          <w:color w:val="24292E"/>
          <w:kern w:val="0"/>
          <w:sz w:val="24"/>
          <w:szCs w:val="24"/>
        </w:rPr>
        <w:t>interval进行</w:t>
      </w:r>
      <w:r w:rsidR="007E57FE">
        <w:rPr>
          <w:rFonts w:ascii="微软雅黑" w:eastAsia="微软雅黑" w:hAnsi="微软雅黑" w:cs="Segoe UI" w:hint="eastAsia"/>
          <w:color w:val="24292E"/>
          <w:kern w:val="0"/>
          <w:sz w:val="24"/>
          <w:szCs w:val="24"/>
        </w:rPr>
        <w:t>处理</w:t>
      </w:r>
      <w:r w:rsidR="006224BC">
        <w:rPr>
          <w:rFonts w:ascii="微软雅黑" w:eastAsia="微软雅黑" w:hAnsi="微软雅黑" w:cs="Segoe UI" w:hint="eastAsia"/>
          <w:color w:val="24292E"/>
          <w:kern w:val="0"/>
          <w:sz w:val="24"/>
          <w:szCs w:val="24"/>
        </w:rPr>
        <w:t>，</w:t>
      </w:r>
      <w:r w:rsidR="00A006EF">
        <w:rPr>
          <w:rFonts w:ascii="微软雅黑" w:eastAsia="微软雅黑" w:hAnsi="微软雅黑" w:cs="Segoe UI" w:hint="eastAsia"/>
          <w:color w:val="24292E"/>
          <w:kern w:val="0"/>
          <w:sz w:val="24"/>
          <w:szCs w:val="24"/>
        </w:rPr>
        <w:t>将</w:t>
      </w:r>
      <w:r w:rsidR="002446D8">
        <w:rPr>
          <w:rFonts w:ascii="微软雅黑" w:eastAsia="微软雅黑" w:hAnsi="微软雅黑" w:cs="Segoe UI"/>
          <w:color w:val="24292E"/>
          <w:kern w:val="0"/>
          <w:sz w:val="24"/>
          <w:szCs w:val="24"/>
        </w:rPr>
        <w:t>P</w:t>
      </w:r>
      <w:r w:rsidR="002446D8">
        <w:rPr>
          <w:rFonts w:ascii="微软雅黑" w:eastAsia="微软雅黑" w:hAnsi="微软雅黑" w:cs="Segoe UI" w:hint="eastAsia"/>
          <w:color w:val="24292E"/>
          <w:kern w:val="0"/>
          <w:sz w:val="24"/>
          <w:szCs w:val="24"/>
        </w:rPr>
        <w:t>romo</w:t>
      </w:r>
      <w:r w:rsidR="002446D8">
        <w:rPr>
          <w:rFonts w:ascii="微软雅黑" w:eastAsia="微软雅黑" w:hAnsi="微软雅黑" w:cs="Segoe UI"/>
          <w:color w:val="24292E"/>
          <w:kern w:val="0"/>
          <w:sz w:val="24"/>
          <w:szCs w:val="24"/>
        </w:rPr>
        <w:t>interval</w:t>
      </w:r>
      <w:r w:rsidR="001D3BE0">
        <w:rPr>
          <w:rFonts w:ascii="微软雅黑" w:eastAsia="微软雅黑" w:hAnsi="微软雅黑" w:cs="Segoe UI" w:hint="eastAsia"/>
          <w:color w:val="24292E"/>
          <w:kern w:val="0"/>
          <w:sz w:val="24"/>
          <w:szCs w:val="24"/>
        </w:rPr>
        <w:t>月份</w:t>
      </w:r>
      <w:r w:rsidR="00465E02">
        <w:rPr>
          <w:rFonts w:ascii="微软雅黑" w:eastAsia="微软雅黑" w:hAnsi="微软雅黑" w:cs="Segoe UI" w:hint="eastAsia"/>
          <w:color w:val="24292E"/>
          <w:kern w:val="0"/>
          <w:sz w:val="24"/>
          <w:szCs w:val="24"/>
        </w:rPr>
        <w:t>进行拆解</w:t>
      </w:r>
      <w:r w:rsidR="00465E02">
        <w:rPr>
          <w:rFonts w:ascii="微软雅黑" w:eastAsia="微软雅黑" w:hAnsi="微软雅黑" w:cs="Segoe UI"/>
          <w:color w:val="24292E"/>
          <w:kern w:val="0"/>
          <w:sz w:val="24"/>
          <w:szCs w:val="24"/>
        </w:rPr>
        <w:t>，</w:t>
      </w:r>
      <w:r w:rsidR="00077517">
        <w:rPr>
          <w:rFonts w:ascii="微软雅黑" w:eastAsia="微软雅黑" w:hAnsi="微软雅黑" w:cs="Segoe UI" w:hint="eastAsia"/>
          <w:color w:val="24292E"/>
          <w:kern w:val="0"/>
          <w:sz w:val="24"/>
          <w:szCs w:val="24"/>
        </w:rPr>
        <w:t>得到</w:t>
      </w:r>
      <w:r w:rsidR="00287F8B">
        <w:rPr>
          <w:rFonts w:ascii="微软雅黑" w:eastAsia="微软雅黑" w:hAnsi="微软雅黑" w:cs="Segoe UI" w:hint="eastAsia"/>
          <w:color w:val="24292E"/>
          <w:kern w:val="0"/>
          <w:sz w:val="24"/>
          <w:szCs w:val="24"/>
        </w:rPr>
        <w:t>分别</w:t>
      </w:r>
      <w:r w:rsidR="00287F8B">
        <w:rPr>
          <w:rFonts w:ascii="微软雅黑" w:eastAsia="微软雅黑" w:hAnsi="微软雅黑" w:cs="Segoe UI"/>
          <w:color w:val="24292E"/>
          <w:kern w:val="0"/>
          <w:sz w:val="24"/>
          <w:szCs w:val="24"/>
        </w:rPr>
        <w:t>的月份，</w:t>
      </w:r>
      <w:r w:rsidR="00EC1B26">
        <w:rPr>
          <w:rFonts w:ascii="微软雅黑" w:eastAsia="微软雅黑" w:hAnsi="微软雅黑" w:cs="Segoe UI" w:hint="eastAsia"/>
          <w:color w:val="24292E"/>
          <w:kern w:val="0"/>
          <w:sz w:val="24"/>
          <w:szCs w:val="24"/>
        </w:rPr>
        <w:t>构建</w:t>
      </w:r>
      <w:r w:rsidR="00685A07">
        <w:rPr>
          <w:rFonts w:ascii="微软雅黑" w:eastAsia="微软雅黑" w:hAnsi="微软雅黑" w:cs="Segoe UI"/>
          <w:color w:val="24292E"/>
          <w:kern w:val="0"/>
          <w:sz w:val="24"/>
          <w:szCs w:val="24"/>
        </w:rPr>
        <w:t>新的特征</w:t>
      </w:r>
      <w:r w:rsidR="00685A07">
        <w:rPr>
          <w:rFonts w:ascii="微软雅黑" w:eastAsia="微软雅黑" w:hAnsi="微软雅黑" w:cs="Segoe UI" w:hint="eastAsia"/>
          <w:color w:val="24292E"/>
          <w:kern w:val="0"/>
          <w:sz w:val="24"/>
          <w:szCs w:val="24"/>
        </w:rPr>
        <w:t>（Is</w:t>
      </w:r>
      <w:r w:rsidR="00685A07">
        <w:rPr>
          <w:rFonts w:ascii="微软雅黑" w:eastAsia="微软雅黑" w:hAnsi="微软雅黑" w:cs="Segoe UI"/>
          <w:color w:val="24292E"/>
          <w:kern w:val="0"/>
          <w:sz w:val="24"/>
          <w:szCs w:val="24"/>
        </w:rPr>
        <w:t>PromoMonth）</w:t>
      </w:r>
      <w:r w:rsidR="00685A07">
        <w:rPr>
          <w:rFonts w:ascii="微软雅黑" w:eastAsia="微软雅黑" w:hAnsi="微软雅黑" w:cs="Segoe UI" w:hint="eastAsia"/>
          <w:color w:val="24292E"/>
          <w:kern w:val="0"/>
          <w:sz w:val="24"/>
          <w:szCs w:val="24"/>
        </w:rPr>
        <w:t>：</w:t>
      </w:r>
      <w:r w:rsidR="00EA3844">
        <w:rPr>
          <w:rFonts w:ascii="微软雅黑" w:eastAsia="微软雅黑" w:hAnsi="微软雅黑" w:cs="Segoe UI"/>
          <w:color w:val="24292E"/>
          <w:kern w:val="0"/>
          <w:sz w:val="24"/>
          <w:szCs w:val="24"/>
        </w:rPr>
        <w:t>当前的时间</w:t>
      </w:r>
      <w:r w:rsidR="00EA3844">
        <w:rPr>
          <w:rFonts w:ascii="微软雅黑" w:eastAsia="微软雅黑" w:hAnsi="微软雅黑" w:cs="Segoe UI" w:hint="eastAsia"/>
          <w:color w:val="24292E"/>
          <w:kern w:val="0"/>
          <w:sz w:val="24"/>
          <w:szCs w:val="24"/>
        </w:rPr>
        <w:t>对应</w:t>
      </w:r>
      <w:r w:rsidR="00685A07">
        <w:rPr>
          <w:rFonts w:ascii="微软雅黑" w:eastAsia="微软雅黑" w:hAnsi="微软雅黑" w:cs="Segoe UI"/>
          <w:color w:val="24292E"/>
          <w:kern w:val="0"/>
          <w:sz w:val="24"/>
          <w:szCs w:val="24"/>
        </w:rPr>
        <w:t>的</w:t>
      </w:r>
      <w:r w:rsidR="00685A07">
        <w:rPr>
          <w:rFonts w:ascii="微软雅黑" w:eastAsia="微软雅黑" w:hAnsi="微软雅黑" w:cs="Segoe UI" w:hint="eastAsia"/>
          <w:color w:val="24292E"/>
          <w:kern w:val="0"/>
          <w:sz w:val="24"/>
          <w:szCs w:val="24"/>
        </w:rPr>
        <w:t>打折</w:t>
      </w:r>
      <w:r w:rsidR="00685A07">
        <w:rPr>
          <w:rFonts w:ascii="微软雅黑" w:eastAsia="微软雅黑" w:hAnsi="微软雅黑" w:cs="Segoe UI"/>
          <w:color w:val="24292E"/>
          <w:kern w:val="0"/>
          <w:sz w:val="24"/>
          <w:szCs w:val="24"/>
        </w:rPr>
        <w:t>月份</w:t>
      </w:r>
      <w:r w:rsidR="00685A07">
        <w:rPr>
          <w:rFonts w:ascii="微软雅黑" w:eastAsia="微软雅黑" w:hAnsi="微软雅黑" w:cs="Segoe UI" w:hint="eastAsia"/>
          <w:color w:val="24292E"/>
          <w:kern w:val="0"/>
          <w:sz w:val="24"/>
          <w:szCs w:val="24"/>
        </w:rPr>
        <w:t>时</w:t>
      </w:r>
      <w:r w:rsidR="00685A07">
        <w:rPr>
          <w:rFonts w:ascii="微软雅黑" w:eastAsia="微软雅黑" w:hAnsi="微软雅黑" w:cs="Segoe UI"/>
          <w:color w:val="24292E"/>
          <w:kern w:val="0"/>
          <w:sz w:val="24"/>
          <w:szCs w:val="24"/>
        </w:rPr>
        <w:t>，对应</w:t>
      </w:r>
      <w:r w:rsidR="00685A07">
        <w:rPr>
          <w:rFonts w:ascii="微软雅黑" w:eastAsia="微软雅黑" w:hAnsi="微软雅黑" w:cs="Segoe UI" w:hint="eastAsia"/>
          <w:color w:val="24292E"/>
          <w:kern w:val="0"/>
          <w:sz w:val="24"/>
          <w:szCs w:val="24"/>
        </w:rPr>
        <w:t>值赋为1，</w:t>
      </w:r>
      <w:r w:rsidR="00685A07">
        <w:rPr>
          <w:rFonts w:ascii="微软雅黑" w:eastAsia="微软雅黑" w:hAnsi="微软雅黑" w:cs="Segoe UI"/>
          <w:color w:val="24292E"/>
          <w:kern w:val="0"/>
          <w:sz w:val="24"/>
          <w:szCs w:val="24"/>
        </w:rPr>
        <w:t>否则为</w:t>
      </w:r>
      <w:r w:rsidR="00685A07">
        <w:rPr>
          <w:rFonts w:ascii="微软雅黑" w:eastAsia="微软雅黑" w:hAnsi="微软雅黑" w:cs="Segoe UI" w:hint="eastAsia"/>
          <w:color w:val="24292E"/>
          <w:kern w:val="0"/>
          <w:sz w:val="24"/>
          <w:szCs w:val="24"/>
        </w:rPr>
        <w:t>0</w:t>
      </w:r>
    </w:p>
    <w:p w:rsidR="007E57FE" w:rsidRDefault="00CE4077"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276CE7BC" wp14:editId="1C435B58">
            <wp:extent cx="4648105" cy="775407"/>
            <wp:effectExtent l="0" t="0" r="63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0578" cy="787497"/>
                    </a:xfrm>
                    <a:prstGeom prst="rect">
                      <a:avLst/>
                    </a:prstGeom>
                  </pic:spPr>
                </pic:pic>
              </a:graphicData>
            </a:graphic>
          </wp:inline>
        </w:drawing>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执行过程</w:t>
      </w:r>
    </w:p>
    <w:p w:rsidR="009006ED" w:rsidRPr="00D05534" w:rsidRDefault="00FA4CFD" w:rsidP="00D0553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D05534">
        <w:rPr>
          <w:rFonts w:ascii="微软雅黑" w:eastAsia="微软雅黑" w:hAnsi="微软雅黑" w:cs="Segoe UI" w:hint="eastAsia"/>
          <w:color w:val="24292E"/>
          <w:kern w:val="0"/>
          <w:sz w:val="24"/>
          <w:szCs w:val="24"/>
        </w:rPr>
        <w:t>将</w:t>
      </w:r>
      <w:r w:rsidR="00AA62B6" w:rsidRPr="00D05534">
        <w:rPr>
          <w:rFonts w:ascii="微软雅黑" w:eastAsia="微软雅黑" w:hAnsi="微软雅黑" w:cs="Segoe UI" w:hint="eastAsia"/>
          <w:color w:val="24292E"/>
          <w:kern w:val="0"/>
          <w:sz w:val="24"/>
          <w:szCs w:val="24"/>
        </w:rPr>
        <w:t>data</w:t>
      </w:r>
      <w:r w:rsidR="00AA62B6" w:rsidRPr="00D05534">
        <w:rPr>
          <w:rFonts w:ascii="微软雅黑" w:eastAsia="微软雅黑" w:hAnsi="微软雅黑" w:cs="Segoe UI"/>
          <w:color w:val="24292E"/>
          <w:kern w:val="0"/>
          <w:sz w:val="24"/>
          <w:szCs w:val="24"/>
        </w:rPr>
        <w:t>_train_new</w:t>
      </w:r>
      <w:r w:rsidR="00AA62B6" w:rsidRPr="00D05534">
        <w:rPr>
          <w:rFonts w:ascii="微软雅黑" w:eastAsia="微软雅黑" w:hAnsi="微软雅黑" w:cs="Segoe UI" w:hint="eastAsia"/>
          <w:color w:val="24292E"/>
          <w:kern w:val="0"/>
          <w:sz w:val="24"/>
          <w:szCs w:val="24"/>
        </w:rPr>
        <w:t>中</w:t>
      </w:r>
      <w:r w:rsidR="00AA62B6" w:rsidRPr="00D05534">
        <w:rPr>
          <w:rFonts w:ascii="微软雅黑" w:eastAsia="微软雅黑" w:hAnsi="微软雅黑" w:cs="Segoe UI"/>
          <w:color w:val="24292E"/>
          <w:kern w:val="0"/>
          <w:sz w:val="24"/>
          <w:szCs w:val="24"/>
        </w:rPr>
        <w:t>的数据</w:t>
      </w:r>
      <w:r w:rsidR="00E439A0" w:rsidRPr="00D05534">
        <w:rPr>
          <w:rFonts w:ascii="微软雅黑" w:eastAsia="微软雅黑" w:hAnsi="微软雅黑" w:cs="Segoe UI" w:hint="eastAsia"/>
          <w:color w:val="24292E"/>
          <w:kern w:val="0"/>
          <w:sz w:val="24"/>
          <w:szCs w:val="24"/>
        </w:rPr>
        <w:t>进行</w:t>
      </w:r>
      <w:r w:rsidR="006676FF" w:rsidRPr="00D05534">
        <w:rPr>
          <w:rFonts w:ascii="微软雅黑" w:eastAsia="微软雅黑" w:hAnsi="微软雅黑" w:cs="Segoe UI" w:hint="eastAsia"/>
          <w:color w:val="24292E"/>
          <w:kern w:val="0"/>
          <w:sz w:val="24"/>
          <w:szCs w:val="24"/>
        </w:rPr>
        <w:t>日期</w:t>
      </w:r>
      <w:r w:rsidR="00C3418B" w:rsidRPr="00D05534">
        <w:rPr>
          <w:rFonts w:ascii="微软雅黑" w:eastAsia="微软雅黑" w:hAnsi="微软雅黑" w:cs="Segoe UI" w:hint="eastAsia"/>
          <w:color w:val="24292E"/>
          <w:kern w:val="0"/>
          <w:sz w:val="24"/>
          <w:szCs w:val="24"/>
        </w:rPr>
        <w:t>升序排列</w:t>
      </w:r>
      <w:r w:rsidR="006676FF" w:rsidRPr="00D05534">
        <w:rPr>
          <w:rFonts w:ascii="微软雅黑" w:eastAsia="微软雅黑" w:hAnsi="微软雅黑" w:cs="Segoe UI" w:hint="eastAsia"/>
          <w:color w:val="24292E"/>
          <w:kern w:val="0"/>
          <w:sz w:val="24"/>
          <w:szCs w:val="24"/>
        </w:rPr>
        <w:t>之后</w:t>
      </w:r>
      <w:r w:rsidR="00E439A0" w:rsidRPr="00D05534">
        <w:rPr>
          <w:rFonts w:ascii="微软雅黑" w:eastAsia="微软雅黑" w:hAnsi="微软雅黑" w:cs="Segoe UI"/>
          <w:color w:val="24292E"/>
          <w:kern w:val="0"/>
          <w:sz w:val="24"/>
          <w:szCs w:val="24"/>
        </w:rPr>
        <w:t>，</w:t>
      </w:r>
      <w:r w:rsidR="00E65A23" w:rsidRPr="00D05534">
        <w:rPr>
          <w:rFonts w:ascii="微软雅黑" w:eastAsia="微软雅黑" w:hAnsi="微软雅黑" w:cs="Segoe UI" w:hint="eastAsia"/>
          <w:color w:val="24292E"/>
          <w:kern w:val="0"/>
          <w:sz w:val="24"/>
          <w:szCs w:val="24"/>
        </w:rPr>
        <w:t>分割</w:t>
      </w:r>
      <w:r w:rsidR="00E65A23" w:rsidRPr="00D05534">
        <w:rPr>
          <w:rFonts w:ascii="微软雅黑" w:eastAsia="微软雅黑" w:hAnsi="微软雅黑" w:cs="Segoe UI"/>
          <w:color w:val="24292E"/>
          <w:kern w:val="0"/>
          <w:sz w:val="24"/>
          <w:szCs w:val="24"/>
        </w:rPr>
        <w:t>为</w:t>
      </w:r>
      <w:r w:rsidR="00300125" w:rsidRPr="00D05534">
        <w:rPr>
          <w:rFonts w:ascii="微软雅黑" w:eastAsia="微软雅黑" w:hAnsi="微软雅黑" w:cs="Segoe UI" w:hint="eastAsia"/>
          <w:color w:val="24292E"/>
          <w:kern w:val="0"/>
          <w:sz w:val="24"/>
          <w:szCs w:val="24"/>
        </w:rPr>
        <w:t>训练集</w:t>
      </w:r>
      <w:r w:rsidR="00300125" w:rsidRPr="00D05534">
        <w:rPr>
          <w:rFonts w:ascii="微软雅黑" w:eastAsia="微软雅黑" w:hAnsi="微软雅黑" w:cs="Segoe UI"/>
          <w:color w:val="24292E"/>
          <w:kern w:val="0"/>
          <w:sz w:val="24"/>
          <w:szCs w:val="24"/>
        </w:rPr>
        <w:t>与</w:t>
      </w:r>
      <w:r w:rsidR="00946389" w:rsidRPr="00D05534">
        <w:rPr>
          <w:rFonts w:ascii="微软雅黑" w:eastAsia="微软雅黑" w:hAnsi="微软雅黑" w:cs="Segoe UI" w:hint="eastAsia"/>
          <w:color w:val="24292E"/>
          <w:kern w:val="0"/>
          <w:sz w:val="24"/>
          <w:szCs w:val="24"/>
        </w:rPr>
        <w:t>验证</w:t>
      </w:r>
      <w:r w:rsidR="00946389" w:rsidRPr="00D05534">
        <w:rPr>
          <w:rFonts w:ascii="微软雅黑" w:eastAsia="微软雅黑" w:hAnsi="微软雅黑" w:cs="Segoe UI"/>
          <w:color w:val="24292E"/>
          <w:kern w:val="0"/>
          <w:sz w:val="24"/>
          <w:szCs w:val="24"/>
        </w:rPr>
        <w:t>集合</w:t>
      </w:r>
      <w:r w:rsidR="0000312E" w:rsidRPr="00D05534">
        <w:rPr>
          <w:rFonts w:ascii="微软雅黑" w:eastAsia="微软雅黑" w:hAnsi="微软雅黑" w:cs="Segoe UI" w:hint="eastAsia"/>
          <w:color w:val="24292E"/>
          <w:kern w:val="0"/>
          <w:sz w:val="24"/>
          <w:szCs w:val="24"/>
        </w:rPr>
        <w:t>：</w:t>
      </w:r>
    </w:p>
    <w:p w:rsidR="00D05534" w:rsidRDefault="00D05534"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5A44C20" wp14:editId="286B34B0">
            <wp:extent cx="5044127" cy="509296"/>
            <wp:effectExtent l="0" t="0" r="444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7098" cy="519693"/>
                    </a:xfrm>
                    <a:prstGeom prst="rect">
                      <a:avLst/>
                    </a:prstGeom>
                  </pic:spPr>
                </pic:pic>
              </a:graphicData>
            </a:graphic>
          </wp:inline>
        </w:drawing>
      </w:r>
    </w:p>
    <w:p w:rsidR="00D05534" w:rsidRDefault="00092ADF"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这里</w:t>
      </w:r>
      <w:r w:rsidR="00056325">
        <w:rPr>
          <w:rFonts w:ascii="微软雅黑" w:eastAsia="微软雅黑" w:hAnsi="微软雅黑" w:cs="Segoe UI" w:hint="eastAsia"/>
          <w:color w:val="24292E"/>
          <w:kern w:val="0"/>
          <w:sz w:val="24"/>
          <w:szCs w:val="24"/>
        </w:rPr>
        <w:t>没有</w:t>
      </w:r>
      <w:r w:rsidR="00056325">
        <w:rPr>
          <w:rFonts w:ascii="微软雅黑" w:eastAsia="微软雅黑" w:hAnsi="微软雅黑" w:cs="Segoe UI"/>
          <w:color w:val="24292E"/>
          <w:kern w:val="0"/>
          <w:sz w:val="24"/>
          <w:szCs w:val="24"/>
        </w:rPr>
        <w:t>的</w:t>
      </w:r>
      <w:r w:rsidR="000B0F13">
        <w:rPr>
          <w:rFonts w:ascii="微软雅黑" w:eastAsia="微软雅黑" w:hAnsi="微软雅黑" w:cs="Segoe UI" w:hint="eastAsia"/>
          <w:color w:val="24292E"/>
          <w:kern w:val="0"/>
          <w:sz w:val="24"/>
          <w:szCs w:val="24"/>
        </w:rPr>
        <w:t>测试</w:t>
      </w:r>
      <w:r w:rsidR="000B0F13">
        <w:rPr>
          <w:rFonts w:ascii="微软雅黑" w:eastAsia="微软雅黑" w:hAnsi="微软雅黑" w:cs="Segoe UI"/>
          <w:color w:val="24292E"/>
          <w:kern w:val="0"/>
          <w:sz w:val="24"/>
          <w:szCs w:val="24"/>
        </w:rPr>
        <w:t>数据</w:t>
      </w:r>
      <w:r w:rsidR="000B0F13">
        <w:rPr>
          <w:rFonts w:ascii="微软雅黑" w:eastAsia="微软雅黑" w:hAnsi="微软雅黑" w:cs="Segoe UI" w:hint="eastAsia"/>
          <w:color w:val="24292E"/>
          <w:kern w:val="0"/>
          <w:sz w:val="24"/>
          <w:szCs w:val="24"/>
        </w:rPr>
        <w:t>与</w:t>
      </w:r>
      <w:r w:rsidR="000B0F13">
        <w:rPr>
          <w:rFonts w:ascii="微软雅黑" w:eastAsia="微软雅黑" w:hAnsi="微软雅黑" w:cs="Segoe UI"/>
          <w:color w:val="24292E"/>
          <w:kern w:val="0"/>
          <w:sz w:val="24"/>
          <w:szCs w:val="24"/>
        </w:rPr>
        <w:t>验证数据进行K</w:t>
      </w:r>
      <w:r w:rsidR="000B0F13">
        <w:rPr>
          <w:rFonts w:ascii="微软雅黑" w:eastAsia="微软雅黑" w:hAnsi="微软雅黑" w:cs="Segoe UI" w:hint="eastAsia"/>
          <w:color w:val="24292E"/>
          <w:kern w:val="0"/>
          <w:sz w:val="24"/>
          <w:szCs w:val="24"/>
        </w:rPr>
        <w:t>折</w:t>
      </w:r>
      <w:r w:rsidR="000B0F13">
        <w:rPr>
          <w:rFonts w:ascii="微软雅黑" w:eastAsia="微软雅黑" w:hAnsi="微软雅黑" w:cs="Segoe UI"/>
          <w:color w:val="24292E"/>
          <w:kern w:val="0"/>
          <w:sz w:val="24"/>
          <w:szCs w:val="24"/>
        </w:rPr>
        <w:t>的验证，</w:t>
      </w:r>
      <w:r w:rsidR="000B0F13">
        <w:rPr>
          <w:rFonts w:ascii="微软雅黑" w:eastAsia="微软雅黑" w:hAnsi="微软雅黑" w:cs="Segoe UI" w:hint="eastAsia"/>
          <w:color w:val="24292E"/>
          <w:kern w:val="0"/>
          <w:sz w:val="24"/>
          <w:szCs w:val="24"/>
        </w:rPr>
        <w:t>而是</w:t>
      </w:r>
      <w:r w:rsidR="000B0F13">
        <w:rPr>
          <w:rFonts w:ascii="微软雅黑" w:eastAsia="微软雅黑" w:hAnsi="微软雅黑" w:cs="Segoe UI"/>
          <w:color w:val="24292E"/>
          <w:kern w:val="0"/>
          <w:sz w:val="24"/>
          <w:szCs w:val="24"/>
        </w:rPr>
        <w:t>直接</w:t>
      </w:r>
      <w:r w:rsidR="0005634D">
        <w:rPr>
          <w:rFonts w:ascii="微软雅黑" w:eastAsia="微软雅黑" w:hAnsi="微软雅黑" w:cs="Segoe UI" w:hint="eastAsia"/>
          <w:color w:val="24292E"/>
          <w:kern w:val="0"/>
          <w:sz w:val="24"/>
          <w:szCs w:val="24"/>
        </w:rPr>
        <w:t>选择</w:t>
      </w:r>
      <w:r w:rsidR="00B57742">
        <w:rPr>
          <w:rFonts w:ascii="微软雅黑" w:eastAsia="微软雅黑" w:hAnsi="微软雅黑" w:cs="Segoe UI" w:hint="eastAsia"/>
          <w:color w:val="24292E"/>
          <w:kern w:val="0"/>
          <w:sz w:val="24"/>
          <w:szCs w:val="24"/>
        </w:rPr>
        <w:t>后</w:t>
      </w:r>
      <w:r w:rsidR="0092515A">
        <w:rPr>
          <w:rFonts w:ascii="微软雅黑" w:eastAsia="微软雅黑" w:hAnsi="微软雅黑" w:cs="Segoe UI" w:hint="eastAsia"/>
          <w:color w:val="24292E"/>
          <w:kern w:val="0"/>
          <w:sz w:val="24"/>
          <w:szCs w:val="24"/>
        </w:rPr>
        <w:t>6周</w:t>
      </w:r>
      <w:r w:rsidR="0092515A">
        <w:rPr>
          <w:rFonts w:ascii="微软雅黑" w:eastAsia="微软雅黑" w:hAnsi="微软雅黑" w:cs="Segoe UI"/>
          <w:color w:val="24292E"/>
          <w:kern w:val="0"/>
          <w:sz w:val="24"/>
          <w:szCs w:val="24"/>
        </w:rPr>
        <w:t>的数据作为</w:t>
      </w:r>
      <w:r w:rsidR="00FF1B06">
        <w:rPr>
          <w:rFonts w:ascii="微软雅黑" w:eastAsia="微软雅黑" w:hAnsi="微软雅黑" w:cs="Segoe UI" w:hint="eastAsia"/>
          <w:color w:val="24292E"/>
          <w:kern w:val="0"/>
          <w:sz w:val="24"/>
          <w:szCs w:val="24"/>
        </w:rPr>
        <w:t>验证集合</w:t>
      </w:r>
      <w:r w:rsidR="00FF1B06">
        <w:rPr>
          <w:rFonts w:ascii="微软雅黑" w:eastAsia="微软雅黑" w:hAnsi="微软雅黑" w:cs="Segoe UI"/>
          <w:color w:val="24292E"/>
          <w:kern w:val="0"/>
          <w:sz w:val="24"/>
          <w:szCs w:val="24"/>
        </w:rPr>
        <w:t>，前面所有周的数据作为</w:t>
      </w:r>
      <w:r w:rsidR="00FF1B06">
        <w:rPr>
          <w:rFonts w:ascii="微软雅黑" w:eastAsia="微软雅黑" w:hAnsi="微软雅黑" w:cs="Segoe UI" w:hint="eastAsia"/>
          <w:color w:val="24292E"/>
          <w:kern w:val="0"/>
          <w:sz w:val="24"/>
          <w:szCs w:val="24"/>
        </w:rPr>
        <w:t>训练集。由于</w:t>
      </w:r>
      <w:r w:rsidR="00FF1B06">
        <w:rPr>
          <w:rFonts w:ascii="微软雅黑" w:eastAsia="微软雅黑" w:hAnsi="微软雅黑" w:cs="Segoe UI"/>
          <w:color w:val="24292E"/>
          <w:kern w:val="0"/>
          <w:sz w:val="24"/>
          <w:szCs w:val="24"/>
        </w:rPr>
        <w:t>xgboost的</w:t>
      </w:r>
      <w:r w:rsidR="00C77AF4">
        <w:rPr>
          <w:rFonts w:ascii="微软雅黑" w:eastAsia="微软雅黑" w:hAnsi="微软雅黑" w:cs="Segoe UI" w:hint="eastAsia"/>
          <w:color w:val="24292E"/>
          <w:kern w:val="0"/>
          <w:sz w:val="24"/>
          <w:szCs w:val="24"/>
        </w:rPr>
        <w:t>运行</w:t>
      </w:r>
      <w:r w:rsidR="00C77AF4">
        <w:rPr>
          <w:rFonts w:ascii="微软雅黑" w:eastAsia="微软雅黑" w:hAnsi="微软雅黑" w:cs="Segoe UI"/>
          <w:color w:val="24292E"/>
          <w:kern w:val="0"/>
          <w:sz w:val="24"/>
          <w:szCs w:val="24"/>
        </w:rPr>
        <w:t>效率较低</w:t>
      </w:r>
    </w:p>
    <w:p w:rsidR="008D5201" w:rsidRDefault="008D5201" w:rsidP="008D5201">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对于不开</w:t>
      </w:r>
      <w:r>
        <w:rPr>
          <w:rFonts w:ascii="微软雅黑" w:eastAsia="微软雅黑" w:hAnsi="微软雅黑" w:cs="Segoe UI"/>
          <w:color w:val="24292E"/>
          <w:kern w:val="0"/>
          <w:sz w:val="24"/>
          <w:szCs w:val="24"/>
        </w:rPr>
        <w:t>的店铺以及销量为</w:t>
      </w:r>
      <w:r>
        <w:rPr>
          <w:rFonts w:ascii="微软雅黑" w:eastAsia="微软雅黑" w:hAnsi="微软雅黑" w:cs="Segoe UI" w:hint="eastAsia"/>
          <w:color w:val="24292E"/>
          <w:kern w:val="0"/>
          <w:sz w:val="24"/>
          <w:szCs w:val="24"/>
        </w:rPr>
        <w:t>0的</w:t>
      </w:r>
      <w:r>
        <w:rPr>
          <w:rFonts w:ascii="微软雅黑" w:eastAsia="微软雅黑" w:hAnsi="微软雅黑" w:cs="Segoe UI"/>
          <w:color w:val="24292E"/>
          <w:kern w:val="0"/>
          <w:sz w:val="24"/>
          <w:szCs w:val="24"/>
        </w:rPr>
        <w:t>店铺对于数据的分析是无意义的，且基本上周</w:t>
      </w:r>
      <w:r>
        <w:rPr>
          <w:rFonts w:ascii="微软雅黑" w:eastAsia="微软雅黑" w:hAnsi="微软雅黑" w:cs="Segoe UI" w:hint="eastAsia"/>
          <w:color w:val="24292E"/>
          <w:kern w:val="0"/>
          <w:sz w:val="24"/>
          <w:szCs w:val="24"/>
        </w:rPr>
        <w:t>日</w:t>
      </w:r>
      <w:r>
        <w:rPr>
          <w:rFonts w:ascii="微软雅黑" w:eastAsia="微软雅黑" w:hAnsi="微软雅黑" w:cs="Segoe UI"/>
          <w:color w:val="24292E"/>
          <w:kern w:val="0"/>
          <w:sz w:val="24"/>
          <w:szCs w:val="24"/>
        </w:rPr>
        <w:t>的时间店铺基本不开，因而</w:t>
      </w:r>
      <w:r>
        <w:rPr>
          <w:rFonts w:ascii="微软雅黑" w:eastAsia="微软雅黑" w:hAnsi="微软雅黑" w:cs="Segoe UI" w:hint="eastAsia"/>
          <w:color w:val="24292E"/>
          <w:kern w:val="0"/>
          <w:sz w:val="24"/>
          <w:szCs w:val="24"/>
        </w:rPr>
        <w:t>这些</w:t>
      </w:r>
      <w:r w:rsidR="005D00A2">
        <w:rPr>
          <w:rFonts w:ascii="微软雅黑" w:eastAsia="微软雅黑" w:hAnsi="微软雅黑" w:cs="Segoe UI"/>
          <w:color w:val="24292E"/>
          <w:kern w:val="0"/>
          <w:sz w:val="24"/>
          <w:szCs w:val="24"/>
        </w:rPr>
        <w:t>数据不</w:t>
      </w:r>
      <w:r w:rsidR="005D00A2">
        <w:rPr>
          <w:rFonts w:ascii="微软雅黑" w:eastAsia="微软雅黑" w:hAnsi="微软雅黑" w:cs="Segoe UI" w:hint="eastAsia"/>
          <w:color w:val="24292E"/>
          <w:kern w:val="0"/>
          <w:sz w:val="24"/>
          <w:szCs w:val="24"/>
        </w:rPr>
        <w:t>输入</w:t>
      </w:r>
      <w:r w:rsidR="005D00A2">
        <w:rPr>
          <w:rFonts w:ascii="微软雅黑" w:eastAsia="微软雅黑" w:hAnsi="微软雅黑" w:cs="Segoe UI"/>
          <w:color w:val="24292E"/>
          <w:kern w:val="0"/>
          <w:sz w:val="24"/>
          <w:szCs w:val="24"/>
        </w:rPr>
        <w:t>模型：</w:t>
      </w:r>
    </w:p>
    <w:p w:rsidR="005D00A2" w:rsidRPr="008D5201" w:rsidRDefault="005D00A2" w:rsidP="005D00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C0839C1" wp14:editId="788D2FA7">
            <wp:extent cx="4769324" cy="8642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9305" cy="875109"/>
                    </a:xfrm>
                    <a:prstGeom prst="rect">
                      <a:avLst/>
                    </a:prstGeom>
                  </pic:spPr>
                </pic:pic>
              </a:graphicData>
            </a:graphic>
          </wp:inline>
        </w:drawing>
      </w:r>
    </w:p>
    <w:p w:rsidR="0016207A" w:rsidRDefault="00FC57C8" w:rsidP="00E83A1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E83A12">
        <w:rPr>
          <w:rFonts w:ascii="微软雅黑" w:eastAsia="微软雅黑" w:hAnsi="微软雅黑" w:cs="Segoe UI" w:hint="eastAsia"/>
          <w:color w:val="24292E"/>
          <w:kern w:val="0"/>
          <w:sz w:val="24"/>
          <w:szCs w:val="24"/>
        </w:rPr>
        <w:t>对</w:t>
      </w:r>
      <w:r w:rsidR="00E83A12" w:rsidRPr="00E83A12">
        <w:rPr>
          <w:rFonts w:ascii="微软雅黑" w:eastAsia="微软雅黑" w:hAnsi="微软雅黑" w:cs="Segoe UI" w:hint="eastAsia"/>
          <w:color w:val="24292E"/>
          <w:kern w:val="0"/>
          <w:sz w:val="24"/>
          <w:szCs w:val="24"/>
        </w:rPr>
        <w:t>分割</w:t>
      </w:r>
      <w:r w:rsidR="00E83A12" w:rsidRPr="00E83A12">
        <w:rPr>
          <w:rFonts w:ascii="微软雅黑" w:eastAsia="微软雅黑" w:hAnsi="微软雅黑" w:cs="Segoe UI"/>
          <w:color w:val="24292E"/>
          <w:kern w:val="0"/>
          <w:sz w:val="24"/>
          <w:szCs w:val="24"/>
        </w:rPr>
        <w:t>之后</w:t>
      </w:r>
      <w:r w:rsidRPr="00E83A12">
        <w:rPr>
          <w:rFonts w:ascii="微软雅黑" w:eastAsia="微软雅黑" w:hAnsi="微软雅黑" w:cs="Segoe UI"/>
          <w:color w:val="24292E"/>
          <w:kern w:val="0"/>
          <w:sz w:val="24"/>
          <w:szCs w:val="24"/>
        </w:rPr>
        <w:t>数据进行特征的构建</w:t>
      </w:r>
      <w:r w:rsidR="00E83A12" w:rsidRPr="00E83A12">
        <w:rPr>
          <w:rFonts w:ascii="微软雅黑" w:eastAsia="微软雅黑" w:hAnsi="微软雅黑" w:cs="Segoe UI" w:hint="eastAsia"/>
          <w:color w:val="24292E"/>
          <w:kern w:val="0"/>
          <w:sz w:val="24"/>
          <w:szCs w:val="24"/>
        </w:rPr>
        <w:t>：</w:t>
      </w:r>
    </w:p>
    <w:p w:rsidR="003A0B9D" w:rsidRDefault="003A0B9D" w:rsidP="003A0B9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D2018EE" wp14:editId="498B4D41">
            <wp:extent cx="4246728" cy="1090532"/>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1247" cy="1096828"/>
                    </a:xfrm>
                    <a:prstGeom prst="rect">
                      <a:avLst/>
                    </a:prstGeom>
                  </pic:spPr>
                </pic:pic>
              </a:graphicData>
            </a:graphic>
          </wp:inline>
        </w:drawing>
      </w:r>
    </w:p>
    <w:p w:rsidR="003A0B9D" w:rsidRDefault="00965A88" w:rsidP="000015B7">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删除掉</w:t>
      </w:r>
      <w:r w:rsidR="0000448B">
        <w:rPr>
          <w:rFonts w:ascii="微软雅黑" w:eastAsia="微软雅黑" w:hAnsi="微软雅黑" w:cs="Segoe UI" w:hint="eastAsia"/>
          <w:color w:val="24292E"/>
          <w:kern w:val="0"/>
          <w:sz w:val="24"/>
          <w:szCs w:val="24"/>
        </w:rPr>
        <w:t>无用</w:t>
      </w:r>
      <w:r w:rsidR="0000448B">
        <w:rPr>
          <w:rFonts w:ascii="微软雅黑" w:eastAsia="微软雅黑" w:hAnsi="微软雅黑" w:cs="Segoe UI"/>
          <w:color w:val="24292E"/>
          <w:kern w:val="0"/>
          <w:sz w:val="24"/>
          <w:szCs w:val="24"/>
        </w:rPr>
        <w:t>的</w:t>
      </w:r>
      <w:r w:rsidR="0000448B">
        <w:rPr>
          <w:rFonts w:ascii="微软雅黑" w:eastAsia="微软雅黑" w:hAnsi="微软雅黑" w:cs="Segoe UI" w:hint="eastAsia"/>
          <w:color w:val="24292E"/>
          <w:kern w:val="0"/>
          <w:sz w:val="24"/>
          <w:szCs w:val="24"/>
        </w:rPr>
        <w:t>特征</w:t>
      </w:r>
    </w:p>
    <w:p w:rsidR="006269E2" w:rsidRDefault="00EF2C41"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Date特征由于已经</w:t>
      </w:r>
      <w:r>
        <w:rPr>
          <w:rFonts w:ascii="微软雅黑" w:eastAsia="微软雅黑" w:hAnsi="微软雅黑" w:cs="Segoe UI" w:hint="eastAsia"/>
          <w:color w:val="24292E"/>
          <w:kern w:val="0"/>
          <w:sz w:val="24"/>
          <w:szCs w:val="24"/>
        </w:rPr>
        <w:t>转化为 年份</w:t>
      </w:r>
      <w:r>
        <w:rPr>
          <w:rFonts w:ascii="微软雅黑" w:eastAsia="微软雅黑" w:hAnsi="微软雅黑" w:cs="Segoe UI"/>
          <w:color w:val="24292E"/>
          <w:kern w:val="0"/>
          <w:sz w:val="24"/>
          <w:szCs w:val="24"/>
        </w:rPr>
        <w:t>，月份，</w:t>
      </w:r>
      <w:r>
        <w:rPr>
          <w:rFonts w:ascii="微软雅黑" w:eastAsia="微软雅黑" w:hAnsi="微软雅黑" w:cs="Segoe UI" w:hint="eastAsia"/>
          <w:color w:val="24292E"/>
          <w:kern w:val="0"/>
          <w:sz w:val="24"/>
          <w:szCs w:val="24"/>
        </w:rPr>
        <w:t>每年</w:t>
      </w:r>
      <w:r>
        <w:rPr>
          <w:rFonts w:ascii="微软雅黑" w:eastAsia="微软雅黑" w:hAnsi="微软雅黑" w:cs="Segoe UI"/>
          <w:color w:val="24292E"/>
          <w:kern w:val="0"/>
          <w:sz w:val="24"/>
          <w:szCs w:val="24"/>
        </w:rPr>
        <w:t>几周</w:t>
      </w:r>
      <w:r>
        <w:rPr>
          <w:rFonts w:ascii="微软雅黑" w:eastAsia="微软雅黑" w:hAnsi="微软雅黑" w:cs="Segoe UI" w:hint="eastAsia"/>
          <w:color w:val="24292E"/>
          <w:kern w:val="0"/>
          <w:sz w:val="24"/>
          <w:szCs w:val="24"/>
        </w:rPr>
        <w:t>的特征</w:t>
      </w:r>
      <w:r>
        <w:rPr>
          <w:rFonts w:ascii="微软雅黑" w:eastAsia="微软雅黑" w:hAnsi="微软雅黑" w:cs="Segoe UI"/>
          <w:color w:val="24292E"/>
          <w:kern w:val="0"/>
          <w:sz w:val="24"/>
          <w:szCs w:val="24"/>
        </w:rPr>
        <w:t>，因而在这里使用的意义不大</w:t>
      </w:r>
    </w:p>
    <w:p w:rsidR="00EF2C41" w:rsidRDefault="008E47B7"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Customers特征由于和</w:t>
      </w:r>
      <w:r w:rsidR="00D74AB6">
        <w:rPr>
          <w:rFonts w:ascii="微软雅黑" w:eastAsia="微软雅黑" w:hAnsi="微软雅黑" w:cs="Segoe UI" w:hint="eastAsia"/>
          <w:color w:val="24292E"/>
          <w:kern w:val="0"/>
          <w:sz w:val="24"/>
          <w:szCs w:val="24"/>
        </w:rPr>
        <w:t>Sales强相关</w:t>
      </w:r>
      <w:r w:rsidR="00D74AB6">
        <w:rPr>
          <w:rFonts w:ascii="微软雅黑" w:eastAsia="微软雅黑" w:hAnsi="微软雅黑" w:cs="Segoe UI"/>
          <w:color w:val="24292E"/>
          <w:kern w:val="0"/>
          <w:sz w:val="24"/>
          <w:szCs w:val="24"/>
        </w:rPr>
        <w:t>，</w:t>
      </w:r>
      <w:r w:rsidR="00E9018F">
        <w:rPr>
          <w:rFonts w:ascii="微软雅黑" w:eastAsia="微软雅黑" w:hAnsi="微软雅黑" w:cs="Segoe UI" w:hint="eastAsia"/>
          <w:color w:val="24292E"/>
          <w:kern w:val="0"/>
          <w:sz w:val="24"/>
          <w:szCs w:val="24"/>
        </w:rPr>
        <w:t>且</w:t>
      </w:r>
      <w:r w:rsidR="009F0077">
        <w:rPr>
          <w:rFonts w:ascii="微软雅黑" w:eastAsia="微软雅黑" w:hAnsi="微软雅黑" w:cs="Segoe UI"/>
          <w:color w:val="24292E"/>
          <w:kern w:val="0"/>
          <w:sz w:val="24"/>
          <w:szCs w:val="24"/>
        </w:rPr>
        <w:t>在</w:t>
      </w:r>
      <w:r w:rsidR="009F0077">
        <w:rPr>
          <w:rFonts w:ascii="微软雅黑" w:eastAsia="微软雅黑" w:hAnsi="微软雅黑" w:cs="Segoe UI" w:hint="eastAsia"/>
          <w:color w:val="24292E"/>
          <w:kern w:val="0"/>
          <w:sz w:val="24"/>
          <w:szCs w:val="24"/>
        </w:rPr>
        <w:t>需要</w:t>
      </w:r>
      <w:r w:rsidR="009F0077">
        <w:rPr>
          <w:rFonts w:ascii="微软雅黑" w:eastAsia="微软雅黑" w:hAnsi="微软雅黑" w:cs="Segoe UI"/>
          <w:color w:val="24292E"/>
          <w:kern w:val="0"/>
          <w:sz w:val="24"/>
          <w:szCs w:val="24"/>
        </w:rPr>
        <w:t>预测的数据集</w:t>
      </w:r>
      <w:r w:rsidR="009F0077">
        <w:rPr>
          <w:rFonts w:ascii="微软雅黑" w:eastAsia="微软雅黑" w:hAnsi="微软雅黑" w:cs="Segoe UI" w:hint="eastAsia"/>
          <w:color w:val="24292E"/>
          <w:kern w:val="0"/>
          <w:sz w:val="24"/>
          <w:szCs w:val="24"/>
        </w:rPr>
        <w:t>中</w:t>
      </w:r>
      <w:r w:rsidR="009F0077">
        <w:rPr>
          <w:rFonts w:ascii="微软雅黑" w:eastAsia="微软雅黑" w:hAnsi="微软雅黑" w:cs="Segoe UI"/>
          <w:color w:val="24292E"/>
          <w:kern w:val="0"/>
          <w:sz w:val="24"/>
          <w:szCs w:val="24"/>
        </w:rPr>
        <w:t>不存在对应的特征，因而即便输入模型中未来</w:t>
      </w:r>
      <w:r w:rsidR="009F0077">
        <w:rPr>
          <w:rFonts w:ascii="微软雅黑" w:eastAsia="微软雅黑" w:hAnsi="微软雅黑" w:cs="Segoe UI" w:hint="eastAsia"/>
          <w:color w:val="24292E"/>
          <w:kern w:val="0"/>
          <w:sz w:val="24"/>
          <w:szCs w:val="24"/>
        </w:rPr>
        <w:t>在</w:t>
      </w:r>
      <w:r w:rsidR="009F0077">
        <w:rPr>
          <w:rFonts w:ascii="微软雅黑" w:eastAsia="微软雅黑" w:hAnsi="微软雅黑" w:cs="Segoe UI"/>
          <w:color w:val="24292E"/>
          <w:kern w:val="0"/>
          <w:sz w:val="24"/>
          <w:szCs w:val="24"/>
        </w:rPr>
        <w:t>进行预测时也无法</w:t>
      </w:r>
      <w:r w:rsidR="009F0077">
        <w:rPr>
          <w:rFonts w:ascii="微软雅黑" w:eastAsia="微软雅黑" w:hAnsi="微软雅黑" w:cs="Segoe UI" w:hint="eastAsia"/>
          <w:color w:val="24292E"/>
          <w:kern w:val="0"/>
          <w:sz w:val="24"/>
          <w:szCs w:val="24"/>
        </w:rPr>
        <w:t>使用</w:t>
      </w:r>
      <w:r w:rsidR="009F0077">
        <w:rPr>
          <w:rFonts w:ascii="微软雅黑" w:eastAsia="微软雅黑" w:hAnsi="微软雅黑" w:cs="Segoe UI"/>
          <w:color w:val="24292E"/>
          <w:kern w:val="0"/>
          <w:sz w:val="24"/>
          <w:szCs w:val="24"/>
        </w:rPr>
        <w:t>，因而删除</w:t>
      </w:r>
    </w:p>
    <w:p w:rsidR="009F0077" w:rsidRDefault="000519C6"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Open特征由于在数据入模型前，已经</w:t>
      </w:r>
      <w:r>
        <w:rPr>
          <w:rFonts w:ascii="微软雅黑" w:eastAsia="微软雅黑" w:hAnsi="微软雅黑" w:cs="Segoe UI" w:hint="eastAsia"/>
          <w:color w:val="24292E"/>
          <w:kern w:val="0"/>
          <w:sz w:val="24"/>
          <w:szCs w:val="24"/>
        </w:rPr>
        <w:t>限定了</w:t>
      </w:r>
      <w:r>
        <w:rPr>
          <w:rFonts w:ascii="微软雅黑" w:eastAsia="微软雅黑" w:hAnsi="微软雅黑" w:cs="Segoe UI"/>
          <w:color w:val="24292E"/>
          <w:kern w:val="0"/>
          <w:sz w:val="24"/>
          <w:szCs w:val="24"/>
        </w:rPr>
        <w:t>是开启的店铺，因而Open都为</w:t>
      </w:r>
      <w:r>
        <w:rPr>
          <w:rFonts w:ascii="微软雅黑" w:eastAsia="微软雅黑" w:hAnsi="微软雅黑" w:cs="Segoe UI" w:hint="eastAsia"/>
          <w:color w:val="24292E"/>
          <w:kern w:val="0"/>
          <w:sz w:val="24"/>
          <w:szCs w:val="24"/>
        </w:rPr>
        <w:t>1，</w:t>
      </w:r>
      <w:r>
        <w:rPr>
          <w:rFonts w:ascii="微软雅黑" w:eastAsia="微软雅黑" w:hAnsi="微软雅黑" w:cs="Segoe UI"/>
          <w:color w:val="24292E"/>
          <w:kern w:val="0"/>
          <w:sz w:val="24"/>
          <w:szCs w:val="24"/>
        </w:rPr>
        <w:t>对模型无价值</w:t>
      </w:r>
    </w:p>
    <w:p w:rsidR="000519C6" w:rsidRDefault="00EC7EA0"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PromoInterval</w:t>
      </w:r>
      <w:r w:rsidR="009C7FC7">
        <w:rPr>
          <w:rFonts w:ascii="微软雅黑" w:eastAsia="微软雅黑" w:hAnsi="微软雅黑" w:cs="Segoe UI" w:hint="eastAsia"/>
          <w:color w:val="24292E"/>
          <w:kern w:val="0"/>
          <w:sz w:val="24"/>
          <w:szCs w:val="24"/>
        </w:rPr>
        <w:t>特征</w:t>
      </w:r>
      <w:r w:rsidR="009C7FC7">
        <w:rPr>
          <w:rFonts w:ascii="微软雅黑" w:eastAsia="微软雅黑" w:hAnsi="微软雅黑" w:cs="Segoe UI"/>
          <w:color w:val="24292E"/>
          <w:kern w:val="0"/>
          <w:sz w:val="24"/>
          <w:szCs w:val="24"/>
        </w:rPr>
        <w:t>由于已经转换为，对应的月份是否有促销的</w:t>
      </w:r>
      <w:r w:rsidR="002764F3">
        <w:rPr>
          <w:rFonts w:ascii="微软雅黑" w:eastAsia="微软雅黑" w:hAnsi="微软雅黑" w:cs="Segoe UI" w:hint="eastAsia"/>
          <w:color w:val="24292E"/>
          <w:kern w:val="0"/>
          <w:sz w:val="24"/>
          <w:szCs w:val="24"/>
        </w:rPr>
        <w:t>特征</w:t>
      </w:r>
      <w:r w:rsidR="002764F3">
        <w:rPr>
          <w:rFonts w:ascii="微软雅黑" w:eastAsia="微软雅黑" w:hAnsi="微软雅黑" w:cs="Segoe UI"/>
          <w:color w:val="24292E"/>
          <w:kern w:val="0"/>
          <w:sz w:val="24"/>
          <w:szCs w:val="24"/>
        </w:rPr>
        <w:t>，因而可以删除</w:t>
      </w:r>
    </w:p>
    <w:p w:rsidR="002764F3" w:rsidRPr="000519C6" w:rsidRDefault="002764F3"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monthSer</w:t>
      </w:r>
      <w:r>
        <w:rPr>
          <w:rFonts w:ascii="微软雅黑" w:eastAsia="微软雅黑" w:hAnsi="微软雅黑" w:cs="Segoe UI"/>
          <w:color w:val="24292E"/>
          <w:kern w:val="0"/>
          <w:sz w:val="24"/>
          <w:szCs w:val="24"/>
        </w:rPr>
        <w:t>特征为中间处理过程中使用，可以删除</w:t>
      </w:r>
    </w:p>
    <w:p w:rsidR="0000448B" w:rsidRPr="000015B7" w:rsidRDefault="0000448B" w:rsidP="0000448B">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E19CD47" wp14:editId="201D18A2">
            <wp:extent cx="4977737" cy="5215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2804" cy="529405"/>
                    </a:xfrm>
                    <a:prstGeom prst="rect">
                      <a:avLst/>
                    </a:prstGeom>
                  </pic:spPr>
                </pic:pic>
              </a:graphicData>
            </a:graphic>
          </wp:inline>
        </w:drawing>
      </w:r>
    </w:p>
    <w:p w:rsidR="00E83A12" w:rsidRDefault="009E6AA2" w:rsidP="009E6AA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观察特征</w:t>
      </w:r>
      <w:r>
        <w:rPr>
          <w:rFonts w:ascii="微软雅黑" w:eastAsia="微软雅黑" w:hAnsi="微软雅黑" w:cs="Segoe UI"/>
          <w:color w:val="24292E"/>
          <w:kern w:val="0"/>
          <w:sz w:val="24"/>
          <w:szCs w:val="24"/>
        </w:rPr>
        <w:t>之间的相关性情况：</w:t>
      </w:r>
    </w:p>
    <w:p w:rsidR="009E6AA2" w:rsidRDefault="009E6AA2"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noProof/>
          <w:color w:val="24292E"/>
          <w:kern w:val="0"/>
          <w:sz w:val="24"/>
          <w:szCs w:val="24"/>
        </w:rPr>
        <w:lastRenderedPageBreak/>
        <w:drawing>
          <wp:inline distT="0" distB="0" distL="0" distR="0">
            <wp:extent cx="5419294" cy="4876202"/>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下载.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26861" cy="4883011"/>
                    </a:xfrm>
                    <a:prstGeom prst="rect">
                      <a:avLst/>
                    </a:prstGeom>
                  </pic:spPr>
                </pic:pic>
              </a:graphicData>
            </a:graphic>
          </wp:inline>
        </w:drawing>
      </w:r>
    </w:p>
    <w:p w:rsidR="009A1C28" w:rsidRDefault="009A1C28"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sidRPr="009A1C28">
        <w:rPr>
          <w:rFonts w:ascii="微软雅黑" w:eastAsia="微软雅黑" w:hAnsi="微软雅黑" w:cs="Segoe UI" w:hint="eastAsia"/>
          <w:color w:val="24292E"/>
          <w:kern w:val="0"/>
          <w:sz w:val="24"/>
          <w:szCs w:val="24"/>
        </w:rPr>
        <w:t>与销量相关性最强的特征为 打折 Promo，以及开启的月份</w:t>
      </w:r>
    </w:p>
    <w:p w:rsidR="00AE7863" w:rsidRDefault="00AE7863" w:rsidP="00AE7863">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将预测</w:t>
      </w:r>
      <w:r>
        <w:rPr>
          <w:rFonts w:ascii="微软雅黑" w:eastAsia="微软雅黑" w:hAnsi="微软雅黑" w:cs="Segoe UI"/>
          <w:color w:val="24292E"/>
          <w:kern w:val="0"/>
          <w:sz w:val="24"/>
          <w:szCs w:val="24"/>
        </w:rPr>
        <w:t>的标签</w:t>
      </w:r>
      <w:r>
        <w:rPr>
          <w:rFonts w:ascii="微软雅黑" w:eastAsia="微软雅黑" w:hAnsi="微软雅黑" w:cs="Segoe UI" w:hint="eastAsia"/>
          <w:color w:val="24292E"/>
          <w:kern w:val="0"/>
          <w:sz w:val="24"/>
          <w:szCs w:val="24"/>
        </w:rPr>
        <w:t>与</w:t>
      </w:r>
      <w:r>
        <w:rPr>
          <w:rFonts w:ascii="微软雅黑" w:eastAsia="微软雅黑" w:hAnsi="微软雅黑" w:cs="Segoe UI"/>
          <w:color w:val="24292E"/>
          <w:kern w:val="0"/>
          <w:sz w:val="24"/>
          <w:szCs w:val="24"/>
        </w:rPr>
        <w:t>特征分开</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并</w:t>
      </w:r>
      <w:r>
        <w:rPr>
          <w:rFonts w:ascii="微软雅黑" w:eastAsia="微软雅黑" w:hAnsi="微软雅黑" w:cs="Segoe UI" w:hint="eastAsia"/>
          <w:color w:val="24292E"/>
          <w:kern w:val="0"/>
          <w:sz w:val="24"/>
          <w:szCs w:val="24"/>
        </w:rPr>
        <w:t>将标签进行对数</w:t>
      </w:r>
      <w:r>
        <w:rPr>
          <w:rFonts w:ascii="微软雅黑" w:eastAsia="微软雅黑" w:hAnsi="微软雅黑" w:cs="Segoe UI"/>
          <w:color w:val="24292E"/>
          <w:kern w:val="0"/>
          <w:sz w:val="24"/>
          <w:szCs w:val="24"/>
        </w:rPr>
        <w:t>处理</w:t>
      </w:r>
    </w:p>
    <w:p w:rsidR="00AE7863" w:rsidRDefault="00AE7863" w:rsidP="00AE786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1933D3D3" wp14:editId="025E8AAA">
            <wp:extent cx="4810125" cy="10382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125" cy="1038225"/>
                    </a:xfrm>
                    <a:prstGeom prst="rect">
                      <a:avLst/>
                    </a:prstGeom>
                  </pic:spPr>
                </pic:pic>
              </a:graphicData>
            </a:graphic>
          </wp:inline>
        </w:drawing>
      </w:r>
    </w:p>
    <w:p w:rsidR="00E3758A" w:rsidRDefault="00DB14AA" w:rsidP="009439A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自</w:t>
      </w:r>
      <w:r w:rsidR="00CD29A6">
        <w:rPr>
          <w:rFonts w:ascii="微软雅黑" w:eastAsia="微软雅黑" w:hAnsi="微软雅黑" w:cs="Segoe UI" w:hint="eastAsia"/>
          <w:color w:val="24292E"/>
          <w:kern w:val="0"/>
          <w:sz w:val="24"/>
          <w:szCs w:val="24"/>
        </w:rPr>
        <w:t>定义</w:t>
      </w:r>
      <w:r>
        <w:rPr>
          <w:rFonts w:ascii="微软雅黑" w:eastAsia="微软雅黑" w:hAnsi="微软雅黑" w:cs="Segoe UI" w:hint="eastAsia"/>
          <w:color w:val="24292E"/>
          <w:kern w:val="0"/>
          <w:sz w:val="24"/>
          <w:szCs w:val="24"/>
        </w:rPr>
        <w:t>评估</w:t>
      </w:r>
      <w:r>
        <w:rPr>
          <w:rFonts w:ascii="微软雅黑" w:eastAsia="微软雅黑" w:hAnsi="微软雅黑" w:cs="Segoe UI"/>
          <w:color w:val="24292E"/>
          <w:kern w:val="0"/>
          <w:sz w:val="24"/>
          <w:szCs w:val="24"/>
        </w:rPr>
        <w:t>函数</w:t>
      </w:r>
    </w:p>
    <w:p w:rsidR="00CD29A6" w:rsidRDefault="00CD29A6" w:rsidP="00CD29A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6C465470" wp14:editId="5CA2DA00">
            <wp:extent cx="4457700" cy="15906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700" cy="1590675"/>
                    </a:xfrm>
                    <a:prstGeom prst="rect">
                      <a:avLst/>
                    </a:prstGeom>
                  </pic:spPr>
                </pic:pic>
              </a:graphicData>
            </a:graphic>
          </wp:inline>
        </w:drawing>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定义参数</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对不同</w:t>
      </w:r>
      <w:r>
        <w:rPr>
          <w:rFonts w:ascii="微软雅黑" w:eastAsia="微软雅黑" w:hAnsi="微软雅黑" w:cs="Segoe UI"/>
          <w:color w:val="24292E"/>
          <w:kern w:val="0"/>
          <w:sz w:val="24"/>
          <w:szCs w:val="24"/>
        </w:rPr>
        <w:t>参数进行输入，然后组合为不同</w:t>
      </w:r>
      <w:r>
        <w:rPr>
          <w:rFonts w:ascii="微软雅黑" w:eastAsia="微软雅黑" w:hAnsi="微软雅黑" w:cs="Segoe UI" w:hint="eastAsia"/>
          <w:color w:val="24292E"/>
          <w:kern w:val="0"/>
          <w:sz w:val="24"/>
          <w:szCs w:val="24"/>
        </w:rPr>
        <w:t>的params</w:t>
      </w:r>
      <w:r>
        <w:rPr>
          <w:rFonts w:ascii="微软雅黑" w:eastAsia="微软雅黑" w:hAnsi="微软雅黑" w:cs="Segoe UI"/>
          <w:color w:val="24292E"/>
          <w:kern w:val="0"/>
          <w:sz w:val="24"/>
          <w:szCs w:val="24"/>
        </w:rPr>
        <w:t>列表</w:t>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参数输入</w:t>
      </w:r>
      <w:r>
        <w:rPr>
          <w:rFonts w:ascii="微软雅黑" w:eastAsia="微软雅黑" w:hAnsi="微软雅黑" w:cs="Segoe UI"/>
          <w:color w:val="24292E"/>
          <w:kern w:val="0"/>
          <w:sz w:val="24"/>
          <w:szCs w:val="24"/>
        </w:rPr>
        <w:t>模型</w:t>
      </w:r>
      <w:r w:rsidR="00322A43">
        <w:rPr>
          <w:rFonts w:ascii="微软雅黑" w:eastAsia="微软雅黑" w:hAnsi="微软雅黑" w:cs="Segoe UI" w:hint="eastAsia"/>
          <w:color w:val="24292E"/>
          <w:kern w:val="0"/>
          <w:sz w:val="24"/>
          <w:szCs w:val="24"/>
        </w:rPr>
        <w:t>，拟合出</w:t>
      </w:r>
      <w:r w:rsidR="00322A43">
        <w:rPr>
          <w:rFonts w:ascii="微软雅黑" w:eastAsia="微软雅黑" w:hAnsi="微软雅黑" w:cs="Segoe UI"/>
          <w:color w:val="24292E"/>
          <w:kern w:val="0"/>
          <w:sz w:val="24"/>
          <w:szCs w:val="24"/>
        </w:rPr>
        <w:t>一个模型列表，然后分别观察</w:t>
      </w:r>
      <w:r w:rsidR="00283DB6">
        <w:rPr>
          <w:rFonts w:ascii="微软雅黑" w:eastAsia="微软雅黑" w:hAnsi="微软雅黑" w:cs="Segoe UI" w:hint="eastAsia"/>
          <w:color w:val="24292E"/>
          <w:kern w:val="0"/>
          <w:sz w:val="24"/>
          <w:szCs w:val="24"/>
        </w:rPr>
        <w:t>模型</w:t>
      </w:r>
      <w:r w:rsidR="00283DB6">
        <w:rPr>
          <w:rFonts w:ascii="微软雅黑" w:eastAsia="微软雅黑" w:hAnsi="微软雅黑" w:cs="Segoe UI"/>
          <w:color w:val="24292E"/>
          <w:kern w:val="0"/>
          <w:sz w:val="24"/>
          <w:szCs w:val="24"/>
        </w:rPr>
        <w:t>的结果值</w:t>
      </w:r>
    </w:p>
    <w:p w:rsidR="00532612" w:rsidRDefault="0079554C" w:rsidP="000C7185">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w:t>
      </w:r>
      <w:r>
        <w:rPr>
          <w:rFonts w:ascii="微软雅黑" w:eastAsia="微软雅黑" w:hAnsi="微软雅黑" w:cs="Segoe UI"/>
          <w:color w:val="24292E"/>
          <w:kern w:val="0"/>
          <w:sz w:val="24"/>
          <w:szCs w:val="24"/>
        </w:rPr>
        <w:t>模型应用于验证集</w:t>
      </w:r>
      <w:r>
        <w:rPr>
          <w:rFonts w:ascii="微软雅黑" w:eastAsia="微软雅黑" w:hAnsi="微软雅黑" w:cs="Segoe UI" w:hint="eastAsia"/>
          <w:color w:val="24292E"/>
          <w:kern w:val="0"/>
          <w:sz w:val="24"/>
          <w:szCs w:val="24"/>
        </w:rPr>
        <w:t>中</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得到rmspe</w:t>
      </w:r>
      <w:r>
        <w:rPr>
          <w:rFonts w:ascii="微软雅黑" w:eastAsia="微软雅黑" w:hAnsi="微软雅黑" w:cs="Segoe UI"/>
          <w:color w:val="24292E"/>
          <w:kern w:val="0"/>
          <w:sz w:val="24"/>
          <w:szCs w:val="24"/>
        </w:rPr>
        <w:t>结果</w:t>
      </w:r>
    </w:p>
    <w:p w:rsidR="00D85247" w:rsidRDefault="00D85247" w:rsidP="00D8524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参数以及</w:t>
      </w:r>
      <w:r>
        <w:rPr>
          <w:rFonts w:ascii="微软雅黑" w:eastAsia="微软雅黑" w:hAnsi="微软雅黑" w:cs="Segoe UI"/>
          <w:color w:val="24292E"/>
          <w:kern w:val="0"/>
          <w:sz w:val="24"/>
          <w:szCs w:val="24"/>
        </w:rPr>
        <w:t>对应的结果</w:t>
      </w:r>
      <w:r w:rsidR="006D24A6">
        <w:rPr>
          <w:rFonts w:ascii="微软雅黑" w:eastAsia="微软雅黑" w:hAnsi="微软雅黑" w:cs="Segoe UI" w:hint="eastAsia"/>
          <w:color w:val="24292E"/>
          <w:kern w:val="0"/>
          <w:sz w:val="24"/>
          <w:szCs w:val="24"/>
        </w:rPr>
        <w:t>记录</w:t>
      </w:r>
      <w:r w:rsidR="006D24A6">
        <w:rPr>
          <w:rFonts w:ascii="微软雅黑" w:eastAsia="微软雅黑" w:hAnsi="微软雅黑" w:cs="Segoe UI"/>
          <w:color w:val="24292E"/>
          <w:kern w:val="0"/>
          <w:sz w:val="24"/>
          <w:szCs w:val="24"/>
        </w:rPr>
        <w:t>参见表格</w:t>
      </w:r>
      <w:r w:rsidR="0078563B">
        <w:rPr>
          <w:rFonts w:ascii="微软雅黑" w:eastAsia="微软雅黑" w:hAnsi="微软雅黑" w:cs="Segoe UI" w:hint="eastAsia"/>
          <w:color w:val="24292E"/>
          <w:kern w:val="0"/>
          <w:sz w:val="24"/>
          <w:szCs w:val="24"/>
        </w:rPr>
        <w:t>excel</w:t>
      </w:r>
      <w:r w:rsidR="0078563B">
        <w:rPr>
          <w:rFonts w:ascii="微软雅黑" w:eastAsia="微软雅黑" w:hAnsi="微软雅黑" w:cs="Segoe UI"/>
          <w:color w:val="24292E"/>
          <w:kern w:val="0"/>
          <w:sz w:val="24"/>
          <w:szCs w:val="24"/>
        </w:rPr>
        <w:t>内容</w:t>
      </w:r>
      <w:r>
        <w:rPr>
          <w:rFonts w:ascii="微软雅黑" w:eastAsia="微软雅黑" w:hAnsi="微软雅黑" w:cs="Segoe UI"/>
          <w:color w:val="24292E"/>
          <w:kern w:val="0"/>
          <w:sz w:val="24"/>
          <w:szCs w:val="24"/>
        </w:rPr>
        <w:t>：</w:t>
      </w:r>
    </w:p>
    <w:p w:rsidR="00D85247" w:rsidRPr="0078563B" w:rsidRDefault="001D3F0D" w:rsidP="00D8524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w:t>
      </w:r>
      <w:r w:rsidRPr="001D3F0D">
        <w:rPr>
          <w:rFonts w:ascii="微软雅黑" w:eastAsia="微软雅黑" w:hAnsi="微软雅黑" w:cs="Segoe UI" w:hint="eastAsia"/>
          <w:color w:val="24292E"/>
          <w:kern w:val="0"/>
          <w:sz w:val="24"/>
          <w:szCs w:val="24"/>
        </w:rPr>
        <w:t>调参结果.xlsx</w:t>
      </w:r>
      <w:r>
        <w:rPr>
          <w:rFonts w:ascii="微软雅黑" w:eastAsia="微软雅黑" w:hAnsi="微软雅黑" w:cs="Segoe UI" w:hint="eastAsia"/>
          <w:color w:val="24292E"/>
          <w:kern w:val="0"/>
          <w:sz w:val="24"/>
          <w:szCs w:val="24"/>
        </w:rPr>
        <w:t>》</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完善</w:t>
      </w:r>
    </w:p>
    <w:p w:rsidR="005A2DB2" w:rsidRDefault="00FE2B1D" w:rsidP="00941D62">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基于模型</w:t>
      </w:r>
      <w:r>
        <w:rPr>
          <w:rFonts w:ascii="微软雅黑" w:eastAsia="微软雅黑" w:hAnsi="微软雅黑" w:cs="Segoe UI"/>
          <w:color w:val="24292E"/>
          <w:kern w:val="0"/>
          <w:sz w:val="24"/>
          <w:szCs w:val="24"/>
        </w:rPr>
        <w:t>预测的结果</w:t>
      </w:r>
      <w:r w:rsidR="00C04C39">
        <w:rPr>
          <w:rFonts w:ascii="微软雅黑" w:eastAsia="微软雅黑" w:hAnsi="微软雅黑" w:cs="Segoe UI" w:hint="eastAsia"/>
          <w:color w:val="24292E"/>
          <w:kern w:val="0"/>
          <w:sz w:val="24"/>
          <w:szCs w:val="24"/>
        </w:rPr>
        <w:t>可以</w:t>
      </w:r>
      <w:r w:rsidR="00C04C39">
        <w:rPr>
          <w:rFonts w:ascii="微软雅黑" w:eastAsia="微软雅黑" w:hAnsi="微软雅黑" w:cs="Segoe UI"/>
          <w:color w:val="24292E"/>
          <w:kern w:val="0"/>
          <w:sz w:val="24"/>
          <w:szCs w:val="24"/>
        </w:rPr>
        <w:t>考虑</w:t>
      </w:r>
      <w:r w:rsidR="004150BE">
        <w:rPr>
          <w:rFonts w:ascii="微软雅黑" w:eastAsia="微软雅黑" w:hAnsi="微软雅黑" w:cs="Segoe UI" w:hint="eastAsia"/>
          <w:color w:val="24292E"/>
          <w:kern w:val="0"/>
          <w:sz w:val="24"/>
          <w:szCs w:val="24"/>
        </w:rPr>
        <w:t>对</w:t>
      </w:r>
      <w:r w:rsidR="004150BE">
        <w:rPr>
          <w:rFonts w:ascii="微软雅黑" w:eastAsia="微软雅黑" w:hAnsi="微软雅黑" w:cs="Segoe UI"/>
          <w:color w:val="24292E"/>
          <w:kern w:val="0"/>
          <w:sz w:val="24"/>
          <w:szCs w:val="24"/>
        </w:rPr>
        <w:t>结果</w:t>
      </w:r>
      <w:r w:rsidR="00EC36AB">
        <w:rPr>
          <w:rFonts w:ascii="微软雅黑" w:eastAsia="微软雅黑" w:hAnsi="微软雅黑" w:cs="Segoe UI" w:hint="eastAsia"/>
          <w:color w:val="24292E"/>
          <w:kern w:val="0"/>
          <w:sz w:val="24"/>
          <w:szCs w:val="24"/>
        </w:rPr>
        <w:t>进行</w:t>
      </w:r>
      <w:r w:rsidR="00EC36AB">
        <w:rPr>
          <w:rFonts w:ascii="微软雅黑" w:eastAsia="微软雅黑" w:hAnsi="微软雅黑" w:cs="Segoe UI"/>
          <w:color w:val="24292E"/>
          <w:kern w:val="0"/>
          <w:sz w:val="24"/>
          <w:szCs w:val="24"/>
        </w:rPr>
        <w:t>修正，</w:t>
      </w:r>
      <w:r w:rsidR="002A0E08">
        <w:rPr>
          <w:rFonts w:ascii="微软雅黑" w:eastAsia="微软雅黑" w:hAnsi="微软雅黑" w:cs="Segoe UI" w:hint="eastAsia"/>
          <w:color w:val="24292E"/>
          <w:kern w:val="0"/>
          <w:sz w:val="24"/>
          <w:szCs w:val="24"/>
        </w:rPr>
        <w:t>将基于</w:t>
      </w:r>
      <w:r w:rsidR="002A0E08">
        <w:rPr>
          <w:rFonts w:ascii="微软雅黑" w:eastAsia="微软雅黑" w:hAnsi="微软雅黑" w:cs="Segoe UI"/>
          <w:color w:val="24292E"/>
          <w:kern w:val="0"/>
          <w:sz w:val="24"/>
          <w:szCs w:val="24"/>
        </w:rPr>
        <w:t>模型预测之后的值，</w:t>
      </w:r>
      <w:r w:rsidR="002A0E08">
        <w:rPr>
          <w:rFonts w:ascii="微软雅黑" w:eastAsia="微软雅黑" w:hAnsi="微软雅黑" w:cs="Segoe UI" w:hint="eastAsia"/>
          <w:color w:val="24292E"/>
          <w:kern w:val="0"/>
          <w:sz w:val="24"/>
          <w:szCs w:val="24"/>
        </w:rPr>
        <w:t>乘以系数</w:t>
      </w:r>
      <w:r w:rsidR="002A0E08">
        <w:rPr>
          <w:rFonts w:ascii="微软雅黑" w:eastAsia="微软雅黑" w:hAnsi="微软雅黑" w:cs="Segoe UI"/>
          <w:color w:val="24292E"/>
          <w:kern w:val="0"/>
          <w:sz w:val="24"/>
          <w:szCs w:val="24"/>
        </w:rPr>
        <w:t>，</w:t>
      </w:r>
      <w:r w:rsidR="00114A37">
        <w:rPr>
          <w:rFonts w:ascii="微软雅黑" w:eastAsia="微软雅黑" w:hAnsi="微软雅黑" w:cs="Segoe UI" w:hint="eastAsia"/>
          <w:color w:val="24292E"/>
          <w:kern w:val="0"/>
          <w:sz w:val="24"/>
          <w:szCs w:val="24"/>
        </w:rPr>
        <w:t>来对</w:t>
      </w:r>
      <w:r w:rsidR="005A2DB2">
        <w:rPr>
          <w:rFonts w:ascii="微软雅黑" w:eastAsia="微软雅黑" w:hAnsi="微软雅黑" w:cs="Segoe UI"/>
          <w:color w:val="24292E"/>
          <w:kern w:val="0"/>
          <w:sz w:val="24"/>
          <w:szCs w:val="24"/>
        </w:rPr>
        <w:t>结果进行修正</w:t>
      </w:r>
    </w:p>
    <w:p w:rsidR="00941D62" w:rsidRPr="005A2DB2" w:rsidRDefault="00114A37"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5A2DB2">
        <w:rPr>
          <w:rFonts w:ascii="微软雅黑" w:eastAsia="微软雅黑" w:hAnsi="微软雅黑" w:cs="Segoe UI"/>
          <w:color w:val="24292E"/>
          <w:kern w:val="0"/>
          <w:sz w:val="24"/>
          <w:szCs w:val="24"/>
        </w:rPr>
        <w:t>为了能够尽可能地</w:t>
      </w:r>
      <w:r w:rsidR="006A4413" w:rsidRPr="005A2DB2">
        <w:rPr>
          <w:rFonts w:ascii="微软雅黑" w:eastAsia="微软雅黑" w:hAnsi="微软雅黑" w:cs="Segoe UI" w:hint="eastAsia"/>
          <w:color w:val="24292E"/>
          <w:kern w:val="0"/>
          <w:sz w:val="24"/>
          <w:szCs w:val="24"/>
        </w:rPr>
        <w:t>逼近真实值</w:t>
      </w:r>
      <w:r w:rsidR="006A4413" w:rsidRPr="005A2DB2">
        <w:rPr>
          <w:rFonts w:ascii="微软雅黑" w:eastAsia="微软雅黑" w:hAnsi="微软雅黑" w:cs="Segoe UI"/>
          <w:color w:val="24292E"/>
          <w:kern w:val="0"/>
          <w:sz w:val="24"/>
          <w:szCs w:val="24"/>
        </w:rPr>
        <w:t>，系数从</w:t>
      </w:r>
      <w:r w:rsidR="006A4413" w:rsidRPr="005A2DB2">
        <w:rPr>
          <w:rFonts w:ascii="微软雅黑" w:eastAsia="微软雅黑" w:hAnsi="微软雅黑" w:cs="Segoe UI" w:hint="eastAsia"/>
          <w:color w:val="24292E"/>
          <w:kern w:val="0"/>
          <w:sz w:val="24"/>
          <w:szCs w:val="24"/>
        </w:rPr>
        <w:t xml:space="preserve"> 0.9900 </w:t>
      </w:r>
      <w:r w:rsidR="006A4413" w:rsidRPr="005A2DB2">
        <w:rPr>
          <w:rFonts w:ascii="微软雅黑" w:eastAsia="微软雅黑" w:hAnsi="微软雅黑" w:cs="Segoe UI"/>
          <w:color w:val="24292E"/>
          <w:kern w:val="0"/>
          <w:sz w:val="24"/>
          <w:szCs w:val="24"/>
        </w:rPr>
        <w:t xml:space="preserve">~ 1.0 </w:t>
      </w:r>
      <w:r w:rsidR="006A4413" w:rsidRPr="005A2DB2">
        <w:rPr>
          <w:rFonts w:ascii="微软雅黑" w:eastAsia="微软雅黑" w:hAnsi="微软雅黑" w:cs="Segoe UI" w:hint="eastAsia"/>
          <w:color w:val="24292E"/>
          <w:kern w:val="0"/>
          <w:sz w:val="24"/>
          <w:szCs w:val="24"/>
        </w:rPr>
        <w:t>每隔0.5个步长</w:t>
      </w:r>
      <w:r w:rsidR="007908F7" w:rsidRPr="005A2DB2">
        <w:rPr>
          <w:rFonts w:ascii="微软雅黑" w:eastAsia="微软雅黑" w:hAnsi="微软雅黑" w:cs="Segoe UI" w:hint="eastAsia"/>
          <w:color w:val="24292E"/>
          <w:kern w:val="0"/>
          <w:sz w:val="24"/>
          <w:szCs w:val="24"/>
        </w:rPr>
        <w:t>进行</w:t>
      </w:r>
      <w:r w:rsidR="00C02D9E" w:rsidRPr="005A2DB2">
        <w:rPr>
          <w:rFonts w:ascii="微软雅黑" w:eastAsia="微软雅黑" w:hAnsi="微软雅黑" w:cs="Segoe UI"/>
          <w:color w:val="24292E"/>
          <w:kern w:val="0"/>
          <w:sz w:val="24"/>
          <w:szCs w:val="24"/>
        </w:rPr>
        <w:t>修正</w:t>
      </w:r>
      <w:r w:rsidR="00C02D9E" w:rsidRPr="005A2DB2">
        <w:rPr>
          <w:rFonts w:ascii="微软雅黑" w:eastAsia="微软雅黑" w:hAnsi="微软雅黑" w:cs="Segoe UI" w:hint="eastAsia"/>
          <w:color w:val="24292E"/>
          <w:kern w:val="0"/>
          <w:sz w:val="24"/>
          <w:szCs w:val="24"/>
        </w:rPr>
        <w:t>。</w:t>
      </w:r>
    </w:p>
    <w:p w:rsidR="005A2DB2" w:rsidRDefault="00CE4F7A"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对预测</w:t>
      </w:r>
      <w:r>
        <w:rPr>
          <w:rFonts w:ascii="微软雅黑" w:eastAsia="微软雅黑" w:hAnsi="微软雅黑" w:cs="Segoe UI"/>
          <w:color w:val="24292E"/>
          <w:kern w:val="0"/>
          <w:sz w:val="24"/>
          <w:szCs w:val="24"/>
        </w:rPr>
        <w:t>值进行</w:t>
      </w:r>
      <w:r w:rsidR="00AB2EC6">
        <w:rPr>
          <w:rFonts w:ascii="微软雅黑" w:eastAsia="微软雅黑" w:hAnsi="微软雅黑" w:cs="Segoe UI" w:hint="eastAsia"/>
          <w:color w:val="24292E"/>
          <w:kern w:val="0"/>
          <w:sz w:val="24"/>
          <w:szCs w:val="24"/>
        </w:rPr>
        <w:t>修正</w:t>
      </w:r>
      <w:r w:rsidR="000F571B">
        <w:rPr>
          <w:rFonts w:ascii="微软雅黑" w:eastAsia="微软雅黑" w:hAnsi="微软雅黑" w:cs="Segoe UI"/>
          <w:color w:val="24292E"/>
          <w:kern w:val="0"/>
          <w:sz w:val="24"/>
          <w:szCs w:val="24"/>
        </w:rPr>
        <w:t>之后</w:t>
      </w:r>
      <w:r w:rsidR="000F571B">
        <w:rPr>
          <w:rFonts w:ascii="微软雅黑" w:eastAsia="微软雅黑" w:hAnsi="微软雅黑" w:cs="Segoe UI" w:hint="eastAsia"/>
          <w:color w:val="24292E"/>
          <w:kern w:val="0"/>
          <w:sz w:val="24"/>
          <w:szCs w:val="24"/>
        </w:rPr>
        <w:t>y</w:t>
      </w:r>
      <w:r>
        <w:rPr>
          <w:rFonts w:ascii="微软雅黑" w:eastAsia="微软雅黑" w:hAnsi="微软雅黑" w:cs="Segoe UI"/>
          <w:color w:val="24292E"/>
          <w:kern w:val="0"/>
          <w:sz w:val="24"/>
          <w:szCs w:val="24"/>
        </w:rPr>
        <w:t>值</w:t>
      </w:r>
      <w:r>
        <w:rPr>
          <w:rFonts w:ascii="微软雅黑" w:eastAsia="微软雅黑" w:hAnsi="微软雅黑" w:cs="Segoe UI" w:hint="eastAsia"/>
          <w:color w:val="24292E"/>
          <w:kern w:val="0"/>
          <w:sz w:val="24"/>
          <w:szCs w:val="24"/>
        </w:rPr>
        <w:t>再</w:t>
      </w:r>
      <w:r>
        <w:rPr>
          <w:rFonts w:ascii="微软雅黑" w:eastAsia="微软雅黑" w:hAnsi="微软雅黑" w:cs="Segoe UI"/>
          <w:color w:val="24292E"/>
          <w:kern w:val="0"/>
          <w:sz w:val="24"/>
          <w:szCs w:val="24"/>
        </w:rPr>
        <w:t>次和真实值</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对比，计算</w:t>
      </w:r>
      <w:r>
        <w:rPr>
          <w:rFonts w:ascii="微软雅黑" w:eastAsia="微软雅黑" w:hAnsi="微软雅黑" w:cs="Segoe UI" w:hint="eastAsia"/>
          <w:color w:val="24292E"/>
          <w:kern w:val="0"/>
          <w:sz w:val="24"/>
          <w:szCs w:val="24"/>
        </w:rPr>
        <w:t>rmspe</w:t>
      </w:r>
    </w:p>
    <w:p w:rsidR="00850C16" w:rsidRDefault="00850C16"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得到</w:t>
      </w:r>
      <w:r>
        <w:rPr>
          <w:rFonts w:ascii="微软雅黑" w:eastAsia="微软雅黑" w:hAnsi="微软雅黑" w:cs="Segoe UI"/>
          <w:color w:val="24292E"/>
          <w:kern w:val="0"/>
          <w:sz w:val="24"/>
          <w:szCs w:val="24"/>
        </w:rPr>
        <w:t>所有的系数中rmspe最小的值</w:t>
      </w:r>
    </w:p>
    <w:p w:rsidR="00904309" w:rsidRDefault="00EC5F9E" w:rsidP="0090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修正的</w:t>
      </w:r>
      <w:r>
        <w:rPr>
          <w:rFonts w:ascii="微软雅黑" w:eastAsia="微软雅黑" w:hAnsi="微软雅黑" w:cs="Segoe UI"/>
          <w:color w:val="24292E"/>
          <w:kern w:val="0"/>
          <w:sz w:val="24"/>
          <w:szCs w:val="24"/>
        </w:rPr>
        <w:t>整体结果参见如下</w:t>
      </w:r>
      <w:r>
        <w:rPr>
          <w:rFonts w:ascii="微软雅黑" w:eastAsia="微软雅黑" w:hAnsi="微软雅黑" w:cs="Segoe UI" w:hint="eastAsia"/>
          <w:color w:val="24292E"/>
          <w:kern w:val="0"/>
          <w:sz w:val="24"/>
          <w:szCs w:val="24"/>
        </w:rPr>
        <w:t xml:space="preserve"> </w:t>
      </w:r>
      <w:r>
        <w:rPr>
          <w:rFonts w:ascii="微软雅黑" w:eastAsia="微软雅黑" w:hAnsi="微软雅黑" w:cs="Segoe UI"/>
          <w:color w:val="24292E"/>
          <w:kern w:val="0"/>
          <w:sz w:val="24"/>
          <w:szCs w:val="24"/>
        </w:rPr>
        <w:t>excel文件：</w:t>
      </w:r>
    </w:p>
    <w:p w:rsidR="00AF763E" w:rsidRDefault="00AF763E" w:rsidP="00AF763E">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w:t>
      </w:r>
      <w:r w:rsidRPr="001D3F0D">
        <w:rPr>
          <w:rFonts w:ascii="微软雅黑" w:eastAsia="微软雅黑" w:hAnsi="微软雅黑" w:cs="Segoe UI" w:hint="eastAsia"/>
          <w:color w:val="24292E"/>
          <w:kern w:val="0"/>
          <w:sz w:val="24"/>
          <w:szCs w:val="24"/>
        </w:rPr>
        <w:t>调参结果.xlsx</w:t>
      </w:r>
      <w:r>
        <w:rPr>
          <w:rFonts w:ascii="微软雅黑" w:eastAsia="微软雅黑" w:hAnsi="微软雅黑" w:cs="Segoe UI" w:hint="eastAsia"/>
          <w:color w:val="24292E"/>
          <w:kern w:val="0"/>
          <w:sz w:val="24"/>
          <w:szCs w:val="24"/>
        </w:rPr>
        <w:t>》</w:t>
      </w:r>
    </w:p>
    <w:p w:rsidR="00433391" w:rsidRDefault="00DB2280" w:rsidP="00AF763E">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K</w:t>
      </w:r>
      <w:r>
        <w:rPr>
          <w:rFonts w:ascii="微软雅黑" w:eastAsia="微软雅黑" w:hAnsi="微软雅黑" w:cs="Segoe UI" w:hint="eastAsia"/>
          <w:color w:val="24292E"/>
          <w:kern w:val="0"/>
          <w:sz w:val="24"/>
          <w:szCs w:val="24"/>
        </w:rPr>
        <w:t>aggle</w:t>
      </w:r>
      <w:r>
        <w:rPr>
          <w:rFonts w:ascii="微软雅黑" w:eastAsia="微软雅黑" w:hAnsi="微软雅黑" w:cs="Segoe UI"/>
          <w:color w:val="24292E"/>
          <w:kern w:val="0"/>
          <w:sz w:val="24"/>
          <w:szCs w:val="24"/>
        </w:rPr>
        <w:t>上的结果截图如下：</w:t>
      </w:r>
    </w:p>
    <w:p w:rsidR="00DB2280" w:rsidRPr="0078563B" w:rsidRDefault="00DB2280" w:rsidP="00AF763E">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E62B892" wp14:editId="7DDEE2E5">
            <wp:extent cx="5274310" cy="47510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751070"/>
                    </a:xfrm>
                    <a:prstGeom prst="rect">
                      <a:avLst/>
                    </a:prstGeom>
                  </pic:spPr>
                </pic:pic>
              </a:graphicData>
            </a:graphic>
          </wp:inline>
        </w:drawing>
      </w:r>
    </w:p>
    <w:p w:rsidR="009006ED" w:rsidRPr="003E4350" w:rsidRDefault="009006ED" w:rsidP="003E4350">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IV. 结果</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模型的评价与验证</w:t>
      </w:r>
    </w:p>
    <w:p w:rsidR="007F2E71" w:rsidRDefault="00D01681"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对模型的评估</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从几个方面着手</w:t>
      </w:r>
      <w:r>
        <w:rPr>
          <w:rFonts w:ascii="微软雅黑" w:eastAsia="微软雅黑" w:hAnsi="微软雅黑" w:cs="Segoe UI" w:hint="eastAsia"/>
          <w:color w:val="24292E"/>
          <w:kern w:val="0"/>
          <w:sz w:val="24"/>
          <w:szCs w:val="24"/>
        </w:rPr>
        <w:t>：</w:t>
      </w:r>
    </w:p>
    <w:p w:rsidR="00D01681" w:rsidRPr="00D01681" w:rsidRDefault="00F36D7D"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模型在测试集的得分</w:t>
      </w:r>
    </w:p>
    <w:p w:rsidR="00D01681" w:rsidRDefault="00D01681"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模型在训练集的表现</w:t>
      </w:r>
    </w:p>
    <w:p w:rsidR="00D01681" w:rsidRDefault="00D01681"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lastRenderedPageBreak/>
        <w:t>模型的运行效率</w:t>
      </w:r>
    </w:p>
    <w:p w:rsidR="009B586E" w:rsidRPr="009B586E" w:rsidRDefault="009B586E" w:rsidP="009B586E">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模型运行时占用的机器资源情况。</w:t>
      </w:r>
    </w:p>
    <w:p w:rsidR="00D01681" w:rsidRDefault="00B14F4E"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根据模型的结果</w:t>
      </w:r>
      <w:r w:rsidR="00AB6A38">
        <w:rPr>
          <w:rFonts w:ascii="微软雅黑" w:eastAsia="微软雅黑" w:hAnsi="微软雅黑" w:cs="Segoe UI" w:hint="eastAsia"/>
          <w:color w:val="24292E"/>
          <w:kern w:val="0"/>
          <w:sz w:val="24"/>
          <w:szCs w:val="24"/>
        </w:rPr>
        <w:t>表现，可以观察如下情况：</w:t>
      </w:r>
    </w:p>
    <w:p w:rsidR="00A81C1B" w:rsidRPr="00076A02" w:rsidRDefault="00D90DAC" w:rsidP="00D90DAC">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D90DAC">
        <w:rPr>
          <w:rFonts w:ascii="微软雅黑" w:eastAsia="微软雅黑" w:hAnsi="微软雅黑" w:cs="Segoe UI"/>
          <w:color w:val="24292E"/>
          <w:kern w:val="0"/>
          <w:sz w:val="24"/>
          <w:szCs w:val="24"/>
        </w:rPr>
        <w:t>本试验中</w:t>
      </w:r>
      <w:r w:rsidRPr="00D90DAC">
        <w:rPr>
          <w:rFonts w:ascii="微软雅黑" w:eastAsia="微软雅黑" w:hAnsi="微软雅黑" w:cs="Segoe UI" w:hint="eastAsia"/>
          <w:color w:val="24292E"/>
          <w:kern w:val="0"/>
          <w:sz w:val="24"/>
          <w:szCs w:val="24"/>
        </w:rPr>
        <w:t>，</w:t>
      </w:r>
      <w:r w:rsidRPr="00D90DAC">
        <w:rPr>
          <w:rFonts w:ascii="微软雅黑" w:eastAsia="微软雅黑" w:hAnsi="微软雅黑" w:cs="Segoe UI"/>
          <w:color w:val="24292E"/>
          <w:kern w:val="0"/>
          <w:sz w:val="24"/>
          <w:szCs w:val="24"/>
        </w:rPr>
        <w:t>eta分别设置了</w:t>
      </w:r>
      <w:r w:rsidRPr="00D90DAC">
        <w:rPr>
          <w:rFonts w:ascii="微软雅黑" w:eastAsia="微软雅黑" w:hAnsi="微软雅黑" w:cs="Segoe UI" w:hint="eastAsia"/>
          <w:color w:val="24292E"/>
          <w:kern w:val="0"/>
          <w:sz w:val="24"/>
          <w:szCs w:val="24"/>
        </w:rPr>
        <w:t>0</w:t>
      </w:r>
      <w:r w:rsidRPr="00D90DAC">
        <w:rPr>
          <w:rFonts w:ascii="微软雅黑" w:eastAsia="微软雅黑" w:hAnsi="微软雅黑" w:cs="Segoe UI"/>
          <w:color w:val="24292E"/>
          <w:kern w:val="0"/>
          <w:sz w:val="24"/>
          <w:szCs w:val="24"/>
        </w:rPr>
        <w:t>.03</w:t>
      </w:r>
      <w:r w:rsidRPr="00D90DAC">
        <w:rPr>
          <w:rFonts w:ascii="微软雅黑" w:eastAsia="微软雅黑" w:hAnsi="微软雅黑" w:cs="Segoe UI" w:hint="eastAsia"/>
          <w:color w:val="24292E"/>
          <w:kern w:val="0"/>
          <w:sz w:val="24"/>
          <w:szCs w:val="24"/>
        </w:rPr>
        <w:t>,0.0</w:t>
      </w:r>
      <w:r w:rsidRPr="00D90DAC">
        <w:rPr>
          <w:rFonts w:ascii="微软雅黑" w:eastAsia="微软雅黑" w:hAnsi="微软雅黑" w:cs="Segoe UI"/>
          <w:color w:val="24292E"/>
          <w:kern w:val="0"/>
          <w:sz w:val="24"/>
          <w:szCs w:val="24"/>
        </w:rPr>
        <w:t>05伴随此</w:t>
      </w:r>
      <w:r w:rsidRPr="00D90DAC">
        <w:rPr>
          <w:rFonts w:ascii="微软雅黑" w:eastAsia="微软雅黑" w:hAnsi="微软雅黑" w:cs="Segoe UI" w:hint="eastAsia"/>
          <w:color w:val="24292E"/>
          <w:kern w:val="0"/>
          <w:sz w:val="24"/>
          <w:szCs w:val="24"/>
        </w:rPr>
        <w:t>，</w:t>
      </w:r>
      <w:r w:rsidRPr="00D90DAC">
        <w:rPr>
          <w:rFonts w:ascii="微软雅黑" w:eastAsia="微软雅黑" w:hAnsi="微软雅黑" w:cs="Segoe UI"/>
          <w:color w:val="24292E"/>
          <w:kern w:val="0"/>
          <w:sz w:val="24"/>
          <w:szCs w:val="24"/>
        </w:rPr>
        <w:t>分别将</w:t>
      </w:r>
      <w:r w:rsidRPr="00D90DAC">
        <w:rPr>
          <w:rFonts w:ascii="微软雅黑" w:eastAsia="微软雅黑" w:hAnsi="微软雅黑" w:cs="Segoe UI"/>
          <w:b/>
          <w:bCs/>
          <w:color w:val="24292E"/>
          <w:kern w:val="0"/>
          <w:sz w:val="24"/>
          <w:szCs w:val="24"/>
        </w:rPr>
        <w:t>n</w:t>
      </w:r>
      <w:r w:rsidRPr="00076A02">
        <w:rPr>
          <w:rFonts w:ascii="微软雅黑" w:eastAsia="微软雅黑" w:hAnsi="微软雅黑" w:cs="Segoe UI"/>
          <w:color w:val="24292E"/>
          <w:kern w:val="0"/>
          <w:sz w:val="24"/>
          <w:szCs w:val="24"/>
        </w:rPr>
        <w:t>um_boost_round与early_stopping_rounds进行了数量的提升</w:t>
      </w:r>
      <w:r w:rsidRPr="00076A02">
        <w:rPr>
          <w:rFonts w:ascii="微软雅黑" w:eastAsia="微软雅黑" w:hAnsi="微软雅黑" w:cs="Segoe UI" w:hint="eastAsia"/>
          <w:color w:val="24292E"/>
          <w:kern w:val="0"/>
          <w:sz w:val="24"/>
          <w:szCs w:val="24"/>
        </w:rPr>
        <w:t>，</w:t>
      </w:r>
      <w:r w:rsidRPr="00076A02">
        <w:rPr>
          <w:rFonts w:ascii="微软雅黑" w:eastAsia="微软雅黑" w:hAnsi="微软雅黑" w:cs="Segoe UI"/>
          <w:color w:val="24292E"/>
          <w:kern w:val="0"/>
          <w:sz w:val="24"/>
          <w:szCs w:val="24"/>
        </w:rPr>
        <w:t>观察到在两种情况下的测试集和验证集的数据分布情况</w:t>
      </w:r>
      <w:r w:rsidRPr="00076A02">
        <w:rPr>
          <w:rFonts w:ascii="微软雅黑" w:eastAsia="微软雅黑" w:hAnsi="微软雅黑" w:cs="Segoe UI" w:hint="eastAsia"/>
          <w:color w:val="24292E"/>
          <w:kern w:val="0"/>
          <w:sz w:val="24"/>
          <w:szCs w:val="24"/>
        </w:rPr>
        <w:t>：</w:t>
      </w:r>
    </w:p>
    <w:p w:rsidR="00D90DAC" w:rsidRDefault="00D90DAC" w:rsidP="00D90DAC">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1AC37D38" wp14:editId="41F1B264">
            <wp:extent cx="4557059" cy="2736263"/>
            <wp:effectExtent l="0" t="0" r="15240" b="6985"/>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D90DAC" w:rsidRDefault="00D90DAC" w:rsidP="00D90DAC">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52984989" wp14:editId="35590834">
            <wp:extent cx="4610420" cy="2753922"/>
            <wp:effectExtent l="0" t="0" r="0" b="889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AB1A16" w:rsidRDefault="00AB1A16"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模型在训练集的得分 随eta的变小，得分升高，但是通过对验证集的观察，得知对验证集还是有较好的效果。</w:t>
      </w:r>
    </w:p>
    <w:p w:rsidR="00AB1A16" w:rsidRDefault="00AB1A16"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学习的速度变慢</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更有可能找到全局的最优解</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尽管最优解并不一定在训练集上表现好</w:t>
      </w:r>
      <w:r>
        <w:rPr>
          <w:rFonts w:ascii="微软雅黑" w:eastAsia="微软雅黑" w:hAnsi="微软雅黑" w:cs="Segoe UI" w:hint="eastAsia"/>
          <w:color w:val="24292E"/>
          <w:kern w:val="0"/>
          <w:sz w:val="24"/>
          <w:szCs w:val="24"/>
        </w:rPr>
        <w:t>。</w:t>
      </w:r>
    </w:p>
    <w:p w:rsidR="00E90895"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训练时长</w:t>
      </w:r>
      <w:r w:rsidR="00E90895">
        <w:rPr>
          <w:rFonts w:ascii="微软雅黑" w:eastAsia="微软雅黑" w:hAnsi="微软雅黑" w:cs="Segoe UI"/>
          <w:color w:val="24292E"/>
          <w:kern w:val="0"/>
          <w:sz w:val="24"/>
          <w:szCs w:val="24"/>
        </w:rPr>
        <w:t>的对比情况</w:t>
      </w:r>
    </w:p>
    <w:p w:rsidR="00E90895"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EE03814" wp14:editId="3C566724">
            <wp:extent cx="4557059" cy="2736263"/>
            <wp:effectExtent l="0" t="0" r="15240" b="6985"/>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83D93"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随着步长的变小</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训练的时间有了很明显的提升</w:t>
      </w:r>
      <w:r>
        <w:rPr>
          <w:rFonts w:ascii="微软雅黑" w:eastAsia="微软雅黑" w:hAnsi="微软雅黑" w:cs="Segoe UI" w:hint="eastAsia"/>
          <w:color w:val="24292E"/>
          <w:kern w:val="0"/>
          <w:sz w:val="24"/>
          <w:szCs w:val="24"/>
        </w:rPr>
        <w:t>。训练速度非常慢。</w:t>
      </w:r>
    </w:p>
    <w:p w:rsidR="00267D60" w:rsidRPr="00C77B52" w:rsidRDefault="00267D60" w:rsidP="00C77B52">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C77B52">
        <w:rPr>
          <w:rFonts w:ascii="微软雅黑" w:eastAsia="微软雅黑" w:hAnsi="微软雅黑" w:cs="Segoe UI" w:hint="eastAsia"/>
          <w:color w:val="24292E"/>
          <w:kern w:val="0"/>
          <w:sz w:val="24"/>
          <w:szCs w:val="24"/>
        </w:rPr>
        <w:t>max</w:t>
      </w:r>
      <w:r w:rsidRPr="00C77B52">
        <w:rPr>
          <w:rFonts w:ascii="微软雅黑" w:eastAsia="微软雅黑" w:hAnsi="微软雅黑" w:cs="Segoe UI"/>
          <w:color w:val="24292E"/>
          <w:kern w:val="0"/>
          <w:sz w:val="24"/>
          <w:szCs w:val="24"/>
        </w:rPr>
        <w:t>_depth的设置</w:t>
      </w:r>
      <w:r w:rsidR="00504658" w:rsidRPr="00C77B52">
        <w:rPr>
          <w:rFonts w:ascii="微软雅黑" w:eastAsia="微软雅黑" w:hAnsi="微软雅黑" w:cs="Segoe UI" w:hint="eastAsia"/>
          <w:color w:val="24292E"/>
          <w:kern w:val="0"/>
          <w:sz w:val="24"/>
          <w:szCs w:val="24"/>
        </w:rPr>
        <w:t>，</w:t>
      </w:r>
      <w:r w:rsidR="00504658" w:rsidRPr="00C77B52">
        <w:rPr>
          <w:rFonts w:ascii="微软雅黑" w:eastAsia="微软雅黑" w:hAnsi="微软雅黑" w:cs="Segoe UI"/>
          <w:color w:val="24292E"/>
          <w:kern w:val="0"/>
          <w:sz w:val="24"/>
          <w:szCs w:val="24"/>
        </w:rPr>
        <w:t>本实验中</w:t>
      </w:r>
      <w:r w:rsidR="00504658" w:rsidRPr="00C77B52">
        <w:rPr>
          <w:rFonts w:ascii="微软雅黑" w:eastAsia="微软雅黑" w:hAnsi="微软雅黑" w:cs="Segoe UI" w:hint="eastAsia"/>
          <w:color w:val="24292E"/>
          <w:kern w:val="0"/>
          <w:sz w:val="24"/>
          <w:szCs w:val="24"/>
        </w:rPr>
        <w:t>，</w:t>
      </w:r>
      <w:r w:rsidR="00C77B52" w:rsidRPr="00C77B52">
        <w:rPr>
          <w:rFonts w:ascii="微软雅黑" w:eastAsia="微软雅黑" w:hAnsi="微软雅黑" w:cs="Segoe UI"/>
          <w:color w:val="24292E"/>
          <w:kern w:val="0"/>
          <w:sz w:val="24"/>
          <w:szCs w:val="24"/>
        </w:rPr>
        <w:t>max</w:t>
      </w:r>
      <w:r w:rsidR="00C77B52" w:rsidRPr="00C77B52">
        <w:rPr>
          <w:rFonts w:ascii="微软雅黑" w:eastAsia="微软雅黑" w:hAnsi="微软雅黑" w:cs="Segoe UI" w:hint="eastAsia"/>
          <w:color w:val="24292E"/>
          <w:kern w:val="0"/>
          <w:sz w:val="24"/>
          <w:szCs w:val="24"/>
        </w:rPr>
        <w:t>_</w:t>
      </w:r>
      <w:r w:rsidR="00C77B52" w:rsidRPr="00C77B52">
        <w:rPr>
          <w:rFonts w:ascii="微软雅黑" w:eastAsia="微软雅黑" w:hAnsi="微软雅黑" w:cs="Segoe UI"/>
          <w:color w:val="24292E"/>
          <w:kern w:val="0"/>
          <w:sz w:val="24"/>
          <w:szCs w:val="24"/>
        </w:rPr>
        <w:t>depth分别设置了</w:t>
      </w:r>
      <w:r w:rsidR="00C77B52" w:rsidRPr="00C77B52">
        <w:rPr>
          <w:rFonts w:ascii="微软雅黑" w:eastAsia="微软雅黑" w:hAnsi="微软雅黑" w:cs="Segoe UI" w:hint="eastAsia"/>
          <w:color w:val="24292E"/>
          <w:kern w:val="0"/>
          <w:sz w:val="24"/>
          <w:szCs w:val="24"/>
        </w:rPr>
        <w:t>1</w:t>
      </w:r>
      <w:r w:rsidR="00C77B52" w:rsidRPr="00C77B52">
        <w:rPr>
          <w:rFonts w:ascii="微软雅黑" w:eastAsia="微软雅黑" w:hAnsi="微软雅黑" w:cs="Segoe UI"/>
          <w:color w:val="24292E"/>
          <w:kern w:val="0"/>
          <w:sz w:val="24"/>
          <w:szCs w:val="24"/>
        </w:rPr>
        <w:t>0</w:t>
      </w:r>
      <w:r w:rsidR="00C77B52" w:rsidRPr="00C77B52">
        <w:rPr>
          <w:rFonts w:ascii="微软雅黑" w:eastAsia="微软雅黑" w:hAnsi="微软雅黑" w:cs="Segoe UI" w:hint="eastAsia"/>
          <w:color w:val="24292E"/>
          <w:kern w:val="0"/>
          <w:sz w:val="24"/>
          <w:szCs w:val="24"/>
        </w:rPr>
        <w:t>,1</w:t>
      </w:r>
      <w:r w:rsidR="00C77B52" w:rsidRPr="00C77B52">
        <w:rPr>
          <w:rFonts w:ascii="微软雅黑" w:eastAsia="微软雅黑" w:hAnsi="微软雅黑" w:cs="Segoe UI"/>
          <w:color w:val="24292E"/>
          <w:kern w:val="0"/>
          <w:sz w:val="24"/>
          <w:szCs w:val="24"/>
        </w:rPr>
        <w:t>5两个值</w:t>
      </w:r>
      <w:r w:rsidR="00C77B52" w:rsidRPr="00C77B52">
        <w:rPr>
          <w:rFonts w:ascii="微软雅黑" w:eastAsia="微软雅黑" w:hAnsi="微软雅黑" w:cs="Segoe UI" w:hint="eastAsia"/>
          <w:color w:val="24292E"/>
          <w:kern w:val="0"/>
          <w:sz w:val="24"/>
          <w:szCs w:val="24"/>
        </w:rPr>
        <w:t>，</w:t>
      </w:r>
      <w:r w:rsidR="00C77B52" w:rsidRPr="00C77B52">
        <w:rPr>
          <w:rFonts w:ascii="微软雅黑" w:eastAsia="微软雅黑" w:hAnsi="微软雅黑" w:cs="Segoe UI"/>
          <w:color w:val="24292E"/>
          <w:kern w:val="0"/>
          <w:sz w:val="24"/>
          <w:szCs w:val="24"/>
        </w:rPr>
        <w:t>但是明显看到的是</w:t>
      </w:r>
      <w:r w:rsidR="00C77B52" w:rsidRPr="00C77B52">
        <w:rPr>
          <w:rFonts w:ascii="微软雅黑" w:eastAsia="微软雅黑" w:hAnsi="微软雅黑" w:cs="Segoe UI" w:hint="eastAsia"/>
          <w:color w:val="24292E"/>
          <w:kern w:val="0"/>
          <w:sz w:val="24"/>
          <w:szCs w:val="24"/>
        </w:rPr>
        <w:t>选择1</w:t>
      </w:r>
      <w:r w:rsidR="00C77B52" w:rsidRPr="00C77B52">
        <w:rPr>
          <w:rFonts w:ascii="微软雅黑" w:eastAsia="微软雅黑" w:hAnsi="微软雅黑" w:cs="Segoe UI"/>
          <w:color w:val="24292E"/>
          <w:kern w:val="0"/>
          <w:sz w:val="24"/>
          <w:szCs w:val="24"/>
        </w:rPr>
        <w:t>5 模型出现明显得过拟合现象</w:t>
      </w:r>
      <w:r w:rsidR="00C77B52" w:rsidRPr="00C77B52">
        <w:rPr>
          <w:rFonts w:ascii="微软雅黑" w:eastAsia="微软雅黑" w:hAnsi="微软雅黑" w:cs="Segoe UI" w:hint="eastAsia"/>
          <w:color w:val="24292E"/>
          <w:kern w:val="0"/>
          <w:sz w:val="24"/>
          <w:szCs w:val="24"/>
        </w:rPr>
        <w:t>。</w:t>
      </w:r>
    </w:p>
    <w:p w:rsidR="00C77B52" w:rsidRDefault="001030B2"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13D11BE8" wp14:editId="1F81E456">
            <wp:extent cx="4557059" cy="2736263"/>
            <wp:effectExtent l="0" t="0" r="15240" b="698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030B2" w:rsidRDefault="00B83423"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训练集的表现随着深度的增加而变好</w:t>
      </w:r>
    </w:p>
    <w:p w:rsidR="001030B2" w:rsidRDefault="001030B2"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7BD2DD3" wp14:editId="70BDE862">
            <wp:extent cx="4610420" cy="2753922"/>
            <wp:effectExtent l="0" t="0" r="0" b="889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B83423" w:rsidRDefault="00B83423"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应用于验证集之后</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效果明显变差</w:t>
      </w:r>
    </w:p>
    <w:p w:rsidR="00B83423" w:rsidRDefault="009C7AB8"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树模型的深度增加有利于去学习到更多的细化特征</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但是这些特征的覆盖</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数据量是很少的一部分数据</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因而导致的问题是模型泛化能力不强</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出现过拟合的情况</w:t>
      </w:r>
      <w:r>
        <w:rPr>
          <w:rFonts w:ascii="微软雅黑" w:eastAsia="微软雅黑" w:hAnsi="微软雅黑" w:cs="Segoe UI" w:hint="eastAsia"/>
          <w:color w:val="24292E"/>
          <w:kern w:val="0"/>
          <w:sz w:val="24"/>
          <w:szCs w:val="24"/>
        </w:rPr>
        <w:t>。</w:t>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而对于数据计算效率的影响</w:t>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46C6E9E0" wp14:editId="2DC4EED5">
            <wp:extent cx="4557059" cy="2736263"/>
            <wp:effectExtent l="0" t="0" r="15240" b="6985"/>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由图可见</w:t>
      </w:r>
      <w:r>
        <w:rPr>
          <w:rFonts w:ascii="微软雅黑" w:eastAsia="微软雅黑" w:hAnsi="微软雅黑" w:cs="Segoe UI" w:hint="eastAsia"/>
          <w:color w:val="24292E"/>
          <w:kern w:val="0"/>
          <w:sz w:val="24"/>
          <w:szCs w:val="24"/>
        </w:rPr>
        <w:t>，</w:t>
      </w:r>
      <w:r w:rsidR="000E0C77">
        <w:rPr>
          <w:rFonts w:ascii="微软雅黑" w:eastAsia="微软雅黑" w:hAnsi="微软雅黑" w:cs="Segoe UI"/>
          <w:color w:val="24292E"/>
          <w:kern w:val="0"/>
          <w:sz w:val="24"/>
          <w:szCs w:val="24"/>
        </w:rPr>
        <w:t>随着深度的增加</w:t>
      </w:r>
      <w:r w:rsidR="000E0C77">
        <w:rPr>
          <w:rFonts w:ascii="微软雅黑" w:eastAsia="微软雅黑" w:hAnsi="微软雅黑" w:cs="Segoe UI" w:hint="eastAsia"/>
          <w:color w:val="24292E"/>
          <w:kern w:val="0"/>
          <w:sz w:val="24"/>
          <w:szCs w:val="24"/>
        </w:rPr>
        <w:t>，</w:t>
      </w:r>
      <w:r w:rsidR="005D3F47">
        <w:rPr>
          <w:rFonts w:ascii="微软雅黑" w:eastAsia="微软雅黑" w:hAnsi="微软雅黑" w:cs="Segoe UI"/>
          <w:color w:val="24292E"/>
          <w:kern w:val="0"/>
          <w:sz w:val="24"/>
          <w:szCs w:val="24"/>
        </w:rPr>
        <w:t>模型学习到的更多的是</w:t>
      </w:r>
      <w:r w:rsidR="00F3730C">
        <w:rPr>
          <w:rFonts w:ascii="微软雅黑" w:eastAsia="微软雅黑" w:hAnsi="微软雅黑" w:cs="Segoe UI"/>
          <w:color w:val="24292E"/>
          <w:kern w:val="0"/>
          <w:sz w:val="24"/>
          <w:szCs w:val="24"/>
        </w:rPr>
        <w:t>细化的特征</w:t>
      </w:r>
      <w:r w:rsidR="00F3730C">
        <w:rPr>
          <w:rFonts w:ascii="微软雅黑" w:eastAsia="微软雅黑" w:hAnsi="微软雅黑" w:cs="Segoe UI" w:hint="eastAsia"/>
          <w:color w:val="24292E"/>
          <w:kern w:val="0"/>
          <w:sz w:val="24"/>
          <w:szCs w:val="24"/>
        </w:rPr>
        <w:t>，</w:t>
      </w:r>
      <w:r w:rsidR="00F3730C">
        <w:rPr>
          <w:rFonts w:ascii="微软雅黑" w:eastAsia="微软雅黑" w:hAnsi="微软雅黑" w:cs="Segoe UI"/>
          <w:color w:val="24292E"/>
          <w:kern w:val="0"/>
          <w:sz w:val="24"/>
          <w:szCs w:val="24"/>
        </w:rPr>
        <w:t>这将导致模型对于训练集的数据能够较快的达到一个最优解</w:t>
      </w:r>
      <w:r w:rsidR="00F3730C">
        <w:rPr>
          <w:rFonts w:ascii="微软雅黑" w:eastAsia="微软雅黑" w:hAnsi="微软雅黑" w:cs="Segoe UI" w:hint="eastAsia"/>
          <w:color w:val="24292E"/>
          <w:kern w:val="0"/>
          <w:sz w:val="24"/>
          <w:szCs w:val="24"/>
        </w:rPr>
        <w:t>，</w:t>
      </w:r>
      <w:r w:rsidR="00F3730C">
        <w:rPr>
          <w:rFonts w:ascii="微软雅黑" w:eastAsia="微软雅黑" w:hAnsi="微软雅黑" w:cs="Segoe UI"/>
          <w:color w:val="24292E"/>
          <w:kern w:val="0"/>
          <w:sz w:val="24"/>
          <w:szCs w:val="24"/>
        </w:rPr>
        <w:t>因而时间也随之降低</w:t>
      </w:r>
      <w:r w:rsidR="00F3730C">
        <w:rPr>
          <w:rFonts w:ascii="微软雅黑" w:eastAsia="微软雅黑" w:hAnsi="微软雅黑" w:cs="Segoe UI" w:hint="eastAsia"/>
          <w:color w:val="24292E"/>
          <w:kern w:val="0"/>
          <w:sz w:val="24"/>
          <w:szCs w:val="24"/>
        </w:rPr>
        <w:t>。</w:t>
      </w:r>
      <w:r w:rsidR="00AE4CDC">
        <w:rPr>
          <w:rFonts w:ascii="微软雅黑" w:eastAsia="微软雅黑" w:hAnsi="微软雅黑" w:cs="Segoe UI"/>
          <w:color w:val="24292E"/>
          <w:kern w:val="0"/>
          <w:sz w:val="24"/>
          <w:szCs w:val="24"/>
        </w:rPr>
        <w:t>但带来的问题就是模型泛化能力差</w:t>
      </w:r>
    </w:p>
    <w:p w:rsidR="001453EA" w:rsidRPr="00AD7698" w:rsidRDefault="00F46023" w:rsidP="00AD7698">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AD7698">
        <w:rPr>
          <w:rFonts w:ascii="微软雅黑" w:eastAsia="微软雅黑" w:hAnsi="微软雅黑" w:cs="Segoe UI" w:hint="eastAsia"/>
          <w:color w:val="24292E"/>
          <w:kern w:val="0"/>
          <w:sz w:val="24"/>
          <w:szCs w:val="24"/>
        </w:rPr>
        <w:t>不同</w:t>
      </w:r>
      <w:r w:rsidRPr="00AD7698">
        <w:rPr>
          <w:rFonts w:ascii="微软雅黑" w:eastAsia="微软雅黑" w:hAnsi="微软雅黑" w:cs="Segoe UI"/>
          <w:bCs/>
          <w:color w:val="24292E"/>
          <w:kern w:val="0"/>
          <w:sz w:val="24"/>
          <w:szCs w:val="24"/>
        </w:rPr>
        <w:t>s</w:t>
      </w:r>
      <w:r w:rsidRPr="00AD7698">
        <w:rPr>
          <w:rFonts w:ascii="微软雅黑" w:eastAsia="微软雅黑" w:hAnsi="微软雅黑" w:cs="Segoe UI"/>
          <w:color w:val="24292E"/>
          <w:kern w:val="0"/>
          <w:sz w:val="24"/>
          <w:szCs w:val="24"/>
        </w:rPr>
        <w:t>ubsample对于结果的表现</w:t>
      </w:r>
      <w:r w:rsidR="00AD7698" w:rsidRPr="00AD7698">
        <w:rPr>
          <w:rFonts w:ascii="微软雅黑" w:eastAsia="微软雅黑" w:hAnsi="微软雅黑" w:cs="Segoe UI" w:hint="eastAsia"/>
          <w:color w:val="24292E"/>
          <w:kern w:val="0"/>
          <w:sz w:val="24"/>
          <w:szCs w:val="24"/>
        </w:rPr>
        <w:t>。</w:t>
      </w:r>
    </w:p>
    <w:p w:rsidR="00AD7698" w:rsidRDefault="00AD769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w:t>
      </w:r>
      <w:r>
        <w:rPr>
          <w:rFonts w:ascii="微软雅黑" w:eastAsia="微软雅黑" w:hAnsi="微软雅黑" w:cs="Segoe UI" w:hint="eastAsia"/>
          <w:color w:val="24292E"/>
          <w:kern w:val="0"/>
          <w:sz w:val="24"/>
          <w:szCs w:val="24"/>
        </w:rPr>
        <w:t>ubsample用于控制每棵树随机采样的比例</w:t>
      </w:r>
    </w:p>
    <w:p w:rsidR="00AD7698" w:rsidRDefault="00AD769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6C12AB9" wp14:editId="020416D9">
            <wp:extent cx="4557059" cy="2736263"/>
            <wp:effectExtent l="0" t="0" r="15240" b="6985"/>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41248" w:rsidRDefault="00E4124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39E5A020" wp14:editId="2A0D9E95">
            <wp:extent cx="4610420" cy="2753922"/>
            <wp:effectExtent l="0" t="0" r="0" b="8890"/>
            <wp:docPr id="68" name="图表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322AE" w:rsidRPr="00812910" w:rsidRDefault="00C322AE" w:rsidP="00F140B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Subsample设置到</w:t>
      </w:r>
      <w:r>
        <w:rPr>
          <w:rFonts w:ascii="微软雅黑" w:eastAsia="微软雅黑" w:hAnsi="微软雅黑" w:cs="Segoe UI" w:hint="eastAsia"/>
          <w:color w:val="24292E"/>
          <w:kern w:val="0"/>
          <w:sz w:val="24"/>
          <w:szCs w:val="24"/>
        </w:rPr>
        <w:t>0</w:t>
      </w:r>
      <w:r>
        <w:rPr>
          <w:rFonts w:ascii="微软雅黑" w:eastAsia="微软雅黑" w:hAnsi="微软雅黑" w:cs="Segoe UI"/>
          <w:color w:val="24292E"/>
          <w:kern w:val="0"/>
          <w:sz w:val="24"/>
          <w:szCs w:val="24"/>
        </w:rPr>
        <w:t>.9之后</w:t>
      </w:r>
      <w:r>
        <w:rPr>
          <w:rFonts w:ascii="微软雅黑" w:eastAsia="微软雅黑" w:hAnsi="微软雅黑" w:cs="Segoe UI" w:hint="eastAsia"/>
          <w:color w:val="24292E"/>
          <w:kern w:val="0"/>
          <w:sz w:val="24"/>
          <w:szCs w:val="24"/>
        </w:rPr>
        <w:t>，每棵树</w:t>
      </w:r>
      <w:r>
        <w:rPr>
          <w:rFonts w:ascii="微软雅黑" w:eastAsia="微软雅黑" w:hAnsi="微软雅黑" w:cs="Segoe UI"/>
          <w:color w:val="24292E"/>
          <w:kern w:val="0"/>
          <w:sz w:val="24"/>
          <w:szCs w:val="24"/>
        </w:rPr>
        <w:t>随机采样样本的比例提升</w:t>
      </w:r>
      <w:r>
        <w:rPr>
          <w:rFonts w:ascii="微软雅黑" w:eastAsia="微软雅黑" w:hAnsi="微软雅黑" w:cs="Segoe UI" w:hint="eastAsia"/>
          <w:color w:val="24292E"/>
          <w:kern w:val="0"/>
          <w:sz w:val="24"/>
          <w:szCs w:val="24"/>
        </w:rPr>
        <w:t>，</w:t>
      </w:r>
      <w:r w:rsidR="007B5B61">
        <w:rPr>
          <w:rFonts w:ascii="微软雅黑" w:eastAsia="微软雅黑" w:hAnsi="微软雅黑" w:cs="Segoe UI" w:hint="eastAsia"/>
          <w:color w:val="24292E"/>
          <w:kern w:val="0"/>
          <w:sz w:val="24"/>
          <w:szCs w:val="24"/>
        </w:rPr>
        <w:t>即每棵树的构建都使用了大部分样本</w:t>
      </w:r>
      <w:r w:rsidR="00CD1F60">
        <w:rPr>
          <w:rFonts w:ascii="微软雅黑" w:eastAsia="微软雅黑" w:hAnsi="微软雅黑" w:cs="Segoe UI" w:hint="eastAsia"/>
          <w:color w:val="24292E"/>
          <w:kern w:val="0"/>
          <w:sz w:val="24"/>
          <w:szCs w:val="24"/>
        </w:rPr>
        <w:t>，不利于对部分数据进行深入运算，导致模型效果不佳</w:t>
      </w:r>
      <w:r w:rsidR="007B5B61">
        <w:rPr>
          <w:rFonts w:ascii="微软雅黑" w:eastAsia="微软雅黑" w:hAnsi="微软雅黑" w:cs="Segoe UI" w:hint="eastAsia"/>
          <w:color w:val="24292E"/>
          <w:kern w:val="0"/>
          <w:sz w:val="24"/>
          <w:szCs w:val="24"/>
        </w:rPr>
        <w:t>。</w:t>
      </w:r>
    </w:p>
    <w:p w:rsidR="00E43D86" w:rsidRPr="00AD7698" w:rsidRDefault="00E43D86"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计算时间上</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无明显规律</w:t>
      </w:r>
      <w:r w:rsidRPr="00AD7698">
        <w:rPr>
          <w:rFonts w:ascii="微软雅黑" w:eastAsia="微软雅黑" w:hAnsi="微软雅黑" w:cs="Segoe UI" w:hint="eastAsia"/>
          <w:color w:val="24292E"/>
          <w:kern w:val="0"/>
          <w:sz w:val="24"/>
          <w:szCs w:val="24"/>
        </w:rPr>
        <w:t xml:space="preserve"> </w:t>
      </w:r>
    </w:p>
    <w:p w:rsidR="00AB1A16" w:rsidRDefault="0021638D" w:rsidP="0021638D">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21638D">
        <w:rPr>
          <w:rFonts w:ascii="微软雅黑" w:eastAsia="微软雅黑" w:hAnsi="微软雅黑" w:cs="Segoe UI"/>
          <w:color w:val="24292E"/>
          <w:kern w:val="0"/>
          <w:sz w:val="24"/>
          <w:szCs w:val="24"/>
        </w:rPr>
        <w:t>colsample_bytree</w:t>
      </w:r>
      <w:r>
        <w:rPr>
          <w:rFonts w:ascii="微软雅黑" w:eastAsia="微软雅黑" w:hAnsi="微软雅黑" w:cs="Segoe UI"/>
          <w:color w:val="24292E"/>
          <w:kern w:val="0"/>
          <w:sz w:val="24"/>
          <w:szCs w:val="24"/>
        </w:rPr>
        <w:t>的设置情况</w:t>
      </w:r>
      <w:r>
        <w:rPr>
          <w:rFonts w:ascii="微软雅黑" w:eastAsia="微软雅黑" w:hAnsi="微软雅黑" w:cs="Segoe UI" w:hint="eastAsia"/>
          <w:color w:val="24292E"/>
          <w:kern w:val="0"/>
          <w:sz w:val="24"/>
          <w:szCs w:val="24"/>
        </w:rPr>
        <w:t>，</w:t>
      </w:r>
      <w:r w:rsidRPr="0021638D">
        <w:rPr>
          <w:rFonts w:ascii="微软雅黑" w:eastAsia="微软雅黑" w:hAnsi="微软雅黑" w:cs="Segoe UI"/>
          <w:color w:val="24292E"/>
          <w:kern w:val="0"/>
          <w:sz w:val="24"/>
          <w:szCs w:val="24"/>
        </w:rPr>
        <w:t>colsample_bytree</w:t>
      </w:r>
      <w:r>
        <w:rPr>
          <w:rFonts w:ascii="微软雅黑" w:eastAsia="微软雅黑" w:hAnsi="微软雅黑" w:cs="Segoe UI"/>
          <w:color w:val="24292E"/>
          <w:kern w:val="0"/>
          <w:sz w:val="24"/>
          <w:szCs w:val="24"/>
        </w:rPr>
        <w:t>用来控制对每一列的采样比例</w:t>
      </w:r>
      <w:r>
        <w:rPr>
          <w:rFonts w:ascii="微软雅黑" w:eastAsia="微软雅黑" w:hAnsi="微软雅黑" w:cs="Segoe UI" w:hint="eastAsia"/>
          <w:color w:val="24292E"/>
          <w:kern w:val="0"/>
          <w:sz w:val="24"/>
          <w:szCs w:val="24"/>
        </w:rPr>
        <w:t>，</w:t>
      </w:r>
      <w:r w:rsidR="00F628FD">
        <w:rPr>
          <w:rFonts w:ascii="微软雅黑" w:eastAsia="微软雅黑" w:hAnsi="微软雅黑" w:cs="Segoe UI"/>
          <w:color w:val="24292E"/>
          <w:kern w:val="0"/>
          <w:sz w:val="24"/>
          <w:szCs w:val="24"/>
        </w:rPr>
        <w:t>即特征的采样比例</w:t>
      </w:r>
      <w:r w:rsidR="00F628FD">
        <w:rPr>
          <w:rFonts w:ascii="微软雅黑" w:eastAsia="微软雅黑" w:hAnsi="微软雅黑" w:cs="Segoe UI" w:hint="eastAsia"/>
          <w:color w:val="24292E"/>
          <w:kern w:val="0"/>
          <w:sz w:val="24"/>
          <w:szCs w:val="24"/>
        </w:rPr>
        <w:t>，</w:t>
      </w:r>
      <w:r w:rsidR="00D75BC9">
        <w:rPr>
          <w:rFonts w:ascii="微软雅黑" w:eastAsia="微软雅黑" w:hAnsi="微软雅黑" w:cs="Segoe UI"/>
          <w:color w:val="24292E"/>
          <w:kern w:val="0"/>
          <w:sz w:val="24"/>
          <w:szCs w:val="24"/>
        </w:rPr>
        <w:t>特征的采样比例越高</w:t>
      </w:r>
      <w:r w:rsidR="00D75BC9">
        <w:rPr>
          <w:rFonts w:ascii="微软雅黑" w:eastAsia="微软雅黑" w:hAnsi="微软雅黑" w:cs="Segoe UI" w:hint="eastAsia"/>
          <w:color w:val="24292E"/>
          <w:kern w:val="0"/>
          <w:sz w:val="24"/>
          <w:szCs w:val="24"/>
        </w:rPr>
        <w:t>，</w:t>
      </w:r>
      <w:r w:rsidR="00D75BC9">
        <w:rPr>
          <w:rFonts w:ascii="微软雅黑" w:eastAsia="微软雅黑" w:hAnsi="微软雅黑" w:cs="Segoe UI"/>
          <w:color w:val="24292E"/>
          <w:kern w:val="0"/>
          <w:sz w:val="24"/>
          <w:szCs w:val="24"/>
        </w:rPr>
        <w:t>出现的过拟合的现象会相对更加严重</w:t>
      </w:r>
      <w:r w:rsidR="00D75BC9">
        <w:rPr>
          <w:rFonts w:ascii="微软雅黑" w:eastAsia="微软雅黑" w:hAnsi="微软雅黑" w:cs="Segoe UI" w:hint="eastAsia"/>
          <w:color w:val="24292E"/>
          <w:kern w:val="0"/>
          <w:sz w:val="24"/>
          <w:szCs w:val="24"/>
        </w:rPr>
        <w:t>。</w:t>
      </w:r>
    </w:p>
    <w:p w:rsidR="00D75BC9" w:rsidRPr="0021638D" w:rsidRDefault="00D75BC9" w:rsidP="00D75BC9">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59CEF78E" wp14:editId="6221DC1E">
            <wp:extent cx="4610420" cy="2753922"/>
            <wp:effectExtent l="0" t="0" r="0" b="8890"/>
            <wp:docPr id="70" name="图表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rPr>
        <w:drawing>
          <wp:inline distT="0" distB="0" distL="0" distR="0" wp14:anchorId="7517FD6A" wp14:editId="48066901">
            <wp:extent cx="4557059" cy="2736263"/>
            <wp:effectExtent l="0" t="0" r="15240" b="6985"/>
            <wp:docPr id="71" name="图表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7F2E71" w:rsidRPr="00A71AE0" w:rsidRDefault="00CC5C52" w:rsidP="00A71AE0">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A71AE0">
        <w:rPr>
          <w:rFonts w:ascii="微软雅黑" w:eastAsia="微软雅黑" w:hAnsi="微软雅黑" w:cs="Segoe UI" w:hint="eastAsia"/>
          <w:color w:val="24292E"/>
          <w:kern w:val="0"/>
          <w:sz w:val="24"/>
          <w:szCs w:val="24"/>
        </w:rPr>
        <w:t>综上，</w:t>
      </w:r>
      <w:r w:rsidR="00732452">
        <w:rPr>
          <w:rFonts w:ascii="微软雅黑" w:eastAsia="微软雅黑" w:hAnsi="微软雅黑" w:cs="Segoe UI" w:hint="eastAsia"/>
          <w:color w:val="24292E"/>
          <w:kern w:val="0"/>
          <w:sz w:val="24"/>
          <w:szCs w:val="24"/>
        </w:rPr>
        <w:t>在</w:t>
      </w:r>
      <w:r w:rsidR="00732452">
        <w:rPr>
          <w:rFonts w:ascii="微软雅黑" w:eastAsia="微软雅黑" w:hAnsi="微软雅黑" w:cs="Segoe UI"/>
          <w:color w:val="24292E"/>
          <w:kern w:val="0"/>
          <w:sz w:val="24"/>
          <w:szCs w:val="24"/>
        </w:rPr>
        <w:t>计算的时间和资源条件允许的情况下，</w:t>
      </w:r>
      <w:r w:rsidRPr="00A71AE0">
        <w:rPr>
          <w:rFonts w:ascii="微软雅黑" w:eastAsia="微软雅黑" w:hAnsi="微软雅黑" w:cs="Segoe UI" w:hint="eastAsia"/>
          <w:color w:val="24292E"/>
          <w:kern w:val="0"/>
          <w:sz w:val="24"/>
          <w:szCs w:val="24"/>
        </w:rPr>
        <w:t>选择</w:t>
      </w:r>
      <w:r w:rsidR="00813661" w:rsidRPr="00A71AE0">
        <w:rPr>
          <w:rFonts w:ascii="微软雅黑" w:eastAsia="微软雅黑" w:hAnsi="微软雅黑" w:cs="Segoe UI" w:hint="eastAsia"/>
          <w:color w:val="24292E"/>
          <w:kern w:val="0"/>
          <w:sz w:val="24"/>
          <w:szCs w:val="24"/>
        </w:rPr>
        <w:t>了在验证上表现最优的模型。</w:t>
      </w:r>
    </w:p>
    <w:p w:rsidR="001B7468" w:rsidRPr="00E016B3" w:rsidRDefault="00526EFD" w:rsidP="00E016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222650C1" wp14:editId="2C83C26B">
            <wp:extent cx="5625077" cy="71261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flipV="1">
                      <a:off x="0" y="0"/>
                      <a:ext cx="5890323" cy="746222"/>
                    </a:xfrm>
                    <a:prstGeom prst="rect">
                      <a:avLst/>
                    </a:prstGeom>
                  </pic:spPr>
                </pic:pic>
              </a:graphicData>
            </a:graphic>
          </wp:inline>
        </w:drawing>
      </w:r>
    </w:p>
    <w:p w:rsidR="001B0AF3"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合理性分析</w:t>
      </w:r>
    </w:p>
    <w:p w:rsidR="0070703B" w:rsidRPr="00F343C5" w:rsidRDefault="0070703B" w:rsidP="00F343C5">
      <w:pPr>
        <w:widowControl/>
        <w:shd w:val="clear" w:color="auto" w:fill="FFFFFF"/>
        <w:spacing w:after="240"/>
        <w:jc w:val="left"/>
        <w:rPr>
          <w:rFonts w:ascii="微软雅黑" w:eastAsia="微软雅黑" w:hAnsi="微软雅黑" w:cs="Segoe UI"/>
          <w:color w:val="24292E"/>
          <w:kern w:val="0"/>
          <w:sz w:val="24"/>
          <w:szCs w:val="24"/>
        </w:rPr>
      </w:pPr>
      <w:r w:rsidRPr="00F343C5">
        <w:rPr>
          <w:rFonts w:ascii="微软雅黑" w:eastAsia="微软雅黑" w:hAnsi="微软雅黑" w:cs="Segoe UI" w:hint="eastAsia"/>
          <w:color w:val="24292E"/>
          <w:kern w:val="0"/>
          <w:sz w:val="24"/>
          <w:szCs w:val="24"/>
        </w:rPr>
        <w:lastRenderedPageBreak/>
        <w:t>与</w:t>
      </w:r>
      <w:r w:rsidRPr="00F343C5">
        <w:rPr>
          <w:rFonts w:ascii="微软雅黑" w:eastAsia="微软雅黑" w:hAnsi="微软雅黑" w:cs="Segoe UI"/>
          <w:color w:val="24292E"/>
          <w:kern w:val="0"/>
          <w:sz w:val="24"/>
          <w:szCs w:val="24"/>
        </w:rPr>
        <w:t>基准模型相比，</w:t>
      </w:r>
      <w:r w:rsidR="001B5844" w:rsidRPr="00F343C5">
        <w:rPr>
          <w:rFonts w:ascii="微软雅黑" w:eastAsia="微软雅黑" w:hAnsi="微软雅黑" w:cs="Segoe UI" w:hint="eastAsia"/>
          <w:color w:val="24292E"/>
          <w:kern w:val="0"/>
          <w:sz w:val="24"/>
          <w:szCs w:val="24"/>
        </w:rPr>
        <w:t>xgboost</w:t>
      </w:r>
      <w:r w:rsidR="001B5844" w:rsidRPr="00F343C5">
        <w:rPr>
          <w:rFonts w:ascii="微软雅黑" w:eastAsia="微软雅黑" w:hAnsi="微软雅黑" w:cs="Segoe UI"/>
          <w:color w:val="24292E"/>
          <w:kern w:val="0"/>
          <w:sz w:val="24"/>
          <w:szCs w:val="24"/>
        </w:rPr>
        <w:t>在训练集以及验证</w:t>
      </w:r>
      <w:r w:rsidR="001B5844" w:rsidRPr="00F343C5">
        <w:rPr>
          <w:rFonts w:ascii="微软雅黑" w:eastAsia="微软雅黑" w:hAnsi="微软雅黑" w:cs="Segoe UI" w:hint="eastAsia"/>
          <w:color w:val="24292E"/>
          <w:kern w:val="0"/>
          <w:sz w:val="24"/>
          <w:szCs w:val="24"/>
        </w:rPr>
        <w:t>集上的</w:t>
      </w:r>
      <w:r w:rsidR="001B5844" w:rsidRPr="00F343C5">
        <w:rPr>
          <w:rFonts w:ascii="微软雅黑" w:eastAsia="微软雅黑" w:hAnsi="微软雅黑" w:cs="Segoe UI"/>
          <w:color w:val="24292E"/>
          <w:kern w:val="0"/>
          <w:sz w:val="24"/>
          <w:szCs w:val="24"/>
        </w:rPr>
        <w:t>表现并不优异，但是由于强模型</w:t>
      </w:r>
      <w:r w:rsidR="001B5844" w:rsidRPr="00F343C5">
        <w:rPr>
          <w:rFonts w:ascii="微软雅黑" w:eastAsia="微软雅黑" w:hAnsi="微软雅黑" w:cs="Segoe UI" w:hint="eastAsia"/>
          <w:color w:val="24292E"/>
          <w:kern w:val="0"/>
          <w:sz w:val="24"/>
          <w:szCs w:val="24"/>
        </w:rPr>
        <w:t>的</w:t>
      </w:r>
      <w:r w:rsidR="001B5844" w:rsidRPr="00F343C5">
        <w:rPr>
          <w:rFonts w:ascii="微软雅黑" w:eastAsia="微软雅黑" w:hAnsi="微软雅黑" w:cs="Segoe UI"/>
          <w:color w:val="24292E"/>
          <w:kern w:val="0"/>
          <w:sz w:val="24"/>
          <w:szCs w:val="24"/>
        </w:rPr>
        <w:t>泛</w:t>
      </w:r>
      <w:r w:rsidR="001B5844" w:rsidRPr="00F343C5">
        <w:rPr>
          <w:rFonts w:ascii="微软雅黑" w:eastAsia="微软雅黑" w:hAnsi="微软雅黑" w:cs="Segoe UI" w:hint="eastAsia"/>
          <w:color w:val="24292E"/>
          <w:kern w:val="0"/>
          <w:sz w:val="24"/>
          <w:szCs w:val="24"/>
        </w:rPr>
        <w:t>化</w:t>
      </w:r>
      <w:r w:rsidR="001B5844" w:rsidRPr="00F343C5">
        <w:rPr>
          <w:rFonts w:ascii="微软雅黑" w:eastAsia="微软雅黑" w:hAnsi="微软雅黑" w:cs="Segoe UI"/>
          <w:color w:val="24292E"/>
          <w:kern w:val="0"/>
          <w:sz w:val="24"/>
          <w:szCs w:val="24"/>
        </w:rPr>
        <w:t>能力</w:t>
      </w:r>
      <w:r w:rsidR="001B5844" w:rsidRPr="00F343C5">
        <w:rPr>
          <w:rFonts w:ascii="微软雅黑" w:eastAsia="微软雅黑" w:hAnsi="微软雅黑" w:cs="Segoe UI" w:hint="eastAsia"/>
          <w:color w:val="24292E"/>
          <w:kern w:val="0"/>
          <w:sz w:val="24"/>
          <w:szCs w:val="24"/>
        </w:rPr>
        <w:t>以及</w:t>
      </w:r>
      <w:r w:rsidR="001B5844" w:rsidRPr="00F343C5">
        <w:rPr>
          <w:rFonts w:ascii="微软雅黑" w:eastAsia="微软雅黑" w:hAnsi="微软雅黑" w:cs="Segoe UI"/>
          <w:color w:val="24292E"/>
          <w:kern w:val="0"/>
          <w:sz w:val="24"/>
          <w:szCs w:val="24"/>
        </w:rPr>
        <w:t>对结果的多次提升能力更好，因而最终的表现更加优秀</w:t>
      </w:r>
    </w:p>
    <w:tbl>
      <w:tblPr>
        <w:tblW w:w="4740" w:type="dxa"/>
        <w:tblInd w:w="-3" w:type="dxa"/>
        <w:tblLook w:val="04A0" w:firstRow="1" w:lastRow="0" w:firstColumn="1" w:lastColumn="0" w:noHBand="0" w:noVBand="1"/>
      </w:tblPr>
      <w:tblGrid>
        <w:gridCol w:w="1220"/>
        <w:gridCol w:w="1220"/>
        <w:gridCol w:w="1220"/>
        <w:gridCol w:w="1080"/>
      </w:tblGrid>
      <w:tr w:rsidR="001B0AF3" w:rsidRPr="001B0AF3" w:rsidTr="001B0AF3">
        <w:trPr>
          <w:trHeight w:val="66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模型</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训练集</w:t>
            </w:r>
            <w:r w:rsidRPr="001B0AF3">
              <w:rPr>
                <w:rFonts w:ascii="微软雅黑" w:eastAsia="微软雅黑" w:hAnsi="微软雅黑" w:cs="宋体" w:hint="eastAsia"/>
                <w:color w:val="000000"/>
                <w:kern w:val="0"/>
                <w:sz w:val="22"/>
              </w:rPr>
              <w:br/>
              <w:t>rmspe</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验证集</w:t>
            </w:r>
            <w:r w:rsidRPr="001B0AF3">
              <w:rPr>
                <w:rFonts w:ascii="微软雅黑" w:eastAsia="微软雅黑" w:hAnsi="微软雅黑" w:cs="宋体" w:hint="eastAsia"/>
                <w:color w:val="000000"/>
                <w:kern w:val="0"/>
                <w:sz w:val="22"/>
              </w:rPr>
              <w:br/>
              <w:t>rmspe</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kaggle得分</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线性回归</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0.0435</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0.0421</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0.44351</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决策树</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2.57E-06</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0.02249</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0.27288</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xgboost</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0.067598</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0.126219</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0.11539</w:t>
            </w:r>
          </w:p>
        </w:tc>
      </w:tr>
    </w:tbl>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V. 项目结论</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结果可视化</w:t>
      </w:r>
    </w:p>
    <w:p w:rsidR="00BC7FF1" w:rsidRDefault="00BE3312"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与销量相关的重要因素如下</w:t>
      </w:r>
      <w:r>
        <w:rPr>
          <w:rFonts w:ascii="微软雅黑" w:eastAsia="微软雅黑" w:hAnsi="微软雅黑" w:cs="Segoe UI" w:hint="eastAsia"/>
          <w:color w:val="24292E"/>
          <w:kern w:val="0"/>
          <w:sz w:val="24"/>
          <w:szCs w:val="24"/>
        </w:rPr>
        <w:t>：</w:t>
      </w:r>
    </w:p>
    <w:p w:rsidR="00766CB6" w:rsidRDefault="00766CB6"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7469D73" wp14:editId="00A734CB">
            <wp:extent cx="6629400" cy="359116"/>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59221" cy="398651"/>
                    </a:xfrm>
                    <a:prstGeom prst="rect">
                      <a:avLst/>
                    </a:prstGeom>
                  </pic:spPr>
                </pic:pic>
              </a:graphicData>
            </a:graphic>
          </wp:inline>
        </w:drawing>
      </w:r>
    </w:p>
    <w:p w:rsidR="004954C1" w:rsidRDefault="004954C1"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7F9DD11" wp14:editId="513BA54F">
            <wp:extent cx="4448175" cy="2876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8175" cy="2876550"/>
                    </a:xfrm>
                    <a:prstGeom prst="rect">
                      <a:avLst/>
                    </a:prstGeom>
                  </pic:spPr>
                </pic:pic>
              </a:graphicData>
            </a:graphic>
          </wp:inline>
        </w:drawing>
      </w:r>
    </w:p>
    <w:tbl>
      <w:tblPr>
        <w:tblW w:w="7350" w:type="dxa"/>
        <w:tblInd w:w="-3" w:type="dxa"/>
        <w:tblLook w:val="04A0" w:firstRow="1" w:lastRow="0" w:firstColumn="1" w:lastColumn="0" w:noHBand="0" w:noVBand="1"/>
      </w:tblPr>
      <w:tblGrid>
        <w:gridCol w:w="1920"/>
        <w:gridCol w:w="3376"/>
        <w:gridCol w:w="1160"/>
        <w:gridCol w:w="1080"/>
      </w:tblGrid>
      <w:tr w:rsidR="0001495A" w:rsidRPr="0001495A" w:rsidTr="0001495A">
        <w:trPr>
          <w:trHeight w:val="33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lastRenderedPageBreak/>
              <w:t>特征ID</w:t>
            </w:r>
          </w:p>
        </w:tc>
        <w:tc>
          <w:tcPr>
            <w:tcW w:w="319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特征含义</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特征权重</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特征重要度排序</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f15</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2916788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f0</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Store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2362672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f18</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PromoOpen</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2217250</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3</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DayOfWeek</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2078687</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4</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f17</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CompetitionOpen</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1855058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5</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f7</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CompetitionDistance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1815521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6</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f16</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WeekOfYear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1783063</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7</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f14</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1028191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8</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f8</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CompetitionOpenSinceMonth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625277</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9</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f2</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Promo</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562290</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10</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f9</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CompetitionOpenSinceYear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473548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11</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f5</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StoreType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456831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12</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f11</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Promo2SinceWeek</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437891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13</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f13</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416015</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14</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f4</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SchoolHoliday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389842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15</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f6</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Assortment</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302562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16</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f12</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Promo2SinceYear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213976</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17</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f19</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IsPromoMonth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190839</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18</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f10</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Promo2</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52269</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19</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lastRenderedPageBreak/>
              <w:t>f3</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StateHoliday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37064</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t>20</w:t>
            </w:r>
          </w:p>
        </w:tc>
      </w:tr>
    </w:tbl>
    <w:p w:rsidR="00BE3312" w:rsidRDefault="00652B58"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重点</w:t>
      </w:r>
      <w:r>
        <w:rPr>
          <w:rFonts w:ascii="微软雅黑" w:eastAsia="微软雅黑" w:hAnsi="微软雅黑" w:cs="Segoe UI"/>
          <w:color w:val="24292E"/>
          <w:kern w:val="0"/>
          <w:sz w:val="24"/>
          <w:szCs w:val="24"/>
        </w:rPr>
        <w:t>对TOP8</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特征进行阐述：</w:t>
      </w:r>
    </w:p>
    <w:p w:rsidR="00652B58" w:rsidRPr="00660E77" w:rsidRDefault="00704AA7"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660E77">
        <w:rPr>
          <w:rFonts w:ascii="微软雅黑" w:eastAsia="微软雅黑" w:hAnsi="微软雅黑" w:cs="Segoe UI"/>
          <w:color w:val="24292E"/>
          <w:kern w:val="0"/>
          <w:sz w:val="24"/>
          <w:szCs w:val="24"/>
        </w:rPr>
        <w:t>Day</w:t>
      </w:r>
      <w:r w:rsidR="009044CE" w:rsidRPr="00660E77">
        <w:rPr>
          <w:rFonts w:ascii="微软雅黑" w:eastAsia="微软雅黑" w:hAnsi="微软雅黑" w:cs="Segoe UI" w:hint="eastAsia"/>
          <w:color w:val="24292E"/>
          <w:kern w:val="0"/>
          <w:sz w:val="24"/>
          <w:szCs w:val="24"/>
        </w:rPr>
        <w:t>，</w:t>
      </w:r>
      <w:r w:rsidR="00145B16" w:rsidRPr="00660E77">
        <w:rPr>
          <w:rFonts w:ascii="微软雅黑" w:eastAsia="微软雅黑" w:hAnsi="微软雅黑" w:cs="Segoe UI" w:hint="eastAsia"/>
          <w:color w:val="24292E"/>
          <w:kern w:val="0"/>
          <w:sz w:val="24"/>
          <w:szCs w:val="24"/>
        </w:rPr>
        <w:t>前期</w:t>
      </w:r>
      <w:r w:rsidR="00145B16" w:rsidRPr="00660E77">
        <w:rPr>
          <w:rFonts w:ascii="微软雅黑" w:eastAsia="微软雅黑" w:hAnsi="微软雅黑" w:cs="Segoe UI"/>
          <w:color w:val="24292E"/>
          <w:kern w:val="0"/>
          <w:sz w:val="24"/>
          <w:szCs w:val="24"/>
        </w:rPr>
        <w:t>的</w:t>
      </w:r>
      <w:r w:rsidR="00145B16" w:rsidRPr="00660E77">
        <w:rPr>
          <w:rFonts w:ascii="微软雅黑" w:eastAsia="微软雅黑" w:hAnsi="微软雅黑" w:cs="Segoe UI" w:hint="eastAsia"/>
          <w:color w:val="24292E"/>
          <w:kern w:val="0"/>
          <w:sz w:val="24"/>
          <w:szCs w:val="24"/>
        </w:rPr>
        <w:t>数据</w:t>
      </w:r>
      <w:r w:rsidR="00145B16" w:rsidRPr="00660E77">
        <w:rPr>
          <w:rFonts w:ascii="微软雅黑" w:eastAsia="微软雅黑" w:hAnsi="微软雅黑" w:cs="Segoe UI"/>
          <w:color w:val="24292E"/>
          <w:kern w:val="0"/>
          <w:sz w:val="24"/>
          <w:szCs w:val="24"/>
        </w:rPr>
        <w:t>分析中可见，</w:t>
      </w:r>
      <w:r w:rsidR="00660E77" w:rsidRPr="00660E77">
        <w:rPr>
          <w:rFonts w:ascii="微软雅黑" w:eastAsia="微软雅黑" w:hAnsi="微软雅黑" w:cs="Segoe UI" w:hint="eastAsia"/>
          <w:color w:val="24292E"/>
          <w:kern w:val="0"/>
          <w:sz w:val="24"/>
          <w:szCs w:val="24"/>
        </w:rPr>
        <w:t>销量其实</w:t>
      </w:r>
      <w:r w:rsidR="00660E77" w:rsidRPr="00660E77">
        <w:rPr>
          <w:rFonts w:ascii="微软雅黑" w:eastAsia="微软雅黑" w:hAnsi="微软雅黑" w:cs="Segoe UI"/>
          <w:color w:val="24292E"/>
          <w:kern w:val="0"/>
          <w:sz w:val="24"/>
          <w:szCs w:val="24"/>
        </w:rPr>
        <w:t>和具体的</w:t>
      </w:r>
      <w:r w:rsidR="00660E77" w:rsidRPr="00660E77">
        <w:rPr>
          <w:rFonts w:ascii="微软雅黑" w:eastAsia="微软雅黑" w:hAnsi="微软雅黑" w:cs="Segoe UI" w:hint="eastAsia"/>
          <w:color w:val="24292E"/>
          <w:kern w:val="0"/>
          <w:sz w:val="24"/>
          <w:szCs w:val="24"/>
        </w:rPr>
        <w:t>日期</w:t>
      </w:r>
      <w:r w:rsidR="00660E77" w:rsidRPr="00660E77">
        <w:rPr>
          <w:rFonts w:ascii="微软雅黑" w:eastAsia="微软雅黑" w:hAnsi="微软雅黑" w:cs="Segoe UI"/>
          <w:color w:val="24292E"/>
          <w:kern w:val="0"/>
          <w:sz w:val="24"/>
          <w:szCs w:val="24"/>
        </w:rPr>
        <w:t>具有较大的关联性，</w:t>
      </w:r>
      <w:r w:rsidR="00660E77" w:rsidRPr="00660E77">
        <w:rPr>
          <w:rFonts w:ascii="微软雅黑" w:eastAsia="微软雅黑" w:hAnsi="微软雅黑" w:cs="Segoe UI" w:hint="eastAsia"/>
          <w:color w:val="24292E"/>
          <w:kern w:val="0"/>
          <w:sz w:val="24"/>
          <w:szCs w:val="24"/>
        </w:rPr>
        <w:t>一方面</w:t>
      </w:r>
      <w:r w:rsidR="00660E77" w:rsidRPr="00660E77">
        <w:rPr>
          <w:rFonts w:ascii="微软雅黑" w:eastAsia="微软雅黑" w:hAnsi="微软雅黑" w:cs="Segoe UI"/>
          <w:color w:val="24292E"/>
          <w:kern w:val="0"/>
          <w:sz w:val="24"/>
          <w:szCs w:val="24"/>
        </w:rPr>
        <w:t>，当某日为日常情况</w:t>
      </w:r>
      <w:r w:rsidR="00660E77" w:rsidRPr="00660E77">
        <w:rPr>
          <w:rFonts w:ascii="微软雅黑" w:eastAsia="微软雅黑" w:hAnsi="微软雅黑" w:cs="Segoe UI" w:hint="eastAsia"/>
          <w:color w:val="24292E"/>
          <w:kern w:val="0"/>
          <w:sz w:val="24"/>
          <w:szCs w:val="24"/>
        </w:rPr>
        <w:t>时</w:t>
      </w:r>
      <w:r w:rsidR="00660E77" w:rsidRPr="00660E77">
        <w:rPr>
          <w:rFonts w:ascii="微软雅黑" w:eastAsia="微软雅黑" w:hAnsi="微软雅黑" w:cs="Segoe UI"/>
          <w:color w:val="24292E"/>
          <w:kern w:val="0"/>
          <w:sz w:val="24"/>
          <w:szCs w:val="24"/>
        </w:rPr>
        <w:t>，</w:t>
      </w:r>
      <w:r w:rsidR="00660E77" w:rsidRPr="00660E77">
        <w:rPr>
          <w:rFonts w:ascii="微软雅黑" w:eastAsia="微软雅黑" w:hAnsi="微软雅黑" w:cs="Segoe UI" w:hint="eastAsia"/>
          <w:color w:val="24292E"/>
          <w:kern w:val="0"/>
          <w:sz w:val="24"/>
          <w:szCs w:val="24"/>
        </w:rPr>
        <w:t>会随着</w:t>
      </w:r>
      <w:r w:rsidR="00660E77" w:rsidRPr="00660E77">
        <w:rPr>
          <w:rFonts w:ascii="微软雅黑" w:eastAsia="微软雅黑" w:hAnsi="微软雅黑" w:cs="Segoe UI"/>
          <w:color w:val="24292E"/>
          <w:kern w:val="0"/>
          <w:sz w:val="24"/>
          <w:szCs w:val="24"/>
        </w:rPr>
        <w:t>当天是周几有明显的规律变化，另一方面</w:t>
      </w:r>
      <w:r w:rsidR="00660E77" w:rsidRPr="00660E77">
        <w:rPr>
          <w:rFonts w:ascii="微软雅黑" w:eastAsia="微软雅黑" w:hAnsi="微软雅黑" w:cs="Segoe UI" w:hint="eastAsia"/>
          <w:color w:val="24292E"/>
          <w:kern w:val="0"/>
          <w:sz w:val="24"/>
          <w:szCs w:val="24"/>
        </w:rPr>
        <w:t>如果</w:t>
      </w:r>
      <w:r w:rsidR="00660E77" w:rsidRPr="00660E77">
        <w:rPr>
          <w:rFonts w:ascii="微软雅黑" w:eastAsia="微软雅黑" w:hAnsi="微软雅黑" w:cs="Segoe UI"/>
          <w:color w:val="24292E"/>
          <w:kern w:val="0"/>
          <w:sz w:val="24"/>
          <w:szCs w:val="24"/>
        </w:rPr>
        <w:t>当天</w:t>
      </w:r>
      <w:r w:rsidR="00660E77" w:rsidRPr="00660E77">
        <w:rPr>
          <w:rFonts w:ascii="微软雅黑" w:eastAsia="微软雅黑" w:hAnsi="微软雅黑" w:cs="Segoe UI" w:hint="eastAsia"/>
          <w:color w:val="24292E"/>
          <w:kern w:val="0"/>
          <w:sz w:val="24"/>
          <w:szCs w:val="24"/>
        </w:rPr>
        <w:t>有着</w:t>
      </w:r>
      <w:r w:rsidR="00660E77" w:rsidRPr="00660E77">
        <w:rPr>
          <w:rFonts w:ascii="微软雅黑" w:eastAsia="微软雅黑" w:hAnsi="微软雅黑" w:cs="Segoe UI"/>
          <w:color w:val="24292E"/>
          <w:kern w:val="0"/>
          <w:sz w:val="24"/>
          <w:szCs w:val="24"/>
        </w:rPr>
        <w:t>促销</w:t>
      </w:r>
      <w:r w:rsidR="00660E77" w:rsidRPr="00660E77">
        <w:rPr>
          <w:rFonts w:ascii="微软雅黑" w:eastAsia="微软雅黑" w:hAnsi="微软雅黑" w:cs="Segoe UI" w:hint="eastAsia"/>
          <w:color w:val="24292E"/>
          <w:kern w:val="0"/>
          <w:sz w:val="24"/>
          <w:szCs w:val="24"/>
        </w:rPr>
        <w:t>等</w:t>
      </w:r>
      <w:r w:rsidR="00660E77" w:rsidRPr="00660E77">
        <w:rPr>
          <w:rFonts w:ascii="微软雅黑" w:eastAsia="微软雅黑" w:hAnsi="微软雅黑" w:cs="Segoe UI"/>
          <w:color w:val="24292E"/>
          <w:kern w:val="0"/>
          <w:sz w:val="24"/>
          <w:szCs w:val="24"/>
        </w:rPr>
        <w:t>活动时也会随着带来明显的影响</w:t>
      </w:r>
    </w:p>
    <w:p w:rsidR="00660E77" w:rsidRDefault="00905D5B"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w:t>
      </w:r>
      <w:r>
        <w:rPr>
          <w:rFonts w:ascii="微软雅黑" w:eastAsia="微软雅黑" w:hAnsi="微软雅黑" w:cs="Segoe UI" w:hint="eastAsia"/>
          <w:color w:val="24292E"/>
          <w:kern w:val="0"/>
          <w:sz w:val="24"/>
          <w:szCs w:val="24"/>
        </w:rPr>
        <w:t>tore</w:t>
      </w:r>
      <w:r w:rsidR="004D5AAB">
        <w:rPr>
          <w:rFonts w:ascii="微软雅黑" w:eastAsia="微软雅黑" w:hAnsi="微软雅黑" w:cs="Segoe UI" w:hint="eastAsia"/>
          <w:color w:val="24292E"/>
          <w:kern w:val="0"/>
          <w:sz w:val="24"/>
          <w:szCs w:val="24"/>
        </w:rPr>
        <w:t>，每个</w:t>
      </w:r>
      <w:r w:rsidR="004D5AAB">
        <w:rPr>
          <w:rFonts w:ascii="微软雅黑" w:eastAsia="微软雅黑" w:hAnsi="微软雅黑" w:cs="Segoe UI"/>
          <w:color w:val="24292E"/>
          <w:kern w:val="0"/>
          <w:sz w:val="24"/>
          <w:szCs w:val="24"/>
        </w:rPr>
        <w:t>店铺有</w:t>
      </w:r>
      <w:r w:rsidR="004D5AAB">
        <w:rPr>
          <w:rFonts w:ascii="微软雅黑" w:eastAsia="微软雅黑" w:hAnsi="微软雅黑" w:cs="Segoe UI" w:hint="eastAsia"/>
          <w:color w:val="24292E"/>
          <w:kern w:val="0"/>
          <w:sz w:val="24"/>
          <w:szCs w:val="24"/>
        </w:rPr>
        <w:t>自己</w:t>
      </w:r>
      <w:r w:rsidR="004D5AAB">
        <w:rPr>
          <w:rFonts w:ascii="微软雅黑" w:eastAsia="微软雅黑" w:hAnsi="微软雅黑" w:cs="Segoe UI"/>
          <w:color w:val="24292E"/>
          <w:kern w:val="0"/>
          <w:sz w:val="24"/>
          <w:szCs w:val="24"/>
        </w:rPr>
        <w:t>不同的特性，</w:t>
      </w:r>
      <w:r w:rsidR="00947696">
        <w:rPr>
          <w:rFonts w:ascii="微软雅黑" w:eastAsia="微软雅黑" w:hAnsi="微软雅黑" w:cs="Segoe UI" w:hint="eastAsia"/>
          <w:color w:val="24292E"/>
          <w:kern w:val="0"/>
          <w:sz w:val="24"/>
          <w:szCs w:val="24"/>
        </w:rPr>
        <w:t>其实</w:t>
      </w:r>
      <w:r w:rsidR="00947696">
        <w:rPr>
          <w:rFonts w:ascii="微软雅黑" w:eastAsia="微软雅黑" w:hAnsi="微软雅黑" w:cs="Segoe UI"/>
          <w:color w:val="24292E"/>
          <w:kern w:val="0"/>
          <w:sz w:val="24"/>
          <w:szCs w:val="24"/>
        </w:rPr>
        <w:t>就是促销、</w:t>
      </w:r>
      <w:r w:rsidR="00947696">
        <w:rPr>
          <w:rFonts w:ascii="微软雅黑" w:eastAsia="微软雅黑" w:hAnsi="微软雅黑" w:cs="Segoe UI" w:hint="eastAsia"/>
          <w:color w:val="24292E"/>
          <w:kern w:val="0"/>
          <w:sz w:val="24"/>
          <w:szCs w:val="24"/>
        </w:rPr>
        <w:t>竞争</w:t>
      </w:r>
      <w:r w:rsidR="00947696">
        <w:rPr>
          <w:rFonts w:ascii="微软雅黑" w:eastAsia="微软雅黑" w:hAnsi="微软雅黑" w:cs="Segoe UI"/>
          <w:color w:val="24292E"/>
          <w:kern w:val="0"/>
          <w:sz w:val="24"/>
          <w:szCs w:val="24"/>
        </w:rPr>
        <w:t>对手等等信息在store上的具体表现</w:t>
      </w:r>
    </w:p>
    <w:p w:rsidR="00947696" w:rsidRPr="00F9007C" w:rsidRDefault="00A64A5E"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PromoOpen</w:t>
      </w:r>
      <w:r w:rsidR="00A70BE2">
        <w:rPr>
          <w:rFonts w:ascii="微软雅黑" w:eastAsia="微软雅黑" w:hAnsi="微软雅黑" w:cs="宋体" w:hint="eastAsia"/>
          <w:color w:val="000000"/>
          <w:kern w:val="0"/>
          <w:sz w:val="22"/>
        </w:rPr>
        <w:t>，</w:t>
      </w:r>
      <w:r w:rsidR="00A70BE2">
        <w:rPr>
          <w:rFonts w:ascii="微软雅黑" w:eastAsia="微软雅黑" w:hAnsi="微软雅黑" w:cs="宋体"/>
          <w:color w:val="000000"/>
          <w:kern w:val="0"/>
          <w:sz w:val="22"/>
        </w:rPr>
        <w:t>显然</w:t>
      </w:r>
      <w:r w:rsidR="00854D28">
        <w:rPr>
          <w:rFonts w:ascii="微软雅黑" w:eastAsia="微软雅黑" w:hAnsi="微软雅黑" w:cs="宋体" w:hint="eastAsia"/>
          <w:color w:val="000000"/>
          <w:kern w:val="0"/>
          <w:sz w:val="22"/>
        </w:rPr>
        <w:t>与</w:t>
      </w:r>
      <w:r w:rsidR="00854D28">
        <w:rPr>
          <w:rFonts w:ascii="微软雅黑" w:eastAsia="微软雅黑" w:hAnsi="微软雅黑" w:cs="宋体"/>
          <w:color w:val="000000"/>
          <w:kern w:val="0"/>
          <w:sz w:val="22"/>
        </w:rPr>
        <w:t>分析结论相一致，</w:t>
      </w:r>
      <w:r w:rsidR="00F87D0C">
        <w:rPr>
          <w:rFonts w:ascii="微软雅黑" w:eastAsia="微软雅黑" w:hAnsi="微软雅黑" w:cs="宋体" w:hint="eastAsia"/>
          <w:color w:val="000000"/>
          <w:kern w:val="0"/>
          <w:sz w:val="22"/>
        </w:rPr>
        <w:t>有促销</w:t>
      </w:r>
      <w:r w:rsidR="00F87D0C">
        <w:rPr>
          <w:rFonts w:ascii="微软雅黑" w:eastAsia="微软雅黑" w:hAnsi="微软雅黑" w:cs="宋体"/>
          <w:color w:val="000000"/>
          <w:kern w:val="0"/>
          <w:sz w:val="22"/>
        </w:rPr>
        <w:t>时，</w:t>
      </w:r>
      <w:r w:rsidR="00F9007C">
        <w:rPr>
          <w:rFonts w:ascii="微软雅黑" w:eastAsia="微软雅黑" w:hAnsi="微软雅黑" w:cs="宋体" w:hint="eastAsia"/>
          <w:color w:val="000000"/>
          <w:kern w:val="0"/>
          <w:sz w:val="22"/>
        </w:rPr>
        <w:t>销量</w:t>
      </w:r>
      <w:r w:rsidR="00F9007C">
        <w:rPr>
          <w:rFonts w:ascii="微软雅黑" w:eastAsia="微软雅黑" w:hAnsi="微软雅黑" w:cs="宋体"/>
          <w:color w:val="000000"/>
          <w:kern w:val="0"/>
          <w:sz w:val="22"/>
        </w:rPr>
        <w:t>是变多的，绝大部分的人都是对价格敏感的</w:t>
      </w:r>
    </w:p>
    <w:p w:rsidR="00F9007C" w:rsidRPr="004825E4" w:rsidRDefault="00F9007C"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DayOfWeek</w:t>
      </w:r>
      <w:r>
        <w:rPr>
          <w:rFonts w:ascii="微软雅黑" w:eastAsia="微软雅黑" w:hAnsi="微软雅黑" w:cs="宋体" w:hint="eastAsia"/>
          <w:color w:val="000000"/>
          <w:kern w:val="0"/>
          <w:sz w:val="22"/>
        </w:rPr>
        <w:t>，</w:t>
      </w:r>
      <w:r w:rsidR="001D3697">
        <w:rPr>
          <w:rFonts w:ascii="微软雅黑" w:eastAsia="微软雅黑" w:hAnsi="微软雅黑" w:cs="宋体" w:hint="eastAsia"/>
          <w:color w:val="000000"/>
          <w:kern w:val="0"/>
          <w:sz w:val="22"/>
        </w:rPr>
        <w:t>也</w:t>
      </w:r>
      <w:r w:rsidR="001D3697">
        <w:rPr>
          <w:rFonts w:ascii="微软雅黑" w:eastAsia="微软雅黑" w:hAnsi="微软雅黑" w:cs="宋体"/>
          <w:color w:val="000000"/>
          <w:kern w:val="0"/>
          <w:sz w:val="22"/>
        </w:rPr>
        <w:t>与分析结果类似，</w:t>
      </w:r>
      <w:r w:rsidR="00595EAF">
        <w:rPr>
          <w:rFonts w:ascii="微软雅黑" w:eastAsia="微软雅黑" w:hAnsi="微软雅黑" w:cs="宋体" w:hint="eastAsia"/>
          <w:color w:val="000000"/>
          <w:kern w:val="0"/>
          <w:sz w:val="22"/>
        </w:rPr>
        <w:t>在</w:t>
      </w:r>
      <w:r w:rsidR="00595EAF">
        <w:rPr>
          <w:rFonts w:ascii="微软雅黑" w:eastAsia="微软雅黑" w:hAnsi="微软雅黑" w:cs="宋体"/>
          <w:color w:val="000000"/>
          <w:kern w:val="0"/>
          <w:sz w:val="22"/>
        </w:rPr>
        <w:t>没有进行打折或者假日的时期，销量每一周的规律是非常一致的。</w:t>
      </w:r>
    </w:p>
    <w:p w:rsidR="004825E4" w:rsidRPr="004825E4"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CompetitionOpen</w:t>
      </w:r>
      <w:r>
        <w:rPr>
          <w:rFonts w:ascii="微软雅黑" w:eastAsia="微软雅黑" w:hAnsi="微软雅黑" w:cs="宋体" w:hint="eastAsia"/>
          <w:color w:val="000000"/>
          <w:kern w:val="0"/>
          <w:sz w:val="22"/>
        </w:rPr>
        <w:t>，</w:t>
      </w:r>
      <w:r>
        <w:rPr>
          <w:rFonts w:ascii="微软雅黑" w:eastAsia="微软雅黑" w:hAnsi="微软雅黑" w:cs="宋体"/>
          <w:color w:val="000000"/>
          <w:kern w:val="0"/>
          <w:sz w:val="22"/>
        </w:rPr>
        <w:t>竞争者虽然在前期的数据分析中的表现并不明显，但是从最终的特征重要程度上来看，竞争对手对销量还是具有明显的影响</w:t>
      </w:r>
    </w:p>
    <w:p w:rsidR="004825E4" w:rsidRPr="004825E4"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CompetitionDistance</w:t>
      </w:r>
      <w:r>
        <w:rPr>
          <w:rFonts w:ascii="微软雅黑" w:eastAsia="微软雅黑" w:hAnsi="微软雅黑" w:cs="宋体" w:hint="eastAsia"/>
          <w:color w:val="000000"/>
          <w:kern w:val="0"/>
          <w:sz w:val="22"/>
        </w:rPr>
        <w:t>，</w:t>
      </w:r>
      <w:r>
        <w:rPr>
          <w:rFonts w:ascii="微软雅黑" w:eastAsia="微软雅黑" w:hAnsi="微软雅黑" w:cs="宋体"/>
          <w:color w:val="000000"/>
          <w:kern w:val="0"/>
          <w:sz w:val="22"/>
        </w:rPr>
        <w:t>这</w:t>
      </w:r>
      <w:r>
        <w:rPr>
          <w:rFonts w:ascii="微软雅黑" w:eastAsia="微软雅黑" w:hAnsi="微软雅黑" w:cs="宋体" w:hint="eastAsia"/>
          <w:color w:val="000000"/>
          <w:kern w:val="0"/>
          <w:sz w:val="22"/>
        </w:rPr>
        <w:t>与</w:t>
      </w:r>
      <w:r w:rsidRPr="0001495A">
        <w:rPr>
          <w:rFonts w:ascii="微软雅黑" w:eastAsia="微软雅黑" w:hAnsi="微软雅黑" w:cs="宋体" w:hint="eastAsia"/>
          <w:color w:val="000000"/>
          <w:kern w:val="0"/>
          <w:sz w:val="22"/>
        </w:rPr>
        <w:t>CompetitionOpen</w:t>
      </w:r>
      <w:r>
        <w:rPr>
          <w:rFonts w:ascii="微软雅黑" w:eastAsia="微软雅黑" w:hAnsi="微软雅黑" w:cs="宋体" w:hint="eastAsia"/>
          <w:color w:val="000000"/>
          <w:kern w:val="0"/>
          <w:sz w:val="22"/>
        </w:rPr>
        <w:t>的</w:t>
      </w:r>
      <w:r>
        <w:rPr>
          <w:rFonts w:ascii="微软雅黑" w:eastAsia="微软雅黑" w:hAnsi="微软雅黑" w:cs="宋体"/>
          <w:color w:val="000000"/>
          <w:kern w:val="0"/>
          <w:sz w:val="22"/>
        </w:rPr>
        <w:t>结论应当是一致的</w:t>
      </w:r>
    </w:p>
    <w:p w:rsidR="004825E4" w:rsidRPr="00595EAF"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WeekOfYear</w:t>
      </w:r>
      <w:r>
        <w:rPr>
          <w:rFonts w:ascii="微软雅黑" w:eastAsia="微软雅黑" w:hAnsi="微软雅黑" w:cs="宋体" w:hint="eastAsia"/>
          <w:color w:val="000000"/>
          <w:kern w:val="0"/>
          <w:sz w:val="22"/>
        </w:rPr>
        <w:t>，</w:t>
      </w:r>
      <w:r w:rsidR="00CA19D5">
        <w:rPr>
          <w:rFonts w:ascii="微软雅黑" w:eastAsia="微软雅黑" w:hAnsi="微软雅黑" w:cs="宋体" w:hint="eastAsia"/>
          <w:color w:val="000000"/>
          <w:kern w:val="0"/>
          <w:sz w:val="22"/>
        </w:rPr>
        <w:t>该</w:t>
      </w:r>
      <w:r w:rsidR="00CA19D5">
        <w:rPr>
          <w:rFonts w:ascii="微软雅黑" w:eastAsia="微软雅黑" w:hAnsi="微软雅黑" w:cs="宋体"/>
          <w:color w:val="000000"/>
          <w:kern w:val="0"/>
          <w:sz w:val="22"/>
        </w:rPr>
        <w:t>特征也</w:t>
      </w:r>
      <w:r w:rsidR="00CA19D5">
        <w:rPr>
          <w:rFonts w:ascii="微软雅黑" w:eastAsia="微软雅黑" w:hAnsi="微软雅黑" w:cs="宋体" w:hint="eastAsia"/>
          <w:color w:val="000000"/>
          <w:kern w:val="0"/>
          <w:sz w:val="22"/>
        </w:rPr>
        <w:t>是</w:t>
      </w:r>
      <w:r w:rsidR="00CA19D5">
        <w:rPr>
          <w:rFonts w:ascii="微软雅黑" w:eastAsia="微软雅黑" w:hAnsi="微软雅黑" w:cs="宋体"/>
          <w:color w:val="000000"/>
          <w:kern w:val="0"/>
          <w:sz w:val="22"/>
        </w:rPr>
        <w:t>综合假日打折等相关因素的综合体现</w:t>
      </w:r>
    </w:p>
    <w:p w:rsidR="006249DB" w:rsidRPr="006249DB" w:rsidRDefault="00E50483" w:rsidP="006249DB">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lastRenderedPageBreak/>
        <w:t>Month</w:t>
      </w:r>
      <w:r>
        <w:rPr>
          <w:rFonts w:ascii="微软雅黑" w:eastAsia="微软雅黑" w:hAnsi="微软雅黑" w:cs="宋体" w:hint="eastAsia"/>
          <w:color w:val="000000"/>
          <w:kern w:val="0"/>
          <w:sz w:val="22"/>
        </w:rPr>
        <w:t>，</w:t>
      </w:r>
      <w:r w:rsidR="00B46E25">
        <w:rPr>
          <w:rFonts w:ascii="微软雅黑" w:eastAsia="微软雅黑" w:hAnsi="微软雅黑" w:cs="宋体" w:hint="eastAsia"/>
          <w:color w:val="000000"/>
          <w:kern w:val="0"/>
          <w:sz w:val="22"/>
        </w:rPr>
        <w:t>通常</w:t>
      </w:r>
      <w:r w:rsidR="00B46E25">
        <w:rPr>
          <w:rFonts w:ascii="微软雅黑" w:eastAsia="微软雅黑" w:hAnsi="微软雅黑" w:cs="宋体"/>
          <w:color w:val="000000"/>
          <w:kern w:val="0"/>
          <w:sz w:val="22"/>
        </w:rPr>
        <w:t>这个因素会结合打折</w:t>
      </w:r>
      <w:r w:rsidR="004825E4">
        <w:rPr>
          <w:rFonts w:ascii="微软雅黑" w:eastAsia="微软雅黑" w:hAnsi="微软雅黑" w:cs="宋体" w:hint="eastAsia"/>
          <w:color w:val="000000"/>
          <w:kern w:val="0"/>
          <w:sz w:val="22"/>
        </w:rPr>
        <w:t>和</w:t>
      </w:r>
      <w:r w:rsidR="004825E4">
        <w:rPr>
          <w:rFonts w:ascii="微软雅黑" w:eastAsia="微软雅黑" w:hAnsi="微软雅黑" w:cs="宋体"/>
          <w:color w:val="000000"/>
          <w:kern w:val="0"/>
          <w:sz w:val="22"/>
        </w:rPr>
        <w:t>年底假日等情况表现出来</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对项目的思考</w:t>
      </w:r>
    </w:p>
    <w:p w:rsidR="002514BE" w:rsidRDefault="00666468" w:rsidP="00A77702">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w:t>
      </w:r>
      <w:r w:rsidR="00CE1FE8">
        <w:rPr>
          <w:rFonts w:ascii="微软雅黑" w:eastAsia="微软雅黑" w:hAnsi="微软雅黑" w:cs="Segoe UI" w:hint="eastAsia"/>
          <w:color w:val="24292E"/>
          <w:kern w:val="0"/>
          <w:sz w:val="24"/>
          <w:szCs w:val="24"/>
        </w:rPr>
        <w:t>解决</w:t>
      </w:r>
      <w:r w:rsidR="00CE1FE8">
        <w:rPr>
          <w:rFonts w:ascii="微软雅黑" w:eastAsia="微软雅黑" w:hAnsi="微软雅黑" w:cs="Segoe UI"/>
          <w:color w:val="24292E"/>
          <w:kern w:val="0"/>
          <w:sz w:val="24"/>
          <w:szCs w:val="24"/>
        </w:rPr>
        <w:t>商铺销量预测</w:t>
      </w:r>
      <w:r w:rsidR="005E2F41">
        <w:rPr>
          <w:rFonts w:ascii="微软雅黑" w:eastAsia="微软雅黑" w:hAnsi="微软雅黑" w:cs="Segoe UI" w:hint="eastAsia"/>
          <w:color w:val="24292E"/>
          <w:kern w:val="0"/>
          <w:sz w:val="24"/>
          <w:szCs w:val="24"/>
        </w:rPr>
        <w:t>的</w:t>
      </w:r>
      <w:r w:rsidR="005E2F41">
        <w:rPr>
          <w:rFonts w:ascii="微软雅黑" w:eastAsia="微软雅黑" w:hAnsi="微软雅黑" w:cs="Segoe UI"/>
          <w:color w:val="24292E"/>
          <w:kern w:val="0"/>
          <w:sz w:val="24"/>
          <w:szCs w:val="24"/>
        </w:rPr>
        <w:t>回归问题，</w:t>
      </w:r>
      <w:r w:rsidR="00DD03D1">
        <w:rPr>
          <w:rFonts w:ascii="微软雅黑" w:eastAsia="微软雅黑" w:hAnsi="微软雅黑" w:cs="Segoe UI" w:hint="eastAsia"/>
          <w:color w:val="24292E"/>
          <w:kern w:val="0"/>
          <w:sz w:val="24"/>
          <w:szCs w:val="24"/>
        </w:rPr>
        <w:t>通过</w:t>
      </w:r>
      <w:r w:rsidR="00DD03D1">
        <w:rPr>
          <w:rFonts w:ascii="微软雅黑" w:eastAsia="微软雅黑" w:hAnsi="微软雅黑" w:cs="Segoe UI"/>
          <w:color w:val="24292E"/>
          <w:kern w:val="0"/>
          <w:sz w:val="24"/>
          <w:szCs w:val="24"/>
        </w:rPr>
        <w:t>将</w:t>
      </w:r>
      <w:r w:rsidR="00DD03D1">
        <w:rPr>
          <w:rFonts w:ascii="微软雅黑" w:eastAsia="微软雅黑" w:hAnsi="微软雅黑" w:cs="Segoe UI" w:hint="eastAsia"/>
          <w:color w:val="24292E"/>
          <w:kern w:val="0"/>
          <w:sz w:val="24"/>
          <w:szCs w:val="24"/>
        </w:rPr>
        <w:t>已知</w:t>
      </w:r>
      <w:r w:rsidR="00DD03D1">
        <w:rPr>
          <w:rFonts w:ascii="微软雅黑" w:eastAsia="微软雅黑" w:hAnsi="微软雅黑" w:cs="Segoe UI"/>
          <w:color w:val="24292E"/>
          <w:kern w:val="0"/>
          <w:sz w:val="24"/>
          <w:szCs w:val="24"/>
        </w:rPr>
        <w:t xml:space="preserve">的train.csv </w:t>
      </w:r>
      <w:r w:rsidR="00DD03D1">
        <w:rPr>
          <w:rFonts w:ascii="微软雅黑" w:eastAsia="微软雅黑" w:hAnsi="微软雅黑" w:cs="Segoe UI" w:hint="eastAsia"/>
          <w:color w:val="24292E"/>
          <w:kern w:val="0"/>
          <w:sz w:val="24"/>
          <w:szCs w:val="24"/>
        </w:rPr>
        <w:t>数据</w:t>
      </w:r>
      <w:r w:rsidR="00DD03D1">
        <w:rPr>
          <w:rFonts w:ascii="微软雅黑" w:eastAsia="微软雅黑" w:hAnsi="微软雅黑" w:cs="Segoe UI"/>
          <w:color w:val="24292E"/>
          <w:kern w:val="0"/>
          <w:sz w:val="24"/>
          <w:szCs w:val="24"/>
        </w:rPr>
        <w:t>进行分析，</w:t>
      </w:r>
      <w:r w:rsidR="00146B84">
        <w:rPr>
          <w:rFonts w:ascii="微软雅黑" w:eastAsia="微软雅黑" w:hAnsi="微软雅黑" w:cs="Segoe UI" w:hint="eastAsia"/>
          <w:color w:val="24292E"/>
          <w:kern w:val="0"/>
          <w:sz w:val="24"/>
          <w:szCs w:val="24"/>
        </w:rPr>
        <w:t>分析</w:t>
      </w:r>
      <w:r w:rsidR="00146B84">
        <w:rPr>
          <w:rFonts w:ascii="微软雅黑" w:eastAsia="微软雅黑" w:hAnsi="微软雅黑" w:cs="Segoe UI"/>
          <w:color w:val="24292E"/>
          <w:kern w:val="0"/>
          <w:sz w:val="24"/>
          <w:szCs w:val="24"/>
        </w:rPr>
        <w:t>之后进行特征的转换</w:t>
      </w:r>
      <w:r w:rsidR="00A4026C">
        <w:rPr>
          <w:rFonts w:ascii="微软雅黑" w:eastAsia="微软雅黑" w:hAnsi="微软雅黑" w:cs="Segoe UI" w:hint="eastAsia"/>
          <w:color w:val="24292E"/>
          <w:kern w:val="0"/>
          <w:sz w:val="24"/>
          <w:szCs w:val="24"/>
        </w:rPr>
        <w:t>，</w:t>
      </w:r>
      <w:r w:rsidR="00A4026C">
        <w:rPr>
          <w:rFonts w:ascii="微软雅黑" w:eastAsia="微软雅黑" w:hAnsi="微软雅黑" w:cs="Segoe UI"/>
          <w:color w:val="24292E"/>
          <w:kern w:val="0"/>
          <w:sz w:val="24"/>
          <w:szCs w:val="24"/>
        </w:rPr>
        <w:t>将转换之后的特征输入</w:t>
      </w:r>
      <w:r w:rsidR="00A4026C">
        <w:rPr>
          <w:rFonts w:ascii="微软雅黑" w:eastAsia="微软雅黑" w:hAnsi="微软雅黑" w:cs="Segoe UI" w:hint="eastAsia"/>
          <w:color w:val="24292E"/>
          <w:kern w:val="0"/>
          <w:sz w:val="24"/>
          <w:szCs w:val="24"/>
        </w:rPr>
        <w:t>于</w:t>
      </w:r>
      <w:r w:rsidR="00A4026C">
        <w:rPr>
          <w:rFonts w:ascii="微软雅黑" w:eastAsia="微软雅黑" w:hAnsi="微软雅黑" w:cs="Segoe UI"/>
          <w:color w:val="24292E"/>
          <w:kern w:val="0"/>
          <w:sz w:val="24"/>
          <w:szCs w:val="24"/>
        </w:rPr>
        <w:t>模型中，</w:t>
      </w:r>
      <w:r w:rsidR="00A4026C">
        <w:rPr>
          <w:rFonts w:ascii="微软雅黑" w:eastAsia="微软雅黑" w:hAnsi="微软雅黑" w:cs="Segoe UI" w:hint="eastAsia"/>
          <w:color w:val="24292E"/>
          <w:kern w:val="0"/>
          <w:sz w:val="24"/>
          <w:szCs w:val="24"/>
        </w:rPr>
        <w:t>建模</w:t>
      </w:r>
      <w:r w:rsidR="00A4026C">
        <w:rPr>
          <w:rFonts w:ascii="微软雅黑" w:eastAsia="微软雅黑" w:hAnsi="微软雅黑" w:cs="Segoe UI"/>
          <w:color w:val="24292E"/>
          <w:kern w:val="0"/>
          <w:sz w:val="24"/>
          <w:szCs w:val="24"/>
        </w:rPr>
        <w:t>并对结果进行预测</w:t>
      </w:r>
      <w:r w:rsidR="00420518">
        <w:rPr>
          <w:rFonts w:ascii="微软雅黑" w:eastAsia="微软雅黑" w:hAnsi="微软雅黑" w:cs="Segoe UI" w:hint="eastAsia"/>
          <w:color w:val="24292E"/>
          <w:kern w:val="0"/>
          <w:sz w:val="24"/>
          <w:szCs w:val="24"/>
        </w:rPr>
        <w:t>。</w:t>
      </w:r>
    </w:p>
    <w:p w:rsidR="00420518" w:rsidRDefault="004E2E54"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有趣的</w:t>
      </w:r>
      <w:r>
        <w:rPr>
          <w:rFonts w:ascii="微软雅黑" w:eastAsia="微软雅黑" w:hAnsi="微软雅黑" w:cs="Segoe UI"/>
          <w:color w:val="24292E"/>
          <w:kern w:val="0"/>
          <w:sz w:val="24"/>
          <w:szCs w:val="24"/>
        </w:rPr>
        <w:t>地方在于对特征的组合探索，</w:t>
      </w:r>
      <w:r w:rsidR="00C7314C">
        <w:rPr>
          <w:rFonts w:ascii="微软雅黑" w:eastAsia="微软雅黑" w:hAnsi="微软雅黑" w:cs="Segoe UI" w:hint="eastAsia"/>
          <w:color w:val="24292E"/>
          <w:kern w:val="0"/>
          <w:sz w:val="24"/>
          <w:szCs w:val="24"/>
        </w:rPr>
        <w:t>尝试深入</w:t>
      </w:r>
      <w:r w:rsidR="00C7314C">
        <w:rPr>
          <w:rFonts w:ascii="微软雅黑" w:eastAsia="微软雅黑" w:hAnsi="微软雅黑" w:cs="Segoe UI"/>
          <w:color w:val="24292E"/>
          <w:kern w:val="0"/>
          <w:sz w:val="24"/>
          <w:szCs w:val="24"/>
        </w:rPr>
        <w:t>的理解数据以及尝试</w:t>
      </w:r>
      <w:r w:rsidR="00C7314C">
        <w:rPr>
          <w:rFonts w:ascii="微软雅黑" w:eastAsia="微软雅黑" w:hAnsi="微软雅黑" w:cs="Segoe UI" w:hint="eastAsia"/>
          <w:color w:val="24292E"/>
          <w:kern w:val="0"/>
          <w:sz w:val="24"/>
          <w:szCs w:val="24"/>
        </w:rPr>
        <w:t>多种</w:t>
      </w:r>
      <w:r w:rsidR="00C7314C">
        <w:rPr>
          <w:rFonts w:ascii="微软雅黑" w:eastAsia="微软雅黑" w:hAnsi="微软雅黑" w:cs="Segoe UI"/>
          <w:color w:val="24292E"/>
          <w:kern w:val="0"/>
          <w:sz w:val="24"/>
          <w:szCs w:val="24"/>
        </w:rPr>
        <w:t>特征的组合对</w:t>
      </w:r>
      <w:r w:rsidR="00C7314C">
        <w:rPr>
          <w:rFonts w:ascii="微软雅黑" w:eastAsia="微软雅黑" w:hAnsi="微软雅黑" w:cs="Segoe UI" w:hint="eastAsia"/>
          <w:color w:val="24292E"/>
          <w:kern w:val="0"/>
          <w:sz w:val="24"/>
          <w:szCs w:val="24"/>
        </w:rPr>
        <w:t>目标</w:t>
      </w:r>
      <w:r w:rsidR="00C7314C">
        <w:rPr>
          <w:rFonts w:ascii="微软雅黑" w:eastAsia="微软雅黑" w:hAnsi="微软雅黑" w:cs="Segoe UI"/>
          <w:color w:val="24292E"/>
          <w:kern w:val="0"/>
          <w:sz w:val="24"/>
          <w:szCs w:val="24"/>
        </w:rPr>
        <w:t>结果产生的影响。</w:t>
      </w:r>
      <w:r w:rsidR="00C7314C">
        <w:rPr>
          <w:rFonts w:ascii="微软雅黑" w:eastAsia="微软雅黑" w:hAnsi="微软雅黑" w:cs="Segoe UI" w:hint="eastAsia"/>
          <w:color w:val="24292E"/>
          <w:kern w:val="0"/>
          <w:sz w:val="24"/>
          <w:szCs w:val="24"/>
        </w:rPr>
        <w:t>以及</w:t>
      </w:r>
      <w:r w:rsidR="00C7314C">
        <w:rPr>
          <w:rFonts w:ascii="微软雅黑" w:eastAsia="微软雅黑" w:hAnsi="微软雅黑" w:cs="Segoe UI"/>
          <w:color w:val="24292E"/>
          <w:kern w:val="0"/>
          <w:sz w:val="24"/>
          <w:szCs w:val="24"/>
        </w:rPr>
        <w:t>最终通过模型的特征重要性</w:t>
      </w:r>
      <w:r w:rsidR="00C7314C">
        <w:rPr>
          <w:rFonts w:ascii="微软雅黑" w:eastAsia="微软雅黑" w:hAnsi="微软雅黑" w:cs="Segoe UI" w:hint="eastAsia"/>
          <w:color w:val="24292E"/>
          <w:kern w:val="0"/>
          <w:sz w:val="24"/>
          <w:szCs w:val="24"/>
        </w:rPr>
        <w:t>反向</w:t>
      </w:r>
      <w:r w:rsidR="0099497B">
        <w:rPr>
          <w:rFonts w:ascii="微软雅黑" w:eastAsia="微软雅黑" w:hAnsi="微软雅黑" w:cs="Segoe UI"/>
          <w:color w:val="24292E"/>
          <w:kern w:val="0"/>
          <w:sz w:val="24"/>
          <w:szCs w:val="24"/>
        </w:rPr>
        <w:t>去验证分析的一些结论</w:t>
      </w:r>
      <w:r w:rsidR="0099497B">
        <w:rPr>
          <w:rFonts w:ascii="微软雅黑" w:eastAsia="微软雅黑" w:hAnsi="微软雅黑" w:cs="Segoe UI" w:hint="eastAsia"/>
          <w:color w:val="24292E"/>
          <w:kern w:val="0"/>
          <w:sz w:val="24"/>
          <w:szCs w:val="24"/>
        </w:rPr>
        <w:t>。</w:t>
      </w:r>
    </w:p>
    <w:p w:rsidR="00C7314C" w:rsidRDefault="00C7314C" w:rsidP="00303E45">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困难</w:t>
      </w:r>
      <w:r>
        <w:rPr>
          <w:rFonts w:ascii="微软雅黑" w:eastAsia="微软雅黑" w:hAnsi="微软雅黑" w:cs="Segoe UI"/>
          <w:color w:val="24292E"/>
          <w:kern w:val="0"/>
          <w:sz w:val="24"/>
          <w:szCs w:val="24"/>
        </w:rPr>
        <w:t>的地方在于对模型参数的</w:t>
      </w:r>
      <w:r w:rsidR="0099497B">
        <w:rPr>
          <w:rFonts w:ascii="微软雅黑" w:eastAsia="微软雅黑" w:hAnsi="微软雅黑" w:cs="Segoe UI" w:hint="eastAsia"/>
          <w:color w:val="24292E"/>
          <w:kern w:val="0"/>
          <w:sz w:val="24"/>
          <w:szCs w:val="24"/>
        </w:rPr>
        <w:t>调整</w:t>
      </w:r>
      <w:r w:rsidR="0099497B">
        <w:rPr>
          <w:rFonts w:ascii="微软雅黑" w:eastAsia="微软雅黑" w:hAnsi="微软雅黑" w:cs="Segoe UI"/>
          <w:color w:val="24292E"/>
          <w:kern w:val="0"/>
          <w:sz w:val="24"/>
          <w:szCs w:val="24"/>
        </w:rPr>
        <w:t>，</w:t>
      </w:r>
      <w:r w:rsidR="0099497B">
        <w:rPr>
          <w:rFonts w:ascii="微软雅黑" w:eastAsia="微软雅黑" w:hAnsi="微软雅黑" w:cs="Segoe UI" w:hint="eastAsia"/>
          <w:color w:val="24292E"/>
          <w:kern w:val="0"/>
          <w:sz w:val="24"/>
          <w:szCs w:val="24"/>
        </w:rPr>
        <w:t>xgboost</w:t>
      </w:r>
      <w:r w:rsidR="0099497B">
        <w:rPr>
          <w:rFonts w:ascii="微软雅黑" w:eastAsia="微软雅黑" w:hAnsi="微软雅黑" w:cs="Segoe UI"/>
          <w:color w:val="24292E"/>
          <w:kern w:val="0"/>
          <w:sz w:val="24"/>
          <w:szCs w:val="24"/>
        </w:rPr>
        <w:t>受限于其</w:t>
      </w:r>
      <w:r w:rsidR="0099497B">
        <w:rPr>
          <w:rFonts w:ascii="微软雅黑" w:eastAsia="微软雅黑" w:hAnsi="微软雅黑" w:cs="Segoe UI" w:hint="eastAsia"/>
          <w:color w:val="24292E"/>
          <w:kern w:val="0"/>
          <w:sz w:val="24"/>
          <w:szCs w:val="24"/>
        </w:rPr>
        <w:t>模型</w:t>
      </w:r>
      <w:r w:rsidR="00A52A42">
        <w:rPr>
          <w:rFonts w:ascii="微软雅黑" w:eastAsia="微软雅黑" w:hAnsi="微软雅黑" w:cs="Segoe UI"/>
          <w:color w:val="24292E"/>
          <w:kern w:val="0"/>
          <w:sz w:val="24"/>
          <w:szCs w:val="24"/>
        </w:rPr>
        <w:t>的运行效率，在进行参数的调整尝试中，耗费较大的</w:t>
      </w:r>
      <w:r w:rsidR="00A52A42">
        <w:rPr>
          <w:rFonts w:ascii="微软雅黑" w:eastAsia="微软雅黑" w:hAnsi="微软雅黑" w:cs="Segoe UI" w:hint="eastAsia"/>
          <w:color w:val="24292E"/>
          <w:kern w:val="0"/>
          <w:sz w:val="24"/>
          <w:szCs w:val="24"/>
        </w:rPr>
        <w:t>时间</w:t>
      </w:r>
      <w:r w:rsidR="00A52A42">
        <w:rPr>
          <w:rFonts w:ascii="微软雅黑" w:eastAsia="微软雅黑" w:hAnsi="微软雅黑" w:cs="Segoe UI"/>
          <w:color w:val="24292E"/>
          <w:kern w:val="0"/>
          <w:sz w:val="24"/>
          <w:szCs w:val="24"/>
        </w:rPr>
        <w:t>。</w:t>
      </w:r>
    </w:p>
    <w:p w:rsidR="00A52A42" w:rsidRDefault="00A52A42" w:rsidP="00303E45">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通过本项目</w:t>
      </w:r>
      <w:r>
        <w:rPr>
          <w:rFonts w:ascii="微软雅黑" w:eastAsia="微软雅黑" w:hAnsi="微软雅黑" w:cs="Segoe UI"/>
          <w:color w:val="24292E"/>
          <w:kern w:val="0"/>
          <w:sz w:val="24"/>
          <w:szCs w:val="24"/>
        </w:rPr>
        <w:t>进行总结梳理，基本</w:t>
      </w:r>
      <w:r>
        <w:rPr>
          <w:rFonts w:ascii="微软雅黑" w:eastAsia="微软雅黑" w:hAnsi="微软雅黑" w:cs="Segoe UI" w:hint="eastAsia"/>
          <w:color w:val="24292E"/>
          <w:kern w:val="0"/>
          <w:sz w:val="24"/>
          <w:szCs w:val="24"/>
        </w:rPr>
        <w:t>尝试</w:t>
      </w:r>
      <w:r>
        <w:rPr>
          <w:rFonts w:ascii="微软雅黑" w:eastAsia="微软雅黑" w:hAnsi="微软雅黑" w:cs="Segoe UI"/>
          <w:color w:val="24292E"/>
          <w:kern w:val="0"/>
          <w:sz w:val="24"/>
          <w:szCs w:val="24"/>
        </w:rPr>
        <w:t>了多种可用于回归的常用做法，并且</w:t>
      </w:r>
      <w:r>
        <w:rPr>
          <w:rFonts w:ascii="微软雅黑" w:eastAsia="微软雅黑" w:hAnsi="微软雅黑" w:cs="Segoe UI" w:hint="eastAsia"/>
          <w:color w:val="24292E"/>
          <w:kern w:val="0"/>
          <w:sz w:val="24"/>
          <w:szCs w:val="24"/>
        </w:rPr>
        <w:t>了解</w:t>
      </w:r>
      <w:r>
        <w:rPr>
          <w:rFonts w:ascii="微软雅黑" w:eastAsia="微软雅黑" w:hAnsi="微软雅黑" w:cs="Segoe UI"/>
          <w:color w:val="24292E"/>
          <w:kern w:val="0"/>
          <w:sz w:val="24"/>
          <w:szCs w:val="24"/>
        </w:rPr>
        <w:t>了结果</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优化处理</w:t>
      </w:r>
      <w:r>
        <w:rPr>
          <w:rFonts w:ascii="微软雅黑" w:eastAsia="微软雅黑" w:hAnsi="微软雅黑" w:cs="Segoe UI" w:hint="eastAsia"/>
          <w:color w:val="24292E"/>
          <w:kern w:val="0"/>
          <w:sz w:val="24"/>
          <w:szCs w:val="24"/>
        </w:rPr>
        <w:t>方法</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该</w:t>
      </w:r>
      <w:r w:rsidR="00ED7A10">
        <w:rPr>
          <w:rFonts w:ascii="微软雅黑" w:eastAsia="微软雅黑" w:hAnsi="微软雅黑" w:cs="Segoe UI"/>
          <w:color w:val="24292E"/>
          <w:kern w:val="0"/>
          <w:sz w:val="24"/>
          <w:szCs w:val="24"/>
        </w:rPr>
        <w:t>流程与方法论可以沉淀到</w:t>
      </w:r>
      <w:r w:rsidR="00ED7A10">
        <w:rPr>
          <w:rFonts w:ascii="微软雅黑" w:eastAsia="微软雅黑" w:hAnsi="微软雅黑" w:cs="Segoe UI" w:hint="eastAsia"/>
          <w:color w:val="24292E"/>
          <w:kern w:val="0"/>
          <w:sz w:val="24"/>
          <w:szCs w:val="24"/>
        </w:rPr>
        <w:t>各类</w:t>
      </w:r>
      <w:r w:rsidR="00ED7A10">
        <w:rPr>
          <w:rFonts w:ascii="微软雅黑" w:eastAsia="微软雅黑" w:hAnsi="微软雅黑" w:cs="Segoe UI"/>
          <w:color w:val="24292E"/>
          <w:kern w:val="0"/>
          <w:sz w:val="24"/>
          <w:szCs w:val="24"/>
        </w:rPr>
        <w:t>预测的场景中</w:t>
      </w:r>
      <w:r w:rsidR="00ED7A10">
        <w:rPr>
          <w:rFonts w:ascii="微软雅黑" w:eastAsia="微软雅黑" w:hAnsi="微软雅黑" w:cs="Segoe UI" w:hint="eastAsia"/>
          <w:color w:val="24292E"/>
          <w:kern w:val="0"/>
          <w:sz w:val="24"/>
          <w:szCs w:val="24"/>
        </w:rPr>
        <w:t>，</w:t>
      </w:r>
      <w:r w:rsidR="00ED7A10">
        <w:rPr>
          <w:rFonts w:ascii="微软雅黑" w:eastAsia="微软雅黑" w:hAnsi="微软雅黑" w:cs="Segoe UI"/>
          <w:color w:val="24292E"/>
          <w:kern w:val="0"/>
          <w:sz w:val="24"/>
          <w:szCs w:val="24"/>
        </w:rPr>
        <w:t>但前提要对商店或者预测商品具有足够的特征信息，对于仅有时间单一维度的预测信息，可能就需要单独考虑时间序列等方式来进行。</w:t>
      </w:r>
    </w:p>
    <w:p w:rsidR="00A52A42" w:rsidRPr="00A52A42" w:rsidRDefault="00A52A42" w:rsidP="009F48A6">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但是最终</w:t>
      </w:r>
      <w:r>
        <w:rPr>
          <w:rFonts w:ascii="微软雅黑" w:eastAsia="微软雅黑" w:hAnsi="微软雅黑" w:cs="Segoe UI"/>
          <w:color w:val="24292E"/>
          <w:kern w:val="0"/>
          <w:sz w:val="24"/>
          <w:szCs w:val="24"/>
        </w:rPr>
        <w:t>的结果仍然可以考虑更加科学和柔性的方式来进行结果的提升</w:t>
      </w:r>
      <w:r>
        <w:rPr>
          <w:rFonts w:ascii="微软雅黑" w:eastAsia="微软雅黑" w:hAnsi="微软雅黑" w:cs="Segoe UI" w:hint="eastAsia"/>
          <w:color w:val="24292E"/>
          <w:kern w:val="0"/>
          <w:sz w:val="24"/>
          <w:szCs w:val="24"/>
        </w:rPr>
        <w:t>，详细</w:t>
      </w:r>
      <w:r>
        <w:rPr>
          <w:rFonts w:ascii="微软雅黑" w:eastAsia="微软雅黑" w:hAnsi="微软雅黑" w:cs="Segoe UI"/>
          <w:color w:val="24292E"/>
          <w:kern w:val="0"/>
          <w:sz w:val="24"/>
          <w:szCs w:val="24"/>
        </w:rPr>
        <w:t>想法在“</w:t>
      </w:r>
      <w:r>
        <w:rPr>
          <w:rFonts w:ascii="微软雅黑" w:eastAsia="微软雅黑" w:hAnsi="微软雅黑" w:cs="Segoe UI" w:hint="eastAsia"/>
          <w:color w:val="24292E"/>
          <w:kern w:val="0"/>
          <w:sz w:val="24"/>
          <w:szCs w:val="24"/>
        </w:rPr>
        <w:t>需要</w:t>
      </w:r>
      <w:r>
        <w:rPr>
          <w:rFonts w:ascii="微软雅黑" w:eastAsia="微软雅黑" w:hAnsi="微软雅黑" w:cs="Segoe UI"/>
          <w:color w:val="24292E"/>
          <w:kern w:val="0"/>
          <w:sz w:val="24"/>
          <w:szCs w:val="24"/>
        </w:rPr>
        <w:t>作出的改进”</w:t>
      </w:r>
      <w:r>
        <w:rPr>
          <w:rFonts w:ascii="微软雅黑" w:eastAsia="微软雅黑" w:hAnsi="微软雅黑" w:cs="Segoe UI" w:hint="eastAsia"/>
          <w:color w:val="24292E"/>
          <w:kern w:val="0"/>
          <w:sz w:val="24"/>
          <w:szCs w:val="24"/>
        </w:rPr>
        <w:t>部分</w:t>
      </w:r>
      <w:r>
        <w:rPr>
          <w:rFonts w:ascii="微软雅黑" w:eastAsia="微软雅黑" w:hAnsi="微软雅黑" w:cs="Segoe UI"/>
          <w:color w:val="24292E"/>
          <w:kern w:val="0"/>
          <w:sz w:val="24"/>
          <w:szCs w:val="24"/>
        </w:rPr>
        <w:t>进行阐述</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需要作出的改进</w:t>
      </w:r>
    </w:p>
    <w:p w:rsidR="009006ED" w:rsidRDefault="00F52774"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考虑到</w:t>
      </w:r>
      <w:r>
        <w:rPr>
          <w:rFonts w:ascii="微软雅黑" w:eastAsia="微软雅黑" w:hAnsi="微软雅黑" w:cs="Segoe UI"/>
          <w:color w:val="24292E"/>
          <w:kern w:val="0"/>
          <w:sz w:val="24"/>
          <w:szCs w:val="24"/>
        </w:rPr>
        <w:t>可以进行提升的方面：</w:t>
      </w:r>
    </w:p>
    <w:p w:rsidR="00F52774" w:rsidRPr="00DA6C13" w:rsidRDefault="00DA6C13" w:rsidP="00DA6C13">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sidRPr="00DA6C13">
        <w:rPr>
          <w:rFonts w:ascii="微软雅黑" w:eastAsia="微软雅黑" w:hAnsi="微软雅黑" w:cs="Segoe UI" w:hint="eastAsia"/>
          <w:color w:val="24292E"/>
          <w:kern w:val="0"/>
          <w:sz w:val="24"/>
          <w:szCs w:val="24"/>
        </w:rPr>
        <w:lastRenderedPageBreak/>
        <w:t>数据</w:t>
      </w:r>
      <w:r w:rsidRPr="00DA6C13">
        <w:rPr>
          <w:rFonts w:ascii="微软雅黑" w:eastAsia="微软雅黑" w:hAnsi="微软雅黑" w:cs="Segoe UI"/>
          <w:color w:val="24292E"/>
          <w:kern w:val="0"/>
          <w:sz w:val="24"/>
          <w:szCs w:val="24"/>
        </w:rPr>
        <w:t>层面：</w:t>
      </w:r>
    </w:p>
    <w:p w:rsidR="00DA6C13" w:rsidRDefault="009B3F85" w:rsidP="009B3F85">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可以考虑变换</w:t>
      </w:r>
      <w:r>
        <w:rPr>
          <w:rFonts w:ascii="微软雅黑" w:eastAsia="微软雅黑" w:hAnsi="微软雅黑" w:cs="Segoe UI"/>
          <w:color w:val="24292E"/>
          <w:kern w:val="0"/>
          <w:sz w:val="24"/>
          <w:szCs w:val="24"/>
        </w:rPr>
        <w:t>组合更多的特征进行</w:t>
      </w:r>
    </w:p>
    <w:p w:rsidR="009B3F85" w:rsidRDefault="009B3F85" w:rsidP="009B3F85">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模型算法</w:t>
      </w:r>
      <w:r>
        <w:rPr>
          <w:rFonts w:ascii="微软雅黑" w:eastAsia="微软雅黑" w:hAnsi="微软雅黑" w:cs="Segoe UI"/>
          <w:color w:val="24292E"/>
          <w:kern w:val="0"/>
          <w:sz w:val="24"/>
          <w:szCs w:val="24"/>
        </w:rPr>
        <w:t>层面：</w:t>
      </w:r>
    </w:p>
    <w:p w:rsidR="00AD3BC5" w:rsidRDefault="00AD3BC5" w:rsidP="00AD3BC5">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假设</w:t>
      </w:r>
      <w:r>
        <w:rPr>
          <w:rFonts w:ascii="微软雅黑" w:eastAsia="微软雅黑" w:hAnsi="微软雅黑" w:cs="Segoe UI"/>
          <w:color w:val="24292E"/>
          <w:kern w:val="0"/>
          <w:sz w:val="24"/>
          <w:szCs w:val="24"/>
        </w:rPr>
        <w:t>使用多个</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的随机种子，构建多</w:t>
      </w:r>
      <w:r>
        <w:rPr>
          <w:rFonts w:ascii="微软雅黑" w:eastAsia="微软雅黑" w:hAnsi="微软雅黑" w:cs="Segoe UI" w:hint="eastAsia"/>
          <w:color w:val="24292E"/>
          <w:kern w:val="0"/>
          <w:sz w:val="24"/>
          <w:szCs w:val="24"/>
        </w:rPr>
        <w:t>个</w:t>
      </w:r>
      <w:r>
        <w:rPr>
          <w:rFonts w:ascii="微软雅黑" w:eastAsia="微软雅黑" w:hAnsi="微软雅黑" w:cs="Segoe UI"/>
          <w:color w:val="24292E"/>
          <w:kern w:val="0"/>
          <w:sz w:val="24"/>
          <w:szCs w:val="24"/>
        </w:rPr>
        <w:t>xgboost模型，然后将每个结果输入到一个融合模型</w:t>
      </w:r>
      <w:r>
        <w:rPr>
          <w:rFonts w:ascii="微软雅黑" w:eastAsia="微软雅黑" w:hAnsi="微软雅黑" w:cs="Segoe UI" w:hint="eastAsia"/>
          <w:color w:val="24292E"/>
          <w:kern w:val="0"/>
          <w:sz w:val="24"/>
          <w:szCs w:val="24"/>
        </w:rPr>
        <w:t>或许</w:t>
      </w:r>
      <w:r>
        <w:rPr>
          <w:rFonts w:ascii="微软雅黑" w:eastAsia="微软雅黑" w:hAnsi="微软雅黑" w:cs="Segoe UI"/>
          <w:color w:val="24292E"/>
          <w:kern w:val="0"/>
          <w:sz w:val="24"/>
          <w:szCs w:val="24"/>
        </w:rPr>
        <w:t>能够将模型提升更好的效果</w:t>
      </w:r>
    </w:p>
    <w:p w:rsidR="00AA7194" w:rsidRPr="00AA7194" w:rsidRDefault="001709CE" w:rsidP="00AA7194">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计算</w:t>
      </w:r>
      <w:r w:rsidR="005801CC">
        <w:rPr>
          <w:rFonts w:ascii="微软雅黑" w:eastAsia="微软雅黑" w:hAnsi="微软雅黑" w:cs="Segoe UI" w:hint="eastAsia"/>
          <w:color w:val="24292E"/>
          <w:kern w:val="0"/>
          <w:sz w:val="24"/>
          <w:szCs w:val="24"/>
        </w:rPr>
        <w:t>能力</w:t>
      </w:r>
      <w:r>
        <w:rPr>
          <w:rFonts w:ascii="微软雅黑" w:eastAsia="微软雅黑" w:hAnsi="微软雅黑" w:cs="Segoe UI" w:hint="eastAsia"/>
          <w:color w:val="24292E"/>
          <w:kern w:val="0"/>
          <w:sz w:val="24"/>
          <w:szCs w:val="24"/>
        </w:rPr>
        <w:t>层面</w:t>
      </w:r>
      <w:r>
        <w:rPr>
          <w:rFonts w:ascii="微软雅黑" w:eastAsia="微软雅黑" w:hAnsi="微软雅黑" w:cs="Segoe UI"/>
          <w:color w:val="24292E"/>
          <w:kern w:val="0"/>
          <w:sz w:val="24"/>
          <w:szCs w:val="24"/>
        </w:rPr>
        <w:t>：</w:t>
      </w:r>
      <w:r w:rsidR="00203533">
        <w:rPr>
          <w:rFonts w:ascii="微软雅黑" w:eastAsia="微软雅黑" w:hAnsi="微软雅黑" w:cs="Segoe UI" w:hint="eastAsia"/>
          <w:color w:val="24292E"/>
          <w:kern w:val="0"/>
          <w:sz w:val="24"/>
          <w:szCs w:val="24"/>
        </w:rPr>
        <w:t>我们</w:t>
      </w:r>
      <w:r w:rsidR="00203533">
        <w:rPr>
          <w:rFonts w:ascii="微软雅黑" w:eastAsia="微软雅黑" w:hAnsi="微软雅黑" w:cs="Segoe UI"/>
          <w:color w:val="24292E"/>
          <w:kern w:val="0"/>
          <w:sz w:val="24"/>
          <w:szCs w:val="24"/>
        </w:rPr>
        <w:t>使用的xgboost模型对于</w:t>
      </w:r>
      <w:r w:rsidR="009076C4">
        <w:rPr>
          <w:rFonts w:ascii="微软雅黑" w:eastAsia="微软雅黑" w:hAnsi="微软雅黑" w:cs="Segoe UI" w:hint="eastAsia"/>
          <w:color w:val="24292E"/>
          <w:kern w:val="0"/>
          <w:sz w:val="24"/>
          <w:szCs w:val="24"/>
        </w:rPr>
        <w:t>计算</w:t>
      </w:r>
      <w:r w:rsidR="009076C4">
        <w:rPr>
          <w:rFonts w:ascii="微软雅黑" w:eastAsia="微软雅黑" w:hAnsi="微软雅黑" w:cs="Segoe UI"/>
          <w:color w:val="24292E"/>
          <w:kern w:val="0"/>
          <w:sz w:val="24"/>
          <w:szCs w:val="24"/>
        </w:rPr>
        <w:t>资源的开销是较大的，在</w:t>
      </w:r>
      <w:r w:rsidR="009076C4">
        <w:rPr>
          <w:rFonts w:ascii="微软雅黑" w:eastAsia="微软雅黑" w:hAnsi="微软雅黑" w:cs="Segoe UI" w:hint="eastAsia"/>
          <w:color w:val="24292E"/>
          <w:kern w:val="0"/>
          <w:sz w:val="24"/>
          <w:szCs w:val="24"/>
        </w:rPr>
        <w:t>未来</w:t>
      </w:r>
      <w:r w:rsidR="009076C4">
        <w:rPr>
          <w:rFonts w:ascii="微软雅黑" w:eastAsia="微软雅黑" w:hAnsi="微软雅黑" w:cs="Segoe UI"/>
          <w:color w:val="24292E"/>
          <w:kern w:val="0"/>
          <w:sz w:val="24"/>
          <w:szCs w:val="24"/>
        </w:rPr>
        <w:t>应用于更多数据的场景</w:t>
      </w:r>
      <w:r w:rsidR="009076C4">
        <w:rPr>
          <w:rFonts w:ascii="微软雅黑" w:eastAsia="微软雅黑" w:hAnsi="微软雅黑" w:cs="Segoe UI" w:hint="eastAsia"/>
          <w:color w:val="24292E"/>
          <w:kern w:val="0"/>
          <w:sz w:val="24"/>
          <w:szCs w:val="24"/>
        </w:rPr>
        <w:t>时</w:t>
      </w:r>
      <w:r w:rsidR="009076C4">
        <w:rPr>
          <w:rFonts w:ascii="微软雅黑" w:eastAsia="微软雅黑" w:hAnsi="微软雅黑" w:cs="Segoe UI"/>
          <w:color w:val="24292E"/>
          <w:kern w:val="0"/>
          <w:sz w:val="24"/>
          <w:szCs w:val="24"/>
        </w:rPr>
        <w:t>，需要考虑进行</w:t>
      </w:r>
      <w:r w:rsidR="00732452">
        <w:rPr>
          <w:rFonts w:ascii="微软雅黑" w:eastAsia="微软雅黑" w:hAnsi="微软雅黑" w:cs="Segoe UI" w:hint="eastAsia"/>
          <w:color w:val="24292E"/>
          <w:kern w:val="0"/>
          <w:sz w:val="24"/>
          <w:szCs w:val="24"/>
        </w:rPr>
        <w:t>分布式</w:t>
      </w:r>
      <w:r w:rsidR="00732452">
        <w:rPr>
          <w:rFonts w:ascii="微软雅黑" w:eastAsia="微软雅黑" w:hAnsi="微软雅黑" w:cs="Segoe UI"/>
          <w:color w:val="24292E"/>
          <w:kern w:val="0"/>
          <w:sz w:val="24"/>
          <w:szCs w:val="24"/>
        </w:rPr>
        <w:t>的运算能力。</w:t>
      </w:r>
    </w:p>
    <w:p w:rsidR="009B3F85" w:rsidRPr="00AA7194" w:rsidRDefault="00AA7194" w:rsidP="00AA7194">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 xml:space="preserve">4、   </w:t>
      </w:r>
      <w:r w:rsidR="00B1559F" w:rsidRPr="00AA7194">
        <w:rPr>
          <w:rFonts w:ascii="微软雅黑" w:eastAsia="微软雅黑" w:hAnsi="微软雅黑" w:cs="Segoe UI" w:hint="eastAsia"/>
          <w:color w:val="24292E"/>
          <w:kern w:val="0"/>
          <w:sz w:val="24"/>
          <w:szCs w:val="24"/>
        </w:rPr>
        <w:t>结果</w:t>
      </w:r>
      <w:r w:rsidR="00B1559F" w:rsidRPr="00AA7194">
        <w:rPr>
          <w:rFonts w:ascii="微软雅黑" w:eastAsia="微软雅黑" w:hAnsi="微软雅黑" w:cs="Segoe UI"/>
          <w:color w:val="24292E"/>
          <w:kern w:val="0"/>
          <w:sz w:val="24"/>
          <w:szCs w:val="24"/>
        </w:rPr>
        <w:t>处理上：</w:t>
      </w:r>
    </w:p>
    <w:p w:rsidR="00B1559F" w:rsidRPr="009B3F85" w:rsidRDefault="00B1559F" w:rsidP="00B1559F">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本方案中</w:t>
      </w:r>
      <w:r>
        <w:rPr>
          <w:rFonts w:ascii="微软雅黑" w:eastAsia="微软雅黑" w:hAnsi="微软雅黑" w:cs="Segoe UI"/>
          <w:color w:val="24292E"/>
          <w:kern w:val="0"/>
          <w:sz w:val="24"/>
          <w:szCs w:val="24"/>
        </w:rPr>
        <w:t>仅</w:t>
      </w:r>
      <w:r>
        <w:rPr>
          <w:rFonts w:ascii="微软雅黑" w:eastAsia="微软雅黑" w:hAnsi="微软雅黑" w:cs="Segoe UI" w:hint="eastAsia"/>
          <w:color w:val="24292E"/>
          <w:kern w:val="0"/>
          <w:sz w:val="24"/>
          <w:szCs w:val="24"/>
        </w:rPr>
        <w:t>考虑</w:t>
      </w:r>
      <w:r>
        <w:rPr>
          <w:rFonts w:ascii="微软雅黑" w:eastAsia="微软雅黑" w:hAnsi="微软雅黑" w:cs="Segoe UI"/>
          <w:color w:val="24292E"/>
          <w:kern w:val="0"/>
          <w:sz w:val="24"/>
          <w:szCs w:val="24"/>
        </w:rPr>
        <w:t>了</w:t>
      </w:r>
      <w:r>
        <w:rPr>
          <w:rFonts w:ascii="微软雅黑" w:eastAsia="微软雅黑" w:hAnsi="微软雅黑" w:cs="Segoe UI" w:hint="eastAsia"/>
          <w:color w:val="24292E"/>
          <w:kern w:val="0"/>
          <w:sz w:val="24"/>
          <w:szCs w:val="24"/>
        </w:rPr>
        <w:t>针对</w:t>
      </w:r>
      <w:r>
        <w:rPr>
          <w:rFonts w:ascii="微软雅黑" w:eastAsia="微软雅黑" w:hAnsi="微软雅黑" w:cs="Segoe UI"/>
          <w:color w:val="24292E"/>
          <w:kern w:val="0"/>
          <w:sz w:val="24"/>
          <w:szCs w:val="24"/>
        </w:rPr>
        <w:t>整体</w:t>
      </w:r>
      <w:r>
        <w:rPr>
          <w:rFonts w:ascii="微软雅黑" w:eastAsia="微软雅黑" w:hAnsi="微软雅黑" w:cs="Segoe UI" w:hint="eastAsia"/>
          <w:color w:val="24292E"/>
          <w:kern w:val="0"/>
          <w:sz w:val="24"/>
          <w:szCs w:val="24"/>
        </w:rPr>
        <w:t>预测</w:t>
      </w:r>
      <w:r>
        <w:rPr>
          <w:rFonts w:ascii="微软雅黑" w:eastAsia="微软雅黑" w:hAnsi="微软雅黑" w:cs="Segoe UI"/>
          <w:color w:val="24292E"/>
          <w:kern w:val="0"/>
          <w:sz w:val="24"/>
          <w:szCs w:val="24"/>
        </w:rPr>
        <w:t>之后的销量</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一个修正，更加柔性的方式是对</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类型的店铺，甚至对不同的店铺进行结果的修正</w:t>
      </w:r>
    </w:p>
    <w:p w:rsidR="00513D3F" w:rsidRDefault="00B1559F" w:rsidP="009006ED">
      <w:pPr>
        <w:widowControl/>
        <w:spacing w:before="360" w:after="360"/>
        <w:jc w:val="left"/>
        <w:rPr>
          <w:rFonts w:ascii="微软雅黑" w:eastAsia="微软雅黑" w:hAnsi="微软雅黑" w:cs="Segoe UI"/>
          <w:iCs/>
          <w:color w:val="24292E"/>
          <w:kern w:val="0"/>
          <w:sz w:val="24"/>
          <w:szCs w:val="24"/>
        </w:rPr>
      </w:pPr>
      <w:r w:rsidRPr="00601DF9">
        <w:rPr>
          <w:rFonts w:ascii="微软雅黑" w:eastAsia="微软雅黑" w:hAnsi="微软雅黑" w:cs="Segoe UI" w:hint="eastAsia"/>
          <w:iCs/>
          <w:color w:val="24292E"/>
          <w:kern w:val="0"/>
          <w:sz w:val="24"/>
          <w:szCs w:val="24"/>
        </w:rPr>
        <w:t>以上</w:t>
      </w:r>
      <w:r w:rsidRPr="00601DF9">
        <w:rPr>
          <w:rFonts w:ascii="微软雅黑" w:eastAsia="微软雅黑" w:hAnsi="微软雅黑" w:cs="Segoe UI"/>
          <w:iCs/>
          <w:color w:val="24292E"/>
          <w:kern w:val="0"/>
          <w:sz w:val="24"/>
          <w:szCs w:val="24"/>
        </w:rPr>
        <w:t>问题，可以在后续的实际环境中进行</w:t>
      </w:r>
      <w:r w:rsidR="00601DF9" w:rsidRPr="00601DF9">
        <w:rPr>
          <w:rFonts w:ascii="微软雅黑" w:eastAsia="微软雅黑" w:hAnsi="微软雅黑" w:cs="Segoe UI" w:hint="eastAsia"/>
          <w:iCs/>
          <w:color w:val="24292E"/>
          <w:kern w:val="0"/>
          <w:sz w:val="24"/>
          <w:szCs w:val="24"/>
        </w:rPr>
        <w:t>深入</w:t>
      </w:r>
      <w:r w:rsidR="00601DF9" w:rsidRPr="00601DF9">
        <w:rPr>
          <w:rFonts w:ascii="微软雅黑" w:eastAsia="微软雅黑" w:hAnsi="微软雅黑" w:cs="Segoe UI"/>
          <w:iCs/>
          <w:color w:val="24292E"/>
          <w:kern w:val="0"/>
          <w:sz w:val="24"/>
          <w:szCs w:val="24"/>
        </w:rPr>
        <w:t>的分析和使用</w:t>
      </w:r>
    </w:p>
    <w:p w:rsidR="00513D3F" w:rsidRPr="00513D3F" w:rsidRDefault="00513D3F" w:rsidP="00513D3F">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513D3F">
        <w:rPr>
          <w:rFonts w:ascii="微软雅黑" w:eastAsia="微软雅黑" w:hAnsi="微软雅黑" w:cs="Segoe UI"/>
          <w:b/>
          <w:bCs/>
          <w:color w:val="24292E"/>
          <w:kern w:val="0"/>
          <w:sz w:val="36"/>
          <w:szCs w:val="36"/>
        </w:rPr>
        <w:t xml:space="preserve">VI </w:t>
      </w:r>
      <w:r w:rsidRPr="00513D3F">
        <w:rPr>
          <w:rFonts w:ascii="微软雅黑" w:eastAsia="微软雅黑" w:hAnsi="微软雅黑" w:cs="Segoe UI" w:hint="eastAsia"/>
          <w:b/>
          <w:bCs/>
          <w:color w:val="24292E"/>
          <w:kern w:val="0"/>
          <w:sz w:val="36"/>
          <w:szCs w:val="36"/>
        </w:rPr>
        <w:t>参考</w:t>
      </w:r>
      <w:r w:rsidRPr="00513D3F">
        <w:rPr>
          <w:rFonts w:ascii="微软雅黑" w:eastAsia="微软雅黑" w:hAnsi="微软雅黑" w:cs="Segoe UI"/>
          <w:b/>
          <w:bCs/>
          <w:color w:val="24292E"/>
          <w:kern w:val="0"/>
          <w:sz w:val="36"/>
          <w:szCs w:val="36"/>
        </w:rPr>
        <w:t>资料</w:t>
      </w:r>
    </w:p>
    <w:p w:rsidR="00DC44B4" w:rsidRDefault="00DC44B4" w:rsidP="00DC44B4">
      <w:pPr>
        <w:widowControl/>
        <w:jc w:val="left"/>
        <w:rPr>
          <w:rFonts w:ascii="微软雅黑" w:eastAsia="微软雅黑" w:hAnsi="微软雅黑"/>
        </w:rPr>
      </w:pPr>
      <w:r w:rsidRPr="00493198">
        <w:rPr>
          <w:rFonts w:ascii="微软雅黑" w:eastAsia="微软雅黑" w:hAnsi="微软雅黑" w:cs="宋体" w:hint="eastAsia"/>
          <w:kern w:val="0"/>
          <w:szCs w:val="21"/>
        </w:rPr>
        <w:t>线性回归</w:t>
      </w:r>
      <w:r w:rsidRPr="00493198">
        <w:rPr>
          <w:rFonts w:ascii="微软雅黑" w:eastAsia="微软雅黑" w:hAnsi="微软雅黑" w:cs="宋体"/>
          <w:kern w:val="0"/>
          <w:szCs w:val="21"/>
        </w:rPr>
        <w:t>参考来源</w:t>
      </w:r>
      <w:r w:rsidRPr="00493198">
        <w:rPr>
          <w:rFonts w:ascii="微软雅黑" w:eastAsia="微软雅黑" w:hAnsi="微软雅黑" w:cs="宋体" w:hint="eastAsia"/>
          <w:kern w:val="0"/>
          <w:szCs w:val="21"/>
        </w:rPr>
        <w:t>：</w:t>
      </w:r>
      <w:hyperlink r:id="rId82" w:history="1">
        <w:r w:rsidRPr="00493198">
          <w:rPr>
            <w:rStyle w:val="a9"/>
            <w:rFonts w:ascii="微软雅黑" w:eastAsia="微软雅黑" w:hAnsi="微软雅黑"/>
          </w:rPr>
          <w:t>https://baijiahao.baidu.com/s?id=1622335010099956389&amp;wfr=spider&amp;for=pc</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rPr>
      </w:pPr>
      <w:r w:rsidRPr="00493198">
        <w:rPr>
          <w:rFonts w:ascii="微软雅黑" w:eastAsia="微软雅黑" w:hAnsi="微软雅黑"/>
        </w:rPr>
        <w:t>回归树参考来源</w:t>
      </w:r>
      <w:r w:rsidRPr="00493198">
        <w:rPr>
          <w:rFonts w:ascii="微软雅黑" w:eastAsia="微软雅黑" w:hAnsi="微软雅黑" w:hint="eastAsia"/>
        </w:rPr>
        <w:t>：</w:t>
      </w:r>
    </w:p>
    <w:p w:rsidR="00DC44B4" w:rsidRDefault="00A30079" w:rsidP="00DC44B4">
      <w:pPr>
        <w:widowControl/>
        <w:jc w:val="left"/>
        <w:rPr>
          <w:rFonts w:ascii="微软雅黑" w:eastAsia="微软雅黑" w:hAnsi="微软雅黑"/>
        </w:rPr>
      </w:pPr>
      <w:hyperlink r:id="rId83" w:history="1">
        <w:r w:rsidR="00DC44B4" w:rsidRPr="00493198">
          <w:rPr>
            <w:rStyle w:val="a9"/>
            <w:rFonts w:ascii="微软雅黑" w:eastAsia="微软雅黑" w:hAnsi="微软雅黑"/>
          </w:rPr>
          <w:t>https://blog.csdn.net/weixin_40604987/article/details/79296427</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color w:val="1A1A1A"/>
          <w:kern w:val="0"/>
          <w:szCs w:val="21"/>
          <w:shd w:val="clear" w:color="auto" w:fill="FFFFFF"/>
        </w:rPr>
      </w:pPr>
      <w:r w:rsidRPr="00493198">
        <w:rPr>
          <w:rFonts w:ascii="微软雅黑" w:eastAsia="微软雅黑" w:hAnsi="微软雅黑" w:cs="宋体"/>
          <w:color w:val="1A1A1A"/>
          <w:kern w:val="0"/>
          <w:szCs w:val="21"/>
          <w:shd w:val="clear" w:color="auto" w:fill="FFFFFF"/>
        </w:rPr>
        <w:t>随机森林参考来源</w:t>
      </w:r>
      <w:r w:rsidRPr="00493198">
        <w:rPr>
          <w:rFonts w:ascii="微软雅黑" w:eastAsia="微软雅黑" w:hAnsi="微软雅黑" w:cs="宋体" w:hint="eastAsia"/>
          <w:color w:val="1A1A1A"/>
          <w:kern w:val="0"/>
          <w:szCs w:val="21"/>
          <w:shd w:val="clear" w:color="auto" w:fill="FFFFFF"/>
        </w:rPr>
        <w:t>：</w:t>
      </w:r>
    </w:p>
    <w:p w:rsidR="00DC44B4" w:rsidRPr="00493198" w:rsidRDefault="00A30079" w:rsidP="00DC44B4">
      <w:pPr>
        <w:widowControl/>
        <w:jc w:val="left"/>
        <w:rPr>
          <w:rFonts w:ascii="微软雅黑" w:eastAsia="微软雅黑" w:hAnsi="微软雅黑"/>
        </w:rPr>
      </w:pPr>
      <w:hyperlink r:id="rId84" w:history="1">
        <w:r w:rsidR="00DC44B4" w:rsidRPr="00493198">
          <w:rPr>
            <w:rStyle w:val="a9"/>
            <w:rFonts w:ascii="微软雅黑" w:eastAsia="微软雅黑" w:hAnsi="微软雅黑"/>
          </w:rPr>
          <w:t>https://blog.csdn.net/qq_34106574/article/details/82016442</w:t>
        </w:r>
      </w:hyperlink>
    </w:p>
    <w:p w:rsidR="00DC44B4" w:rsidRDefault="00A30079" w:rsidP="00DC44B4">
      <w:pPr>
        <w:widowControl/>
        <w:jc w:val="left"/>
        <w:rPr>
          <w:rFonts w:ascii="微软雅黑" w:eastAsia="微软雅黑" w:hAnsi="微软雅黑"/>
        </w:rPr>
      </w:pPr>
      <w:hyperlink r:id="rId85" w:history="1">
        <w:r w:rsidR="00DC44B4" w:rsidRPr="00493198">
          <w:rPr>
            <w:rStyle w:val="a9"/>
            <w:rFonts w:ascii="微软雅黑" w:eastAsia="微软雅黑" w:hAnsi="微软雅黑"/>
          </w:rPr>
          <w:t>https://www.cnblogs.com/emanlee/p/4851555.html</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kern w:val="0"/>
          <w:szCs w:val="21"/>
        </w:rPr>
      </w:pPr>
      <w:r w:rsidRPr="00493198">
        <w:rPr>
          <w:rFonts w:ascii="微软雅黑" w:eastAsia="微软雅黑" w:hAnsi="微软雅黑" w:cs="宋体"/>
          <w:kern w:val="0"/>
          <w:szCs w:val="21"/>
        </w:rPr>
        <w:t>xgboost参考资料</w:t>
      </w:r>
      <w:r w:rsidRPr="00493198">
        <w:rPr>
          <w:rFonts w:ascii="微软雅黑" w:eastAsia="微软雅黑" w:hAnsi="微软雅黑" w:cs="宋体" w:hint="eastAsia"/>
          <w:kern w:val="0"/>
          <w:szCs w:val="21"/>
        </w:rPr>
        <w:t>：</w:t>
      </w:r>
    </w:p>
    <w:p w:rsidR="00DC44B4" w:rsidRPr="00493198" w:rsidRDefault="00A30079" w:rsidP="00DC44B4">
      <w:pPr>
        <w:widowControl/>
        <w:jc w:val="left"/>
        <w:rPr>
          <w:rFonts w:ascii="微软雅黑" w:eastAsia="微软雅黑" w:hAnsi="微软雅黑"/>
        </w:rPr>
      </w:pPr>
      <w:hyperlink r:id="rId86" w:history="1">
        <w:r w:rsidR="00DC44B4" w:rsidRPr="00493198">
          <w:rPr>
            <w:rStyle w:val="a9"/>
            <w:rFonts w:ascii="微软雅黑" w:eastAsia="微软雅黑" w:hAnsi="微软雅黑"/>
          </w:rPr>
          <w:t>https://blog.csdn.net/huacha__/article/details/81029680</w:t>
        </w:r>
      </w:hyperlink>
    </w:p>
    <w:p w:rsidR="00DC44B4" w:rsidRDefault="00A30079" w:rsidP="00DC44B4">
      <w:pPr>
        <w:widowControl/>
        <w:jc w:val="left"/>
        <w:rPr>
          <w:rStyle w:val="a9"/>
          <w:rFonts w:ascii="微软雅黑" w:eastAsia="微软雅黑" w:hAnsi="微软雅黑"/>
        </w:rPr>
      </w:pPr>
      <w:hyperlink r:id="rId87" w:history="1">
        <w:r w:rsidR="00DC44B4" w:rsidRPr="00493198">
          <w:rPr>
            <w:rStyle w:val="a9"/>
            <w:rFonts w:ascii="微软雅黑" w:eastAsia="微软雅黑" w:hAnsi="微软雅黑"/>
          </w:rPr>
          <w:t>https://blog.csdn.net/github_38414650/article/details/76061893</w:t>
        </w:r>
      </w:hyperlink>
    </w:p>
    <w:p w:rsidR="00204688" w:rsidRPr="00204688" w:rsidRDefault="00A30079" w:rsidP="00204688">
      <w:pPr>
        <w:widowControl/>
        <w:jc w:val="left"/>
        <w:rPr>
          <w:rStyle w:val="a9"/>
          <w:rFonts w:ascii="微软雅黑" w:eastAsia="微软雅黑" w:hAnsi="微软雅黑"/>
        </w:rPr>
      </w:pPr>
      <w:hyperlink r:id="rId88" w:history="1">
        <w:r w:rsidR="00204688" w:rsidRPr="00204688">
          <w:rPr>
            <w:rStyle w:val="a9"/>
            <w:rFonts w:ascii="微软雅黑" w:eastAsia="微软雅黑" w:hAnsi="微软雅黑"/>
          </w:rPr>
          <w:t>https://www.cnblogs.com/Allen-rg/p/10563362.html</w:t>
        </w:r>
      </w:hyperlink>
    </w:p>
    <w:p w:rsidR="00204688" w:rsidRPr="00204688" w:rsidRDefault="00A30079" w:rsidP="00204688">
      <w:pPr>
        <w:widowControl/>
        <w:jc w:val="left"/>
        <w:rPr>
          <w:rStyle w:val="a9"/>
          <w:rFonts w:ascii="微软雅黑" w:eastAsia="微软雅黑" w:hAnsi="微软雅黑"/>
        </w:rPr>
      </w:pPr>
      <w:hyperlink r:id="rId89" w:history="1">
        <w:r w:rsidR="00204688" w:rsidRPr="00204688">
          <w:rPr>
            <w:rStyle w:val="a9"/>
            <w:rFonts w:ascii="微软雅黑" w:eastAsia="微软雅黑" w:hAnsi="微软雅黑"/>
          </w:rPr>
          <w:t>https://www.cnblogs.com/baby-lily/p/10663328.html</w:t>
        </w:r>
      </w:hyperlink>
    </w:p>
    <w:p w:rsidR="00204688" w:rsidRPr="00204688" w:rsidRDefault="00A30079" w:rsidP="00204688">
      <w:pPr>
        <w:widowControl/>
        <w:jc w:val="left"/>
        <w:rPr>
          <w:rStyle w:val="a9"/>
        </w:rPr>
      </w:pPr>
      <w:hyperlink r:id="rId90" w:history="1">
        <w:r w:rsidR="00204688" w:rsidRPr="00204688">
          <w:rPr>
            <w:rStyle w:val="a9"/>
            <w:rFonts w:ascii="微软雅黑" w:eastAsia="微软雅黑" w:hAnsi="微软雅黑"/>
          </w:rPr>
          <w:t>https://blog.csdn.net/m_buddy/article/details/79337492</w:t>
        </w:r>
      </w:hyperlink>
    </w:p>
    <w:p w:rsidR="00204688" w:rsidRPr="00204688" w:rsidRDefault="00204688" w:rsidP="00DC44B4">
      <w:pPr>
        <w:widowControl/>
        <w:jc w:val="left"/>
        <w:rPr>
          <w:rFonts w:ascii="微软雅黑" w:eastAsia="微软雅黑" w:hAnsi="微软雅黑"/>
        </w:rPr>
      </w:pPr>
    </w:p>
    <w:p w:rsidR="00DC44B4" w:rsidRPr="00493198" w:rsidRDefault="00DC44B4" w:rsidP="00DC44B4">
      <w:pPr>
        <w:widowControl/>
        <w:jc w:val="left"/>
        <w:rPr>
          <w:rFonts w:ascii="微软雅黑" w:eastAsia="微软雅黑" w:hAnsi="微软雅黑" w:cs="宋体"/>
          <w:kern w:val="0"/>
          <w:szCs w:val="21"/>
        </w:rPr>
      </w:pPr>
    </w:p>
    <w:p w:rsidR="00DC44B4" w:rsidRDefault="00DC44B4" w:rsidP="00DC44B4">
      <w:pPr>
        <w:rPr>
          <w:rFonts w:ascii="微软雅黑" w:eastAsia="微软雅黑" w:hAnsi="微软雅黑"/>
        </w:rPr>
      </w:pPr>
      <w:r>
        <w:rPr>
          <w:rFonts w:ascii="微软雅黑" w:eastAsia="微软雅黑" w:hAnsi="微软雅黑" w:hint="eastAsia"/>
        </w:rPr>
        <w:t>回归模型评价指标：</w:t>
      </w:r>
    </w:p>
    <w:p w:rsidR="00DC44B4" w:rsidRDefault="00A30079" w:rsidP="00DC44B4">
      <w:hyperlink r:id="rId91" w:history="1">
        <w:r w:rsidR="00DC44B4">
          <w:rPr>
            <w:rStyle w:val="a9"/>
          </w:rPr>
          <w:t>https://blog.csdn.net/qq_37279279/article/details/81041470</w:t>
        </w:r>
      </w:hyperlink>
    </w:p>
    <w:p w:rsidR="00DC44B4" w:rsidRDefault="00A30079" w:rsidP="00DC44B4">
      <w:hyperlink r:id="rId92" w:history="1">
        <w:r w:rsidR="00DC44B4">
          <w:rPr>
            <w:rStyle w:val="a9"/>
          </w:rPr>
          <w:t>https://www.cnblogs.com/qwj-sysu/p/8489323.html</w:t>
        </w:r>
      </w:hyperlink>
    </w:p>
    <w:p w:rsidR="00DC44B4" w:rsidRDefault="00A30079" w:rsidP="00DC44B4">
      <w:hyperlink r:id="rId93" w:history="1">
        <w:r w:rsidR="00DC44B4">
          <w:rPr>
            <w:rStyle w:val="a9"/>
          </w:rPr>
          <w:t>https://blog.csdn.net/xiezhen_zheng/article/details/81143135</w:t>
        </w:r>
      </w:hyperlink>
    </w:p>
    <w:p w:rsidR="00DC44B4" w:rsidRDefault="00DC44B4" w:rsidP="00DC44B4"/>
    <w:p w:rsidR="00DC44B4" w:rsidRPr="008D6DCA" w:rsidRDefault="00DC44B4" w:rsidP="00DC44B4">
      <w:pPr>
        <w:rPr>
          <w:rFonts w:ascii="微软雅黑" w:eastAsia="微软雅黑" w:hAnsi="微软雅黑"/>
        </w:rPr>
      </w:pPr>
      <w:r w:rsidRPr="008D6DCA">
        <w:rPr>
          <w:rFonts w:ascii="微软雅黑" w:eastAsia="微软雅黑" w:hAnsi="微软雅黑"/>
        </w:rPr>
        <w:t>可视化</w:t>
      </w:r>
      <w:r w:rsidR="00204688">
        <w:rPr>
          <w:rFonts w:ascii="微软雅黑" w:eastAsia="微软雅黑" w:hAnsi="微软雅黑" w:hint="eastAsia"/>
        </w:rPr>
        <w:t>及算法</w:t>
      </w:r>
      <w:r w:rsidR="00204688">
        <w:rPr>
          <w:rFonts w:ascii="微软雅黑" w:eastAsia="微软雅黑" w:hAnsi="微软雅黑"/>
        </w:rPr>
        <w:t>实现</w:t>
      </w:r>
      <w:r w:rsidRPr="008D6DCA">
        <w:rPr>
          <w:rFonts w:ascii="微软雅黑" w:eastAsia="微软雅黑" w:hAnsi="微软雅黑"/>
        </w:rPr>
        <w:t>参考来源</w:t>
      </w:r>
      <w:r w:rsidRPr="008D6DCA">
        <w:rPr>
          <w:rFonts w:ascii="微软雅黑" w:eastAsia="微软雅黑" w:hAnsi="微软雅黑" w:hint="eastAsia"/>
        </w:rPr>
        <w:t>：</w:t>
      </w:r>
    </w:p>
    <w:p w:rsidR="00DC44B4" w:rsidRDefault="00A30079" w:rsidP="00DC44B4">
      <w:hyperlink r:id="rId94" w:history="1">
        <w:r w:rsidR="00DC44B4">
          <w:rPr>
            <w:rStyle w:val="a9"/>
          </w:rPr>
          <w:t>https://zhuanlan.zhihu.com/p/67731440?utm_source=wechat_session&amp;utm_medium=social&amp;utm_oi=611637534023880704</w:t>
        </w:r>
      </w:hyperlink>
    </w:p>
    <w:p w:rsidR="00DC44B4" w:rsidRDefault="00A30079" w:rsidP="00DC44B4">
      <w:hyperlink r:id="rId95" w:history="1">
        <w:r w:rsidR="00DC44B4">
          <w:rPr>
            <w:rStyle w:val="a9"/>
          </w:rPr>
          <w:t>https://zhuanlan.zhihu.com/p/51516385</w:t>
        </w:r>
      </w:hyperlink>
    </w:p>
    <w:p w:rsidR="00DC44B4" w:rsidRPr="00493198" w:rsidRDefault="00A30079" w:rsidP="00DC44B4">
      <w:pPr>
        <w:rPr>
          <w:rFonts w:ascii="微软雅黑" w:eastAsia="微软雅黑" w:hAnsi="微软雅黑"/>
        </w:rPr>
      </w:pPr>
      <w:hyperlink r:id="rId96" w:history="1">
        <w:r w:rsidR="00DC44B4">
          <w:rPr>
            <w:rStyle w:val="a9"/>
          </w:rPr>
          <w:t>https://blog.csdn.net/aicanghai_smile/article/details/80987666</w:t>
        </w:r>
      </w:hyperlink>
    </w:p>
    <w:p w:rsidR="004318D6" w:rsidRPr="00864C77" w:rsidRDefault="004318D6">
      <w:pPr>
        <w:rPr>
          <w:rFonts w:ascii="微软雅黑" w:eastAsia="微软雅黑" w:hAnsi="微软雅黑"/>
        </w:rPr>
      </w:pPr>
    </w:p>
    <w:sectPr w:rsidR="004318D6" w:rsidRPr="00864C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079" w:rsidRDefault="00A30079" w:rsidP="00E04391">
      <w:r>
        <w:separator/>
      </w:r>
    </w:p>
  </w:endnote>
  <w:endnote w:type="continuationSeparator" w:id="0">
    <w:p w:rsidR="00A30079" w:rsidRDefault="00A30079" w:rsidP="00E04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079" w:rsidRDefault="00A30079" w:rsidP="00E04391">
      <w:r>
        <w:separator/>
      </w:r>
    </w:p>
  </w:footnote>
  <w:footnote w:type="continuationSeparator" w:id="0">
    <w:p w:rsidR="00A30079" w:rsidRDefault="00A30079" w:rsidP="00E043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47FE"/>
    <w:multiLevelType w:val="hybridMultilevel"/>
    <w:tmpl w:val="614AC4AC"/>
    <w:lvl w:ilvl="0" w:tplc="4AB4612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01C51C68"/>
    <w:multiLevelType w:val="multilevel"/>
    <w:tmpl w:val="0F98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368D"/>
    <w:multiLevelType w:val="hybridMultilevel"/>
    <w:tmpl w:val="4EE4F6C2"/>
    <w:lvl w:ilvl="0" w:tplc="7D640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B3EB8"/>
    <w:multiLevelType w:val="multilevel"/>
    <w:tmpl w:val="BD5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B0C25"/>
    <w:multiLevelType w:val="hybridMultilevel"/>
    <w:tmpl w:val="F6F81168"/>
    <w:lvl w:ilvl="0" w:tplc="29F039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236F7D"/>
    <w:multiLevelType w:val="multilevel"/>
    <w:tmpl w:val="D9F2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E18A2"/>
    <w:multiLevelType w:val="hybridMultilevel"/>
    <w:tmpl w:val="B4106DE2"/>
    <w:lvl w:ilvl="0" w:tplc="067C440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6A7618"/>
    <w:multiLevelType w:val="hybridMultilevel"/>
    <w:tmpl w:val="4F363998"/>
    <w:lvl w:ilvl="0" w:tplc="722209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74CC8"/>
    <w:multiLevelType w:val="multilevel"/>
    <w:tmpl w:val="CFD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983104"/>
    <w:multiLevelType w:val="multilevel"/>
    <w:tmpl w:val="596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11754"/>
    <w:multiLevelType w:val="multilevel"/>
    <w:tmpl w:val="3EB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CD5964"/>
    <w:multiLevelType w:val="hybridMultilevel"/>
    <w:tmpl w:val="816A356A"/>
    <w:lvl w:ilvl="0" w:tplc="830A78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BA471F"/>
    <w:multiLevelType w:val="multilevel"/>
    <w:tmpl w:val="8566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A04E59"/>
    <w:multiLevelType w:val="hybridMultilevel"/>
    <w:tmpl w:val="99A4D8A0"/>
    <w:lvl w:ilvl="0" w:tplc="3788C0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150896"/>
    <w:multiLevelType w:val="multilevel"/>
    <w:tmpl w:val="26A25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025115"/>
    <w:multiLevelType w:val="hybridMultilevel"/>
    <w:tmpl w:val="6C02FDEA"/>
    <w:lvl w:ilvl="0" w:tplc="1E1A25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3A2659"/>
    <w:multiLevelType w:val="hybridMultilevel"/>
    <w:tmpl w:val="DD06E31C"/>
    <w:lvl w:ilvl="0" w:tplc="4AFAA5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D02540"/>
    <w:multiLevelType w:val="hybridMultilevel"/>
    <w:tmpl w:val="1F42A6D6"/>
    <w:lvl w:ilvl="0" w:tplc="95766A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111C63"/>
    <w:multiLevelType w:val="multilevel"/>
    <w:tmpl w:val="81C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3F25CA"/>
    <w:multiLevelType w:val="hybridMultilevel"/>
    <w:tmpl w:val="1D023154"/>
    <w:lvl w:ilvl="0" w:tplc="914226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1912F8"/>
    <w:multiLevelType w:val="hybridMultilevel"/>
    <w:tmpl w:val="12D2559E"/>
    <w:lvl w:ilvl="0" w:tplc="0FF0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A62A3C"/>
    <w:multiLevelType w:val="multilevel"/>
    <w:tmpl w:val="EDA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CC47EA"/>
    <w:multiLevelType w:val="multilevel"/>
    <w:tmpl w:val="4C5A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1C49B5"/>
    <w:multiLevelType w:val="multilevel"/>
    <w:tmpl w:val="B7D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97142B"/>
    <w:multiLevelType w:val="hybridMultilevel"/>
    <w:tmpl w:val="0E90E632"/>
    <w:lvl w:ilvl="0" w:tplc="4DFAED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C62F46"/>
    <w:multiLevelType w:val="multilevel"/>
    <w:tmpl w:val="9F7E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16A35"/>
    <w:multiLevelType w:val="hybridMultilevel"/>
    <w:tmpl w:val="FC76FBFA"/>
    <w:lvl w:ilvl="0" w:tplc="7DA4A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7E253A"/>
    <w:multiLevelType w:val="hybridMultilevel"/>
    <w:tmpl w:val="085E65C6"/>
    <w:lvl w:ilvl="0" w:tplc="1BA26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070EAD"/>
    <w:multiLevelType w:val="multilevel"/>
    <w:tmpl w:val="74EA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797743"/>
    <w:multiLevelType w:val="hybridMultilevel"/>
    <w:tmpl w:val="57F23C8E"/>
    <w:lvl w:ilvl="0" w:tplc="DE7AB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AB95885"/>
    <w:multiLevelType w:val="multilevel"/>
    <w:tmpl w:val="56D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B823CA"/>
    <w:multiLevelType w:val="multilevel"/>
    <w:tmpl w:val="782E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8"/>
  </w:num>
  <w:num w:numId="4">
    <w:abstractNumId w:val="21"/>
  </w:num>
  <w:num w:numId="5">
    <w:abstractNumId w:val="10"/>
  </w:num>
  <w:num w:numId="6">
    <w:abstractNumId w:val="12"/>
  </w:num>
  <w:num w:numId="7">
    <w:abstractNumId w:val="30"/>
  </w:num>
  <w:num w:numId="8">
    <w:abstractNumId w:val="14"/>
  </w:num>
  <w:num w:numId="9">
    <w:abstractNumId w:val="3"/>
  </w:num>
  <w:num w:numId="10">
    <w:abstractNumId w:val="28"/>
  </w:num>
  <w:num w:numId="11">
    <w:abstractNumId w:val="22"/>
  </w:num>
  <w:num w:numId="12">
    <w:abstractNumId w:val="9"/>
  </w:num>
  <w:num w:numId="13">
    <w:abstractNumId w:val="23"/>
  </w:num>
  <w:num w:numId="14">
    <w:abstractNumId w:val="8"/>
  </w:num>
  <w:num w:numId="15">
    <w:abstractNumId w:val="31"/>
  </w:num>
  <w:num w:numId="16">
    <w:abstractNumId w:val="25"/>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
  </w:num>
  <w:num w:numId="20">
    <w:abstractNumId w:val="7"/>
  </w:num>
  <w:num w:numId="21">
    <w:abstractNumId w:val="13"/>
  </w:num>
  <w:num w:numId="22">
    <w:abstractNumId w:val="6"/>
  </w:num>
  <w:num w:numId="23">
    <w:abstractNumId w:val="24"/>
  </w:num>
  <w:num w:numId="24">
    <w:abstractNumId w:val="20"/>
  </w:num>
  <w:num w:numId="25">
    <w:abstractNumId w:val="17"/>
  </w:num>
  <w:num w:numId="26">
    <w:abstractNumId w:val="27"/>
  </w:num>
  <w:num w:numId="27">
    <w:abstractNumId w:val="16"/>
  </w:num>
  <w:num w:numId="28">
    <w:abstractNumId w:val="11"/>
  </w:num>
  <w:num w:numId="29">
    <w:abstractNumId w:val="26"/>
  </w:num>
  <w:num w:numId="30">
    <w:abstractNumId w:val="19"/>
  </w:num>
  <w:num w:numId="31">
    <w:abstractNumId w:val="2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ED"/>
    <w:rsid w:val="00000335"/>
    <w:rsid w:val="000015B7"/>
    <w:rsid w:val="0000312E"/>
    <w:rsid w:val="0000448B"/>
    <w:rsid w:val="0000772A"/>
    <w:rsid w:val="00011149"/>
    <w:rsid w:val="00011708"/>
    <w:rsid w:val="00012000"/>
    <w:rsid w:val="00014612"/>
    <w:rsid w:val="0001495A"/>
    <w:rsid w:val="00021568"/>
    <w:rsid w:val="00022DAF"/>
    <w:rsid w:val="000276E0"/>
    <w:rsid w:val="00030441"/>
    <w:rsid w:val="00033116"/>
    <w:rsid w:val="00035D4E"/>
    <w:rsid w:val="00037DC2"/>
    <w:rsid w:val="00044C34"/>
    <w:rsid w:val="00046945"/>
    <w:rsid w:val="00047129"/>
    <w:rsid w:val="000519C6"/>
    <w:rsid w:val="00053D82"/>
    <w:rsid w:val="000548FE"/>
    <w:rsid w:val="00056325"/>
    <w:rsid w:val="0005634D"/>
    <w:rsid w:val="00057033"/>
    <w:rsid w:val="00073CE4"/>
    <w:rsid w:val="0007651C"/>
    <w:rsid w:val="00076A02"/>
    <w:rsid w:val="00077517"/>
    <w:rsid w:val="00080DA3"/>
    <w:rsid w:val="00086D6D"/>
    <w:rsid w:val="00092ADF"/>
    <w:rsid w:val="00092FE5"/>
    <w:rsid w:val="00093999"/>
    <w:rsid w:val="00094EF3"/>
    <w:rsid w:val="00097BA1"/>
    <w:rsid w:val="000A092A"/>
    <w:rsid w:val="000A0A4E"/>
    <w:rsid w:val="000A3253"/>
    <w:rsid w:val="000B0F13"/>
    <w:rsid w:val="000B4B21"/>
    <w:rsid w:val="000C2F8D"/>
    <w:rsid w:val="000C3089"/>
    <w:rsid w:val="000C3DFD"/>
    <w:rsid w:val="000C7185"/>
    <w:rsid w:val="000C7A7D"/>
    <w:rsid w:val="000D2D09"/>
    <w:rsid w:val="000D7B1D"/>
    <w:rsid w:val="000E098B"/>
    <w:rsid w:val="000E0C77"/>
    <w:rsid w:val="000E592E"/>
    <w:rsid w:val="000F0336"/>
    <w:rsid w:val="000F05C1"/>
    <w:rsid w:val="000F1DA9"/>
    <w:rsid w:val="000F571B"/>
    <w:rsid w:val="000F6310"/>
    <w:rsid w:val="00100D98"/>
    <w:rsid w:val="001018EE"/>
    <w:rsid w:val="001030B2"/>
    <w:rsid w:val="00112CE6"/>
    <w:rsid w:val="00114A37"/>
    <w:rsid w:val="00115500"/>
    <w:rsid w:val="001155D9"/>
    <w:rsid w:val="00120CF9"/>
    <w:rsid w:val="00122CF1"/>
    <w:rsid w:val="0012795C"/>
    <w:rsid w:val="001305B4"/>
    <w:rsid w:val="00130882"/>
    <w:rsid w:val="00131CC2"/>
    <w:rsid w:val="00135544"/>
    <w:rsid w:val="00135771"/>
    <w:rsid w:val="00135EAA"/>
    <w:rsid w:val="001417D2"/>
    <w:rsid w:val="0014265E"/>
    <w:rsid w:val="001453EA"/>
    <w:rsid w:val="00145B16"/>
    <w:rsid w:val="001460F7"/>
    <w:rsid w:val="0014648B"/>
    <w:rsid w:val="00146B84"/>
    <w:rsid w:val="001473F4"/>
    <w:rsid w:val="00150A2B"/>
    <w:rsid w:val="001512AA"/>
    <w:rsid w:val="00151CFE"/>
    <w:rsid w:val="00155CBA"/>
    <w:rsid w:val="00156E05"/>
    <w:rsid w:val="00160FD7"/>
    <w:rsid w:val="0016207A"/>
    <w:rsid w:val="00164CB6"/>
    <w:rsid w:val="00165A23"/>
    <w:rsid w:val="00165F0F"/>
    <w:rsid w:val="00166BD1"/>
    <w:rsid w:val="001709CE"/>
    <w:rsid w:val="00172A46"/>
    <w:rsid w:val="00180071"/>
    <w:rsid w:val="00185361"/>
    <w:rsid w:val="00197297"/>
    <w:rsid w:val="0019744D"/>
    <w:rsid w:val="001A23A9"/>
    <w:rsid w:val="001A3B9B"/>
    <w:rsid w:val="001A3C10"/>
    <w:rsid w:val="001A52A0"/>
    <w:rsid w:val="001B0AF3"/>
    <w:rsid w:val="001B3FDF"/>
    <w:rsid w:val="001B57E7"/>
    <w:rsid w:val="001B5844"/>
    <w:rsid w:val="001B6585"/>
    <w:rsid w:val="001B7468"/>
    <w:rsid w:val="001C4969"/>
    <w:rsid w:val="001C5855"/>
    <w:rsid w:val="001C5AC4"/>
    <w:rsid w:val="001D0473"/>
    <w:rsid w:val="001D3697"/>
    <w:rsid w:val="001D39CD"/>
    <w:rsid w:val="001D3BE0"/>
    <w:rsid w:val="001D3F0D"/>
    <w:rsid w:val="001E08E8"/>
    <w:rsid w:val="001E4894"/>
    <w:rsid w:val="001F2E10"/>
    <w:rsid w:val="001F5870"/>
    <w:rsid w:val="00200BB3"/>
    <w:rsid w:val="00203533"/>
    <w:rsid w:val="00204688"/>
    <w:rsid w:val="00204A64"/>
    <w:rsid w:val="0021046C"/>
    <w:rsid w:val="00213947"/>
    <w:rsid w:val="00215126"/>
    <w:rsid w:val="0021638D"/>
    <w:rsid w:val="002172E4"/>
    <w:rsid w:val="00222BF6"/>
    <w:rsid w:val="00223E8F"/>
    <w:rsid w:val="002246B5"/>
    <w:rsid w:val="0022642F"/>
    <w:rsid w:val="002269CA"/>
    <w:rsid w:val="00233E19"/>
    <w:rsid w:val="00235247"/>
    <w:rsid w:val="00242EFF"/>
    <w:rsid w:val="002446D8"/>
    <w:rsid w:val="002514BE"/>
    <w:rsid w:val="002529AB"/>
    <w:rsid w:val="00257F99"/>
    <w:rsid w:val="00267D60"/>
    <w:rsid w:val="002706A7"/>
    <w:rsid w:val="00274C94"/>
    <w:rsid w:val="00275967"/>
    <w:rsid w:val="002764F3"/>
    <w:rsid w:val="0027677D"/>
    <w:rsid w:val="00282AF9"/>
    <w:rsid w:val="00283620"/>
    <w:rsid w:val="00283D93"/>
    <w:rsid w:val="00283DB6"/>
    <w:rsid w:val="00286426"/>
    <w:rsid w:val="00287F8B"/>
    <w:rsid w:val="00294016"/>
    <w:rsid w:val="002A0E08"/>
    <w:rsid w:val="002A1C9F"/>
    <w:rsid w:val="002B225B"/>
    <w:rsid w:val="002C22E9"/>
    <w:rsid w:val="002D3327"/>
    <w:rsid w:val="002D7DA7"/>
    <w:rsid w:val="002E3A48"/>
    <w:rsid w:val="002E45A1"/>
    <w:rsid w:val="002E7AE2"/>
    <w:rsid w:val="002F02FE"/>
    <w:rsid w:val="002F098F"/>
    <w:rsid w:val="002F5536"/>
    <w:rsid w:val="002F5A6A"/>
    <w:rsid w:val="002F6917"/>
    <w:rsid w:val="00300125"/>
    <w:rsid w:val="00302E76"/>
    <w:rsid w:val="00303E45"/>
    <w:rsid w:val="00316205"/>
    <w:rsid w:val="0032009D"/>
    <w:rsid w:val="00320AED"/>
    <w:rsid w:val="00321FCA"/>
    <w:rsid w:val="00322A43"/>
    <w:rsid w:val="00323387"/>
    <w:rsid w:val="003241EF"/>
    <w:rsid w:val="003264F1"/>
    <w:rsid w:val="003266F5"/>
    <w:rsid w:val="0032755C"/>
    <w:rsid w:val="00331CDC"/>
    <w:rsid w:val="003340D6"/>
    <w:rsid w:val="003352FB"/>
    <w:rsid w:val="00340C2C"/>
    <w:rsid w:val="00341095"/>
    <w:rsid w:val="00345858"/>
    <w:rsid w:val="00345EA3"/>
    <w:rsid w:val="00346570"/>
    <w:rsid w:val="00350DF5"/>
    <w:rsid w:val="00355516"/>
    <w:rsid w:val="0036242D"/>
    <w:rsid w:val="00365577"/>
    <w:rsid w:val="00365C94"/>
    <w:rsid w:val="003711E9"/>
    <w:rsid w:val="0037548D"/>
    <w:rsid w:val="00383A1A"/>
    <w:rsid w:val="003872EA"/>
    <w:rsid w:val="00390261"/>
    <w:rsid w:val="003918C3"/>
    <w:rsid w:val="00392311"/>
    <w:rsid w:val="00395B0D"/>
    <w:rsid w:val="003966A6"/>
    <w:rsid w:val="00396C29"/>
    <w:rsid w:val="00396E52"/>
    <w:rsid w:val="0039715D"/>
    <w:rsid w:val="003A0B9D"/>
    <w:rsid w:val="003A0EE3"/>
    <w:rsid w:val="003A2035"/>
    <w:rsid w:val="003A32FC"/>
    <w:rsid w:val="003A712A"/>
    <w:rsid w:val="003A77D6"/>
    <w:rsid w:val="003A7CF2"/>
    <w:rsid w:val="003B0F65"/>
    <w:rsid w:val="003B22C6"/>
    <w:rsid w:val="003C4640"/>
    <w:rsid w:val="003C5897"/>
    <w:rsid w:val="003D0D76"/>
    <w:rsid w:val="003D208C"/>
    <w:rsid w:val="003E0C87"/>
    <w:rsid w:val="003E4350"/>
    <w:rsid w:val="003E5EBE"/>
    <w:rsid w:val="003E682F"/>
    <w:rsid w:val="003F231B"/>
    <w:rsid w:val="003F383D"/>
    <w:rsid w:val="003F3B04"/>
    <w:rsid w:val="003F48CE"/>
    <w:rsid w:val="00406EEE"/>
    <w:rsid w:val="00407704"/>
    <w:rsid w:val="0041444C"/>
    <w:rsid w:val="004150BE"/>
    <w:rsid w:val="00415DBB"/>
    <w:rsid w:val="00420518"/>
    <w:rsid w:val="004251BE"/>
    <w:rsid w:val="004310A5"/>
    <w:rsid w:val="004318D6"/>
    <w:rsid w:val="00433391"/>
    <w:rsid w:val="00440EEB"/>
    <w:rsid w:val="00441BF5"/>
    <w:rsid w:val="00443B77"/>
    <w:rsid w:val="00450912"/>
    <w:rsid w:val="00451129"/>
    <w:rsid w:val="0045303A"/>
    <w:rsid w:val="00456E14"/>
    <w:rsid w:val="00465E02"/>
    <w:rsid w:val="00471C06"/>
    <w:rsid w:val="00474327"/>
    <w:rsid w:val="00475077"/>
    <w:rsid w:val="00477C2D"/>
    <w:rsid w:val="00481106"/>
    <w:rsid w:val="004825E4"/>
    <w:rsid w:val="00492117"/>
    <w:rsid w:val="00495307"/>
    <w:rsid w:val="004954C1"/>
    <w:rsid w:val="00496EDE"/>
    <w:rsid w:val="004B272A"/>
    <w:rsid w:val="004B2FE3"/>
    <w:rsid w:val="004B32F7"/>
    <w:rsid w:val="004C00B9"/>
    <w:rsid w:val="004D2A69"/>
    <w:rsid w:val="004D5AAB"/>
    <w:rsid w:val="004E032C"/>
    <w:rsid w:val="004E2E54"/>
    <w:rsid w:val="004E3F99"/>
    <w:rsid w:val="004F5828"/>
    <w:rsid w:val="0050305D"/>
    <w:rsid w:val="00503AC2"/>
    <w:rsid w:val="00504658"/>
    <w:rsid w:val="00504CA0"/>
    <w:rsid w:val="005068FF"/>
    <w:rsid w:val="00507F4D"/>
    <w:rsid w:val="00511AC6"/>
    <w:rsid w:val="00512364"/>
    <w:rsid w:val="00513D3F"/>
    <w:rsid w:val="005205A5"/>
    <w:rsid w:val="005226FF"/>
    <w:rsid w:val="00522B23"/>
    <w:rsid w:val="00524D7E"/>
    <w:rsid w:val="00526EFD"/>
    <w:rsid w:val="00532612"/>
    <w:rsid w:val="0053465A"/>
    <w:rsid w:val="00536054"/>
    <w:rsid w:val="00547AD6"/>
    <w:rsid w:val="00553CF2"/>
    <w:rsid w:val="005562C9"/>
    <w:rsid w:val="00557755"/>
    <w:rsid w:val="00576798"/>
    <w:rsid w:val="00577C33"/>
    <w:rsid w:val="005801CC"/>
    <w:rsid w:val="00582655"/>
    <w:rsid w:val="00583036"/>
    <w:rsid w:val="005865FF"/>
    <w:rsid w:val="005927C7"/>
    <w:rsid w:val="005941DA"/>
    <w:rsid w:val="00594E68"/>
    <w:rsid w:val="00595EAF"/>
    <w:rsid w:val="005A2BB0"/>
    <w:rsid w:val="005A2DB2"/>
    <w:rsid w:val="005A5581"/>
    <w:rsid w:val="005A5E1A"/>
    <w:rsid w:val="005B11CD"/>
    <w:rsid w:val="005B4F28"/>
    <w:rsid w:val="005C2E6D"/>
    <w:rsid w:val="005C6622"/>
    <w:rsid w:val="005D00A2"/>
    <w:rsid w:val="005D3F47"/>
    <w:rsid w:val="005D4D3B"/>
    <w:rsid w:val="005E166E"/>
    <w:rsid w:val="005E2F41"/>
    <w:rsid w:val="005E4395"/>
    <w:rsid w:val="005E6DEA"/>
    <w:rsid w:val="005F2B7B"/>
    <w:rsid w:val="006009CE"/>
    <w:rsid w:val="00601A07"/>
    <w:rsid w:val="00601DF9"/>
    <w:rsid w:val="0061588B"/>
    <w:rsid w:val="00616DE7"/>
    <w:rsid w:val="00617A04"/>
    <w:rsid w:val="00620DBA"/>
    <w:rsid w:val="006213BD"/>
    <w:rsid w:val="006224BC"/>
    <w:rsid w:val="006231CF"/>
    <w:rsid w:val="006249DB"/>
    <w:rsid w:val="00624DC8"/>
    <w:rsid w:val="006269E2"/>
    <w:rsid w:val="00632477"/>
    <w:rsid w:val="00632D44"/>
    <w:rsid w:val="00635154"/>
    <w:rsid w:val="00644A7A"/>
    <w:rsid w:val="00646715"/>
    <w:rsid w:val="00651526"/>
    <w:rsid w:val="00652B58"/>
    <w:rsid w:val="006530A8"/>
    <w:rsid w:val="00654068"/>
    <w:rsid w:val="00657256"/>
    <w:rsid w:val="00660E77"/>
    <w:rsid w:val="00662D30"/>
    <w:rsid w:val="00664B52"/>
    <w:rsid w:val="006650B2"/>
    <w:rsid w:val="00666468"/>
    <w:rsid w:val="006670FC"/>
    <w:rsid w:val="006676FF"/>
    <w:rsid w:val="00670794"/>
    <w:rsid w:val="00671892"/>
    <w:rsid w:val="0067238C"/>
    <w:rsid w:val="0067517A"/>
    <w:rsid w:val="0068420F"/>
    <w:rsid w:val="0068434F"/>
    <w:rsid w:val="006858DC"/>
    <w:rsid w:val="00685A07"/>
    <w:rsid w:val="006935CA"/>
    <w:rsid w:val="006939EF"/>
    <w:rsid w:val="00696ED3"/>
    <w:rsid w:val="006A4413"/>
    <w:rsid w:val="006A50B0"/>
    <w:rsid w:val="006A6B55"/>
    <w:rsid w:val="006A74B9"/>
    <w:rsid w:val="006B31CB"/>
    <w:rsid w:val="006C340D"/>
    <w:rsid w:val="006C787F"/>
    <w:rsid w:val="006D24A6"/>
    <w:rsid w:val="006D2B15"/>
    <w:rsid w:val="006D58A4"/>
    <w:rsid w:val="006E3871"/>
    <w:rsid w:val="006E4F4C"/>
    <w:rsid w:val="006F7FE9"/>
    <w:rsid w:val="007026C8"/>
    <w:rsid w:val="007046E5"/>
    <w:rsid w:val="00704AA7"/>
    <w:rsid w:val="0070703B"/>
    <w:rsid w:val="00717C78"/>
    <w:rsid w:val="00724529"/>
    <w:rsid w:val="00725082"/>
    <w:rsid w:val="00732452"/>
    <w:rsid w:val="00732B2E"/>
    <w:rsid w:val="00741A57"/>
    <w:rsid w:val="00754F5A"/>
    <w:rsid w:val="00763A49"/>
    <w:rsid w:val="00766CB6"/>
    <w:rsid w:val="007722C2"/>
    <w:rsid w:val="0077371B"/>
    <w:rsid w:val="007740DA"/>
    <w:rsid w:val="007823A3"/>
    <w:rsid w:val="0078563B"/>
    <w:rsid w:val="00787085"/>
    <w:rsid w:val="007908F7"/>
    <w:rsid w:val="0079554C"/>
    <w:rsid w:val="007A1683"/>
    <w:rsid w:val="007A32A5"/>
    <w:rsid w:val="007B1DA9"/>
    <w:rsid w:val="007B1F28"/>
    <w:rsid w:val="007B3A17"/>
    <w:rsid w:val="007B5B61"/>
    <w:rsid w:val="007B63D5"/>
    <w:rsid w:val="007B6756"/>
    <w:rsid w:val="007C5EFB"/>
    <w:rsid w:val="007E0468"/>
    <w:rsid w:val="007E0574"/>
    <w:rsid w:val="007E4469"/>
    <w:rsid w:val="007E4902"/>
    <w:rsid w:val="007E57FE"/>
    <w:rsid w:val="007F10CA"/>
    <w:rsid w:val="007F2E71"/>
    <w:rsid w:val="00802758"/>
    <w:rsid w:val="00802922"/>
    <w:rsid w:val="008036F9"/>
    <w:rsid w:val="00805FE3"/>
    <w:rsid w:val="0081285A"/>
    <w:rsid w:val="00812910"/>
    <w:rsid w:val="00813661"/>
    <w:rsid w:val="008141FC"/>
    <w:rsid w:val="00815B32"/>
    <w:rsid w:val="00821040"/>
    <w:rsid w:val="00830B4D"/>
    <w:rsid w:val="008328C5"/>
    <w:rsid w:val="00833C20"/>
    <w:rsid w:val="00834398"/>
    <w:rsid w:val="00843FDE"/>
    <w:rsid w:val="00846012"/>
    <w:rsid w:val="00850C16"/>
    <w:rsid w:val="00854D28"/>
    <w:rsid w:val="00857F73"/>
    <w:rsid w:val="00864789"/>
    <w:rsid w:val="00864C77"/>
    <w:rsid w:val="00865584"/>
    <w:rsid w:val="0087137B"/>
    <w:rsid w:val="00871D57"/>
    <w:rsid w:val="008778D4"/>
    <w:rsid w:val="008778DA"/>
    <w:rsid w:val="00877D74"/>
    <w:rsid w:val="008851A7"/>
    <w:rsid w:val="008855F3"/>
    <w:rsid w:val="00885B53"/>
    <w:rsid w:val="00892513"/>
    <w:rsid w:val="00897526"/>
    <w:rsid w:val="008A0B52"/>
    <w:rsid w:val="008A0D3B"/>
    <w:rsid w:val="008A1C35"/>
    <w:rsid w:val="008A593D"/>
    <w:rsid w:val="008A67A4"/>
    <w:rsid w:val="008B11FF"/>
    <w:rsid w:val="008B1F24"/>
    <w:rsid w:val="008B372B"/>
    <w:rsid w:val="008B6524"/>
    <w:rsid w:val="008B6717"/>
    <w:rsid w:val="008B6B80"/>
    <w:rsid w:val="008C32B6"/>
    <w:rsid w:val="008C7038"/>
    <w:rsid w:val="008D5201"/>
    <w:rsid w:val="008D6ED6"/>
    <w:rsid w:val="008E47B7"/>
    <w:rsid w:val="008E5AFF"/>
    <w:rsid w:val="008F298E"/>
    <w:rsid w:val="008F759B"/>
    <w:rsid w:val="009006ED"/>
    <w:rsid w:val="00901CE1"/>
    <w:rsid w:val="00904309"/>
    <w:rsid w:val="009044CE"/>
    <w:rsid w:val="0090560F"/>
    <w:rsid w:val="00905D5B"/>
    <w:rsid w:val="0090729D"/>
    <w:rsid w:val="009076C4"/>
    <w:rsid w:val="009114A0"/>
    <w:rsid w:val="009124E4"/>
    <w:rsid w:val="009132BC"/>
    <w:rsid w:val="009135E0"/>
    <w:rsid w:val="0092515A"/>
    <w:rsid w:val="00934E92"/>
    <w:rsid w:val="0093644A"/>
    <w:rsid w:val="00941D62"/>
    <w:rsid w:val="009439A4"/>
    <w:rsid w:val="00944E13"/>
    <w:rsid w:val="00946389"/>
    <w:rsid w:val="009475F6"/>
    <w:rsid w:val="00947696"/>
    <w:rsid w:val="009564B1"/>
    <w:rsid w:val="00956516"/>
    <w:rsid w:val="009574F0"/>
    <w:rsid w:val="0096241F"/>
    <w:rsid w:val="00965103"/>
    <w:rsid w:val="00965A88"/>
    <w:rsid w:val="0097356C"/>
    <w:rsid w:val="009740C0"/>
    <w:rsid w:val="00974657"/>
    <w:rsid w:val="00974F07"/>
    <w:rsid w:val="00976626"/>
    <w:rsid w:val="0097679F"/>
    <w:rsid w:val="00987B30"/>
    <w:rsid w:val="00991B48"/>
    <w:rsid w:val="009943DD"/>
    <w:rsid w:val="0099497B"/>
    <w:rsid w:val="009A1C28"/>
    <w:rsid w:val="009A26BB"/>
    <w:rsid w:val="009A3A08"/>
    <w:rsid w:val="009B3F85"/>
    <w:rsid w:val="009B4ABE"/>
    <w:rsid w:val="009B586E"/>
    <w:rsid w:val="009B59F9"/>
    <w:rsid w:val="009C1F3F"/>
    <w:rsid w:val="009C2389"/>
    <w:rsid w:val="009C34AF"/>
    <w:rsid w:val="009C7AB8"/>
    <w:rsid w:val="009C7FC7"/>
    <w:rsid w:val="009D6544"/>
    <w:rsid w:val="009D797D"/>
    <w:rsid w:val="009E2730"/>
    <w:rsid w:val="009E2D27"/>
    <w:rsid w:val="009E6AA2"/>
    <w:rsid w:val="009E70A8"/>
    <w:rsid w:val="009F0077"/>
    <w:rsid w:val="009F0F99"/>
    <w:rsid w:val="009F48A6"/>
    <w:rsid w:val="009F5B30"/>
    <w:rsid w:val="00A006EF"/>
    <w:rsid w:val="00A1023D"/>
    <w:rsid w:val="00A176F5"/>
    <w:rsid w:val="00A17F81"/>
    <w:rsid w:val="00A20792"/>
    <w:rsid w:val="00A21A61"/>
    <w:rsid w:val="00A221F6"/>
    <w:rsid w:val="00A2240C"/>
    <w:rsid w:val="00A24300"/>
    <w:rsid w:val="00A30079"/>
    <w:rsid w:val="00A367C2"/>
    <w:rsid w:val="00A377BD"/>
    <w:rsid w:val="00A37ACD"/>
    <w:rsid w:val="00A4026C"/>
    <w:rsid w:val="00A46325"/>
    <w:rsid w:val="00A503BF"/>
    <w:rsid w:val="00A50E4C"/>
    <w:rsid w:val="00A52404"/>
    <w:rsid w:val="00A52A42"/>
    <w:rsid w:val="00A55E42"/>
    <w:rsid w:val="00A62937"/>
    <w:rsid w:val="00A62A71"/>
    <w:rsid w:val="00A62ECF"/>
    <w:rsid w:val="00A63AF5"/>
    <w:rsid w:val="00A64A5E"/>
    <w:rsid w:val="00A6671C"/>
    <w:rsid w:val="00A70BE2"/>
    <w:rsid w:val="00A70C4D"/>
    <w:rsid w:val="00A71AE0"/>
    <w:rsid w:val="00A75A31"/>
    <w:rsid w:val="00A77702"/>
    <w:rsid w:val="00A81C1B"/>
    <w:rsid w:val="00A85CA3"/>
    <w:rsid w:val="00A9257E"/>
    <w:rsid w:val="00A96953"/>
    <w:rsid w:val="00A969C3"/>
    <w:rsid w:val="00AA626C"/>
    <w:rsid w:val="00AA62B6"/>
    <w:rsid w:val="00AA7194"/>
    <w:rsid w:val="00AB1A16"/>
    <w:rsid w:val="00AB257A"/>
    <w:rsid w:val="00AB2EC6"/>
    <w:rsid w:val="00AB5ABC"/>
    <w:rsid w:val="00AB6A38"/>
    <w:rsid w:val="00AB6FA3"/>
    <w:rsid w:val="00AD07DC"/>
    <w:rsid w:val="00AD1051"/>
    <w:rsid w:val="00AD3866"/>
    <w:rsid w:val="00AD3BC5"/>
    <w:rsid w:val="00AD5FC3"/>
    <w:rsid w:val="00AD7698"/>
    <w:rsid w:val="00AE269D"/>
    <w:rsid w:val="00AE4122"/>
    <w:rsid w:val="00AE4CDC"/>
    <w:rsid w:val="00AE527D"/>
    <w:rsid w:val="00AE7863"/>
    <w:rsid w:val="00AF1AE8"/>
    <w:rsid w:val="00AF4309"/>
    <w:rsid w:val="00AF54DF"/>
    <w:rsid w:val="00AF763E"/>
    <w:rsid w:val="00B14F4E"/>
    <w:rsid w:val="00B1559F"/>
    <w:rsid w:val="00B15651"/>
    <w:rsid w:val="00B17AAA"/>
    <w:rsid w:val="00B22A33"/>
    <w:rsid w:val="00B25118"/>
    <w:rsid w:val="00B304E8"/>
    <w:rsid w:val="00B3708D"/>
    <w:rsid w:val="00B403E8"/>
    <w:rsid w:val="00B42414"/>
    <w:rsid w:val="00B43DAC"/>
    <w:rsid w:val="00B46033"/>
    <w:rsid w:val="00B46E25"/>
    <w:rsid w:val="00B50C04"/>
    <w:rsid w:val="00B52081"/>
    <w:rsid w:val="00B57742"/>
    <w:rsid w:val="00B600FD"/>
    <w:rsid w:val="00B61F40"/>
    <w:rsid w:val="00B70378"/>
    <w:rsid w:val="00B71F42"/>
    <w:rsid w:val="00B74F4A"/>
    <w:rsid w:val="00B83423"/>
    <w:rsid w:val="00B85FF7"/>
    <w:rsid w:val="00B86681"/>
    <w:rsid w:val="00B940D8"/>
    <w:rsid w:val="00B948B5"/>
    <w:rsid w:val="00B97AD3"/>
    <w:rsid w:val="00BA1210"/>
    <w:rsid w:val="00BA2D6C"/>
    <w:rsid w:val="00BA4CB7"/>
    <w:rsid w:val="00BA65A7"/>
    <w:rsid w:val="00BB167D"/>
    <w:rsid w:val="00BB3254"/>
    <w:rsid w:val="00BC1E87"/>
    <w:rsid w:val="00BC38DB"/>
    <w:rsid w:val="00BC7FF1"/>
    <w:rsid w:val="00BD7BF8"/>
    <w:rsid w:val="00BE1966"/>
    <w:rsid w:val="00BE3312"/>
    <w:rsid w:val="00BE4E56"/>
    <w:rsid w:val="00BE5927"/>
    <w:rsid w:val="00BE5C4F"/>
    <w:rsid w:val="00BE71B6"/>
    <w:rsid w:val="00BF5499"/>
    <w:rsid w:val="00BF63B5"/>
    <w:rsid w:val="00C02895"/>
    <w:rsid w:val="00C02D9E"/>
    <w:rsid w:val="00C04BC1"/>
    <w:rsid w:val="00C04C39"/>
    <w:rsid w:val="00C05CF5"/>
    <w:rsid w:val="00C13323"/>
    <w:rsid w:val="00C20C77"/>
    <w:rsid w:val="00C20F98"/>
    <w:rsid w:val="00C23A2A"/>
    <w:rsid w:val="00C23A48"/>
    <w:rsid w:val="00C27B7D"/>
    <w:rsid w:val="00C31610"/>
    <w:rsid w:val="00C322AE"/>
    <w:rsid w:val="00C3418B"/>
    <w:rsid w:val="00C37213"/>
    <w:rsid w:val="00C37618"/>
    <w:rsid w:val="00C43C42"/>
    <w:rsid w:val="00C45761"/>
    <w:rsid w:val="00C45C45"/>
    <w:rsid w:val="00C50760"/>
    <w:rsid w:val="00C53827"/>
    <w:rsid w:val="00C7314C"/>
    <w:rsid w:val="00C77AF4"/>
    <w:rsid w:val="00C77B52"/>
    <w:rsid w:val="00C826B9"/>
    <w:rsid w:val="00C83B09"/>
    <w:rsid w:val="00C840D5"/>
    <w:rsid w:val="00C85A1C"/>
    <w:rsid w:val="00C86509"/>
    <w:rsid w:val="00C876A2"/>
    <w:rsid w:val="00C94D54"/>
    <w:rsid w:val="00C94E57"/>
    <w:rsid w:val="00C95BB1"/>
    <w:rsid w:val="00C9640C"/>
    <w:rsid w:val="00C96638"/>
    <w:rsid w:val="00CA19D5"/>
    <w:rsid w:val="00CA3E1D"/>
    <w:rsid w:val="00CB0CDB"/>
    <w:rsid w:val="00CB3905"/>
    <w:rsid w:val="00CB75E1"/>
    <w:rsid w:val="00CC5C52"/>
    <w:rsid w:val="00CC6864"/>
    <w:rsid w:val="00CD1F60"/>
    <w:rsid w:val="00CD29A6"/>
    <w:rsid w:val="00CD3CFA"/>
    <w:rsid w:val="00CD4304"/>
    <w:rsid w:val="00CD683D"/>
    <w:rsid w:val="00CD6FB7"/>
    <w:rsid w:val="00CE0572"/>
    <w:rsid w:val="00CE1FE8"/>
    <w:rsid w:val="00CE4077"/>
    <w:rsid w:val="00CE4F7A"/>
    <w:rsid w:val="00CE5C3C"/>
    <w:rsid w:val="00CE796E"/>
    <w:rsid w:val="00CF3B00"/>
    <w:rsid w:val="00CF4E37"/>
    <w:rsid w:val="00D01045"/>
    <w:rsid w:val="00D0122F"/>
    <w:rsid w:val="00D01681"/>
    <w:rsid w:val="00D05534"/>
    <w:rsid w:val="00D12410"/>
    <w:rsid w:val="00D176A0"/>
    <w:rsid w:val="00D2136C"/>
    <w:rsid w:val="00D22A33"/>
    <w:rsid w:val="00D30C1E"/>
    <w:rsid w:val="00D450E4"/>
    <w:rsid w:val="00D51920"/>
    <w:rsid w:val="00D51DBD"/>
    <w:rsid w:val="00D53F2C"/>
    <w:rsid w:val="00D540AE"/>
    <w:rsid w:val="00D55829"/>
    <w:rsid w:val="00D56BF3"/>
    <w:rsid w:val="00D570DA"/>
    <w:rsid w:val="00D6275E"/>
    <w:rsid w:val="00D63FD5"/>
    <w:rsid w:val="00D64007"/>
    <w:rsid w:val="00D65C6C"/>
    <w:rsid w:val="00D73A28"/>
    <w:rsid w:val="00D74AB6"/>
    <w:rsid w:val="00D75727"/>
    <w:rsid w:val="00D75BC9"/>
    <w:rsid w:val="00D85247"/>
    <w:rsid w:val="00D85968"/>
    <w:rsid w:val="00D86340"/>
    <w:rsid w:val="00D872D5"/>
    <w:rsid w:val="00D90DAC"/>
    <w:rsid w:val="00D91986"/>
    <w:rsid w:val="00D9206B"/>
    <w:rsid w:val="00D95EC7"/>
    <w:rsid w:val="00DA4E1C"/>
    <w:rsid w:val="00DA6C13"/>
    <w:rsid w:val="00DA7BC4"/>
    <w:rsid w:val="00DB14AA"/>
    <w:rsid w:val="00DB2280"/>
    <w:rsid w:val="00DC1A43"/>
    <w:rsid w:val="00DC2769"/>
    <w:rsid w:val="00DC3209"/>
    <w:rsid w:val="00DC44B4"/>
    <w:rsid w:val="00DD03D1"/>
    <w:rsid w:val="00DD206F"/>
    <w:rsid w:val="00DD44AE"/>
    <w:rsid w:val="00DE2F14"/>
    <w:rsid w:val="00DF5AB8"/>
    <w:rsid w:val="00DF5FD1"/>
    <w:rsid w:val="00E016B3"/>
    <w:rsid w:val="00E04391"/>
    <w:rsid w:val="00E07E5C"/>
    <w:rsid w:val="00E12EF5"/>
    <w:rsid w:val="00E275D7"/>
    <w:rsid w:val="00E360E5"/>
    <w:rsid w:val="00E36E9B"/>
    <w:rsid w:val="00E3758A"/>
    <w:rsid w:val="00E41248"/>
    <w:rsid w:val="00E41DA3"/>
    <w:rsid w:val="00E439A0"/>
    <w:rsid w:val="00E43D86"/>
    <w:rsid w:val="00E50483"/>
    <w:rsid w:val="00E52CB4"/>
    <w:rsid w:val="00E55393"/>
    <w:rsid w:val="00E60EEE"/>
    <w:rsid w:val="00E62318"/>
    <w:rsid w:val="00E635A4"/>
    <w:rsid w:val="00E65A23"/>
    <w:rsid w:val="00E66042"/>
    <w:rsid w:val="00E713D5"/>
    <w:rsid w:val="00E73661"/>
    <w:rsid w:val="00E83325"/>
    <w:rsid w:val="00E83A12"/>
    <w:rsid w:val="00E879F7"/>
    <w:rsid w:val="00E9018F"/>
    <w:rsid w:val="00E90895"/>
    <w:rsid w:val="00E92D6D"/>
    <w:rsid w:val="00E955BE"/>
    <w:rsid w:val="00E96327"/>
    <w:rsid w:val="00EA22EB"/>
    <w:rsid w:val="00EA3844"/>
    <w:rsid w:val="00EB58C9"/>
    <w:rsid w:val="00EB5BC5"/>
    <w:rsid w:val="00EB6D8D"/>
    <w:rsid w:val="00EC085F"/>
    <w:rsid w:val="00EC1B26"/>
    <w:rsid w:val="00EC2F6F"/>
    <w:rsid w:val="00EC36AB"/>
    <w:rsid w:val="00EC4213"/>
    <w:rsid w:val="00EC5F9E"/>
    <w:rsid w:val="00EC7EA0"/>
    <w:rsid w:val="00ED0598"/>
    <w:rsid w:val="00ED0BBF"/>
    <w:rsid w:val="00ED1776"/>
    <w:rsid w:val="00ED2004"/>
    <w:rsid w:val="00ED445F"/>
    <w:rsid w:val="00ED5889"/>
    <w:rsid w:val="00ED74FE"/>
    <w:rsid w:val="00ED7A10"/>
    <w:rsid w:val="00EE4C64"/>
    <w:rsid w:val="00EF2C41"/>
    <w:rsid w:val="00EF3D9E"/>
    <w:rsid w:val="00F03B46"/>
    <w:rsid w:val="00F128F7"/>
    <w:rsid w:val="00F12B3C"/>
    <w:rsid w:val="00F140B8"/>
    <w:rsid w:val="00F21066"/>
    <w:rsid w:val="00F3278A"/>
    <w:rsid w:val="00F32DCA"/>
    <w:rsid w:val="00F343C5"/>
    <w:rsid w:val="00F3581F"/>
    <w:rsid w:val="00F36D7D"/>
    <w:rsid w:val="00F3730C"/>
    <w:rsid w:val="00F373E8"/>
    <w:rsid w:val="00F436F1"/>
    <w:rsid w:val="00F46023"/>
    <w:rsid w:val="00F46C8C"/>
    <w:rsid w:val="00F50758"/>
    <w:rsid w:val="00F52774"/>
    <w:rsid w:val="00F614C1"/>
    <w:rsid w:val="00F628FD"/>
    <w:rsid w:val="00F63A2B"/>
    <w:rsid w:val="00F6681C"/>
    <w:rsid w:val="00F6748B"/>
    <w:rsid w:val="00F67DD5"/>
    <w:rsid w:val="00F70833"/>
    <w:rsid w:val="00F74BDF"/>
    <w:rsid w:val="00F814E5"/>
    <w:rsid w:val="00F82590"/>
    <w:rsid w:val="00F871B4"/>
    <w:rsid w:val="00F87D0C"/>
    <w:rsid w:val="00F9007C"/>
    <w:rsid w:val="00F92CB3"/>
    <w:rsid w:val="00FA1CB7"/>
    <w:rsid w:val="00FA2CBF"/>
    <w:rsid w:val="00FA4CFD"/>
    <w:rsid w:val="00FA5061"/>
    <w:rsid w:val="00FB0E68"/>
    <w:rsid w:val="00FB1D31"/>
    <w:rsid w:val="00FC57C8"/>
    <w:rsid w:val="00FD0574"/>
    <w:rsid w:val="00FD1F47"/>
    <w:rsid w:val="00FD7BF3"/>
    <w:rsid w:val="00FE02C0"/>
    <w:rsid w:val="00FE2303"/>
    <w:rsid w:val="00FE2B1D"/>
    <w:rsid w:val="00FF1513"/>
    <w:rsid w:val="00FF1B06"/>
    <w:rsid w:val="00FF5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F8B1-536B-4F26-8382-AB78DC6C9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006E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006E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006E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D919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06ED"/>
    <w:rPr>
      <w:rFonts w:ascii="宋体" w:eastAsia="宋体" w:hAnsi="宋体" w:cs="宋体"/>
      <w:b/>
      <w:bCs/>
      <w:kern w:val="36"/>
      <w:sz w:val="48"/>
      <w:szCs w:val="48"/>
    </w:rPr>
  </w:style>
  <w:style w:type="character" w:customStyle="1" w:styleId="2Char">
    <w:name w:val="标题 2 Char"/>
    <w:basedOn w:val="a0"/>
    <w:link w:val="2"/>
    <w:uiPriority w:val="9"/>
    <w:rsid w:val="009006ED"/>
    <w:rPr>
      <w:rFonts w:ascii="宋体" w:eastAsia="宋体" w:hAnsi="宋体" w:cs="宋体"/>
      <w:b/>
      <w:bCs/>
      <w:kern w:val="0"/>
      <w:sz w:val="36"/>
      <w:szCs w:val="36"/>
    </w:rPr>
  </w:style>
  <w:style w:type="character" w:customStyle="1" w:styleId="3Char">
    <w:name w:val="标题 3 Char"/>
    <w:basedOn w:val="a0"/>
    <w:link w:val="3"/>
    <w:uiPriority w:val="9"/>
    <w:rsid w:val="009006ED"/>
    <w:rPr>
      <w:rFonts w:ascii="宋体" w:eastAsia="宋体" w:hAnsi="宋体" w:cs="宋体"/>
      <w:b/>
      <w:bCs/>
      <w:kern w:val="0"/>
      <w:sz w:val="27"/>
      <w:szCs w:val="27"/>
    </w:rPr>
  </w:style>
  <w:style w:type="paragraph" w:styleId="a3">
    <w:name w:val="Normal (Web)"/>
    <w:basedOn w:val="a"/>
    <w:uiPriority w:val="99"/>
    <w:semiHidden/>
    <w:unhideWhenUsed/>
    <w:rsid w:val="009006ED"/>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9006ED"/>
    <w:rPr>
      <w:i/>
      <w:iCs/>
    </w:rPr>
  </w:style>
  <w:style w:type="character" w:styleId="a5">
    <w:name w:val="Strong"/>
    <w:basedOn w:val="a0"/>
    <w:uiPriority w:val="22"/>
    <w:qFormat/>
    <w:rsid w:val="009006ED"/>
    <w:rPr>
      <w:b/>
      <w:bCs/>
    </w:rPr>
  </w:style>
  <w:style w:type="paragraph" w:styleId="a6">
    <w:name w:val="header"/>
    <w:basedOn w:val="a"/>
    <w:link w:val="Char"/>
    <w:uiPriority w:val="99"/>
    <w:unhideWhenUsed/>
    <w:rsid w:val="00E043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04391"/>
    <w:rPr>
      <w:sz w:val="18"/>
      <w:szCs w:val="18"/>
    </w:rPr>
  </w:style>
  <w:style w:type="paragraph" w:styleId="a7">
    <w:name w:val="footer"/>
    <w:basedOn w:val="a"/>
    <w:link w:val="Char0"/>
    <w:uiPriority w:val="99"/>
    <w:unhideWhenUsed/>
    <w:rsid w:val="00E04391"/>
    <w:pPr>
      <w:tabs>
        <w:tab w:val="center" w:pos="4153"/>
        <w:tab w:val="right" w:pos="8306"/>
      </w:tabs>
      <w:snapToGrid w:val="0"/>
      <w:jc w:val="left"/>
    </w:pPr>
    <w:rPr>
      <w:sz w:val="18"/>
      <w:szCs w:val="18"/>
    </w:rPr>
  </w:style>
  <w:style w:type="character" w:customStyle="1" w:styleId="Char0">
    <w:name w:val="页脚 Char"/>
    <w:basedOn w:val="a0"/>
    <w:link w:val="a7"/>
    <w:uiPriority w:val="99"/>
    <w:rsid w:val="00E04391"/>
    <w:rPr>
      <w:sz w:val="18"/>
      <w:szCs w:val="18"/>
    </w:rPr>
  </w:style>
  <w:style w:type="paragraph" w:styleId="a8">
    <w:name w:val="List Paragraph"/>
    <w:basedOn w:val="a"/>
    <w:uiPriority w:val="34"/>
    <w:qFormat/>
    <w:rsid w:val="00DC3209"/>
    <w:pPr>
      <w:ind w:firstLineChars="200" w:firstLine="420"/>
    </w:pPr>
  </w:style>
  <w:style w:type="character" w:customStyle="1" w:styleId="mi">
    <w:name w:val="mi"/>
    <w:basedOn w:val="a0"/>
    <w:rsid w:val="007E0574"/>
  </w:style>
  <w:style w:type="character" w:customStyle="1" w:styleId="mjxassistivemathml">
    <w:name w:val="mjx_assistive_mathml"/>
    <w:basedOn w:val="a0"/>
    <w:rsid w:val="007E0574"/>
  </w:style>
  <w:style w:type="character" w:styleId="HTML">
    <w:name w:val="HTML Code"/>
    <w:basedOn w:val="a0"/>
    <w:uiPriority w:val="99"/>
    <w:semiHidden/>
    <w:unhideWhenUsed/>
    <w:rsid w:val="002D3327"/>
    <w:rPr>
      <w:rFonts w:ascii="宋体" w:eastAsia="宋体" w:hAnsi="宋体" w:cs="宋体"/>
      <w:sz w:val="24"/>
      <w:szCs w:val="24"/>
    </w:rPr>
  </w:style>
  <w:style w:type="character" w:styleId="a9">
    <w:name w:val="Hyperlink"/>
    <w:basedOn w:val="a0"/>
    <w:uiPriority w:val="99"/>
    <w:semiHidden/>
    <w:unhideWhenUsed/>
    <w:rsid w:val="00FF549C"/>
    <w:rPr>
      <w:color w:val="0000FF"/>
      <w:u w:val="single"/>
    </w:rPr>
  </w:style>
  <w:style w:type="paragraph" w:styleId="HTML0">
    <w:name w:val="HTML Preformatted"/>
    <w:basedOn w:val="a"/>
    <w:link w:val="HTMLChar"/>
    <w:uiPriority w:val="99"/>
    <w:semiHidden/>
    <w:unhideWhenUsed/>
    <w:rsid w:val="001305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305B4"/>
    <w:rPr>
      <w:rFonts w:ascii="宋体" w:eastAsia="宋体" w:hAnsi="宋体" w:cs="宋体"/>
      <w:kern w:val="0"/>
      <w:sz w:val="24"/>
      <w:szCs w:val="24"/>
    </w:rPr>
  </w:style>
  <w:style w:type="table" w:styleId="aa">
    <w:name w:val="Table Grid"/>
    <w:basedOn w:val="a1"/>
    <w:uiPriority w:val="39"/>
    <w:rsid w:val="00EF3D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D9198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90915">
      <w:bodyDiv w:val="1"/>
      <w:marLeft w:val="0"/>
      <w:marRight w:val="0"/>
      <w:marTop w:val="0"/>
      <w:marBottom w:val="0"/>
      <w:divBdr>
        <w:top w:val="none" w:sz="0" w:space="0" w:color="auto"/>
        <w:left w:val="none" w:sz="0" w:space="0" w:color="auto"/>
        <w:bottom w:val="none" w:sz="0" w:space="0" w:color="auto"/>
        <w:right w:val="none" w:sz="0" w:space="0" w:color="auto"/>
      </w:divBdr>
    </w:div>
    <w:div w:id="357661822">
      <w:bodyDiv w:val="1"/>
      <w:marLeft w:val="0"/>
      <w:marRight w:val="0"/>
      <w:marTop w:val="0"/>
      <w:marBottom w:val="0"/>
      <w:divBdr>
        <w:top w:val="none" w:sz="0" w:space="0" w:color="auto"/>
        <w:left w:val="none" w:sz="0" w:space="0" w:color="auto"/>
        <w:bottom w:val="none" w:sz="0" w:space="0" w:color="auto"/>
        <w:right w:val="none" w:sz="0" w:space="0" w:color="auto"/>
      </w:divBdr>
    </w:div>
    <w:div w:id="853344594">
      <w:bodyDiv w:val="1"/>
      <w:marLeft w:val="0"/>
      <w:marRight w:val="0"/>
      <w:marTop w:val="0"/>
      <w:marBottom w:val="0"/>
      <w:divBdr>
        <w:top w:val="none" w:sz="0" w:space="0" w:color="auto"/>
        <w:left w:val="none" w:sz="0" w:space="0" w:color="auto"/>
        <w:bottom w:val="none" w:sz="0" w:space="0" w:color="auto"/>
        <w:right w:val="none" w:sz="0" w:space="0" w:color="auto"/>
      </w:divBdr>
    </w:div>
    <w:div w:id="906501239">
      <w:bodyDiv w:val="1"/>
      <w:marLeft w:val="0"/>
      <w:marRight w:val="0"/>
      <w:marTop w:val="0"/>
      <w:marBottom w:val="0"/>
      <w:divBdr>
        <w:top w:val="none" w:sz="0" w:space="0" w:color="auto"/>
        <w:left w:val="none" w:sz="0" w:space="0" w:color="auto"/>
        <w:bottom w:val="none" w:sz="0" w:space="0" w:color="auto"/>
        <w:right w:val="none" w:sz="0" w:space="0" w:color="auto"/>
      </w:divBdr>
    </w:div>
    <w:div w:id="957684173">
      <w:bodyDiv w:val="1"/>
      <w:marLeft w:val="0"/>
      <w:marRight w:val="0"/>
      <w:marTop w:val="0"/>
      <w:marBottom w:val="0"/>
      <w:divBdr>
        <w:top w:val="none" w:sz="0" w:space="0" w:color="auto"/>
        <w:left w:val="none" w:sz="0" w:space="0" w:color="auto"/>
        <w:bottom w:val="none" w:sz="0" w:space="0" w:color="auto"/>
        <w:right w:val="none" w:sz="0" w:space="0" w:color="auto"/>
      </w:divBdr>
    </w:div>
    <w:div w:id="968433307">
      <w:bodyDiv w:val="1"/>
      <w:marLeft w:val="0"/>
      <w:marRight w:val="0"/>
      <w:marTop w:val="0"/>
      <w:marBottom w:val="0"/>
      <w:divBdr>
        <w:top w:val="none" w:sz="0" w:space="0" w:color="auto"/>
        <w:left w:val="none" w:sz="0" w:space="0" w:color="auto"/>
        <w:bottom w:val="none" w:sz="0" w:space="0" w:color="auto"/>
        <w:right w:val="none" w:sz="0" w:space="0" w:color="auto"/>
      </w:divBdr>
    </w:div>
    <w:div w:id="1117061833">
      <w:bodyDiv w:val="1"/>
      <w:marLeft w:val="0"/>
      <w:marRight w:val="0"/>
      <w:marTop w:val="0"/>
      <w:marBottom w:val="0"/>
      <w:divBdr>
        <w:top w:val="none" w:sz="0" w:space="0" w:color="auto"/>
        <w:left w:val="none" w:sz="0" w:space="0" w:color="auto"/>
        <w:bottom w:val="none" w:sz="0" w:space="0" w:color="auto"/>
        <w:right w:val="none" w:sz="0" w:space="0" w:color="auto"/>
      </w:divBdr>
    </w:div>
    <w:div w:id="1241990069">
      <w:bodyDiv w:val="1"/>
      <w:marLeft w:val="0"/>
      <w:marRight w:val="0"/>
      <w:marTop w:val="0"/>
      <w:marBottom w:val="0"/>
      <w:divBdr>
        <w:top w:val="none" w:sz="0" w:space="0" w:color="auto"/>
        <w:left w:val="none" w:sz="0" w:space="0" w:color="auto"/>
        <w:bottom w:val="none" w:sz="0" w:space="0" w:color="auto"/>
        <w:right w:val="none" w:sz="0" w:space="0" w:color="auto"/>
      </w:divBdr>
    </w:div>
    <w:div w:id="1291207618">
      <w:bodyDiv w:val="1"/>
      <w:marLeft w:val="0"/>
      <w:marRight w:val="0"/>
      <w:marTop w:val="0"/>
      <w:marBottom w:val="0"/>
      <w:divBdr>
        <w:top w:val="none" w:sz="0" w:space="0" w:color="auto"/>
        <w:left w:val="none" w:sz="0" w:space="0" w:color="auto"/>
        <w:bottom w:val="none" w:sz="0" w:space="0" w:color="auto"/>
        <w:right w:val="none" w:sz="0" w:space="0" w:color="auto"/>
      </w:divBdr>
    </w:div>
    <w:div w:id="1317150104">
      <w:bodyDiv w:val="1"/>
      <w:marLeft w:val="0"/>
      <w:marRight w:val="0"/>
      <w:marTop w:val="0"/>
      <w:marBottom w:val="0"/>
      <w:divBdr>
        <w:top w:val="none" w:sz="0" w:space="0" w:color="auto"/>
        <w:left w:val="none" w:sz="0" w:space="0" w:color="auto"/>
        <w:bottom w:val="none" w:sz="0" w:space="0" w:color="auto"/>
        <w:right w:val="none" w:sz="0" w:space="0" w:color="auto"/>
      </w:divBdr>
    </w:div>
    <w:div w:id="1550729637">
      <w:bodyDiv w:val="1"/>
      <w:marLeft w:val="0"/>
      <w:marRight w:val="0"/>
      <w:marTop w:val="0"/>
      <w:marBottom w:val="0"/>
      <w:divBdr>
        <w:top w:val="none" w:sz="0" w:space="0" w:color="auto"/>
        <w:left w:val="none" w:sz="0" w:space="0" w:color="auto"/>
        <w:bottom w:val="none" w:sz="0" w:space="0" w:color="auto"/>
        <w:right w:val="none" w:sz="0" w:space="0" w:color="auto"/>
      </w:divBdr>
    </w:div>
    <w:div w:id="1924607201">
      <w:bodyDiv w:val="1"/>
      <w:marLeft w:val="0"/>
      <w:marRight w:val="0"/>
      <w:marTop w:val="0"/>
      <w:marBottom w:val="0"/>
      <w:divBdr>
        <w:top w:val="none" w:sz="0" w:space="0" w:color="auto"/>
        <w:left w:val="none" w:sz="0" w:space="0" w:color="auto"/>
        <w:bottom w:val="none" w:sz="0" w:space="0" w:color="auto"/>
        <w:right w:val="none" w:sz="0" w:space="0" w:color="auto"/>
      </w:divBdr>
    </w:div>
    <w:div w:id="2004963224">
      <w:bodyDiv w:val="1"/>
      <w:marLeft w:val="0"/>
      <w:marRight w:val="0"/>
      <w:marTop w:val="0"/>
      <w:marBottom w:val="0"/>
      <w:divBdr>
        <w:top w:val="none" w:sz="0" w:space="0" w:color="auto"/>
        <w:left w:val="none" w:sz="0" w:space="0" w:color="auto"/>
        <w:bottom w:val="none" w:sz="0" w:space="0" w:color="auto"/>
        <w:right w:val="none" w:sz="0" w:space="0" w:color="auto"/>
      </w:divBdr>
    </w:div>
    <w:div w:id="2073457585">
      <w:bodyDiv w:val="1"/>
      <w:marLeft w:val="0"/>
      <w:marRight w:val="0"/>
      <w:marTop w:val="0"/>
      <w:marBottom w:val="0"/>
      <w:divBdr>
        <w:top w:val="none" w:sz="0" w:space="0" w:color="auto"/>
        <w:left w:val="none" w:sz="0" w:space="0" w:color="auto"/>
        <w:bottom w:val="none" w:sz="0" w:space="0" w:color="auto"/>
        <w:right w:val="none" w:sz="0" w:space="0" w:color="auto"/>
      </w:divBdr>
    </w:div>
    <w:div w:id="208105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blog.csdn.net/qq_34106574/article/details/82016442" TargetMode="External"/><Relationship Id="rId89" Type="http://schemas.openxmlformats.org/officeDocument/2006/relationships/hyperlink" Target="https://www.cnblogs.com/baby-lily/p/10663328.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chart" Target="charts/chart6.xml"/><Relationship Id="rId79"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hyperlink" Target="https://blog.csdn.net/m_buddy/article/details/79337492" TargetMode="External"/><Relationship Id="rId95" Type="http://schemas.openxmlformats.org/officeDocument/2006/relationships/hyperlink" Target="https://zhuanlan.zhihu.com/p/51516385"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chart" Target="charts/chart1.xml"/><Relationship Id="rId80" Type="http://schemas.openxmlformats.org/officeDocument/2006/relationships/image" Target="media/image64.png"/><Relationship Id="rId85" Type="http://schemas.openxmlformats.org/officeDocument/2006/relationships/hyperlink" Target="https://www.cnblogs.com/emanlee/p/485155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chart" Target="charts/chart2.xml"/><Relationship Id="rId75" Type="http://schemas.openxmlformats.org/officeDocument/2006/relationships/chart" Target="charts/chart7.xml"/><Relationship Id="rId83" Type="http://schemas.openxmlformats.org/officeDocument/2006/relationships/hyperlink" Target="https://blog.csdn.net/weixin_40604987/article/details/79296427" TargetMode="External"/><Relationship Id="rId88" Type="http://schemas.openxmlformats.org/officeDocument/2006/relationships/hyperlink" Target="https://www.cnblogs.com/Allen-rg/p/10563362.html" TargetMode="External"/><Relationship Id="rId91" Type="http://schemas.openxmlformats.org/officeDocument/2006/relationships/hyperlink" Target="https://blog.csdn.net/qq_37279279/article/details/81041470" TargetMode="External"/><Relationship Id="rId96" Type="http://schemas.openxmlformats.org/officeDocument/2006/relationships/hyperlink" Target="https://blog.csdn.net/aicanghai_smile/article/details/809876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hart" Target="charts/chart5.xml"/><Relationship Id="rId78" Type="http://schemas.openxmlformats.org/officeDocument/2006/relationships/chart" Target="charts/chart10.xml"/><Relationship Id="rId81" Type="http://schemas.openxmlformats.org/officeDocument/2006/relationships/image" Target="media/image65.png"/><Relationship Id="rId86" Type="http://schemas.openxmlformats.org/officeDocument/2006/relationships/hyperlink" Target="https://blog.csdn.net/huacha__/article/details/81029680" TargetMode="External"/><Relationship Id="rId94" Type="http://schemas.openxmlformats.org/officeDocument/2006/relationships/hyperlink" Target="https://zhuanlan.zhihu.com/p/67731440?utm_source=wechat_session&amp;utm_medium=social&amp;utm_oi=611637534023880704"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chart" Target="charts/chart8.xm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hart" Target="charts/chart3.xml"/><Relationship Id="rId92" Type="http://schemas.openxmlformats.org/officeDocument/2006/relationships/hyperlink" Target="https://www.cnblogs.com/qwj-sysu/p/8489323.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blog.csdn.net/github_38414650/article/details/76061893" TargetMode="External"/><Relationship Id="rId61" Type="http://schemas.openxmlformats.org/officeDocument/2006/relationships/image" Target="media/image55.png"/><Relationship Id="rId82" Type="http://schemas.openxmlformats.org/officeDocument/2006/relationships/hyperlink" Target="https://baijiahao.baidu.com/s?id=1622335010099956389&amp;wfr=spider&amp;for=pc"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chart" Target="charts/chart9.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hart" Target="charts/chart4.xml"/><Relationship Id="rId93" Type="http://schemas.openxmlformats.org/officeDocument/2006/relationships/hyperlink" Target="https://blog.csdn.net/xiezhen_zheng/article/details/81143135"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eta</a:t>
            </a:r>
            <a:r>
              <a:rPr lang="zh-CN" altLang="en-US" sz="1200" b="1"/>
              <a:t>伴随</a:t>
            </a:r>
            <a:r>
              <a:rPr lang="en-US" altLang="zh-CN" sz="1200" b="1"/>
              <a:t>num_boost_round</a:t>
            </a:r>
            <a:r>
              <a:rPr lang="zh-CN" altLang="en-US" sz="1200" b="1"/>
              <a:t>，</a:t>
            </a:r>
            <a:r>
              <a:rPr lang="en-US" altLang="zh-CN" sz="1200" b="1"/>
              <a:t>early_stopping_rounds</a:t>
            </a:r>
            <a:r>
              <a:rPr lang="zh-CN" altLang="en-US" sz="1200" b="1"/>
              <a:t>不同对训练集的表现</a:t>
            </a:r>
            <a:endParaRPr lang="en-US" altLang="zh-CN" sz="1200" b="1"/>
          </a:p>
        </c:rich>
      </c:tx>
      <c:layout>
        <c:manualLayout>
          <c:xMode val="edge"/>
          <c:yMode val="edge"/>
          <c:x val="0.10123600174978128"/>
          <c:y val="2.314814814814814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dta=0.03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Sheet1!$H$15</c:f>
              <c:numCache>
                <c:formatCode>General</c:formatCode>
                <c:ptCount val="1"/>
                <c:pt idx="0">
                  <c:v>6.7598000000000005E-2</c:v>
                </c:pt>
              </c:numCache>
            </c:numRef>
          </c:val>
        </c:ser>
        <c:dLbls>
          <c:dLblPos val="outEnd"/>
          <c:showLegendKey val="0"/>
          <c:showVal val="1"/>
          <c:showCatName val="0"/>
          <c:showSerName val="0"/>
          <c:showPercent val="0"/>
          <c:showBubbleSize val="0"/>
        </c:dLbls>
        <c:gapWidth val="219"/>
        <c:overlap val="-27"/>
        <c:axId val="-448733488"/>
        <c:axId val="-448751440"/>
      </c:barChart>
      <c:catAx>
        <c:axId val="-44873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51440"/>
        <c:crosses val="autoZero"/>
        <c:auto val="1"/>
        <c:lblAlgn val="ctr"/>
        <c:lblOffset val="100"/>
        <c:noMultiLvlLbl val="0"/>
      </c:catAx>
      <c:valAx>
        <c:axId val="-448751440"/>
        <c:scaling>
          <c:orientation val="minMax"/>
        </c:scaling>
        <c:delete val="1"/>
        <c:axPos val="l"/>
        <c:numFmt formatCode="0.000000" sourceLinked="1"/>
        <c:majorTickMark val="none"/>
        <c:minorTickMark val="none"/>
        <c:tickLblPos val="nextTo"/>
        <c:crossAx val="-448733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colsample_bytree</a:t>
            </a:r>
            <a:r>
              <a:rPr lang="zh-CN" altLang="en-US" sz="1200" b="1"/>
              <a:t>不同对训练集的表现</a:t>
            </a:r>
            <a:r>
              <a:rPr lang="en-US" altLang="zh-CN" sz="1200" b="1"/>
              <a:t>:subsample=0.8</a:t>
            </a:r>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colsample_bytree=0.7</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colsample_bytree=0.8</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Sheet1!$H$4</c:f>
              <c:numCache>
                <c:formatCode>General</c:formatCode>
                <c:ptCount val="1"/>
                <c:pt idx="0">
                  <c:v>6.7972000000000005E-2</c:v>
                </c:pt>
              </c:numCache>
            </c:numRef>
          </c:val>
        </c:ser>
        <c:ser>
          <c:idx val="2"/>
          <c:order val="2"/>
          <c:tx>
            <c:v>colsample_bytree=0.9</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Sheet1!$H$5</c:f>
              <c:numCache>
                <c:formatCode>General</c:formatCode>
                <c:ptCount val="1"/>
                <c:pt idx="0">
                  <c:v>6.4437999999999995E-2</c:v>
                </c:pt>
              </c:numCache>
            </c:numRef>
          </c:val>
        </c:ser>
        <c:dLbls>
          <c:dLblPos val="outEnd"/>
          <c:showLegendKey val="0"/>
          <c:showVal val="1"/>
          <c:showCatName val="0"/>
          <c:showSerName val="0"/>
          <c:showPercent val="0"/>
          <c:showBubbleSize val="0"/>
        </c:dLbls>
        <c:gapWidth val="219"/>
        <c:overlap val="-27"/>
        <c:axId val="-448749808"/>
        <c:axId val="-448725328"/>
      </c:barChart>
      <c:catAx>
        <c:axId val="-448749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25328"/>
        <c:crosses val="autoZero"/>
        <c:auto val="1"/>
        <c:lblAlgn val="ctr"/>
        <c:lblOffset val="100"/>
        <c:noMultiLvlLbl val="0"/>
      </c:catAx>
      <c:valAx>
        <c:axId val="-448725328"/>
        <c:scaling>
          <c:orientation val="minMax"/>
        </c:scaling>
        <c:delete val="1"/>
        <c:axPos val="l"/>
        <c:numFmt formatCode="0.000000" sourceLinked="1"/>
        <c:majorTickMark val="none"/>
        <c:minorTickMark val="none"/>
        <c:tickLblPos val="nextTo"/>
        <c:crossAx val="-448749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i="0" baseline="0">
                <a:effectLst/>
              </a:rPr>
              <a:t>eta</a:t>
            </a:r>
            <a:r>
              <a:rPr lang="zh-CN" altLang="zh-CN" sz="1200" b="1" i="0" baseline="0">
                <a:effectLst/>
              </a:rPr>
              <a:t>伴随</a:t>
            </a:r>
            <a:r>
              <a:rPr lang="en-US" altLang="zh-CN" sz="1200" b="1" i="0" baseline="0">
                <a:effectLst/>
              </a:rPr>
              <a:t>num_boost_round</a:t>
            </a:r>
            <a:r>
              <a:rPr lang="zh-CN" altLang="zh-CN" sz="1200" b="1" i="0" baseline="0">
                <a:effectLst/>
              </a:rPr>
              <a:t>，</a:t>
            </a:r>
            <a:r>
              <a:rPr lang="en-US" altLang="zh-CN" sz="1200" b="1" i="0" baseline="0">
                <a:effectLst/>
              </a:rPr>
              <a:t>early_stopping_rounds</a:t>
            </a:r>
            <a:r>
              <a:rPr lang="zh-CN" altLang="zh-CN" sz="1200" b="1" i="0" baseline="0">
                <a:effectLst/>
              </a:rPr>
              <a:t>不同对</a:t>
            </a:r>
            <a:r>
              <a:rPr lang="zh-CN" altLang="en-US" sz="1200" b="1" i="0" baseline="0">
                <a:effectLst/>
              </a:rPr>
              <a:t>验证</a:t>
            </a:r>
            <a:r>
              <a:rPr lang="zh-CN" altLang="zh-CN" sz="1200" b="1" i="0" baseline="0">
                <a:effectLst/>
              </a:rPr>
              <a:t>集的表现</a:t>
            </a:r>
            <a:endParaRPr lang="zh-CN" altLang="zh-CN" sz="1200">
              <a:effectLst/>
            </a:endParaRPr>
          </a:p>
        </c:rich>
      </c:tx>
      <c:layout>
        <c:manualLayout>
          <c:xMode val="edge"/>
          <c:yMode val="edge"/>
          <c:x val="0.153126669822001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eta=0.03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Sheet1!$I$15:$J$15</c:f>
              <c:numCache>
                <c:formatCode>General</c:formatCode>
                <c:ptCount val="2"/>
                <c:pt idx="0">
                  <c:v>0.126162</c:v>
                </c:pt>
                <c:pt idx="1">
                  <c:v>0.126219</c:v>
                </c:pt>
              </c:numCache>
            </c:numRef>
          </c:val>
        </c:ser>
        <c:dLbls>
          <c:dLblPos val="outEnd"/>
          <c:showLegendKey val="0"/>
          <c:showVal val="1"/>
          <c:showCatName val="0"/>
          <c:showSerName val="0"/>
          <c:showPercent val="0"/>
          <c:showBubbleSize val="0"/>
        </c:dLbls>
        <c:gapWidth val="182"/>
        <c:axId val="-448741648"/>
        <c:axId val="-448723696"/>
      </c:barChart>
      <c:catAx>
        <c:axId val="-4487416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23696"/>
        <c:crosses val="autoZero"/>
        <c:auto val="1"/>
        <c:lblAlgn val="ctr"/>
        <c:lblOffset val="100"/>
        <c:noMultiLvlLbl val="0"/>
      </c:catAx>
      <c:valAx>
        <c:axId val="-448723696"/>
        <c:scaling>
          <c:orientation val="minMax"/>
        </c:scaling>
        <c:delete val="1"/>
        <c:axPos val="l"/>
        <c:numFmt formatCode="0.000000" sourceLinked="1"/>
        <c:majorTickMark val="out"/>
        <c:minorTickMark val="none"/>
        <c:tickLblPos val="nextTo"/>
        <c:crossAx val="-448741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eta</a:t>
            </a:r>
            <a:r>
              <a:rPr lang="zh-CN" altLang="en-US" sz="1200" b="1"/>
              <a:t>伴随</a:t>
            </a:r>
            <a:r>
              <a:rPr lang="en-US" altLang="zh-CN" sz="1200" b="1"/>
              <a:t>num_boost_round</a:t>
            </a:r>
            <a:r>
              <a:rPr lang="zh-CN" altLang="en-US" sz="1200" b="1"/>
              <a:t>，</a:t>
            </a:r>
            <a:r>
              <a:rPr lang="en-US" altLang="zh-CN" sz="1200" b="1"/>
              <a:t>early_stopping_rounds</a:t>
            </a:r>
            <a:r>
              <a:rPr lang="zh-CN" altLang="en-US" sz="1200" b="1"/>
              <a:t>不同对训练时间</a:t>
            </a:r>
            <a:r>
              <a:rPr lang="en-US" altLang="zh-CN" sz="1200" b="1"/>
              <a:t>(s)</a:t>
            </a:r>
            <a:r>
              <a:rPr lang="zh-CN" altLang="en-US" sz="1200" b="1"/>
              <a:t>的影响</a:t>
            </a:r>
            <a:endParaRPr lang="en-US" altLang="zh-CN" sz="1200" b="1"/>
          </a:p>
        </c:rich>
      </c:tx>
      <c:layout>
        <c:manualLayout>
          <c:xMode val="edge"/>
          <c:yMode val="edge"/>
          <c:x val="0.10123600174978128"/>
          <c:y val="2.314814814814814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dta=0.03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Sheet1!$O$3</c:f>
              <c:numCache>
                <c:formatCode>General</c:formatCode>
                <c:ptCount val="1"/>
                <c:pt idx="0">
                  <c:v>3663</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Sheet1!$O$15</c:f>
              <c:numCache>
                <c:formatCode>General</c:formatCode>
                <c:ptCount val="1"/>
                <c:pt idx="0">
                  <c:v>18746</c:v>
                </c:pt>
              </c:numCache>
            </c:numRef>
          </c:val>
        </c:ser>
        <c:dLbls>
          <c:dLblPos val="outEnd"/>
          <c:showLegendKey val="0"/>
          <c:showVal val="1"/>
          <c:showCatName val="0"/>
          <c:showSerName val="0"/>
          <c:showPercent val="0"/>
          <c:showBubbleSize val="0"/>
        </c:dLbls>
        <c:gapWidth val="219"/>
        <c:overlap val="-27"/>
        <c:axId val="-448746544"/>
        <c:axId val="-448722608"/>
      </c:barChart>
      <c:catAx>
        <c:axId val="-448746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22608"/>
        <c:crosses val="autoZero"/>
        <c:auto val="1"/>
        <c:lblAlgn val="ctr"/>
        <c:lblOffset val="100"/>
        <c:noMultiLvlLbl val="0"/>
      </c:catAx>
      <c:valAx>
        <c:axId val="-448722608"/>
        <c:scaling>
          <c:orientation val="minMax"/>
        </c:scaling>
        <c:delete val="1"/>
        <c:axPos val="l"/>
        <c:numFmt formatCode="General" sourceLinked="1"/>
        <c:majorTickMark val="none"/>
        <c:minorTickMark val="none"/>
        <c:tickLblPos val="nextTo"/>
        <c:crossAx val="-448746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max_depth</a:t>
            </a:r>
            <a:r>
              <a:rPr lang="zh-CN" altLang="en-US" sz="1200" b="1"/>
              <a:t>不同对训练集的表现</a:t>
            </a:r>
            <a:endParaRPr lang="en-US" altLang="zh-CN" sz="1200" b="1"/>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Sheet1!$H$4</c:f>
              <c:numCache>
                <c:formatCode>General</c:formatCode>
                <c:ptCount val="1"/>
                <c:pt idx="0">
                  <c:v>6.7972000000000005E-2</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Sheet1!$H$10</c:f>
              <c:numCache>
                <c:formatCode>General</c:formatCode>
                <c:ptCount val="1"/>
                <c:pt idx="0">
                  <c:v>5.0893000000000001E-2</c:v>
                </c:pt>
              </c:numCache>
            </c:numRef>
          </c:val>
        </c:ser>
        <c:dLbls>
          <c:dLblPos val="outEnd"/>
          <c:showLegendKey val="0"/>
          <c:showVal val="1"/>
          <c:showCatName val="0"/>
          <c:showSerName val="0"/>
          <c:showPercent val="0"/>
          <c:showBubbleSize val="0"/>
        </c:dLbls>
        <c:gapWidth val="219"/>
        <c:overlap val="-27"/>
        <c:axId val="-448746000"/>
        <c:axId val="-448722064"/>
      </c:barChart>
      <c:catAx>
        <c:axId val="-4487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22064"/>
        <c:crosses val="autoZero"/>
        <c:auto val="1"/>
        <c:lblAlgn val="ctr"/>
        <c:lblOffset val="100"/>
        <c:noMultiLvlLbl val="0"/>
      </c:catAx>
      <c:valAx>
        <c:axId val="-448722064"/>
        <c:scaling>
          <c:orientation val="minMax"/>
        </c:scaling>
        <c:delete val="1"/>
        <c:axPos val="l"/>
        <c:numFmt formatCode="General" sourceLinked="1"/>
        <c:majorTickMark val="none"/>
        <c:minorTickMark val="none"/>
        <c:tickLblPos val="nextTo"/>
        <c:crossAx val="-4487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400" b="1" i="0" u="none" strike="noStrike" baseline="0">
                <a:effectLst/>
              </a:rPr>
              <a:t>max_depth</a:t>
            </a:r>
            <a:r>
              <a:rPr lang="zh-CN" altLang="zh-CN" sz="1200" b="1" i="0" baseline="0">
                <a:effectLst/>
              </a:rPr>
              <a:t>不同对</a:t>
            </a:r>
            <a:r>
              <a:rPr lang="zh-CN" altLang="en-US" sz="1200" b="1" i="0" baseline="0">
                <a:effectLst/>
              </a:rPr>
              <a:t>验证</a:t>
            </a:r>
            <a:r>
              <a:rPr lang="zh-CN" altLang="zh-CN" sz="1200" b="1" i="0" baseline="0">
                <a:effectLst/>
              </a:rPr>
              <a:t>集的表现</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Sheet1!$I$9:$J$9</c:f>
              <c:numCache>
                <c:formatCode>General</c:formatCode>
                <c:ptCount val="2"/>
                <c:pt idx="0" formatCode="0.00000">
                  <c:v>0.1285</c:v>
                </c:pt>
                <c:pt idx="1">
                  <c:v>0.129606</c:v>
                </c:pt>
              </c:numCache>
            </c:numRef>
          </c:val>
        </c:ser>
        <c:dLbls>
          <c:dLblPos val="outEnd"/>
          <c:showLegendKey val="0"/>
          <c:showVal val="1"/>
          <c:showCatName val="0"/>
          <c:showSerName val="0"/>
          <c:showPercent val="0"/>
          <c:showBubbleSize val="0"/>
        </c:dLbls>
        <c:gapWidth val="182"/>
        <c:axId val="-448751984"/>
        <c:axId val="-448730224"/>
      </c:barChart>
      <c:catAx>
        <c:axId val="-4487519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30224"/>
        <c:crosses val="autoZero"/>
        <c:auto val="1"/>
        <c:lblAlgn val="ctr"/>
        <c:lblOffset val="100"/>
        <c:noMultiLvlLbl val="0"/>
      </c:catAx>
      <c:valAx>
        <c:axId val="-448730224"/>
        <c:scaling>
          <c:orientation val="minMax"/>
        </c:scaling>
        <c:delete val="1"/>
        <c:axPos val="l"/>
        <c:numFmt formatCode="0.000000" sourceLinked="1"/>
        <c:majorTickMark val="out"/>
        <c:minorTickMark val="none"/>
        <c:tickLblPos val="nextTo"/>
        <c:crossAx val="-44875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i="0" u="none" strike="noStrike" baseline="0">
                <a:effectLst/>
              </a:rPr>
              <a:t>max_depth</a:t>
            </a:r>
            <a:r>
              <a:rPr lang="zh-CN" altLang="en-US" sz="1200" b="1"/>
              <a:t>不同对训练时间</a:t>
            </a:r>
            <a:r>
              <a:rPr lang="en-US" altLang="zh-CN" sz="1200" b="1"/>
              <a:t>(s)</a:t>
            </a:r>
            <a:r>
              <a:rPr lang="zh-CN" altLang="en-US" sz="1200" b="1"/>
              <a:t>的影响</a:t>
            </a:r>
            <a:endParaRPr lang="en-US" altLang="zh-CN" sz="1200" b="1"/>
          </a:p>
        </c:rich>
      </c:tx>
      <c:layout>
        <c:manualLayout>
          <c:xMode val="edge"/>
          <c:yMode val="edge"/>
          <c:x val="0.19599000144610812"/>
          <c:y val="2.314799418038397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Sheet1!$O$4</c:f>
              <c:numCache>
                <c:formatCode>General</c:formatCode>
                <c:ptCount val="1"/>
                <c:pt idx="0">
                  <c:v>2949</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Sheet1!$O$10</c:f>
              <c:numCache>
                <c:formatCode>General</c:formatCode>
                <c:ptCount val="1"/>
                <c:pt idx="0">
                  <c:v>2238</c:v>
                </c:pt>
              </c:numCache>
            </c:numRef>
          </c:val>
        </c:ser>
        <c:dLbls>
          <c:dLblPos val="outEnd"/>
          <c:showLegendKey val="0"/>
          <c:showVal val="1"/>
          <c:showCatName val="0"/>
          <c:showSerName val="0"/>
          <c:showPercent val="0"/>
          <c:showBubbleSize val="0"/>
        </c:dLbls>
        <c:gapWidth val="219"/>
        <c:overlap val="-27"/>
        <c:axId val="-448720976"/>
        <c:axId val="-448743280"/>
      </c:barChart>
      <c:catAx>
        <c:axId val="-44872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43280"/>
        <c:crosses val="autoZero"/>
        <c:auto val="1"/>
        <c:lblAlgn val="ctr"/>
        <c:lblOffset val="100"/>
        <c:noMultiLvlLbl val="0"/>
      </c:catAx>
      <c:valAx>
        <c:axId val="-448743280"/>
        <c:scaling>
          <c:orientation val="minMax"/>
        </c:scaling>
        <c:delete val="1"/>
        <c:axPos val="l"/>
        <c:numFmt formatCode="General" sourceLinked="1"/>
        <c:majorTickMark val="none"/>
        <c:minorTickMark val="none"/>
        <c:tickLblPos val="nextTo"/>
        <c:crossAx val="-448720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subsample</a:t>
            </a:r>
            <a:r>
              <a:rPr lang="zh-CN" altLang="en-US" sz="1200" b="1"/>
              <a:t>不同对训练集的表现</a:t>
            </a:r>
            <a:endParaRPr lang="en-US" altLang="zh-CN" sz="1200" b="1"/>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subsample=0.8</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subsample=0.9</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Sheet1!$H$6</c:f>
              <c:numCache>
                <c:formatCode>General</c:formatCode>
                <c:ptCount val="1"/>
                <c:pt idx="0">
                  <c:v>6.7569000000000004E-2</c:v>
                </c:pt>
              </c:numCache>
            </c:numRef>
          </c:val>
        </c:ser>
        <c:dLbls>
          <c:dLblPos val="outEnd"/>
          <c:showLegendKey val="0"/>
          <c:showVal val="1"/>
          <c:showCatName val="0"/>
          <c:showSerName val="0"/>
          <c:showPercent val="0"/>
          <c:showBubbleSize val="0"/>
        </c:dLbls>
        <c:gapWidth val="219"/>
        <c:overlap val="-27"/>
        <c:axId val="-448744912"/>
        <c:axId val="-448750896"/>
      </c:barChart>
      <c:catAx>
        <c:axId val="-44874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50896"/>
        <c:crosses val="autoZero"/>
        <c:auto val="1"/>
        <c:lblAlgn val="ctr"/>
        <c:lblOffset val="100"/>
        <c:noMultiLvlLbl val="0"/>
      </c:catAx>
      <c:valAx>
        <c:axId val="-448750896"/>
        <c:scaling>
          <c:orientation val="minMax"/>
        </c:scaling>
        <c:delete val="1"/>
        <c:axPos val="l"/>
        <c:numFmt formatCode="0.000000" sourceLinked="1"/>
        <c:majorTickMark val="none"/>
        <c:minorTickMark val="none"/>
        <c:tickLblPos val="nextTo"/>
        <c:crossAx val="-44874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400" b="1" i="0" u="none" strike="noStrike" baseline="0">
                <a:effectLst/>
              </a:rPr>
              <a:t>subsample</a:t>
            </a:r>
            <a:r>
              <a:rPr lang="zh-CN" altLang="zh-CN" sz="1200" b="1" i="0" baseline="0">
                <a:effectLst/>
              </a:rPr>
              <a:t>不同对训练集的表现</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subsample=0.8</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subsample=0.9</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Sheet1!$I$6:$J$6</c:f>
              <c:numCache>
                <c:formatCode>General</c:formatCode>
                <c:ptCount val="2"/>
                <c:pt idx="0">
                  <c:v>0.13197500000000001</c:v>
                </c:pt>
                <c:pt idx="1">
                  <c:v>0.13201199999999999</c:v>
                </c:pt>
              </c:numCache>
            </c:numRef>
          </c:val>
        </c:ser>
        <c:dLbls>
          <c:dLblPos val="outEnd"/>
          <c:showLegendKey val="0"/>
          <c:showVal val="1"/>
          <c:showCatName val="0"/>
          <c:showSerName val="0"/>
          <c:showPercent val="0"/>
          <c:showBubbleSize val="0"/>
        </c:dLbls>
        <c:gapWidth val="182"/>
        <c:axId val="-448743824"/>
        <c:axId val="-448750352"/>
      </c:barChart>
      <c:catAx>
        <c:axId val="-4487438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50352"/>
        <c:crosses val="autoZero"/>
        <c:auto val="1"/>
        <c:lblAlgn val="ctr"/>
        <c:lblOffset val="100"/>
        <c:noMultiLvlLbl val="0"/>
      </c:catAx>
      <c:valAx>
        <c:axId val="-448750352"/>
        <c:scaling>
          <c:orientation val="minMax"/>
        </c:scaling>
        <c:delete val="1"/>
        <c:axPos val="l"/>
        <c:numFmt formatCode="0.000000" sourceLinked="1"/>
        <c:majorTickMark val="out"/>
        <c:minorTickMark val="none"/>
        <c:tickLblPos val="nextTo"/>
        <c:crossAx val="-44874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微软雅黑" panose="020B0503020204020204" pitchFamily="34" charset="-122"/>
                <a:ea typeface="微软雅黑" panose="020B0503020204020204" pitchFamily="34" charset="-122"/>
                <a:cs typeface="+mn-cs"/>
              </a:defRPr>
            </a:pPr>
            <a:r>
              <a:rPr lang="en-US" altLang="zh-CN" sz="1200" b="1" i="0" u="none" strike="noStrike" baseline="0">
                <a:effectLst/>
              </a:rPr>
              <a:t>colsample_bytree</a:t>
            </a:r>
            <a:r>
              <a:rPr lang="zh-CN" altLang="zh-CN" sz="1200" b="1" i="0" baseline="0">
                <a:effectLst/>
              </a:rPr>
              <a:t>不同对训练集的表现</a:t>
            </a:r>
            <a:r>
              <a:rPr lang="en-US" altLang="zh-CN" sz="1200" b="1" i="0" baseline="0">
                <a:effectLst/>
              </a:rPr>
              <a:t>subsample=0.8</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colsample_bytree=0.7</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colsample_bytree=0.8</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Sheet1!$I$4:$J$4</c:f>
              <c:numCache>
                <c:formatCode>General</c:formatCode>
                <c:ptCount val="2"/>
                <c:pt idx="0">
                  <c:v>0.131883</c:v>
                </c:pt>
                <c:pt idx="1">
                  <c:v>0.13208600000000001</c:v>
                </c:pt>
              </c:numCache>
            </c:numRef>
          </c:val>
        </c:ser>
        <c:ser>
          <c:idx val="2"/>
          <c:order val="2"/>
          <c:tx>
            <c:v>colsample_bytree=0.9</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Sheet1!$I$5:$J$5</c:f>
              <c:numCache>
                <c:formatCode>General</c:formatCode>
                <c:ptCount val="2"/>
                <c:pt idx="0">
                  <c:v>0.12931000000000001</c:v>
                </c:pt>
                <c:pt idx="1">
                  <c:v>0.12945699999999999</c:v>
                </c:pt>
              </c:numCache>
            </c:numRef>
          </c:val>
        </c:ser>
        <c:dLbls>
          <c:dLblPos val="outEnd"/>
          <c:showLegendKey val="0"/>
          <c:showVal val="1"/>
          <c:showCatName val="0"/>
          <c:showSerName val="0"/>
          <c:showPercent val="0"/>
          <c:showBubbleSize val="0"/>
        </c:dLbls>
        <c:gapWidth val="182"/>
        <c:axId val="-448726960"/>
        <c:axId val="-448727504"/>
      </c:barChart>
      <c:catAx>
        <c:axId val="-4487269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48727504"/>
        <c:crosses val="autoZero"/>
        <c:auto val="1"/>
        <c:lblAlgn val="ctr"/>
        <c:lblOffset val="100"/>
        <c:noMultiLvlLbl val="0"/>
      </c:catAx>
      <c:valAx>
        <c:axId val="-448727504"/>
        <c:scaling>
          <c:orientation val="minMax"/>
        </c:scaling>
        <c:delete val="1"/>
        <c:axPos val="l"/>
        <c:numFmt formatCode="0.000000" sourceLinked="1"/>
        <c:majorTickMark val="out"/>
        <c:minorTickMark val="none"/>
        <c:tickLblPos val="nextTo"/>
        <c:crossAx val="-448726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2222</TotalTime>
  <Pages>53</Pages>
  <Words>2380</Words>
  <Characters>13571</Characters>
  <Application>Microsoft Office Word</Application>
  <DocSecurity>0</DocSecurity>
  <Lines>113</Lines>
  <Paragraphs>31</Paragraphs>
  <ScaleCrop>false</ScaleCrop>
  <Company/>
  <LinksUpToDate>false</LinksUpToDate>
  <CharactersWithSpaces>15920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80245351</dc:creator>
  <cp:keywords/>
  <dc:description/>
  <cp:lastModifiedBy>80245351</cp:lastModifiedBy>
  <cp:revision>897</cp:revision>
  <cp:lastPrinted>2019-09-14T06:54:00Z</cp:lastPrinted>
  <dcterms:created xsi:type="dcterms:W3CDTF">2019-09-11T05:59:00Z</dcterms:created>
  <dcterms:modified xsi:type="dcterms:W3CDTF">2019-09-15T14:50:00Z</dcterms:modified>
</cp:coreProperties>
</file>