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6249" w:rsidRDefault="003F6249" w:rsidP="003F6249">
      <w:pPr>
        <w:bidi/>
        <w:rPr>
          <w:rtl/>
        </w:rPr>
      </w:pPr>
      <w:bookmarkStart w:id="0" w:name="OLE_LINK3"/>
      <w:bookmarkStart w:id="1" w:name="OLE_LINK4"/>
      <w:r>
        <w:rPr>
          <w:rFonts w:hint="cs"/>
          <w:rtl/>
        </w:rPr>
        <w:t>סיפור המאמר:</w:t>
      </w:r>
    </w:p>
    <w:p w:rsidR="003F6249" w:rsidRDefault="003F6249" w:rsidP="003F6249">
      <w:pPr>
        <w:bidi/>
        <w:rPr>
          <w:rtl/>
        </w:rPr>
      </w:pPr>
    </w:p>
    <w:p w:rsidR="003F6249" w:rsidRDefault="003F6249" w:rsidP="00AD0A40">
      <w:pPr>
        <w:bidi/>
        <w:rPr>
          <w:color w:val="FF0000"/>
          <w:rtl/>
        </w:rPr>
      </w:pPr>
      <w:proofErr w:type="spellStart"/>
      <w:r>
        <w:rPr>
          <w:rFonts w:hint="cs"/>
          <w:rtl/>
        </w:rPr>
        <w:t>סקאדות</w:t>
      </w:r>
      <w:proofErr w:type="spellEnd"/>
      <w:r>
        <w:rPr>
          <w:rFonts w:hint="cs"/>
          <w:rtl/>
        </w:rPr>
        <w:t xml:space="preserve"> קטנות </w:t>
      </w:r>
      <w:r w:rsidR="00AD0A40">
        <w:rPr>
          <w:rFonts w:hint="cs"/>
          <w:rtl/>
        </w:rPr>
        <w:t>-</w:t>
      </w:r>
      <w:r>
        <w:rPr>
          <w:rFonts w:hint="cs"/>
          <w:rtl/>
        </w:rPr>
        <w:t xml:space="preserve">  יש הבדל בין </w:t>
      </w:r>
      <w:proofErr w:type="spellStart"/>
      <w:r>
        <w:rPr>
          <w:rFonts w:hint="cs"/>
          <w:rtl/>
        </w:rPr>
        <w:t>סקאדות</w:t>
      </w:r>
      <w:proofErr w:type="spellEnd"/>
      <w:r>
        <w:rPr>
          <w:rFonts w:hint="cs"/>
          <w:rtl/>
        </w:rPr>
        <w:t xml:space="preserve"> שעוקבות אחרי קווי המתאר לכאלה שלא. </w:t>
      </w:r>
      <w:r w:rsidRPr="006115D0">
        <w:rPr>
          <w:rFonts w:hint="cs"/>
          <w:color w:val="FF0000"/>
          <w:rtl/>
        </w:rPr>
        <w:t>(אולי צריך להראות גם בטבעי??)</w:t>
      </w:r>
    </w:p>
    <w:p w:rsidR="003F6249" w:rsidRDefault="003F6249" w:rsidP="003F6249">
      <w:pPr>
        <w:bidi/>
        <w:rPr>
          <w:color w:val="FF0000"/>
          <w:rtl/>
        </w:rPr>
      </w:pPr>
      <w:r w:rsidRPr="006115D0">
        <w:rPr>
          <w:rFonts w:hint="cs"/>
          <w:rtl/>
        </w:rPr>
        <w:t xml:space="preserve">             בשני הגדלים ההגבלה משפיעה באותו האופן....</w:t>
      </w:r>
      <w:r w:rsidR="005047AA" w:rsidRPr="005047AA">
        <w:rPr>
          <w:rFonts w:hint="cs"/>
          <w:color w:val="FF0000"/>
          <w:rtl/>
        </w:rPr>
        <w:t>(להסביר מעניין)</w:t>
      </w:r>
    </w:p>
    <w:p w:rsidR="005E559D" w:rsidRDefault="005E559D" w:rsidP="000D42D7">
      <w:pPr>
        <w:pStyle w:val="ListParagraph"/>
        <w:numPr>
          <w:ilvl w:val="0"/>
          <w:numId w:val="5"/>
        </w:numPr>
        <w:bidi/>
        <w:rPr>
          <w:rStyle w:val="fig-label"/>
        </w:rPr>
      </w:pPr>
      <w:r>
        <w:rPr>
          <w:rStyle w:val="fig-label"/>
          <w:rFonts w:hint="cs"/>
          <w:rtl/>
        </w:rPr>
        <w:t xml:space="preserve">גודל הצורה </w:t>
      </w:r>
      <w:r>
        <w:rPr>
          <w:rStyle w:val="fig-label"/>
          <w:rtl/>
        </w:rPr>
        <w:t>–</w:t>
      </w:r>
      <w:r>
        <w:rPr>
          <w:rStyle w:val="fig-label"/>
          <w:rFonts w:hint="cs"/>
          <w:rtl/>
        </w:rPr>
        <w:t>בקטנות</w:t>
      </w:r>
      <w:r w:rsidR="000D42D7">
        <w:rPr>
          <w:rStyle w:val="fig-label"/>
          <w:rFonts w:hint="cs"/>
          <w:rtl/>
        </w:rPr>
        <w:t xml:space="preserve"> : </w:t>
      </w:r>
      <w:r>
        <w:rPr>
          <w:rStyle w:val="fig-label"/>
          <w:rFonts w:hint="cs"/>
          <w:b/>
          <w:bCs/>
          <w:rtl/>
        </w:rPr>
        <w:t>המהירות והאמפליטודה</w:t>
      </w:r>
      <w:r>
        <w:rPr>
          <w:rStyle w:val="fig-label"/>
          <w:rFonts w:hint="cs"/>
          <w:rtl/>
        </w:rPr>
        <w:t xml:space="preserve"> </w:t>
      </w:r>
      <w:r w:rsidR="00AD0A40">
        <w:rPr>
          <w:rStyle w:val="fig-label"/>
          <w:rFonts w:hint="cs"/>
          <w:rtl/>
        </w:rPr>
        <w:t>נשמרות</w:t>
      </w:r>
      <w:r w:rsidR="000D42D7">
        <w:rPr>
          <w:rStyle w:val="fig-label"/>
          <w:rFonts w:hint="cs"/>
          <w:rtl/>
        </w:rPr>
        <w:t xml:space="preserve"> בשני המקרים</w:t>
      </w:r>
      <w:r>
        <w:rPr>
          <w:rStyle w:val="fig-label"/>
          <w:rFonts w:hint="cs"/>
          <w:rtl/>
        </w:rPr>
        <w:t xml:space="preserve"> .</w:t>
      </w:r>
      <w:r w:rsidR="00354A52">
        <w:rPr>
          <w:rStyle w:val="fig-label"/>
          <w:rFonts w:hint="cs"/>
          <w:rtl/>
        </w:rPr>
        <w:t xml:space="preserve"> </w:t>
      </w:r>
      <w:r w:rsidR="00354A52" w:rsidRPr="00354A52">
        <w:rPr>
          <w:rStyle w:val="fig-label"/>
          <w:rFonts w:hint="cs"/>
          <w:b/>
          <w:bCs/>
          <w:color w:val="FFC000"/>
          <w:rtl/>
        </w:rPr>
        <w:t>התדירות</w:t>
      </w:r>
      <w:r w:rsidR="00354A52" w:rsidRPr="00354A52">
        <w:rPr>
          <w:rStyle w:val="fig-label"/>
          <w:rFonts w:hint="cs"/>
          <w:color w:val="FFC000"/>
          <w:rtl/>
        </w:rPr>
        <w:t xml:space="preserve"> קטנה</w:t>
      </w:r>
      <w:r w:rsidR="00354A52">
        <w:rPr>
          <w:rStyle w:val="fig-label"/>
          <w:rFonts w:hint="cs"/>
          <w:rtl/>
        </w:rPr>
        <w:t>.</w:t>
      </w:r>
    </w:p>
    <w:p w:rsidR="005E559D" w:rsidRPr="00C04B2D" w:rsidRDefault="005E559D" w:rsidP="00AD0A40">
      <w:pPr>
        <w:pStyle w:val="ListParagraph"/>
        <w:numPr>
          <w:ilvl w:val="0"/>
          <w:numId w:val="5"/>
        </w:numPr>
        <w:bidi/>
        <w:rPr>
          <w:rStyle w:val="fig-label"/>
          <w:rtl/>
        </w:rPr>
      </w:pPr>
      <w:r>
        <w:rPr>
          <w:rStyle w:val="fig-label"/>
          <w:rFonts w:hint="cs"/>
          <w:rtl/>
        </w:rPr>
        <w:t>חלון</w:t>
      </w:r>
      <w:r w:rsidR="00354A52">
        <w:rPr>
          <w:rStyle w:val="fig-label"/>
          <w:rFonts w:hint="cs"/>
          <w:rtl/>
        </w:rPr>
        <w:t xml:space="preserve"> ההגבלה- </w:t>
      </w:r>
      <w:r>
        <w:rPr>
          <w:rStyle w:val="fig-label"/>
          <w:rFonts w:hint="cs"/>
          <w:rtl/>
        </w:rPr>
        <w:t xml:space="preserve"> </w:t>
      </w:r>
      <w:r w:rsidR="00AD0A40">
        <w:rPr>
          <w:rStyle w:val="fig-label"/>
          <w:rFonts w:hint="cs"/>
          <w:b/>
          <w:bCs/>
          <w:rtl/>
        </w:rPr>
        <w:t>המהירות ו</w:t>
      </w:r>
      <w:r w:rsidRPr="005E559D">
        <w:rPr>
          <w:rStyle w:val="fig-label"/>
          <w:rFonts w:hint="cs"/>
          <w:b/>
          <w:bCs/>
          <w:rtl/>
        </w:rPr>
        <w:t>ה</w:t>
      </w:r>
      <w:r>
        <w:rPr>
          <w:rStyle w:val="fig-label"/>
          <w:rFonts w:hint="cs"/>
          <w:b/>
          <w:bCs/>
          <w:rtl/>
        </w:rPr>
        <w:t>אמפליטודה</w:t>
      </w:r>
      <w:r w:rsidR="00AD0A40">
        <w:rPr>
          <w:rStyle w:val="fig-label"/>
          <w:rFonts w:hint="cs"/>
          <w:b/>
          <w:bCs/>
          <w:rtl/>
        </w:rPr>
        <w:t xml:space="preserve"> </w:t>
      </w:r>
      <w:r w:rsidR="00AD0A40" w:rsidRPr="00AD0A40">
        <w:rPr>
          <w:rStyle w:val="fig-label"/>
          <w:rFonts w:hint="cs"/>
          <w:rtl/>
        </w:rPr>
        <w:t>נשמרות</w:t>
      </w:r>
      <w:r>
        <w:rPr>
          <w:rStyle w:val="fig-label"/>
          <w:rFonts w:hint="cs"/>
          <w:rtl/>
        </w:rPr>
        <w:t xml:space="preserve"> בשני הגדלים. </w:t>
      </w:r>
      <w:r w:rsidR="00354A52" w:rsidRPr="00AD0A40">
        <w:rPr>
          <w:rStyle w:val="fig-label"/>
          <w:rFonts w:hint="cs"/>
          <w:b/>
          <w:bCs/>
          <w:color w:val="00B050"/>
          <w:rtl/>
        </w:rPr>
        <w:t>התדירות עולה</w:t>
      </w:r>
      <w:r w:rsidR="00354A52" w:rsidRPr="00AD0A40">
        <w:rPr>
          <w:rStyle w:val="fig-label"/>
          <w:rFonts w:hint="cs"/>
          <w:color w:val="00B050"/>
          <w:rtl/>
        </w:rPr>
        <w:t xml:space="preserve"> </w:t>
      </w:r>
      <w:r w:rsidRPr="00AD0A40">
        <w:rPr>
          <w:rStyle w:val="fig-label"/>
          <w:rFonts w:hint="cs"/>
          <w:color w:val="00B050"/>
          <w:rtl/>
        </w:rPr>
        <w:t>בשני</w:t>
      </w:r>
      <w:r w:rsidR="00354A52" w:rsidRPr="00AD0A40">
        <w:rPr>
          <w:rStyle w:val="fig-label"/>
          <w:rFonts w:hint="cs"/>
          <w:color w:val="00B050"/>
          <w:rtl/>
        </w:rPr>
        <w:t xml:space="preserve"> הגדלים</w:t>
      </w:r>
      <w:r>
        <w:rPr>
          <w:rStyle w:val="fig-label"/>
          <w:rFonts w:hint="cs"/>
          <w:rtl/>
        </w:rPr>
        <w:t>.</w:t>
      </w:r>
    </w:p>
    <w:p w:rsidR="005E559D" w:rsidRPr="006115D0" w:rsidRDefault="000D42D7" w:rsidP="005E559D">
      <w:pPr>
        <w:bidi/>
        <w:rPr>
          <w:rtl/>
        </w:rPr>
      </w:pPr>
      <w:proofErr w:type="spellStart"/>
      <w:r>
        <w:rPr>
          <w:rFonts w:hint="cs"/>
          <w:rtl/>
        </w:rPr>
        <w:t>דריפט</w:t>
      </w:r>
      <w:proofErr w:type="spellEnd"/>
      <w:r>
        <w:rPr>
          <w:rFonts w:hint="cs"/>
          <w:rtl/>
        </w:rPr>
        <w:t>-</w:t>
      </w:r>
    </w:p>
    <w:p w:rsidR="005047AA" w:rsidRDefault="005047AA" w:rsidP="000D42D7">
      <w:pPr>
        <w:pStyle w:val="ListParagraph"/>
        <w:numPr>
          <w:ilvl w:val="0"/>
          <w:numId w:val="5"/>
        </w:numPr>
        <w:bidi/>
        <w:rPr>
          <w:rStyle w:val="fig-label"/>
        </w:rPr>
      </w:pPr>
      <w:r>
        <w:rPr>
          <w:rStyle w:val="fig-label"/>
          <w:rFonts w:hint="cs"/>
          <w:rtl/>
        </w:rPr>
        <w:t xml:space="preserve">גודל הצורה </w:t>
      </w:r>
      <w:r>
        <w:rPr>
          <w:rStyle w:val="fig-label"/>
          <w:rtl/>
        </w:rPr>
        <w:t>–</w:t>
      </w:r>
      <w:r w:rsidR="000D42D7">
        <w:rPr>
          <w:rStyle w:val="fig-label"/>
          <w:rFonts w:hint="cs"/>
          <w:rtl/>
        </w:rPr>
        <w:t xml:space="preserve"> </w:t>
      </w:r>
      <w:r w:rsidR="00354A52">
        <w:rPr>
          <w:rStyle w:val="fig-label"/>
          <w:rFonts w:hint="cs"/>
          <w:rtl/>
        </w:rPr>
        <w:t xml:space="preserve">בקטנות </w:t>
      </w:r>
      <w:r w:rsidR="000D42D7">
        <w:rPr>
          <w:rStyle w:val="fig-label"/>
          <w:rFonts w:hint="cs"/>
          <w:rtl/>
        </w:rPr>
        <w:t xml:space="preserve">: </w:t>
      </w:r>
      <w:r w:rsidR="00354A52" w:rsidRPr="00354A52">
        <w:rPr>
          <w:rStyle w:val="fig-label"/>
          <w:rFonts w:hint="cs"/>
          <w:b/>
          <w:bCs/>
          <w:rtl/>
        </w:rPr>
        <w:t xml:space="preserve">האמפליטודה </w:t>
      </w:r>
      <w:r w:rsidR="00354A52" w:rsidRPr="00354A52">
        <w:rPr>
          <w:rStyle w:val="fig-label"/>
          <w:rFonts w:hint="cs"/>
          <w:b/>
          <w:bCs/>
          <w:color w:val="FFC000"/>
          <w:rtl/>
        </w:rPr>
        <w:t xml:space="preserve">והזמן </w:t>
      </w:r>
      <w:r w:rsidR="00354A52" w:rsidRPr="00354A52">
        <w:rPr>
          <w:rStyle w:val="fig-label"/>
          <w:rFonts w:hint="cs"/>
          <w:color w:val="FFC000"/>
          <w:rtl/>
        </w:rPr>
        <w:t>גדל</w:t>
      </w:r>
      <w:r w:rsidR="00354A52" w:rsidRPr="000D42D7">
        <w:rPr>
          <w:rStyle w:val="fig-label"/>
          <w:rFonts w:hint="cs"/>
          <w:color w:val="FFC000"/>
          <w:rtl/>
        </w:rPr>
        <w:t>ים</w:t>
      </w:r>
      <w:r w:rsidR="00354A52">
        <w:rPr>
          <w:rStyle w:val="fig-label"/>
          <w:rFonts w:hint="cs"/>
          <w:rtl/>
        </w:rPr>
        <w:t xml:space="preserve">. </w:t>
      </w:r>
      <w:r w:rsidRPr="005E559D">
        <w:rPr>
          <w:rStyle w:val="fig-label"/>
          <w:rFonts w:hint="cs"/>
          <w:b/>
          <w:bCs/>
          <w:rtl/>
        </w:rPr>
        <w:t xml:space="preserve">המהירות </w:t>
      </w:r>
      <w:r w:rsidR="005E559D" w:rsidRPr="00354A52">
        <w:rPr>
          <w:rStyle w:val="fig-label"/>
          <w:rFonts w:hint="cs"/>
          <w:rtl/>
        </w:rPr>
        <w:t>נשמרת</w:t>
      </w:r>
      <w:r>
        <w:rPr>
          <w:rStyle w:val="fig-label"/>
          <w:rFonts w:hint="cs"/>
          <w:rtl/>
        </w:rPr>
        <w:t>.</w:t>
      </w:r>
      <w:r w:rsidR="000D42D7">
        <w:rPr>
          <w:rStyle w:val="fig-label"/>
          <w:rFonts w:hint="cs"/>
          <w:rtl/>
        </w:rPr>
        <w:t xml:space="preserve"> בשני המקרים.</w:t>
      </w:r>
      <w:r w:rsidR="00CC3EDD">
        <w:rPr>
          <w:rStyle w:val="fig-label"/>
        </w:rPr>
        <w:t xml:space="preserve"> </w:t>
      </w:r>
      <w:r w:rsidR="00CC3EDD">
        <w:rPr>
          <w:rStyle w:val="fig-label"/>
          <w:rFonts w:hint="cs"/>
          <w:rtl/>
        </w:rPr>
        <w:t xml:space="preserve"> (העובדה ש"יש פחות זמן" לא גוררת </w:t>
      </w:r>
      <w:proofErr w:type="spellStart"/>
      <w:r w:rsidR="00CC3EDD">
        <w:rPr>
          <w:rStyle w:val="fig-label"/>
          <w:rFonts w:hint="cs"/>
          <w:rtl/>
        </w:rPr>
        <w:t>נסיון</w:t>
      </w:r>
      <w:proofErr w:type="spellEnd"/>
      <w:r w:rsidR="00CC3EDD">
        <w:rPr>
          <w:rStyle w:val="fig-label"/>
          <w:rFonts w:hint="cs"/>
          <w:rtl/>
        </w:rPr>
        <w:t xml:space="preserve"> לשמר</w:t>
      </w:r>
      <w:r w:rsidR="00914E83">
        <w:rPr>
          <w:rStyle w:val="fig-label"/>
          <w:rFonts w:hint="cs"/>
          <w:rtl/>
        </w:rPr>
        <w:t xml:space="preserve"> אמפליטודה כמו כשיש חלון הגבלה).</w:t>
      </w:r>
      <w:bookmarkStart w:id="2" w:name="_GoBack"/>
      <w:bookmarkEnd w:id="2"/>
    </w:p>
    <w:p w:rsidR="005047AA" w:rsidRDefault="005047AA" w:rsidP="005E559D">
      <w:pPr>
        <w:pStyle w:val="ListParagraph"/>
        <w:numPr>
          <w:ilvl w:val="0"/>
          <w:numId w:val="5"/>
        </w:numPr>
        <w:bidi/>
        <w:rPr>
          <w:rStyle w:val="fig-label"/>
        </w:rPr>
      </w:pPr>
      <w:r>
        <w:rPr>
          <w:rStyle w:val="fig-label"/>
          <w:rFonts w:hint="cs"/>
          <w:rtl/>
        </w:rPr>
        <w:t xml:space="preserve">חלון ההגבלה- שם </w:t>
      </w:r>
      <w:r w:rsidRPr="000D42D7">
        <w:rPr>
          <w:rStyle w:val="fig-label"/>
          <w:rFonts w:hint="cs"/>
          <w:b/>
          <w:bCs/>
          <w:color w:val="7030A0"/>
          <w:rtl/>
        </w:rPr>
        <w:t>המהי</w:t>
      </w:r>
      <w:r w:rsidR="005E559D" w:rsidRPr="000D42D7">
        <w:rPr>
          <w:rStyle w:val="fig-label"/>
          <w:rFonts w:hint="cs"/>
          <w:b/>
          <w:bCs/>
          <w:color w:val="7030A0"/>
          <w:rtl/>
        </w:rPr>
        <w:t>רות גדלה</w:t>
      </w:r>
      <w:r w:rsidR="005E559D" w:rsidRPr="000D42D7">
        <w:rPr>
          <w:rStyle w:val="fig-label"/>
          <w:rFonts w:hint="cs"/>
          <w:color w:val="7030A0"/>
          <w:rtl/>
        </w:rPr>
        <w:t xml:space="preserve"> </w:t>
      </w:r>
      <w:r w:rsidR="005E559D">
        <w:rPr>
          <w:rStyle w:val="fig-label"/>
          <w:rFonts w:hint="cs"/>
          <w:rtl/>
        </w:rPr>
        <w:t xml:space="preserve">בשני הגדלים. (אולי בגלל שהזמן מתקצר ויש </w:t>
      </w:r>
      <w:proofErr w:type="spellStart"/>
      <w:r w:rsidR="005E559D">
        <w:rPr>
          <w:rStyle w:val="fig-label"/>
          <w:rFonts w:hint="cs"/>
          <w:rtl/>
        </w:rPr>
        <w:t>נסיון</w:t>
      </w:r>
      <w:proofErr w:type="spellEnd"/>
      <w:r w:rsidR="005E559D">
        <w:rPr>
          <w:rStyle w:val="fig-label"/>
          <w:rFonts w:hint="cs"/>
          <w:rtl/>
        </w:rPr>
        <w:t xml:space="preserve"> לשמור על האמפליטודה).</w:t>
      </w:r>
    </w:p>
    <w:p w:rsidR="005E559D" w:rsidRDefault="005E559D" w:rsidP="005E559D">
      <w:pPr>
        <w:pStyle w:val="ListParagraph"/>
        <w:bidi/>
        <w:rPr>
          <w:rStyle w:val="fig-label"/>
          <w:rtl/>
        </w:rPr>
      </w:pPr>
      <w:r>
        <w:rPr>
          <w:rStyle w:val="fig-label"/>
          <w:rFonts w:hint="cs"/>
          <w:rtl/>
        </w:rPr>
        <w:t xml:space="preserve">                או</w:t>
      </w:r>
      <w:r w:rsidRPr="00354A52">
        <w:rPr>
          <w:rStyle w:val="fig-label"/>
          <w:rFonts w:hint="cs"/>
          <w:color w:val="00B050"/>
          <w:rtl/>
        </w:rPr>
        <w:t xml:space="preserve">- </w:t>
      </w:r>
      <w:r w:rsidRPr="00354A52">
        <w:rPr>
          <w:rStyle w:val="fig-label"/>
          <w:rFonts w:hint="cs"/>
          <w:b/>
          <w:bCs/>
          <w:color w:val="00B050"/>
          <w:rtl/>
        </w:rPr>
        <w:t>הזמן מתקצר</w:t>
      </w:r>
      <w:r w:rsidRPr="00354A52">
        <w:rPr>
          <w:rStyle w:val="fig-label"/>
          <w:rFonts w:hint="cs"/>
          <w:color w:val="00B050"/>
          <w:rtl/>
        </w:rPr>
        <w:t xml:space="preserve"> בשני הגדלים </w:t>
      </w:r>
      <w:r>
        <w:rPr>
          <w:rStyle w:val="fig-label"/>
          <w:rFonts w:hint="cs"/>
          <w:rtl/>
        </w:rPr>
        <w:t xml:space="preserve">(ואז מגבירים את המהירות כדי לשמור על </w:t>
      </w:r>
      <w:proofErr w:type="spellStart"/>
      <w:r>
        <w:rPr>
          <w:rStyle w:val="fig-label"/>
          <w:rFonts w:hint="cs"/>
          <w:rtl/>
        </w:rPr>
        <w:t>האמפליוטדה</w:t>
      </w:r>
      <w:proofErr w:type="spellEnd"/>
      <w:r>
        <w:rPr>
          <w:rStyle w:val="fig-label"/>
          <w:rFonts w:hint="cs"/>
          <w:rtl/>
        </w:rPr>
        <w:t>).</w:t>
      </w:r>
    </w:p>
    <w:p w:rsidR="00354A52" w:rsidRDefault="00354A52" w:rsidP="00354A52">
      <w:pPr>
        <w:pStyle w:val="ListParagraph"/>
        <w:bidi/>
        <w:rPr>
          <w:rStyle w:val="fig-label"/>
          <w:rtl/>
        </w:rPr>
      </w:pPr>
    </w:p>
    <w:p w:rsidR="000D42D7" w:rsidRDefault="000D42D7" w:rsidP="006E61CB">
      <w:pPr>
        <w:pStyle w:val="ListParagraph"/>
        <w:bidi/>
        <w:rPr>
          <w:rStyle w:val="fig-label"/>
          <w:rtl/>
        </w:rPr>
      </w:pPr>
    </w:p>
    <w:p w:rsidR="006E61CB" w:rsidRDefault="006E61CB" w:rsidP="000D42D7">
      <w:pPr>
        <w:pStyle w:val="ListParagraph"/>
        <w:bidi/>
        <w:rPr>
          <w:rStyle w:val="fig-label"/>
          <w:rtl/>
        </w:rPr>
      </w:pPr>
      <w:r>
        <w:rPr>
          <w:rStyle w:val="fig-label"/>
          <w:rFonts w:hint="cs"/>
          <w:rtl/>
        </w:rPr>
        <w:t xml:space="preserve">צורות קטנות מורידות את </w:t>
      </w:r>
      <w:r w:rsidR="00354A52">
        <w:rPr>
          <w:rStyle w:val="fig-label"/>
          <w:rFonts w:hint="cs"/>
          <w:rtl/>
        </w:rPr>
        <w:t>תדירות</w:t>
      </w:r>
      <w:r>
        <w:rPr>
          <w:rStyle w:val="fig-label"/>
          <w:rFonts w:hint="cs"/>
          <w:rtl/>
        </w:rPr>
        <w:t xml:space="preserve"> </w:t>
      </w:r>
      <w:proofErr w:type="spellStart"/>
      <w:r>
        <w:rPr>
          <w:rStyle w:val="fig-label"/>
          <w:rFonts w:hint="cs"/>
          <w:rtl/>
        </w:rPr>
        <w:t>הסקאדות</w:t>
      </w:r>
      <w:proofErr w:type="spellEnd"/>
      <w:r>
        <w:rPr>
          <w:rStyle w:val="fig-label"/>
          <w:rFonts w:hint="cs"/>
          <w:rtl/>
        </w:rPr>
        <w:t xml:space="preserve"> ו</w:t>
      </w:r>
      <w:r w:rsidR="00354A52">
        <w:rPr>
          <w:rStyle w:val="fig-label"/>
          <w:rFonts w:hint="cs"/>
          <w:rtl/>
        </w:rPr>
        <w:t xml:space="preserve">זמן </w:t>
      </w:r>
      <w:proofErr w:type="spellStart"/>
      <w:r w:rsidR="00354A52">
        <w:rPr>
          <w:rStyle w:val="fig-label"/>
          <w:rFonts w:hint="cs"/>
          <w:rtl/>
        </w:rPr>
        <w:t>הדריפט</w:t>
      </w:r>
      <w:proofErr w:type="spellEnd"/>
      <w:r w:rsidR="00354A52">
        <w:rPr>
          <w:rStyle w:val="fig-label"/>
          <w:rFonts w:hint="cs"/>
          <w:rtl/>
        </w:rPr>
        <w:t xml:space="preserve"> מתארך</w:t>
      </w:r>
      <w:r>
        <w:rPr>
          <w:rStyle w:val="fig-label"/>
          <w:rFonts w:hint="cs"/>
          <w:rtl/>
        </w:rPr>
        <w:t xml:space="preserve"> -  </w:t>
      </w:r>
      <w:r w:rsidRPr="006E61CB">
        <w:rPr>
          <w:rStyle w:val="fig-label"/>
          <w:rFonts w:hint="cs"/>
          <w:b/>
          <w:bCs/>
          <w:rtl/>
        </w:rPr>
        <w:t>שינוי בגודל הצורה</w:t>
      </w:r>
      <w:r>
        <w:rPr>
          <w:rStyle w:val="fig-label"/>
          <w:rFonts w:hint="cs"/>
          <w:rtl/>
        </w:rPr>
        <w:t xml:space="preserve"> </w:t>
      </w:r>
      <w:r w:rsidR="000D42D7" w:rsidRPr="000D42D7">
        <w:rPr>
          <w:rStyle w:val="fig-label"/>
          <w:rFonts w:hint="cs"/>
          <w:b/>
          <w:bCs/>
          <w:color w:val="FF0000"/>
          <w:rtl/>
        </w:rPr>
        <w:t>לא</w:t>
      </w:r>
      <w:r w:rsidR="000D42D7">
        <w:rPr>
          <w:rStyle w:val="fig-label"/>
          <w:rFonts w:hint="cs"/>
          <w:rtl/>
        </w:rPr>
        <w:t xml:space="preserve"> </w:t>
      </w:r>
      <w:r>
        <w:rPr>
          <w:rStyle w:val="fig-label"/>
          <w:rFonts w:hint="cs"/>
          <w:rtl/>
        </w:rPr>
        <w:t xml:space="preserve">משפיע על </w:t>
      </w:r>
      <w:proofErr w:type="spellStart"/>
      <w:r w:rsidRPr="000D42D7">
        <w:rPr>
          <w:rStyle w:val="fig-label"/>
          <w:rFonts w:hint="cs"/>
          <w:rtl/>
        </w:rPr>
        <w:t>הקינמטיקה</w:t>
      </w:r>
      <w:proofErr w:type="spellEnd"/>
      <w:r w:rsidRPr="000D42D7">
        <w:rPr>
          <w:rStyle w:val="fig-label"/>
          <w:rFonts w:hint="cs"/>
          <w:rtl/>
        </w:rPr>
        <w:t xml:space="preserve"> של </w:t>
      </w:r>
      <w:proofErr w:type="spellStart"/>
      <w:r w:rsidRPr="000D42D7">
        <w:rPr>
          <w:rStyle w:val="fig-label"/>
          <w:rFonts w:hint="cs"/>
          <w:rtl/>
        </w:rPr>
        <w:t>הסקאדות</w:t>
      </w:r>
      <w:proofErr w:type="spellEnd"/>
      <w:r w:rsidR="000D42D7" w:rsidRPr="000D42D7">
        <w:rPr>
          <w:rStyle w:val="fig-label"/>
          <w:rFonts w:hint="cs"/>
          <w:rtl/>
        </w:rPr>
        <w:t xml:space="preserve"> ו</w:t>
      </w:r>
      <w:r w:rsidRPr="000D42D7">
        <w:rPr>
          <w:rStyle w:val="fig-label"/>
          <w:rFonts w:hint="cs"/>
          <w:rtl/>
        </w:rPr>
        <w:t>לא</w:t>
      </w:r>
      <w:r>
        <w:rPr>
          <w:rStyle w:val="fig-label"/>
          <w:rFonts w:hint="cs"/>
          <w:rtl/>
        </w:rPr>
        <w:t xml:space="preserve"> על זו של </w:t>
      </w:r>
      <w:proofErr w:type="spellStart"/>
      <w:r>
        <w:rPr>
          <w:rStyle w:val="fig-label"/>
          <w:rFonts w:hint="cs"/>
          <w:rtl/>
        </w:rPr>
        <w:t>הדריפט</w:t>
      </w:r>
      <w:proofErr w:type="spellEnd"/>
      <w:r>
        <w:rPr>
          <w:rStyle w:val="fig-label"/>
          <w:rFonts w:hint="cs"/>
          <w:rtl/>
        </w:rPr>
        <w:t xml:space="preserve"> (מהירות נשמרת).</w:t>
      </w:r>
    </w:p>
    <w:p w:rsidR="006E61CB" w:rsidRDefault="006E61CB" w:rsidP="006E61CB">
      <w:pPr>
        <w:pStyle w:val="ListParagraph"/>
        <w:bidi/>
        <w:rPr>
          <w:rStyle w:val="fig-label"/>
          <w:rtl/>
        </w:rPr>
      </w:pPr>
      <w:r>
        <w:rPr>
          <w:rStyle w:val="fig-label"/>
          <w:rFonts w:hint="cs"/>
          <w:rtl/>
        </w:rPr>
        <w:t xml:space="preserve">הגבלת הראייה מעלה את תדירות </w:t>
      </w:r>
      <w:proofErr w:type="spellStart"/>
      <w:r>
        <w:rPr>
          <w:rStyle w:val="fig-label"/>
          <w:rFonts w:hint="cs"/>
          <w:rtl/>
        </w:rPr>
        <w:t>הסקאדות</w:t>
      </w:r>
      <w:proofErr w:type="spellEnd"/>
      <w:r>
        <w:rPr>
          <w:rStyle w:val="fig-label"/>
          <w:rFonts w:hint="cs"/>
          <w:rtl/>
        </w:rPr>
        <w:t xml:space="preserve"> וזמן </w:t>
      </w:r>
      <w:proofErr w:type="spellStart"/>
      <w:r>
        <w:rPr>
          <w:rStyle w:val="fig-label"/>
          <w:rFonts w:hint="cs"/>
          <w:rtl/>
        </w:rPr>
        <w:t>הדריפט</w:t>
      </w:r>
      <w:proofErr w:type="spellEnd"/>
      <w:r>
        <w:rPr>
          <w:rStyle w:val="fig-label"/>
          <w:rFonts w:hint="cs"/>
          <w:rtl/>
        </w:rPr>
        <w:t xml:space="preserve"> מתקצר </w:t>
      </w:r>
      <w:r>
        <w:rPr>
          <w:rStyle w:val="fig-label"/>
          <w:rtl/>
        </w:rPr>
        <w:t>–</w:t>
      </w:r>
      <w:r>
        <w:rPr>
          <w:rStyle w:val="fig-label"/>
          <w:rFonts w:hint="cs"/>
          <w:rtl/>
        </w:rPr>
        <w:t xml:space="preserve"> </w:t>
      </w:r>
      <w:r w:rsidRPr="006E61CB">
        <w:rPr>
          <w:rStyle w:val="fig-label"/>
          <w:rFonts w:hint="cs"/>
          <w:b/>
          <w:bCs/>
          <w:rtl/>
        </w:rPr>
        <w:t>ההגבלה</w:t>
      </w:r>
      <w:r>
        <w:rPr>
          <w:rStyle w:val="fig-label"/>
          <w:rFonts w:hint="cs"/>
          <w:rtl/>
        </w:rPr>
        <w:t xml:space="preserve"> </w:t>
      </w:r>
      <w:r w:rsidR="000D42D7" w:rsidRPr="000D42D7">
        <w:rPr>
          <w:rStyle w:val="fig-label"/>
          <w:rFonts w:hint="cs"/>
          <w:b/>
          <w:bCs/>
          <w:color w:val="00B050"/>
          <w:rtl/>
        </w:rPr>
        <w:t>כן</w:t>
      </w:r>
      <w:r w:rsidR="000D42D7">
        <w:rPr>
          <w:rStyle w:val="fig-label"/>
          <w:rFonts w:hint="cs"/>
          <w:rtl/>
        </w:rPr>
        <w:t xml:space="preserve"> </w:t>
      </w:r>
      <w:r>
        <w:rPr>
          <w:rStyle w:val="fig-label"/>
          <w:rFonts w:hint="cs"/>
          <w:rtl/>
        </w:rPr>
        <w:t xml:space="preserve">משפיעה על </w:t>
      </w:r>
      <w:proofErr w:type="spellStart"/>
      <w:r>
        <w:rPr>
          <w:rStyle w:val="fig-label"/>
          <w:rFonts w:hint="cs"/>
          <w:rtl/>
        </w:rPr>
        <w:t>הקינמטיקה</w:t>
      </w:r>
      <w:proofErr w:type="spellEnd"/>
      <w:r>
        <w:rPr>
          <w:rStyle w:val="fig-label"/>
          <w:rFonts w:hint="cs"/>
          <w:rtl/>
        </w:rPr>
        <w:t xml:space="preserve"> של </w:t>
      </w:r>
      <w:proofErr w:type="spellStart"/>
      <w:r>
        <w:rPr>
          <w:rStyle w:val="fig-label"/>
          <w:rFonts w:hint="cs"/>
          <w:rtl/>
        </w:rPr>
        <w:t>ה</w:t>
      </w:r>
      <w:r w:rsidRPr="006E61CB">
        <w:rPr>
          <w:rStyle w:val="fig-label"/>
          <w:rFonts w:hint="cs"/>
          <w:b/>
          <w:bCs/>
          <w:rtl/>
        </w:rPr>
        <w:t>דריפט</w:t>
      </w:r>
      <w:proofErr w:type="spellEnd"/>
      <w:r>
        <w:rPr>
          <w:rStyle w:val="fig-label"/>
          <w:rFonts w:hint="cs"/>
          <w:rtl/>
        </w:rPr>
        <w:t xml:space="preserve"> אבל </w:t>
      </w:r>
      <w:r w:rsidRPr="000D42D7">
        <w:rPr>
          <w:rStyle w:val="fig-label"/>
          <w:rFonts w:hint="cs"/>
          <w:b/>
          <w:bCs/>
          <w:color w:val="FF0000"/>
          <w:rtl/>
        </w:rPr>
        <w:t>לא</w:t>
      </w:r>
      <w:r>
        <w:rPr>
          <w:rStyle w:val="fig-label"/>
          <w:rFonts w:hint="cs"/>
          <w:rtl/>
        </w:rPr>
        <w:t xml:space="preserve"> זו של </w:t>
      </w:r>
      <w:proofErr w:type="spellStart"/>
      <w:r>
        <w:rPr>
          <w:rStyle w:val="fig-label"/>
          <w:rFonts w:hint="cs"/>
          <w:rtl/>
        </w:rPr>
        <w:t>הסקאדות</w:t>
      </w:r>
      <w:proofErr w:type="spellEnd"/>
      <w:r>
        <w:rPr>
          <w:rStyle w:val="fig-label"/>
          <w:rFonts w:hint="cs"/>
          <w:rtl/>
        </w:rPr>
        <w:t xml:space="preserve"> (אמפליטודה ומהירות נשמרים).</w:t>
      </w:r>
    </w:p>
    <w:p w:rsidR="006E61CB" w:rsidRDefault="006E61CB" w:rsidP="006E61CB">
      <w:pPr>
        <w:pStyle w:val="ListParagraph"/>
        <w:bidi/>
        <w:rPr>
          <w:rStyle w:val="fig-label"/>
          <w:rtl/>
        </w:rPr>
      </w:pPr>
    </w:p>
    <w:p w:rsidR="006E61CB" w:rsidRDefault="006E61CB" w:rsidP="006E61CB">
      <w:pPr>
        <w:pStyle w:val="ListParagraph"/>
        <w:bidi/>
        <w:rPr>
          <w:rStyle w:val="fig-label"/>
          <w:rtl/>
        </w:rPr>
      </w:pPr>
    </w:p>
    <w:p w:rsidR="005C20A7" w:rsidRDefault="005C20A7" w:rsidP="0030669D">
      <w:pPr>
        <w:pStyle w:val="ListParagraph"/>
        <w:rPr>
          <w:rStyle w:val="fig-label"/>
          <w:rFonts w:ascii="Arial" w:hAnsi="Arial" w:cs="Arial"/>
          <w:color w:val="00000F"/>
          <w:sz w:val="28"/>
          <w:szCs w:val="28"/>
          <w:bdr w:val="none" w:sz="0" w:space="0" w:color="auto" w:frame="1"/>
          <w:shd w:val="clear" w:color="auto" w:fill="FFFFFF"/>
        </w:rPr>
      </w:pPr>
      <w:proofErr w:type="gramStart"/>
      <w:r>
        <w:rPr>
          <w:rStyle w:val="fig-label"/>
          <w:rFonts w:ascii="Arial" w:hAnsi="Arial" w:cs="Arial"/>
          <w:color w:val="00000F"/>
          <w:sz w:val="28"/>
          <w:szCs w:val="28"/>
          <w:bdr w:val="none" w:sz="0" w:space="0" w:color="auto" w:frame="1"/>
          <w:shd w:val="clear" w:color="auto" w:fill="FFFFFF"/>
        </w:rPr>
        <w:t>Figure 1.</w:t>
      </w:r>
      <w:proofErr w:type="gramEnd"/>
    </w:p>
    <w:p w:rsidR="005C20A7" w:rsidRDefault="005C20A7" w:rsidP="005C20A7">
      <w:pPr>
        <w:rPr>
          <w:rStyle w:val="caption-title"/>
          <w:rFonts w:ascii="Helvetica" w:hAnsi="Helvetica" w:cs="Helvetica"/>
          <w:b/>
          <w:bCs/>
          <w:color w:val="00000F"/>
          <w:sz w:val="21"/>
          <w:szCs w:val="21"/>
          <w:bdr w:val="none" w:sz="0" w:space="0" w:color="auto" w:frame="1"/>
          <w:shd w:val="clear" w:color="auto" w:fill="FFFFFF"/>
        </w:rPr>
      </w:pPr>
      <w:proofErr w:type="gramStart"/>
      <w:r>
        <w:rPr>
          <w:rStyle w:val="caption-title"/>
          <w:rFonts w:ascii="Helvetica" w:hAnsi="Helvetica" w:cs="Helvetica"/>
          <w:b/>
          <w:bCs/>
          <w:color w:val="00000F"/>
          <w:sz w:val="21"/>
          <w:szCs w:val="21"/>
          <w:bdr w:val="none" w:sz="0" w:space="0" w:color="auto" w:frame="1"/>
          <w:shd w:val="clear" w:color="auto" w:fill="FFFFFF"/>
        </w:rPr>
        <w:t xml:space="preserve">Creating a visual experiment with limited spatial </w:t>
      </w:r>
      <w:r w:rsidR="00C07663">
        <w:rPr>
          <w:rStyle w:val="caption-title"/>
          <w:rFonts w:ascii="Helvetica" w:hAnsi="Helvetica" w:cs="Helvetica"/>
          <w:b/>
          <w:bCs/>
          <w:color w:val="00000F"/>
          <w:sz w:val="21"/>
          <w:szCs w:val="21"/>
          <w:bdr w:val="none" w:sz="0" w:space="0" w:color="auto" w:frame="1"/>
          <w:shd w:val="clear" w:color="auto" w:fill="FFFFFF"/>
        </w:rPr>
        <w:t>bandwidth.</w:t>
      </w:r>
      <w:proofErr w:type="gramEnd"/>
    </w:p>
    <w:p w:rsidR="005C20A7" w:rsidRDefault="005C20A7" w:rsidP="0079415C">
      <w:r>
        <w:rPr>
          <w:rFonts w:ascii="Helvetica" w:hAnsi="Helvetica" w:cs="Helvetica"/>
          <w:color w:val="00000F"/>
          <w:sz w:val="18"/>
          <w:szCs w:val="18"/>
          <w:shd w:val="clear" w:color="auto" w:fill="FFFFFF"/>
        </w:rPr>
        <w:t>(</w:t>
      </w:r>
      <w:r>
        <w:rPr>
          <w:rStyle w:val="Strong"/>
          <w:rFonts w:ascii="Helvetica" w:hAnsi="Helvetica" w:cs="Helvetica"/>
          <w:color w:val="00000F"/>
          <w:sz w:val="18"/>
          <w:szCs w:val="18"/>
          <w:bdr w:val="none" w:sz="0" w:space="0" w:color="auto" w:frame="1"/>
          <w:shd w:val="clear" w:color="auto" w:fill="FFFFFF"/>
        </w:rPr>
        <w:t>A</w:t>
      </w:r>
      <w:r>
        <w:rPr>
          <w:rFonts w:ascii="Helvetica" w:hAnsi="Helvetica" w:cs="Helvetica"/>
          <w:color w:val="00000F"/>
          <w:sz w:val="18"/>
          <w:szCs w:val="18"/>
          <w:shd w:val="clear" w:color="auto" w:fill="FFFFFF"/>
        </w:rPr>
        <w:t xml:space="preserve">) </w:t>
      </w:r>
      <w:r w:rsidR="00C07663">
        <w:rPr>
          <w:rFonts w:ascii="Helvetica" w:hAnsi="Helvetica" w:cs="Helvetica"/>
          <w:color w:val="00000F"/>
          <w:sz w:val="18"/>
          <w:szCs w:val="18"/>
          <w:shd w:val="clear" w:color="auto" w:fill="FFFFFF"/>
        </w:rPr>
        <w:t xml:space="preserve">The vision to touch </w:t>
      </w:r>
      <w:proofErr w:type="spellStart"/>
      <w:r w:rsidR="00C07663">
        <w:rPr>
          <w:rFonts w:ascii="Helvetica" w:hAnsi="Helvetica" w:cs="Helvetica"/>
          <w:color w:val="00000F"/>
          <w:sz w:val="18"/>
          <w:szCs w:val="18"/>
          <w:shd w:val="clear" w:color="auto" w:fill="FFFFFF"/>
        </w:rPr>
        <w:t>SenSub</w:t>
      </w:r>
      <w:proofErr w:type="spellEnd"/>
      <w:r w:rsidR="00C07663">
        <w:rPr>
          <w:rFonts w:ascii="Helvetica" w:hAnsi="Helvetica" w:cs="Helvetica"/>
          <w:color w:val="00000F"/>
          <w:sz w:val="18"/>
          <w:szCs w:val="18"/>
          <w:shd w:val="clear" w:color="auto" w:fill="FFFFFF"/>
        </w:rPr>
        <w:t xml:space="preserve"> device – 3 fingertip pads with 8x4 pins each and a camera at the tip of the device</w:t>
      </w:r>
      <w:r>
        <w:rPr>
          <w:rFonts w:ascii="Helvetica" w:hAnsi="Helvetica" w:cs="Helvetica"/>
          <w:color w:val="00000F"/>
          <w:sz w:val="18"/>
          <w:szCs w:val="18"/>
          <w:shd w:val="clear" w:color="auto" w:fill="FFFFFF"/>
        </w:rPr>
        <w:t>.</w:t>
      </w:r>
      <w:r w:rsidR="00C07663">
        <w:rPr>
          <w:rFonts w:ascii="Helvetica" w:hAnsi="Helvetica" w:cs="Helvetica"/>
          <w:color w:val="00000F"/>
          <w:sz w:val="18"/>
          <w:szCs w:val="18"/>
          <w:shd w:val="clear" w:color="auto" w:fill="FFFFFF"/>
        </w:rPr>
        <w:t xml:space="preserve"> Each pin’s height is determined by the intensity of one matched pixel in the center of the camera while a participant is actively scanning the environment.</w:t>
      </w:r>
      <w:r>
        <w:rPr>
          <w:rFonts w:ascii="Helvetica" w:hAnsi="Helvetica" w:cs="Helvetica"/>
          <w:color w:val="00000F"/>
          <w:sz w:val="18"/>
          <w:szCs w:val="18"/>
          <w:shd w:val="clear" w:color="auto" w:fill="FFFFFF"/>
        </w:rPr>
        <w:t xml:space="preserve"> (</w:t>
      </w:r>
      <w:r>
        <w:rPr>
          <w:rStyle w:val="Strong"/>
          <w:rFonts w:ascii="Helvetica" w:hAnsi="Helvetica" w:cs="Helvetica"/>
          <w:color w:val="00000F"/>
          <w:sz w:val="18"/>
          <w:szCs w:val="18"/>
          <w:bdr w:val="none" w:sz="0" w:space="0" w:color="auto" w:frame="1"/>
          <w:shd w:val="clear" w:color="auto" w:fill="FFFFFF"/>
        </w:rPr>
        <w:t>B</w:t>
      </w:r>
      <w:r>
        <w:rPr>
          <w:rFonts w:ascii="Helvetica" w:hAnsi="Helvetica" w:cs="Helvetica"/>
          <w:color w:val="00000F"/>
          <w:sz w:val="18"/>
          <w:szCs w:val="18"/>
          <w:shd w:val="clear" w:color="auto" w:fill="FFFFFF"/>
        </w:rPr>
        <w:t xml:space="preserve">) </w:t>
      </w:r>
      <w:r w:rsidR="00C07663">
        <w:rPr>
          <w:rFonts w:ascii="Helvetica" w:hAnsi="Helvetica" w:cs="Helvetica"/>
          <w:color w:val="00000F"/>
          <w:sz w:val="18"/>
          <w:szCs w:val="18"/>
          <w:shd w:val="clear" w:color="auto" w:fill="FFFFFF"/>
        </w:rPr>
        <w:t xml:space="preserve">The original images from the </w:t>
      </w:r>
      <w:proofErr w:type="spellStart"/>
      <w:r w:rsidR="00C07663">
        <w:rPr>
          <w:rFonts w:ascii="Helvetica" w:hAnsi="Helvetica" w:cs="Helvetica"/>
          <w:color w:val="00000F"/>
          <w:sz w:val="18"/>
          <w:szCs w:val="18"/>
          <w:shd w:val="clear" w:color="auto" w:fill="FFFFFF"/>
        </w:rPr>
        <w:t>SenSub</w:t>
      </w:r>
      <w:proofErr w:type="spellEnd"/>
      <w:r w:rsidR="00C07663">
        <w:rPr>
          <w:rFonts w:ascii="Helvetica" w:hAnsi="Helvetica" w:cs="Helvetica"/>
          <w:color w:val="00000F"/>
          <w:sz w:val="18"/>
          <w:szCs w:val="18"/>
          <w:shd w:val="clear" w:color="auto" w:fill="FFFFFF"/>
        </w:rPr>
        <w:t xml:space="preserve"> experiment went through 3 preparation steps to match the visual limitation to that of touch via the </w:t>
      </w:r>
      <w:proofErr w:type="spellStart"/>
      <w:r w:rsidR="00C07663">
        <w:rPr>
          <w:rFonts w:ascii="Helvetica" w:hAnsi="Helvetica" w:cs="Helvetica"/>
          <w:color w:val="00000F"/>
          <w:sz w:val="18"/>
          <w:szCs w:val="18"/>
          <w:shd w:val="clear" w:color="auto" w:fill="FFFFFF"/>
        </w:rPr>
        <w:t>SenSub</w:t>
      </w:r>
      <w:proofErr w:type="spellEnd"/>
      <w:r w:rsidR="00C07663">
        <w:rPr>
          <w:rFonts w:ascii="Helvetica" w:hAnsi="Helvetica" w:cs="Helvetica"/>
          <w:color w:val="00000F"/>
          <w:sz w:val="18"/>
          <w:szCs w:val="18"/>
          <w:shd w:val="clear" w:color="auto" w:fill="FFFFFF"/>
        </w:rPr>
        <w:t>. First, the amount of informative pixels was reduced. Second</w:t>
      </w:r>
      <w:r w:rsidR="0079415C">
        <w:rPr>
          <w:rFonts w:ascii="Helvetica" w:hAnsi="Helvetica" w:cs="Helvetica"/>
          <w:color w:val="00000F"/>
          <w:sz w:val="18"/>
          <w:szCs w:val="18"/>
          <w:shd w:val="clear" w:color="auto" w:fill="FFFFFF"/>
        </w:rPr>
        <w:t>,</w:t>
      </w:r>
      <w:r w:rsidR="00C07663">
        <w:rPr>
          <w:rFonts w:ascii="Helvetica" w:hAnsi="Helvetica" w:cs="Helvetica"/>
          <w:color w:val="00000F"/>
          <w:sz w:val="18"/>
          <w:szCs w:val="18"/>
          <w:shd w:val="clear" w:color="auto" w:fill="FFFFFF"/>
        </w:rPr>
        <w:t xml:space="preserve"> the image</w:t>
      </w:r>
      <w:r w:rsidR="0079415C">
        <w:rPr>
          <w:rFonts w:ascii="Helvetica" w:hAnsi="Helvetica" w:cs="Helvetica"/>
          <w:color w:val="00000F"/>
          <w:sz w:val="18"/>
          <w:szCs w:val="18"/>
          <w:shd w:val="clear" w:color="auto" w:fill="FFFFFF"/>
        </w:rPr>
        <w:t>s were resized to their</w:t>
      </w:r>
      <w:r w:rsidR="00C07663">
        <w:rPr>
          <w:rFonts w:ascii="Helvetica" w:hAnsi="Helvetica" w:cs="Helvetica"/>
          <w:color w:val="00000F"/>
          <w:sz w:val="18"/>
          <w:szCs w:val="18"/>
          <w:shd w:val="clear" w:color="auto" w:fill="FFFFFF"/>
        </w:rPr>
        <w:t xml:space="preserve"> final size determined </w:t>
      </w:r>
      <w:r w:rsidR="0079415C">
        <w:rPr>
          <w:rFonts w:ascii="Helvetica" w:hAnsi="Helvetica" w:cs="Helvetica"/>
          <w:color w:val="00000F"/>
          <w:sz w:val="18"/>
          <w:szCs w:val="18"/>
          <w:shd w:val="clear" w:color="auto" w:fill="FFFFFF"/>
        </w:rPr>
        <w:t xml:space="preserve">by the relevant analog. Third, the images were filtered to match the elastic modulus property of the finger </w:t>
      </w:r>
      <w:r w:rsidR="0079415C" w:rsidRPr="00AD2B5D">
        <w:rPr>
          <w:rFonts w:ascii="Helvetica" w:hAnsi="Helvetica" w:cs="Helvetica"/>
          <w:color w:val="FF0000"/>
          <w:sz w:val="18"/>
          <w:szCs w:val="18"/>
          <w:shd w:val="clear" w:color="auto" w:fill="FFFFFF"/>
        </w:rPr>
        <w:t>(see ‘Methods’).</w:t>
      </w:r>
      <w:r w:rsidR="00BD3AF4" w:rsidRPr="00AD2B5D">
        <w:rPr>
          <w:rFonts w:ascii="Helvetica" w:hAnsi="Helvetica" w:cs="Helvetica"/>
          <w:color w:val="FF0000"/>
          <w:sz w:val="18"/>
          <w:szCs w:val="18"/>
          <w:shd w:val="clear" w:color="auto" w:fill="FFFFFF"/>
        </w:rPr>
        <w:t xml:space="preserve"> </w:t>
      </w:r>
      <w:r w:rsidR="00BD3AF4" w:rsidRPr="00BD3AF4">
        <w:rPr>
          <w:rFonts w:ascii="Helvetica" w:hAnsi="Helvetica" w:cs="Helvetica"/>
          <w:color w:val="00000F"/>
          <w:sz w:val="18"/>
          <w:szCs w:val="18"/>
          <w:shd w:val="clear" w:color="auto" w:fill="FFFFFF"/>
        </w:rPr>
        <w:t>(</w:t>
      </w:r>
      <w:r w:rsidR="00BD3AF4" w:rsidRPr="00BD3AF4">
        <w:rPr>
          <w:rFonts w:ascii="Helvetica" w:hAnsi="Helvetica" w:cs="Helvetica"/>
          <w:b/>
          <w:bCs/>
          <w:color w:val="00000F"/>
          <w:sz w:val="18"/>
          <w:szCs w:val="18"/>
          <w:shd w:val="clear" w:color="auto" w:fill="FFFFFF"/>
        </w:rPr>
        <w:t>C</w:t>
      </w:r>
      <w:r w:rsidR="00BD3AF4">
        <w:rPr>
          <w:rFonts w:ascii="Helvetica" w:hAnsi="Helvetica" w:cs="Helvetica"/>
          <w:color w:val="00000F"/>
          <w:sz w:val="18"/>
          <w:szCs w:val="18"/>
          <w:shd w:val="clear" w:color="auto" w:fill="FFFFFF"/>
        </w:rPr>
        <w:t>) O</w:t>
      </w:r>
      <w:r w:rsidR="0079415C">
        <w:rPr>
          <w:rFonts w:ascii="Helvetica" w:hAnsi="Helvetica" w:cs="Helvetica"/>
          <w:color w:val="00000F"/>
          <w:sz w:val="18"/>
          <w:szCs w:val="18"/>
          <w:shd w:val="clear" w:color="auto" w:fill="FFFFFF"/>
        </w:rPr>
        <w:t>nly a small window around the participant gaze was revealed throughout the experiment.</w:t>
      </w:r>
    </w:p>
    <w:p w:rsidR="005C20A7" w:rsidRDefault="005C20A7" w:rsidP="00DF5FD5">
      <w:bookmarkStart w:id="3" w:name="OLE_LINK10"/>
      <w:bookmarkStart w:id="4" w:name="OLE_LINK11"/>
      <w:bookmarkEnd w:id="0"/>
      <w:bookmarkEnd w:id="1"/>
    </w:p>
    <w:p w:rsidR="00DF5FD5" w:rsidRDefault="00DF5FD5" w:rsidP="00DF5FD5">
      <w:pPr>
        <w:rPr>
          <w:rStyle w:val="fig-label"/>
          <w:rFonts w:ascii="Arial" w:hAnsi="Arial" w:cs="Arial"/>
          <w:color w:val="00000F"/>
          <w:sz w:val="28"/>
          <w:szCs w:val="28"/>
          <w:bdr w:val="none" w:sz="0" w:space="0" w:color="auto" w:frame="1"/>
          <w:shd w:val="clear" w:color="auto" w:fill="FFFFFF"/>
        </w:rPr>
      </w:pPr>
      <w:bookmarkStart w:id="5" w:name="OLE_LINK9"/>
      <w:proofErr w:type="gramStart"/>
      <w:r>
        <w:rPr>
          <w:rStyle w:val="fig-label"/>
          <w:rFonts w:ascii="Arial" w:hAnsi="Arial" w:cs="Arial"/>
          <w:color w:val="00000F"/>
          <w:sz w:val="28"/>
          <w:szCs w:val="28"/>
          <w:bdr w:val="none" w:sz="0" w:space="0" w:color="auto" w:frame="1"/>
          <w:shd w:val="clear" w:color="auto" w:fill="FFFFFF"/>
        </w:rPr>
        <w:t>Figure 2.</w:t>
      </w:r>
      <w:proofErr w:type="gramEnd"/>
    </w:p>
    <w:p w:rsidR="00DF5FD5" w:rsidRDefault="00DF5FD5" w:rsidP="00DF5FD5">
      <w:pPr>
        <w:rPr>
          <w:rStyle w:val="caption-title"/>
          <w:rFonts w:ascii="Helvetica" w:hAnsi="Helvetica" w:cs="Helvetica"/>
          <w:b/>
          <w:bCs/>
          <w:color w:val="00000F"/>
          <w:sz w:val="21"/>
          <w:szCs w:val="21"/>
          <w:bdr w:val="none" w:sz="0" w:space="0" w:color="auto" w:frame="1"/>
          <w:shd w:val="clear" w:color="auto" w:fill="FFFFFF"/>
        </w:rPr>
      </w:pPr>
      <w:r>
        <w:rPr>
          <w:rStyle w:val="caption-title"/>
          <w:rFonts w:ascii="Helvetica" w:hAnsi="Helvetica" w:cs="Helvetica"/>
          <w:b/>
          <w:bCs/>
          <w:color w:val="00000F"/>
          <w:sz w:val="21"/>
          <w:szCs w:val="21"/>
          <w:bdr w:val="none" w:sz="0" w:space="0" w:color="auto" w:frame="1"/>
          <w:shd w:val="clear" w:color="auto" w:fill="FFFFFF"/>
        </w:rPr>
        <w:t>Visit rates heat maps.</w:t>
      </w:r>
    </w:p>
    <w:p w:rsidR="003F6249" w:rsidRPr="003F6249" w:rsidRDefault="003F6249" w:rsidP="003F6249">
      <w:pPr>
        <w:rPr>
          <w:rFonts w:ascii="Helvetica" w:hAnsi="Helvetica" w:cs="Helvetica"/>
          <w:color w:val="00000F"/>
          <w:sz w:val="18"/>
          <w:szCs w:val="18"/>
          <w:shd w:val="clear" w:color="auto" w:fill="FFFFFF"/>
        </w:rPr>
      </w:pPr>
      <w:bookmarkStart w:id="6" w:name="OLE_LINK7"/>
      <w:bookmarkStart w:id="7" w:name="OLE_LINK8"/>
      <w:bookmarkEnd w:id="3"/>
      <w:bookmarkEnd w:id="4"/>
      <w:bookmarkEnd w:id="5"/>
      <w:r w:rsidRPr="003F6249">
        <w:rPr>
          <w:rFonts w:ascii="Helvetica" w:hAnsi="Helvetica" w:cs="Helvetica"/>
          <w:color w:val="00000F"/>
          <w:sz w:val="18"/>
          <w:szCs w:val="18"/>
          <w:shd w:val="clear" w:color="auto" w:fill="FFFFFF"/>
        </w:rPr>
        <w:t xml:space="preserve"> (</w:t>
      </w:r>
      <w:r w:rsidRPr="003F6249">
        <w:rPr>
          <w:rFonts w:ascii="Helvetica" w:hAnsi="Helvetica" w:cs="Helvetica"/>
          <w:b/>
          <w:bCs/>
          <w:color w:val="00000F"/>
          <w:sz w:val="18"/>
          <w:szCs w:val="18"/>
          <w:shd w:val="clear" w:color="auto" w:fill="FFFFFF"/>
        </w:rPr>
        <w:t>A</w:t>
      </w:r>
      <w:r w:rsidRPr="003F6249">
        <w:rPr>
          <w:rFonts w:ascii="Helvetica" w:hAnsi="Helvetica" w:cs="Helvetica"/>
          <w:color w:val="00000F"/>
          <w:sz w:val="18"/>
          <w:szCs w:val="18"/>
          <w:shd w:val="clear" w:color="auto" w:fill="FFFFFF"/>
        </w:rPr>
        <w:t xml:space="preserve">) The percent of time per trial participants spent in each region of the image in the </w:t>
      </w:r>
      <w:proofErr w:type="spellStart"/>
      <w:r w:rsidRPr="003F6249">
        <w:rPr>
          <w:rFonts w:ascii="Helvetica" w:hAnsi="Helvetica" w:cs="Helvetica"/>
          <w:color w:val="00000F"/>
          <w:sz w:val="18"/>
          <w:szCs w:val="18"/>
          <w:shd w:val="clear" w:color="auto" w:fill="FFFFFF"/>
        </w:rPr>
        <w:t>SenSub</w:t>
      </w:r>
      <w:proofErr w:type="spellEnd"/>
      <w:r w:rsidRPr="003F6249">
        <w:rPr>
          <w:rFonts w:ascii="Helvetica" w:hAnsi="Helvetica" w:cs="Helvetica"/>
          <w:color w:val="00000F"/>
          <w:sz w:val="18"/>
          <w:szCs w:val="18"/>
          <w:shd w:val="clear" w:color="auto" w:fill="FFFFFF"/>
        </w:rPr>
        <w:t xml:space="preserve"> touch experiment (average of 4 participants x 20 trials). (</w:t>
      </w:r>
      <w:r w:rsidRPr="003F6249">
        <w:rPr>
          <w:rFonts w:ascii="Helvetica" w:hAnsi="Helvetica" w:cs="Helvetica"/>
          <w:b/>
          <w:bCs/>
          <w:color w:val="00000F"/>
          <w:sz w:val="18"/>
          <w:szCs w:val="18"/>
          <w:shd w:val="clear" w:color="auto" w:fill="FFFFFF"/>
        </w:rPr>
        <w:t>B</w:t>
      </w:r>
      <w:r w:rsidRPr="003F6249">
        <w:rPr>
          <w:rFonts w:ascii="Helvetica" w:hAnsi="Helvetica" w:cs="Helvetica"/>
          <w:color w:val="00000F"/>
          <w:sz w:val="18"/>
          <w:szCs w:val="18"/>
          <w:shd w:val="clear" w:color="auto" w:fill="FFFFFF"/>
        </w:rPr>
        <w:t xml:space="preserve">) Same as in (A) for the big shapes, fovea analog, </w:t>
      </w:r>
      <w:proofErr w:type="gramStart"/>
      <w:r w:rsidRPr="003F6249">
        <w:rPr>
          <w:rFonts w:ascii="Helvetica" w:hAnsi="Helvetica" w:cs="Helvetica"/>
          <w:color w:val="00000F"/>
          <w:sz w:val="18"/>
          <w:szCs w:val="18"/>
          <w:shd w:val="clear" w:color="auto" w:fill="FFFFFF"/>
        </w:rPr>
        <w:t>Tunneled</w:t>
      </w:r>
      <w:proofErr w:type="gramEnd"/>
      <w:r w:rsidRPr="003F6249">
        <w:rPr>
          <w:rFonts w:ascii="Helvetica" w:hAnsi="Helvetica" w:cs="Helvetica"/>
          <w:color w:val="00000F"/>
          <w:sz w:val="18"/>
          <w:szCs w:val="18"/>
          <w:shd w:val="clear" w:color="auto" w:fill="FFFFFF"/>
        </w:rPr>
        <w:t xml:space="preserve"> vision experiment (average of 4 participants x 30 trials). (</w:t>
      </w:r>
      <w:r w:rsidRPr="003F6249">
        <w:rPr>
          <w:rFonts w:ascii="Helvetica" w:hAnsi="Helvetica" w:cs="Helvetica"/>
          <w:b/>
          <w:bCs/>
          <w:color w:val="00000F"/>
          <w:sz w:val="18"/>
          <w:szCs w:val="18"/>
          <w:shd w:val="clear" w:color="auto" w:fill="FFFFFF"/>
        </w:rPr>
        <w:t>C</w:t>
      </w:r>
      <w:r w:rsidRPr="003F6249">
        <w:rPr>
          <w:rFonts w:ascii="Helvetica" w:hAnsi="Helvetica" w:cs="Helvetica"/>
          <w:color w:val="00000F"/>
          <w:sz w:val="18"/>
          <w:szCs w:val="18"/>
          <w:shd w:val="clear" w:color="auto" w:fill="FFFFFF"/>
        </w:rPr>
        <w:t>) Same as in (A</w:t>
      </w:r>
      <w:proofErr w:type="gramStart"/>
      <w:r w:rsidRPr="003F6249">
        <w:rPr>
          <w:rFonts w:ascii="Helvetica" w:hAnsi="Helvetica" w:cs="Helvetica"/>
          <w:color w:val="00000F"/>
          <w:sz w:val="18"/>
          <w:szCs w:val="18"/>
          <w:shd w:val="clear" w:color="auto" w:fill="FFFFFF"/>
        </w:rPr>
        <w:t>,B</w:t>
      </w:r>
      <w:proofErr w:type="gramEnd"/>
      <w:r w:rsidRPr="003F6249">
        <w:rPr>
          <w:rFonts w:ascii="Helvetica" w:hAnsi="Helvetica" w:cs="Helvetica"/>
          <w:color w:val="00000F"/>
          <w:sz w:val="18"/>
          <w:szCs w:val="18"/>
          <w:shd w:val="clear" w:color="auto" w:fill="FFFFFF"/>
        </w:rPr>
        <w:t>) for the Big Natural vision experiment (average of 4 participants x 20 trials). (</w:t>
      </w:r>
      <w:r w:rsidRPr="003F6249">
        <w:rPr>
          <w:rFonts w:ascii="Helvetica" w:hAnsi="Helvetica" w:cs="Helvetica"/>
          <w:b/>
          <w:bCs/>
          <w:color w:val="00000F"/>
          <w:sz w:val="18"/>
          <w:szCs w:val="18"/>
          <w:shd w:val="clear" w:color="auto" w:fill="FFFFFF"/>
        </w:rPr>
        <w:t>D</w:t>
      </w:r>
      <w:r w:rsidRPr="003F6249">
        <w:rPr>
          <w:rFonts w:ascii="Helvetica" w:hAnsi="Helvetica" w:cs="Helvetica"/>
          <w:color w:val="00000F"/>
          <w:sz w:val="18"/>
          <w:szCs w:val="18"/>
          <w:shd w:val="clear" w:color="auto" w:fill="FFFFFF"/>
        </w:rPr>
        <w:t xml:space="preserve">) </w:t>
      </w:r>
      <w:proofErr w:type="gramStart"/>
      <w:r w:rsidRPr="003F6249">
        <w:rPr>
          <w:rFonts w:ascii="Helvetica" w:hAnsi="Helvetica" w:cs="Helvetica"/>
          <w:color w:val="00000F"/>
          <w:sz w:val="18"/>
          <w:szCs w:val="18"/>
          <w:shd w:val="clear" w:color="auto" w:fill="FFFFFF"/>
        </w:rPr>
        <w:t>Same</w:t>
      </w:r>
      <w:proofErr w:type="gramEnd"/>
      <w:r w:rsidRPr="003F6249">
        <w:rPr>
          <w:rFonts w:ascii="Helvetica" w:hAnsi="Helvetica" w:cs="Helvetica"/>
          <w:color w:val="00000F"/>
          <w:sz w:val="18"/>
          <w:szCs w:val="18"/>
          <w:shd w:val="clear" w:color="auto" w:fill="FFFFFF"/>
        </w:rPr>
        <w:t xml:space="preserve"> as (A, B, C) for the small shapes, receptors analog, Tunneled vision experiment (average of 4 participants x 50 trials). (</w:t>
      </w:r>
      <w:r w:rsidRPr="003F6249">
        <w:rPr>
          <w:rFonts w:ascii="Helvetica" w:hAnsi="Helvetica" w:cs="Helvetica"/>
          <w:b/>
          <w:bCs/>
          <w:color w:val="00000F"/>
          <w:sz w:val="18"/>
          <w:szCs w:val="18"/>
          <w:shd w:val="clear" w:color="auto" w:fill="FFFFFF"/>
        </w:rPr>
        <w:t>E</w:t>
      </w:r>
      <w:r w:rsidRPr="003F6249">
        <w:rPr>
          <w:rFonts w:ascii="Helvetica" w:hAnsi="Helvetica" w:cs="Helvetica"/>
          <w:color w:val="00000F"/>
          <w:sz w:val="18"/>
          <w:szCs w:val="18"/>
          <w:shd w:val="clear" w:color="auto" w:fill="FFFFFF"/>
        </w:rPr>
        <w:t>) Same as in (A</w:t>
      </w:r>
      <w:proofErr w:type="gramStart"/>
      <w:r w:rsidRPr="003F6249">
        <w:rPr>
          <w:rFonts w:ascii="Helvetica" w:hAnsi="Helvetica" w:cs="Helvetica"/>
          <w:color w:val="00000F"/>
          <w:sz w:val="18"/>
          <w:szCs w:val="18"/>
          <w:shd w:val="clear" w:color="auto" w:fill="FFFFFF"/>
        </w:rPr>
        <w:t>,B,C,D</w:t>
      </w:r>
      <w:proofErr w:type="gramEnd"/>
      <w:r w:rsidRPr="003F6249">
        <w:rPr>
          <w:rFonts w:ascii="Helvetica" w:hAnsi="Helvetica" w:cs="Helvetica"/>
          <w:color w:val="00000F"/>
          <w:sz w:val="18"/>
          <w:szCs w:val="18"/>
          <w:shd w:val="clear" w:color="auto" w:fill="FFFFFF"/>
        </w:rPr>
        <w:t xml:space="preserve">) for the Small Natural vision experiment (average of 4 participants x 20 trials). Differences between each same shape in Tunneled vision and in </w:t>
      </w:r>
      <w:proofErr w:type="spellStart"/>
      <w:r w:rsidRPr="003F6249">
        <w:rPr>
          <w:rFonts w:ascii="Helvetica" w:hAnsi="Helvetica" w:cs="Helvetica"/>
          <w:color w:val="00000F"/>
          <w:sz w:val="18"/>
          <w:szCs w:val="18"/>
          <w:shd w:val="clear" w:color="auto" w:fill="FFFFFF"/>
        </w:rPr>
        <w:t>SenSub</w:t>
      </w:r>
      <w:proofErr w:type="spellEnd"/>
      <w:r w:rsidRPr="003F6249">
        <w:rPr>
          <w:rFonts w:ascii="Helvetica" w:hAnsi="Helvetica" w:cs="Helvetica"/>
          <w:color w:val="00000F"/>
          <w:sz w:val="18"/>
          <w:szCs w:val="18"/>
          <w:shd w:val="clear" w:color="auto" w:fill="FFFFFF"/>
        </w:rPr>
        <w:t xml:space="preserve"> touch were found to be significantly smaller than the differences between Tunneled vision and Natural vision (One-way ANOVA, p&lt;0.001).</w:t>
      </w:r>
    </w:p>
    <w:p w:rsidR="00AD2B5D" w:rsidRDefault="00AD2B5D" w:rsidP="00AD2B5D"/>
    <w:p w:rsidR="00AD2B5D" w:rsidRDefault="00AD2B5D" w:rsidP="00AD2B5D">
      <w:pPr>
        <w:rPr>
          <w:rStyle w:val="fig-label"/>
          <w:rFonts w:ascii="Arial" w:hAnsi="Arial" w:cs="Arial"/>
          <w:color w:val="00000F"/>
          <w:sz w:val="28"/>
          <w:szCs w:val="28"/>
          <w:bdr w:val="none" w:sz="0" w:space="0" w:color="auto" w:frame="1"/>
          <w:shd w:val="clear" w:color="auto" w:fill="FFFFFF"/>
        </w:rPr>
      </w:pPr>
      <w:bookmarkStart w:id="8" w:name="OLE_LINK12"/>
      <w:bookmarkStart w:id="9" w:name="OLE_LINK13"/>
      <w:bookmarkStart w:id="10" w:name="OLE_LINK14"/>
      <w:proofErr w:type="gramStart"/>
      <w:r>
        <w:rPr>
          <w:rStyle w:val="fig-label"/>
          <w:rFonts w:ascii="Arial" w:hAnsi="Arial" w:cs="Arial"/>
          <w:color w:val="00000F"/>
          <w:sz w:val="28"/>
          <w:szCs w:val="28"/>
          <w:bdr w:val="none" w:sz="0" w:space="0" w:color="auto" w:frame="1"/>
          <w:shd w:val="clear" w:color="auto" w:fill="FFFFFF"/>
        </w:rPr>
        <w:t>Figure 3.</w:t>
      </w:r>
      <w:proofErr w:type="gramEnd"/>
    </w:p>
    <w:p w:rsidR="00AD2B5D" w:rsidRDefault="00B446B0" w:rsidP="00AD2B5D">
      <w:pPr>
        <w:rPr>
          <w:rStyle w:val="caption-title"/>
          <w:rFonts w:ascii="Helvetica" w:hAnsi="Helvetica" w:cs="Helvetica"/>
          <w:b/>
          <w:bCs/>
          <w:color w:val="00000F"/>
          <w:sz w:val="21"/>
          <w:szCs w:val="21"/>
          <w:bdr w:val="none" w:sz="0" w:space="0" w:color="auto" w:frame="1"/>
          <w:shd w:val="clear" w:color="auto" w:fill="FFFFFF"/>
        </w:rPr>
      </w:pPr>
      <w:r>
        <w:rPr>
          <w:rStyle w:val="caption-title"/>
          <w:rFonts w:ascii="Helvetica" w:hAnsi="Helvetica" w:cs="Helvetica"/>
          <w:b/>
          <w:bCs/>
          <w:color w:val="00000F"/>
          <w:sz w:val="21"/>
          <w:szCs w:val="21"/>
          <w:bdr w:val="none" w:sz="0" w:space="0" w:color="auto" w:frame="1"/>
          <w:shd w:val="clear" w:color="auto" w:fill="FFFFFF"/>
        </w:rPr>
        <w:t>Detecting saccades and drifts i</w:t>
      </w:r>
      <w:r w:rsidR="00AD2B5D">
        <w:rPr>
          <w:rStyle w:val="caption-title"/>
          <w:rFonts w:ascii="Helvetica" w:hAnsi="Helvetica" w:cs="Helvetica"/>
          <w:b/>
          <w:bCs/>
          <w:color w:val="00000F"/>
          <w:sz w:val="21"/>
          <w:szCs w:val="21"/>
          <w:bdr w:val="none" w:sz="0" w:space="0" w:color="auto" w:frame="1"/>
          <w:shd w:val="clear" w:color="auto" w:fill="FFFFFF"/>
        </w:rPr>
        <w:t>n example trials.</w:t>
      </w:r>
    </w:p>
    <w:p w:rsidR="00AD2B5D" w:rsidRDefault="00AD2B5D" w:rsidP="00B446B0">
      <w:pPr>
        <w:rPr>
          <w:rFonts w:ascii="Helvetica" w:hAnsi="Helvetica" w:cs="Helvetica"/>
          <w:sz w:val="18"/>
          <w:szCs w:val="18"/>
          <w:shd w:val="clear" w:color="auto" w:fill="FFFFFF"/>
        </w:rPr>
      </w:pPr>
      <w:proofErr w:type="gramStart"/>
      <w:r>
        <w:rPr>
          <w:rFonts w:ascii="Helvetica" w:hAnsi="Helvetica" w:cs="Helvetica"/>
          <w:color w:val="00000F"/>
          <w:sz w:val="18"/>
          <w:szCs w:val="18"/>
          <w:shd w:val="clear" w:color="auto" w:fill="FFFFFF"/>
        </w:rPr>
        <w:t>6 example trials for the different shapes – circle, parallelogram, rectangle, square, triangle and a black empty trial.</w:t>
      </w:r>
      <w:proofErr w:type="gramEnd"/>
      <w:r>
        <w:rPr>
          <w:rFonts w:ascii="Helvetica" w:hAnsi="Helvetica" w:cs="Helvetica"/>
          <w:color w:val="00000F"/>
          <w:sz w:val="18"/>
          <w:szCs w:val="18"/>
          <w:shd w:val="clear" w:color="auto" w:fill="FFFFFF"/>
        </w:rPr>
        <w:t xml:space="preserve"> The saccadic movement was detected using a velocity based algorithm, developed by Amos </w:t>
      </w:r>
      <w:proofErr w:type="spellStart"/>
      <w:r>
        <w:rPr>
          <w:rFonts w:ascii="Helvetica" w:hAnsi="Helvetica" w:cs="Helvetica"/>
          <w:color w:val="00000F"/>
          <w:sz w:val="18"/>
          <w:szCs w:val="18"/>
          <w:shd w:val="clear" w:color="auto" w:fill="FFFFFF"/>
        </w:rPr>
        <w:t>Arieli</w:t>
      </w:r>
      <w:proofErr w:type="spellEnd"/>
      <w:r>
        <w:rPr>
          <w:rFonts w:ascii="Helvetica" w:hAnsi="Helvetica" w:cs="Helvetica"/>
          <w:color w:val="00000F"/>
          <w:sz w:val="18"/>
          <w:szCs w:val="18"/>
          <w:shd w:val="clear" w:color="auto" w:fill="FFFFFF"/>
        </w:rPr>
        <w:t xml:space="preserve"> </w:t>
      </w:r>
      <w:r w:rsidRPr="00AD2B5D">
        <w:rPr>
          <w:rFonts w:ascii="Helvetica" w:hAnsi="Helvetica" w:cs="Helvetica"/>
          <w:color w:val="00000F"/>
          <w:sz w:val="18"/>
          <w:szCs w:val="18"/>
          <w:shd w:val="clear" w:color="auto" w:fill="FFFFFF"/>
        </w:rPr>
        <w:t xml:space="preserve">based on previous algorithm introduced by </w:t>
      </w:r>
      <w:proofErr w:type="spellStart"/>
      <w:r w:rsidRPr="00AD2B5D">
        <w:rPr>
          <w:rFonts w:ascii="Helvetica" w:hAnsi="Helvetica" w:cs="Helvetica"/>
          <w:color w:val="00000F"/>
          <w:sz w:val="18"/>
          <w:szCs w:val="18"/>
          <w:shd w:val="clear" w:color="auto" w:fill="FFFFFF"/>
        </w:rPr>
        <w:lastRenderedPageBreak/>
        <w:t>Engbert</w:t>
      </w:r>
      <w:proofErr w:type="spellEnd"/>
      <w:r w:rsidRPr="00AD2B5D">
        <w:rPr>
          <w:rFonts w:ascii="Helvetica" w:hAnsi="Helvetica" w:cs="Helvetica"/>
          <w:color w:val="00000F"/>
          <w:sz w:val="18"/>
          <w:szCs w:val="18"/>
          <w:shd w:val="clear" w:color="auto" w:fill="FFFFFF"/>
        </w:rPr>
        <w:t xml:space="preserve"> and </w:t>
      </w:r>
      <w:proofErr w:type="spellStart"/>
      <w:r w:rsidRPr="00AD2B5D">
        <w:rPr>
          <w:rFonts w:ascii="Helvetica" w:hAnsi="Helvetica" w:cs="Helvetica"/>
          <w:color w:val="00000F"/>
          <w:sz w:val="18"/>
          <w:szCs w:val="18"/>
          <w:shd w:val="clear" w:color="auto" w:fill="FFFFFF"/>
        </w:rPr>
        <w:t>Kliegl</w:t>
      </w:r>
      <w:proofErr w:type="spellEnd"/>
      <w:r w:rsidRPr="00AD2B5D">
        <w:rPr>
          <w:rFonts w:ascii="Helvetica" w:hAnsi="Helvetica" w:cs="Helvetica"/>
          <w:color w:val="00000F"/>
          <w:sz w:val="18"/>
          <w:szCs w:val="18"/>
          <w:shd w:val="clear" w:color="auto" w:fill="FFFFFF"/>
        </w:rPr>
        <w:t xml:space="preserve">, 2003 and improved by </w:t>
      </w:r>
      <w:proofErr w:type="spellStart"/>
      <w:r w:rsidRPr="00AD2B5D">
        <w:rPr>
          <w:rFonts w:ascii="Helvetica" w:hAnsi="Helvetica" w:cs="Helvetica"/>
          <w:color w:val="00000F"/>
          <w:sz w:val="18"/>
          <w:szCs w:val="18"/>
          <w:shd w:val="clear" w:color="auto" w:fill="FFFFFF"/>
        </w:rPr>
        <w:t>Bonneh</w:t>
      </w:r>
      <w:proofErr w:type="spellEnd"/>
      <w:r w:rsidRPr="00AD2B5D">
        <w:rPr>
          <w:rFonts w:ascii="Helvetica" w:hAnsi="Helvetica" w:cs="Helvetica"/>
          <w:color w:val="00000F"/>
          <w:sz w:val="18"/>
          <w:szCs w:val="18"/>
          <w:shd w:val="clear" w:color="auto" w:fill="FFFFFF"/>
        </w:rPr>
        <w:t xml:space="preserve"> et al.,</w:t>
      </w:r>
      <w:r w:rsidRPr="00B446B0">
        <w:rPr>
          <w:rFonts w:ascii="Helvetica" w:hAnsi="Helvetica" w:cs="Helvetica"/>
          <w:sz w:val="18"/>
          <w:szCs w:val="18"/>
          <w:shd w:val="clear" w:color="auto" w:fill="FFFFFF"/>
        </w:rPr>
        <w:t xml:space="preserve"> 2010 </w:t>
      </w:r>
      <w:r w:rsidRPr="00B446B0">
        <w:rPr>
          <w:rFonts w:ascii="Helvetica" w:hAnsi="Helvetica" w:cs="Helvetica"/>
          <w:color w:val="FF0000"/>
          <w:sz w:val="18"/>
          <w:szCs w:val="18"/>
          <w:shd w:val="clear" w:color="auto" w:fill="FFFFFF"/>
        </w:rPr>
        <w:t xml:space="preserve">(see </w:t>
      </w:r>
      <w:r w:rsidR="00B446B0" w:rsidRPr="00B446B0">
        <w:rPr>
          <w:rFonts w:ascii="Helvetica" w:hAnsi="Helvetica" w:cs="Helvetica"/>
          <w:color w:val="FF0000"/>
          <w:sz w:val="18"/>
          <w:szCs w:val="18"/>
          <w:shd w:val="clear" w:color="auto" w:fill="FFFFFF"/>
        </w:rPr>
        <w:t>‘Methods’</w:t>
      </w:r>
      <w:r w:rsidR="00B446B0" w:rsidRPr="00B446B0">
        <w:rPr>
          <w:rFonts w:ascii="Helvetica" w:hAnsi="Helvetica" w:cs="Helvetica"/>
          <w:sz w:val="18"/>
          <w:szCs w:val="18"/>
          <w:shd w:val="clear" w:color="auto" w:fill="FFFFFF"/>
        </w:rPr>
        <w:t>)</w:t>
      </w:r>
      <w:r w:rsidRPr="00B446B0">
        <w:rPr>
          <w:rFonts w:ascii="Helvetica" w:hAnsi="Helvetica" w:cs="Helvetica"/>
          <w:sz w:val="18"/>
          <w:szCs w:val="18"/>
          <w:shd w:val="clear" w:color="auto" w:fill="FFFFFF"/>
        </w:rPr>
        <w:t xml:space="preserve">. </w:t>
      </w:r>
      <w:r w:rsidR="00B446B0">
        <w:rPr>
          <w:rFonts w:ascii="Helvetica" w:hAnsi="Helvetica" w:cs="Helvetica"/>
          <w:sz w:val="18"/>
          <w:szCs w:val="18"/>
          <w:shd w:val="clear" w:color="auto" w:fill="FFFFFF"/>
        </w:rPr>
        <w:t>Saccadic</w:t>
      </w:r>
      <w:r w:rsidR="00B446B0" w:rsidRPr="00B446B0">
        <w:rPr>
          <w:rFonts w:ascii="Helvetica" w:hAnsi="Helvetica" w:cs="Helvetica"/>
          <w:sz w:val="18"/>
          <w:szCs w:val="18"/>
          <w:shd w:val="clear" w:color="auto" w:fill="FFFFFF"/>
        </w:rPr>
        <w:t xml:space="preserve"> movement</w:t>
      </w:r>
      <w:r w:rsidR="00BF464E">
        <w:rPr>
          <w:rFonts w:ascii="Helvetica" w:hAnsi="Helvetica" w:cs="Helvetica"/>
          <w:sz w:val="18"/>
          <w:szCs w:val="18"/>
          <w:shd w:val="clear" w:color="auto" w:fill="FFFFFF"/>
        </w:rPr>
        <w:t>s</w:t>
      </w:r>
      <w:r w:rsidR="00B446B0" w:rsidRPr="00B446B0">
        <w:rPr>
          <w:rFonts w:ascii="Helvetica" w:hAnsi="Helvetica" w:cs="Helvetica"/>
          <w:sz w:val="18"/>
          <w:szCs w:val="18"/>
          <w:shd w:val="clear" w:color="auto" w:fill="FFFFFF"/>
        </w:rPr>
        <w:t xml:space="preserve"> </w:t>
      </w:r>
      <w:r w:rsidR="00B446B0">
        <w:rPr>
          <w:rFonts w:ascii="Helvetica" w:hAnsi="Helvetica" w:cs="Helvetica"/>
          <w:sz w:val="18"/>
          <w:szCs w:val="18"/>
          <w:shd w:val="clear" w:color="auto" w:fill="FFFFFF"/>
        </w:rPr>
        <w:t xml:space="preserve">are shown in </w:t>
      </w:r>
      <w:r w:rsidR="00B446B0" w:rsidRPr="00B446B0">
        <w:rPr>
          <w:rFonts w:ascii="Helvetica" w:hAnsi="Helvetica" w:cs="Helvetica"/>
          <w:sz w:val="18"/>
          <w:szCs w:val="18"/>
          <w:shd w:val="clear" w:color="auto" w:fill="FFFFFF"/>
        </w:rPr>
        <w:t>lighter blue</w:t>
      </w:r>
      <w:r w:rsidR="00B446B0">
        <w:rPr>
          <w:rFonts w:ascii="Helvetica" w:hAnsi="Helvetica" w:cs="Helvetica"/>
          <w:sz w:val="18"/>
          <w:szCs w:val="18"/>
          <w:shd w:val="clear" w:color="auto" w:fill="FFFFFF"/>
        </w:rPr>
        <w:t xml:space="preserve"> and </w:t>
      </w:r>
      <w:proofErr w:type="spellStart"/>
      <w:r w:rsidR="00B446B0" w:rsidRPr="00B446B0">
        <w:rPr>
          <w:rFonts w:ascii="Helvetica" w:hAnsi="Helvetica" w:cs="Helvetica"/>
          <w:sz w:val="18"/>
          <w:szCs w:val="18"/>
          <w:shd w:val="clear" w:color="auto" w:fill="FFFFFF"/>
        </w:rPr>
        <w:t>fixational</w:t>
      </w:r>
      <w:proofErr w:type="spellEnd"/>
      <w:r w:rsidR="00B446B0" w:rsidRPr="00B446B0">
        <w:rPr>
          <w:rFonts w:ascii="Helvetica" w:hAnsi="Helvetica" w:cs="Helvetica"/>
          <w:sz w:val="18"/>
          <w:szCs w:val="18"/>
          <w:shd w:val="clear" w:color="auto" w:fill="FFFFFF"/>
        </w:rPr>
        <w:t xml:space="preserve"> pauses in darker blue. </w:t>
      </w:r>
    </w:p>
    <w:bookmarkEnd w:id="8"/>
    <w:bookmarkEnd w:id="9"/>
    <w:bookmarkEnd w:id="10"/>
    <w:p w:rsidR="00035537" w:rsidRDefault="00035537" w:rsidP="00B446B0">
      <w:pPr>
        <w:rPr>
          <w:rFonts w:ascii="Helvetica" w:hAnsi="Helvetica" w:cs="Helvetica"/>
          <w:sz w:val="18"/>
          <w:szCs w:val="18"/>
          <w:shd w:val="clear" w:color="auto" w:fill="FFFFFF"/>
        </w:rPr>
      </w:pPr>
    </w:p>
    <w:p w:rsidR="00035537" w:rsidRDefault="00035537" w:rsidP="00035537">
      <w:pPr>
        <w:rPr>
          <w:rStyle w:val="fig-label"/>
          <w:rFonts w:ascii="Arial" w:hAnsi="Arial" w:cs="Arial"/>
          <w:color w:val="00000F"/>
          <w:sz w:val="28"/>
          <w:szCs w:val="28"/>
          <w:bdr w:val="none" w:sz="0" w:space="0" w:color="auto" w:frame="1"/>
          <w:shd w:val="clear" w:color="auto" w:fill="FFFFFF"/>
        </w:rPr>
      </w:pPr>
      <w:bookmarkStart w:id="11" w:name="OLE_LINK15"/>
      <w:bookmarkStart w:id="12" w:name="OLE_LINK16"/>
      <w:bookmarkStart w:id="13" w:name="OLE_LINK17"/>
      <w:bookmarkStart w:id="14" w:name="OLE_LINK18"/>
      <w:proofErr w:type="gramStart"/>
      <w:r>
        <w:rPr>
          <w:rStyle w:val="fig-label"/>
          <w:rFonts w:ascii="Arial" w:hAnsi="Arial" w:cs="Arial"/>
          <w:color w:val="00000F"/>
          <w:sz w:val="28"/>
          <w:szCs w:val="28"/>
          <w:bdr w:val="none" w:sz="0" w:space="0" w:color="auto" w:frame="1"/>
          <w:shd w:val="clear" w:color="auto" w:fill="FFFFFF"/>
        </w:rPr>
        <w:t>Figure 4.</w:t>
      </w:r>
      <w:proofErr w:type="gramEnd"/>
    </w:p>
    <w:p w:rsidR="00035537" w:rsidRDefault="00035537" w:rsidP="00035537">
      <w:pPr>
        <w:rPr>
          <w:rStyle w:val="caption-title"/>
          <w:rFonts w:ascii="Helvetica" w:hAnsi="Helvetica" w:cs="Helvetica"/>
          <w:b/>
          <w:bCs/>
          <w:color w:val="00000F"/>
          <w:sz w:val="21"/>
          <w:szCs w:val="21"/>
          <w:bdr w:val="none" w:sz="0" w:space="0" w:color="auto" w:frame="1"/>
          <w:shd w:val="clear" w:color="auto" w:fill="FFFFFF"/>
        </w:rPr>
      </w:pPr>
      <w:proofErr w:type="gramStart"/>
      <w:r>
        <w:rPr>
          <w:rStyle w:val="caption-title"/>
          <w:rFonts w:ascii="Helvetica" w:hAnsi="Helvetica" w:cs="Helvetica"/>
          <w:b/>
          <w:bCs/>
          <w:color w:val="00000F"/>
          <w:sz w:val="21"/>
          <w:szCs w:val="21"/>
          <w:bdr w:val="none" w:sz="0" w:space="0" w:color="auto" w:frame="1"/>
          <w:shd w:val="clear" w:color="auto" w:fill="FFFFFF"/>
        </w:rPr>
        <w:t>Saccadic main sequence.</w:t>
      </w:r>
      <w:proofErr w:type="gramEnd"/>
    </w:p>
    <w:p w:rsidR="00D64BAD" w:rsidRDefault="00D64BAD" w:rsidP="00C04B2D">
      <w:pPr>
        <w:rPr>
          <w:rFonts w:ascii="Helvetica" w:hAnsi="Helvetica" w:cs="Helvetica"/>
          <w:sz w:val="18"/>
          <w:szCs w:val="18"/>
          <w:shd w:val="clear" w:color="auto" w:fill="FFFFFF"/>
        </w:rPr>
      </w:pPr>
      <w:r>
        <w:rPr>
          <w:rFonts w:ascii="Helvetica" w:hAnsi="Helvetica" w:cs="Helvetica"/>
          <w:color w:val="00000F"/>
          <w:sz w:val="18"/>
          <w:szCs w:val="18"/>
          <w:shd w:val="clear" w:color="auto" w:fill="FFFFFF"/>
        </w:rPr>
        <w:t>The maximum velocity of a saccade linearly depends on its amplitude in all experiments</w:t>
      </w:r>
      <w:r w:rsidR="00035537" w:rsidRPr="00B446B0">
        <w:rPr>
          <w:rFonts w:ascii="Helvetica" w:hAnsi="Helvetica" w:cs="Helvetica"/>
          <w:sz w:val="18"/>
          <w:szCs w:val="18"/>
          <w:shd w:val="clear" w:color="auto" w:fill="FFFFFF"/>
        </w:rPr>
        <w:t>.</w:t>
      </w:r>
      <w:r>
        <w:rPr>
          <w:rFonts w:ascii="Helvetica" w:hAnsi="Helvetica" w:cs="Helvetica"/>
          <w:sz w:val="18"/>
          <w:szCs w:val="18"/>
          <w:shd w:val="clear" w:color="auto" w:fill="FFFFFF"/>
        </w:rPr>
        <w:t xml:space="preserve"> (</w:t>
      </w:r>
      <w:r w:rsidRPr="00C57D00">
        <w:rPr>
          <w:rFonts w:ascii="Helvetica" w:hAnsi="Helvetica" w:cs="Helvetica"/>
          <w:b/>
          <w:bCs/>
          <w:sz w:val="18"/>
          <w:szCs w:val="18"/>
          <w:shd w:val="clear" w:color="auto" w:fill="FFFFFF"/>
        </w:rPr>
        <w:t>A</w:t>
      </w:r>
      <w:r>
        <w:rPr>
          <w:rFonts w:ascii="Helvetica" w:hAnsi="Helvetica" w:cs="Helvetica"/>
          <w:sz w:val="18"/>
          <w:szCs w:val="18"/>
          <w:shd w:val="clear" w:color="auto" w:fill="FFFFFF"/>
        </w:rPr>
        <w:t>) All saccades from the Natural vision</w:t>
      </w:r>
      <w:r w:rsidR="00C04B2D">
        <w:rPr>
          <w:rFonts w:ascii="Helvetica" w:hAnsi="Helvetica" w:cs="Helvetica"/>
          <w:sz w:val="18"/>
          <w:szCs w:val="18"/>
          <w:shd w:val="clear" w:color="auto" w:fill="FFFFFF"/>
        </w:rPr>
        <w:t xml:space="preserve"> big shapes</w:t>
      </w:r>
      <w:r>
        <w:rPr>
          <w:rFonts w:ascii="Helvetica" w:hAnsi="Helvetica" w:cs="Helvetica"/>
          <w:sz w:val="18"/>
          <w:szCs w:val="18"/>
          <w:shd w:val="clear" w:color="auto" w:fill="FFFFFF"/>
        </w:rPr>
        <w:t xml:space="preserve"> </w:t>
      </w:r>
      <w:proofErr w:type="gramStart"/>
      <w:r>
        <w:rPr>
          <w:rFonts w:ascii="Helvetica" w:hAnsi="Helvetica" w:cs="Helvetica"/>
          <w:sz w:val="18"/>
          <w:szCs w:val="18"/>
          <w:shd w:val="clear" w:color="auto" w:fill="FFFFFF"/>
        </w:rPr>
        <w:t xml:space="preserve">experiment </w:t>
      </w:r>
      <w:r w:rsidR="00C04B2D">
        <w:rPr>
          <w:rFonts w:ascii="Helvetica" w:hAnsi="Helvetica" w:cs="Helvetica" w:hint="cs"/>
          <w:sz w:val="18"/>
          <w:szCs w:val="18"/>
          <w:shd w:val="clear" w:color="auto" w:fill="FFFFFF"/>
          <w:rtl/>
        </w:rPr>
        <w:t xml:space="preserve"> </w:t>
      </w:r>
      <w:r>
        <w:rPr>
          <w:rFonts w:ascii="Helvetica" w:hAnsi="Helvetica" w:cs="Helvetica"/>
          <w:sz w:val="18"/>
          <w:szCs w:val="18"/>
          <w:shd w:val="clear" w:color="auto" w:fill="FFFFFF"/>
        </w:rPr>
        <w:t>(</w:t>
      </w:r>
      <w:proofErr w:type="gramEnd"/>
      <w:r>
        <w:rPr>
          <w:rFonts w:ascii="Helvetica" w:hAnsi="Helvetica" w:cs="Helvetica"/>
          <w:sz w:val="18"/>
          <w:szCs w:val="18"/>
          <w:shd w:val="clear" w:color="auto" w:fill="FFFFFF"/>
        </w:rPr>
        <w:t xml:space="preserve">black), </w:t>
      </w:r>
      <w:bookmarkStart w:id="15" w:name="OLE_LINK19"/>
      <w:bookmarkStart w:id="16" w:name="OLE_LINK20"/>
      <w:bookmarkStart w:id="17" w:name="OLE_LINK21"/>
      <w:r>
        <w:rPr>
          <w:rFonts w:ascii="Helvetica" w:hAnsi="Helvetica" w:cs="Helvetica"/>
          <w:sz w:val="18"/>
          <w:szCs w:val="18"/>
          <w:shd w:val="clear" w:color="auto" w:fill="FFFFFF"/>
        </w:rPr>
        <w:t>the r-square value of the linear fit is 0.</w:t>
      </w:r>
      <w:bookmarkStart w:id="18" w:name="OLE_LINK22"/>
      <w:bookmarkStart w:id="19" w:name="OLE_LINK23"/>
      <w:bookmarkStart w:id="20" w:name="OLE_LINK24"/>
      <w:bookmarkEnd w:id="15"/>
      <w:bookmarkEnd w:id="16"/>
      <w:bookmarkEnd w:id="17"/>
      <w:r w:rsidR="00C04B2D">
        <w:rPr>
          <w:rFonts w:ascii="Helvetica" w:hAnsi="Helvetica" w:cs="Helvetica"/>
          <w:sz w:val="18"/>
          <w:szCs w:val="18"/>
          <w:shd w:val="clear" w:color="auto" w:fill="FFFFFF"/>
        </w:rPr>
        <w:t>66</w:t>
      </w:r>
      <w:r>
        <w:rPr>
          <w:rFonts w:ascii="Helvetica" w:hAnsi="Helvetica" w:cs="Helvetica"/>
          <w:sz w:val="18"/>
          <w:szCs w:val="18"/>
          <w:shd w:val="clear" w:color="auto" w:fill="FFFFFF"/>
        </w:rPr>
        <w:t>. (</w:t>
      </w:r>
      <w:r w:rsidRPr="00C57D00">
        <w:rPr>
          <w:rFonts w:ascii="Helvetica" w:hAnsi="Helvetica" w:cs="Helvetica"/>
          <w:b/>
          <w:bCs/>
          <w:sz w:val="18"/>
          <w:szCs w:val="18"/>
          <w:shd w:val="clear" w:color="auto" w:fill="FFFFFF"/>
        </w:rPr>
        <w:t>B</w:t>
      </w:r>
      <w:r>
        <w:rPr>
          <w:rFonts w:ascii="Helvetica" w:hAnsi="Helvetica" w:cs="Helvetica"/>
          <w:sz w:val="18"/>
          <w:szCs w:val="18"/>
          <w:shd w:val="clear" w:color="auto" w:fill="FFFFFF"/>
        </w:rPr>
        <w:t>) All saccades from the big shapes Tunneled vision experiment (blue)</w:t>
      </w:r>
      <w:proofErr w:type="gramStart"/>
      <w:r>
        <w:rPr>
          <w:rFonts w:ascii="Helvetica" w:hAnsi="Helvetica" w:cs="Helvetica"/>
          <w:sz w:val="18"/>
          <w:szCs w:val="18"/>
          <w:shd w:val="clear" w:color="auto" w:fill="FFFFFF"/>
        </w:rPr>
        <w:t>,</w:t>
      </w:r>
      <w:proofErr w:type="gramEnd"/>
      <w:r w:rsidR="00035537" w:rsidRPr="00B446B0">
        <w:rPr>
          <w:rFonts w:ascii="Helvetica" w:hAnsi="Helvetica" w:cs="Helvetica"/>
          <w:sz w:val="18"/>
          <w:szCs w:val="18"/>
          <w:shd w:val="clear" w:color="auto" w:fill="FFFFFF"/>
        </w:rPr>
        <w:t xml:space="preserve"> </w:t>
      </w:r>
      <w:r>
        <w:rPr>
          <w:rFonts w:ascii="Helvetica" w:hAnsi="Helvetica" w:cs="Helvetica"/>
          <w:sz w:val="18"/>
          <w:szCs w:val="18"/>
          <w:shd w:val="clear" w:color="auto" w:fill="FFFFFF"/>
        </w:rPr>
        <w:t>the r-square value of the linear fit is 0.</w:t>
      </w:r>
      <w:r w:rsidR="00C04B2D">
        <w:rPr>
          <w:rFonts w:ascii="Helvetica" w:hAnsi="Helvetica" w:cs="Helvetica"/>
          <w:sz w:val="18"/>
          <w:szCs w:val="18"/>
          <w:shd w:val="clear" w:color="auto" w:fill="FFFFFF"/>
        </w:rPr>
        <w:t>7</w:t>
      </w:r>
      <w:r>
        <w:rPr>
          <w:rFonts w:ascii="Helvetica" w:hAnsi="Helvetica" w:cs="Helvetica"/>
          <w:sz w:val="18"/>
          <w:szCs w:val="18"/>
          <w:shd w:val="clear" w:color="auto" w:fill="FFFFFF"/>
        </w:rPr>
        <w:t>7</w:t>
      </w:r>
      <w:bookmarkEnd w:id="18"/>
      <w:bookmarkEnd w:id="19"/>
      <w:bookmarkEnd w:id="20"/>
      <w:r>
        <w:rPr>
          <w:rFonts w:ascii="Helvetica" w:hAnsi="Helvetica" w:cs="Helvetica"/>
          <w:sz w:val="18"/>
          <w:szCs w:val="18"/>
          <w:shd w:val="clear" w:color="auto" w:fill="FFFFFF"/>
        </w:rPr>
        <w:t>. (</w:t>
      </w:r>
      <w:r w:rsidR="00C04B2D">
        <w:rPr>
          <w:rFonts w:ascii="Helvetica" w:hAnsi="Helvetica" w:cs="Helvetica"/>
          <w:b/>
          <w:bCs/>
          <w:sz w:val="18"/>
          <w:szCs w:val="18"/>
          <w:shd w:val="clear" w:color="auto" w:fill="FFFFFF"/>
        </w:rPr>
        <w:t>D, E</w:t>
      </w:r>
      <w:r>
        <w:rPr>
          <w:rFonts w:ascii="Helvetica" w:hAnsi="Helvetica" w:cs="Helvetica"/>
          <w:sz w:val="18"/>
          <w:szCs w:val="18"/>
          <w:shd w:val="clear" w:color="auto" w:fill="FFFFFF"/>
        </w:rPr>
        <w:t>) All saccades from the small shapes experiment</w:t>
      </w:r>
      <w:r w:rsidR="00C04B2D">
        <w:rPr>
          <w:rFonts w:ascii="Helvetica" w:hAnsi="Helvetica" w:cs="Helvetica"/>
          <w:sz w:val="18"/>
          <w:szCs w:val="18"/>
          <w:shd w:val="clear" w:color="auto" w:fill="FFFFFF"/>
        </w:rPr>
        <w:t>s</w:t>
      </w:r>
      <w:r>
        <w:rPr>
          <w:rFonts w:ascii="Helvetica" w:hAnsi="Helvetica" w:cs="Helvetica"/>
          <w:sz w:val="18"/>
          <w:szCs w:val="18"/>
          <w:shd w:val="clear" w:color="auto" w:fill="FFFFFF"/>
        </w:rPr>
        <w:t xml:space="preserve"> </w:t>
      </w:r>
      <w:proofErr w:type="gramStart"/>
      <w:r>
        <w:rPr>
          <w:rFonts w:ascii="Helvetica" w:hAnsi="Helvetica" w:cs="Helvetica"/>
          <w:sz w:val="18"/>
          <w:szCs w:val="18"/>
          <w:shd w:val="clear" w:color="auto" w:fill="FFFFFF"/>
        </w:rPr>
        <w:t>(</w:t>
      </w:r>
      <w:r w:rsidR="00C04B2D">
        <w:rPr>
          <w:rFonts w:ascii="Helvetica" w:hAnsi="Helvetica" w:cs="Helvetica"/>
          <w:sz w:val="18"/>
          <w:szCs w:val="18"/>
          <w:shd w:val="clear" w:color="auto" w:fill="FFFFFF"/>
        </w:rPr>
        <w:t xml:space="preserve"> natural</w:t>
      </w:r>
      <w:proofErr w:type="gramEnd"/>
      <w:r w:rsidR="00C04B2D">
        <w:rPr>
          <w:rFonts w:ascii="Helvetica" w:hAnsi="Helvetica" w:cs="Helvetica"/>
          <w:sz w:val="18"/>
          <w:szCs w:val="18"/>
          <w:shd w:val="clear" w:color="auto" w:fill="FFFFFF"/>
        </w:rPr>
        <w:t xml:space="preserve"> in black, tunneled in </w:t>
      </w:r>
      <w:r>
        <w:rPr>
          <w:rFonts w:ascii="Helvetica" w:hAnsi="Helvetica" w:cs="Helvetica"/>
          <w:sz w:val="18"/>
          <w:szCs w:val="18"/>
          <w:shd w:val="clear" w:color="auto" w:fill="FFFFFF"/>
        </w:rPr>
        <w:t>red),</w:t>
      </w:r>
      <w:r w:rsidRPr="00B446B0">
        <w:rPr>
          <w:rFonts w:ascii="Helvetica" w:hAnsi="Helvetica" w:cs="Helvetica"/>
          <w:sz w:val="18"/>
          <w:szCs w:val="18"/>
          <w:shd w:val="clear" w:color="auto" w:fill="FFFFFF"/>
        </w:rPr>
        <w:t xml:space="preserve"> </w:t>
      </w:r>
      <w:r>
        <w:rPr>
          <w:rFonts w:ascii="Helvetica" w:hAnsi="Helvetica" w:cs="Helvetica"/>
          <w:sz w:val="18"/>
          <w:szCs w:val="18"/>
          <w:shd w:val="clear" w:color="auto" w:fill="FFFFFF"/>
        </w:rPr>
        <w:t>the r-square value</w:t>
      </w:r>
      <w:r w:rsidR="00C04B2D">
        <w:rPr>
          <w:rFonts w:ascii="Helvetica" w:hAnsi="Helvetica" w:cs="Helvetica"/>
          <w:sz w:val="18"/>
          <w:szCs w:val="18"/>
          <w:shd w:val="clear" w:color="auto" w:fill="FFFFFF"/>
        </w:rPr>
        <w:t>s</w:t>
      </w:r>
      <w:r>
        <w:rPr>
          <w:rFonts w:ascii="Helvetica" w:hAnsi="Helvetica" w:cs="Helvetica"/>
          <w:sz w:val="18"/>
          <w:szCs w:val="18"/>
          <w:shd w:val="clear" w:color="auto" w:fill="FFFFFF"/>
        </w:rPr>
        <w:t xml:space="preserve"> of the linear fit</w:t>
      </w:r>
      <w:r w:rsidR="00C04B2D">
        <w:rPr>
          <w:rFonts w:ascii="Helvetica" w:hAnsi="Helvetica" w:cs="Helvetica"/>
          <w:sz w:val="18"/>
          <w:szCs w:val="18"/>
          <w:shd w:val="clear" w:color="auto" w:fill="FFFFFF"/>
        </w:rPr>
        <w:t>s</w:t>
      </w:r>
      <w:r>
        <w:rPr>
          <w:rFonts w:ascii="Helvetica" w:hAnsi="Helvetica" w:cs="Helvetica"/>
          <w:sz w:val="18"/>
          <w:szCs w:val="18"/>
          <w:shd w:val="clear" w:color="auto" w:fill="FFFFFF"/>
        </w:rPr>
        <w:t xml:space="preserve"> </w:t>
      </w:r>
      <w:r w:rsidR="00C04B2D">
        <w:rPr>
          <w:rFonts w:ascii="Helvetica" w:hAnsi="Helvetica" w:cs="Helvetica"/>
          <w:sz w:val="18"/>
          <w:szCs w:val="18"/>
          <w:shd w:val="clear" w:color="auto" w:fill="FFFFFF"/>
        </w:rPr>
        <w:t>are 0.69 and 0.74</w:t>
      </w:r>
      <w:r>
        <w:rPr>
          <w:rFonts w:ascii="Helvetica" w:hAnsi="Helvetica" w:cs="Helvetica"/>
          <w:sz w:val="18"/>
          <w:szCs w:val="18"/>
          <w:shd w:val="clear" w:color="auto" w:fill="FFFFFF"/>
        </w:rPr>
        <w:t>. (</w:t>
      </w:r>
      <w:r w:rsidR="00C04B2D">
        <w:rPr>
          <w:rFonts w:ascii="Helvetica" w:hAnsi="Helvetica" w:cs="Helvetica"/>
          <w:b/>
          <w:bCs/>
          <w:sz w:val="18"/>
          <w:szCs w:val="18"/>
          <w:shd w:val="clear" w:color="auto" w:fill="FFFFFF"/>
        </w:rPr>
        <w:t>C, F</w:t>
      </w:r>
      <w:r>
        <w:rPr>
          <w:rFonts w:ascii="Helvetica" w:hAnsi="Helvetica" w:cs="Helvetica"/>
          <w:sz w:val="18"/>
          <w:szCs w:val="18"/>
          <w:shd w:val="clear" w:color="auto" w:fill="FFFFFF"/>
        </w:rPr>
        <w:t xml:space="preserve">) </w:t>
      </w:r>
      <w:proofErr w:type="gramStart"/>
      <w:r>
        <w:rPr>
          <w:rFonts w:ascii="Helvetica" w:hAnsi="Helvetica" w:cs="Helvetica"/>
          <w:sz w:val="18"/>
          <w:szCs w:val="18"/>
          <w:shd w:val="clear" w:color="auto" w:fill="FFFFFF"/>
        </w:rPr>
        <w:t>The residuals from the linear fit</w:t>
      </w:r>
      <w:r w:rsidR="00C04B2D">
        <w:rPr>
          <w:rFonts w:ascii="Helvetica" w:hAnsi="Helvetica" w:cs="Helvetica"/>
          <w:sz w:val="18"/>
          <w:szCs w:val="18"/>
          <w:shd w:val="clear" w:color="auto" w:fill="FFFFFF"/>
        </w:rPr>
        <w:t>s</w:t>
      </w:r>
      <w:r>
        <w:rPr>
          <w:rFonts w:ascii="Helvetica" w:hAnsi="Helvetica" w:cs="Helvetica"/>
          <w:sz w:val="18"/>
          <w:szCs w:val="18"/>
          <w:shd w:val="clear" w:color="auto" w:fill="FFFFFF"/>
        </w:rPr>
        <w:t xml:space="preserve"> of the </w:t>
      </w:r>
      <w:r w:rsidR="0093093F">
        <w:rPr>
          <w:rFonts w:ascii="Helvetica" w:hAnsi="Helvetica" w:cs="Helvetica"/>
          <w:sz w:val="18"/>
          <w:szCs w:val="18"/>
          <w:shd w:val="clear" w:color="auto" w:fill="FFFFFF"/>
        </w:rPr>
        <w:t>experiments</w:t>
      </w:r>
      <w:bookmarkStart w:id="21" w:name="OLE_LINK27"/>
      <w:bookmarkStart w:id="22" w:name="OLE_LINK28"/>
      <w:bookmarkStart w:id="23" w:name="OLE_LINK29"/>
      <w:r>
        <w:rPr>
          <w:rFonts w:ascii="Helvetica" w:hAnsi="Helvetica" w:cs="Helvetica"/>
          <w:sz w:val="18"/>
          <w:szCs w:val="18"/>
          <w:shd w:val="clear" w:color="auto" w:fill="FFFFFF"/>
        </w:rPr>
        <w:t>.</w:t>
      </w:r>
      <w:proofErr w:type="gramEnd"/>
      <w:r>
        <w:rPr>
          <w:rFonts w:ascii="Helvetica" w:hAnsi="Helvetica" w:cs="Helvetica"/>
          <w:sz w:val="18"/>
          <w:szCs w:val="18"/>
          <w:shd w:val="clear" w:color="auto" w:fill="FFFFFF"/>
        </w:rPr>
        <w:t xml:space="preserve"> </w:t>
      </w:r>
      <w:bookmarkEnd w:id="21"/>
      <w:bookmarkEnd w:id="22"/>
      <w:bookmarkEnd w:id="23"/>
      <w:r w:rsidR="0093093F">
        <w:rPr>
          <w:rFonts w:ascii="Helvetica" w:hAnsi="Helvetica" w:cs="Helvetica"/>
          <w:sz w:val="18"/>
          <w:szCs w:val="18"/>
          <w:shd w:val="clear" w:color="auto" w:fill="FFFFFF"/>
        </w:rPr>
        <w:t>The residuals from the fit of both Tunneled experiments are larger in the range of ~</w:t>
      </w:r>
      <w:r w:rsidR="00C04B2D">
        <w:rPr>
          <w:rFonts w:ascii="Helvetica" w:hAnsi="Helvetica" w:cs="Helvetica"/>
          <w:sz w:val="18"/>
          <w:szCs w:val="18"/>
          <w:shd w:val="clear" w:color="auto" w:fill="FFFFFF"/>
        </w:rPr>
        <w:t>5</w:t>
      </w:r>
      <w:r w:rsidR="0093093F">
        <w:rPr>
          <w:rFonts w:ascii="Helvetica" w:hAnsi="Helvetica" w:cs="Helvetica"/>
          <w:sz w:val="18"/>
          <w:szCs w:val="18"/>
          <w:shd w:val="clear" w:color="auto" w:fill="FFFFFF"/>
        </w:rPr>
        <w:t>-1</w:t>
      </w:r>
      <w:r w:rsidR="00C04B2D">
        <w:rPr>
          <w:rFonts w:ascii="Helvetica" w:hAnsi="Helvetica" w:cs="Helvetica"/>
          <w:sz w:val="18"/>
          <w:szCs w:val="18"/>
          <w:shd w:val="clear" w:color="auto" w:fill="FFFFFF"/>
        </w:rPr>
        <w:t>2</w:t>
      </w:r>
      <w:r w:rsidR="0093093F">
        <w:rPr>
          <w:rFonts w:ascii="Helvetica" w:hAnsi="Helvetica" w:cs="Helvetica"/>
          <w:sz w:val="18"/>
          <w:szCs w:val="18"/>
          <w:shd w:val="clear" w:color="auto" w:fill="FFFFFF"/>
        </w:rPr>
        <w:t xml:space="preserve"> </w:t>
      </w:r>
      <w:proofErr w:type="spellStart"/>
      <w:r w:rsidR="0093093F">
        <w:rPr>
          <w:rFonts w:ascii="Helvetica" w:hAnsi="Helvetica" w:cs="Helvetica"/>
          <w:sz w:val="18"/>
          <w:szCs w:val="18"/>
          <w:shd w:val="clear" w:color="auto" w:fill="FFFFFF"/>
        </w:rPr>
        <w:t>deg</w:t>
      </w:r>
      <w:proofErr w:type="spellEnd"/>
      <w:r w:rsidR="0093093F">
        <w:rPr>
          <w:rFonts w:ascii="Helvetica" w:hAnsi="Helvetica" w:cs="Helvetica"/>
          <w:sz w:val="18"/>
          <w:szCs w:val="18"/>
          <w:shd w:val="clear" w:color="auto" w:fill="FFFFFF"/>
        </w:rPr>
        <w:t xml:space="preserve"> saccades amplitude. </w:t>
      </w:r>
    </w:p>
    <w:bookmarkEnd w:id="11"/>
    <w:bookmarkEnd w:id="12"/>
    <w:bookmarkEnd w:id="13"/>
    <w:bookmarkEnd w:id="14"/>
    <w:p w:rsidR="00035537" w:rsidRDefault="00035537" w:rsidP="00B446B0">
      <w:pPr>
        <w:rPr>
          <w:rFonts w:ascii="Helvetica" w:hAnsi="Helvetica" w:cs="Helvetica"/>
          <w:sz w:val="18"/>
          <w:szCs w:val="18"/>
          <w:shd w:val="clear" w:color="auto" w:fill="FFFFFF"/>
        </w:rPr>
      </w:pPr>
    </w:p>
    <w:p w:rsidR="00035537" w:rsidRPr="00C04B2D" w:rsidRDefault="00035537" w:rsidP="00035537">
      <w:pPr>
        <w:rPr>
          <w:rStyle w:val="fig-label"/>
          <w:rFonts w:ascii="Arial" w:hAnsi="Arial" w:cs="Arial"/>
          <w:color w:val="FF0000"/>
          <w:sz w:val="28"/>
          <w:szCs w:val="28"/>
          <w:bdr w:val="none" w:sz="0" w:space="0" w:color="auto" w:frame="1"/>
          <w:shd w:val="clear" w:color="auto" w:fill="FFFFFF"/>
        </w:rPr>
      </w:pPr>
      <w:proofErr w:type="gramStart"/>
      <w:r w:rsidRPr="00C04B2D">
        <w:rPr>
          <w:rStyle w:val="fig-label"/>
          <w:rFonts w:ascii="Arial" w:hAnsi="Arial" w:cs="Arial"/>
          <w:color w:val="FF0000"/>
          <w:sz w:val="28"/>
          <w:szCs w:val="28"/>
          <w:bdr w:val="none" w:sz="0" w:space="0" w:color="auto" w:frame="1"/>
          <w:shd w:val="clear" w:color="auto" w:fill="FFFFFF"/>
        </w:rPr>
        <w:t>Figure 5.</w:t>
      </w:r>
      <w:proofErr w:type="gramEnd"/>
    </w:p>
    <w:p w:rsidR="00A75893" w:rsidRPr="00C04B2D" w:rsidRDefault="00035537" w:rsidP="00A75893">
      <w:pPr>
        <w:rPr>
          <w:rStyle w:val="caption-title"/>
          <w:rFonts w:ascii="Helvetica" w:hAnsi="Helvetica" w:cs="Helvetica"/>
          <w:b/>
          <w:bCs/>
          <w:color w:val="FF0000"/>
          <w:sz w:val="21"/>
          <w:szCs w:val="21"/>
          <w:bdr w:val="none" w:sz="0" w:space="0" w:color="auto" w:frame="1"/>
          <w:shd w:val="clear" w:color="auto" w:fill="FFFFFF"/>
        </w:rPr>
      </w:pPr>
      <w:proofErr w:type="gramStart"/>
      <w:r w:rsidRPr="00C04B2D">
        <w:rPr>
          <w:rStyle w:val="caption-title"/>
          <w:rFonts w:ascii="Helvetica" w:hAnsi="Helvetica" w:cs="Helvetica"/>
          <w:b/>
          <w:bCs/>
          <w:color w:val="FF0000"/>
          <w:sz w:val="21"/>
          <w:szCs w:val="21"/>
          <w:bdr w:val="none" w:sz="0" w:space="0" w:color="auto" w:frame="1"/>
          <w:shd w:val="clear" w:color="auto" w:fill="FFFFFF"/>
        </w:rPr>
        <w:t>Saccades rates, amplitudes and types.</w:t>
      </w:r>
      <w:proofErr w:type="gramEnd"/>
    </w:p>
    <w:p w:rsidR="00A75893" w:rsidRPr="00C04B2D" w:rsidRDefault="00A75893" w:rsidP="00BF464E">
      <w:pPr>
        <w:rPr>
          <w:rStyle w:val="caption-title"/>
          <w:rFonts w:ascii="Helvetica" w:hAnsi="Helvetica" w:cs="Helvetica"/>
          <w:b/>
          <w:bCs/>
          <w:color w:val="FF0000"/>
          <w:sz w:val="21"/>
          <w:szCs w:val="21"/>
          <w:bdr w:val="none" w:sz="0" w:space="0" w:color="auto" w:frame="1"/>
          <w:shd w:val="clear" w:color="auto" w:fill="FFFFFF"/>
        </w:rPr>
      </w:pPr>
      <w:bookmarkStart w:id="24" w:name="OLE_LINK33"/>
      <w:bookmarkStart w:id="25" w:name="OLE_LINK34"/>
      <w:bookmarkStart w:id="26" w:name="OLE_LINK35"/>
      <w:r w:rsidRPr="00C04B2D">
        <w:rPr>
          <w:rFonts w:ascii="Helvetica" w:hAnsi="Helvetica" w:cs="Helvetica"/>
          <w:color w:val="FF0000"/>
          <w:sz w:val="18"/>
          <w:szCs w:val="18"/>
          <w:shd w:val="clear" w:color="auto" w:fill="FFFFFF"/>
        </w:rPr>
        <w:t>(</w:t>
      </w:r>
      <w:r w:rsidRPr="00C04B2D">
        <w:rPr>
          <w:rStyle w:val="Strong"/>
          <w:rFonts w:ascii="Helvetica" w:hAnsi="Helvetica" w:cs="Helvetica"/>
          <w:color w:val="FF0000"/>
          <w:sz w:val="18"/>
          <w:szCs w:val="18"/>
          <w:bdr w:val="none" w:sz="0" w:space="0" w:color="auto" w:frame="1"/>
          <w:shd w:val="clear" w:color="auto" w:fill="FFFFFF"/>
        </w:rPr>
        <w:t>A</w:t>
      </w:r>
      <w:bookmarkStart w:id="27" w:name="OLE_LINK30"/>
      <w:bookmarkStart w:id="28" w:name="OLE_LINK31"/>
      <w:bookmarkStart w:id="29" w:name="OLE_LINK32"/>
      <w:r w:rsidRPr="00C04B2D">
        <w:rPr>
          <w:rFonts w:ascii="Helvetica" w:hAnsi="Helvetica" w:cs="Helvetica"/>
          <w:color w:val="FF0000"/>
          <w:sz w:val="18"/>
          <w:szCs w:val="18"/>
          <w:shd w:val="clear" w:color="auto" w:fill="FFFFFF"/>
        </w:rPr>
        <w:t>) Populations of saccades Rates in Natural, big Tunneled and small Tunneled vision (black, Blue and red respectively) for each participant separately and all together.</w:t>
      </w:r>
      <w:bookmarkEnd w:id="27"/>
      <w:bookmarkEnd w:id="28"/>
      <w:bookmarkEnd w:id="29"/>
      <w:r w:rsidRPr="00C04B2D">
        <w:rPr>
          <w:rFonts w:ascii="Helvetica" w:hAnsi="Helvetica" w:cs="Helvetica"/>
          <w:color w:val="FF0000"/>
          <w:sz w:val="18"/>
          <w:szCs w:val="18"/>
          <w:shd w:val="clear" w:color="auto" w:fill="FFFFFF"/>
        </w:rPr>
        <w:t xml:space="preserve"> Values were normalized per each p</w:t>
      </w:r>
      <w:r w:rsidR="0073397A" w:rsidRPr="00C04B2D">
        <w:rPr>
          <w:rFonts w:ascii="Helvetica" w:hAnsi="Helvetica" w:cs="Helvetica"/>
          <w:color w:val="FF0000"/>
          <w:sz w:val="18"/>
          <w:szCs w:val="18"/>
          <w:shd w:val="clear" w:color="auto" w:fill="FFFFFF"/>
        </w:rPr>
        <w:t xml:space="preserve">articipant Natural vision </w:t>
      </w:r>
      <w:r w:rsidR="00B37110" w:rsidRPr="00C04B2D">
        <w:rPr>
          <w:rFonts w:ascii="Helvetica" w:hAnsi="Helvetica" w:cs="Helvetica"/>
          <w:color w:val="FF0000"/>
          <w:sz w:val="18"/>
          <w:szCs w:val="18"/>
          <w:shd w:val="clear" w:color="auto" w:fill="FFFFFF"/>
        </w:rPr>
        <w:t xml:space="preserve">population’s </w:t>
      </w:r>
      <w:r w:rsidR="0073397A" w:rsidRPr="00C04B2D">
        <w:rPr>
          <w:rFonts w:ascii="Helvetica" w:hAnsi="Helvetica" w:cs="Helvetica"/>
          <w:color w:val="FF0000"/>
          <w:sz w:val="18"/>
          <w:szCs w:val="18"/>
          <w:shd w:val="clear" w:color="auto" w:fill="FFFFFF"/>
        </w:rPr>
        <w:t>mean</w:t>
      </w:r>
      <w:r w:rsidRPr="00C04B2D">
        <w:rPr>
          <w:rFonts w:ascii="Helvetica" w:hAnsi="Helvetica" w:cs="Helvetica"/>
          <w:color w:val="FF0000"/>
          <w:sz w:val="18"/>
          <w:szCs w:val="18"/>
          <w:shd w:val="clear" w:color="auto" w:fill="FFFFFF"/>
        </w:rPr>
        <w:t>.</w:t>
      </w:r>
      <w:r w:rsidR="00C33594" w:rsidRPr="00C04B2D">
        <w:rPr>
          <w:rFonts w:ascii="Helvetica" w:hAnsi="Helvetica" w:cs="Helvetica"/>
          <w:color w:val="FF0000"/>
          <w:sz w:val="18"/>
          <w:szCs w:val="18"/>
          <w:shd w:val="clear" w:color="auto" w:fill="FFFFFF"/>
        </w:rPr>
        <w:t xml:space="preserve"> In both Tunneled vision experiments the rates of saccades decreased</w:t>
      </w:r>
      <w:r w:rsidR="0073397A" w:rsidRPr="00C04B2D">
        <w:rPr>
          <w:rFonts w:ascii="Helvetica" w:hAnsi="Helvetica" w:cs="Helvetica"/>
          <w:color w:val="FF0000"/>
          <w:sz w:val="18"/>
          <w:szCs w:val="18"/>
          <w:shd w:val="clear" w:color="auto" w:fill="FFFFFF"/>
        </w:rPr>
        <w:t xml:space="preserve"> </w:t>
      </w:r>
      <w:r w:rsidR="00E1350A" w:rsidRPr="00C04B2D">
        <w:rPr>
          <w:rFonts w:ascii="Helvetica" w:hAnsi="Helvetica" w:cs="Helvetica"/>
          <w:color w:val="FF0000"/>
          <w:sz w:val="18"/>
          <w:szCs w:val="18"/>
          <w:shd w:val="clear" w:color="auto" w:fill="FFFFFF"/>
        </w:rPr>
        <w:t xml:space="preserve">significantly (t-test, p&lt;0.01, ES=0.7). </w:t>
      </w:r>
      <w:bookmarkStart w:id="30" w:name="OLE_LINK44"/>
      <w:bookmarkStart w:id="31" w:name="OLE_LINK45"/>
      <w:r w:rsidR="00E1350A" w:rsidRPr="00C04B2D">
        <w:rPr>
          <w:rFonts w:ascii="Helvetica" w:hAnsi="Helvetica" w:cs="Helvetica"/>
          <w:color w:val="FF0000"/>
          <w:sz w:val="18"/>
          <w:szCs w:val="18"/>
          <w:shd w:val="clear" w:color="auto" w:fill="FFFFFF"/>
        </w:rPr>
        <w:t>This phenomenon also occurred to each participant separately</w:t>
      </w:r>
      <w:bookmarkEnd w:id="30"/>
      <w:bookmarkEnd w:id="31"/>
      <w:r w:rsidR="00E1350A" w:rsidRPr="00C04B2D">
        <w:rPr>
          <w:rFonts w:ascii="Helvetica" w:hAnsi="Helvetica" w:cs="Helvetica"/>
          <w:color w:val="FF0000"/>
          <w:sz w:val="18"/>
          <w:szCs w:val="18"/>
          <w:shd w:val="clear" w:color="auto" w:fill="FFFFFF"/>
        </w:rPr>
        <w:t xml:space="preserve">, except one (MS). </w:t>
      </w:r>
      <w:r w:rsidR="000B295B" w:rsidRPr="00C04B2D">
        <w:rPr>
          <w:rFonts w:ascii="Helvetica" w:hAnsi="Helvetica" w:cs="Helvetica"/>
          <w:color w:val="FF0000"/>
          <w:sz w:val="18"/>
          <w:szCs w:val="18"/>
          <w:shd w:val="clear" w:color="auto" w:fill="FFFFFF"/>
        </w:rPr>
        <w:t>(</w:t>
      </w:r>
      <w:r w:rsidR="000B295B" w:rsidRPr="00C04B2D">
        <w:rPr>
          <w:rFonts w:ascii="Helvetica" w:hAnsi="Helvetica" w:cs="Helvetica"/>
          <w:b/>
          <w:bCs/>
          <w:color w:val="FF0000"/>
          <w:sz w:val="18"/>
          <w:szCs w:val="18"/>
          <w:shd w:val="clear" w:color="auto" w:fill="FFFFFF"/>
        </w:rPr>
        <w:t>B</w:t>
      </w:r>
      <w:r w:rsidR="000B295B" w:rsidRPr="00C04B2D">
        <w:rPr>
          <w:rFonts w:ascii="Helvetica" w:hAnsi="Helvetica" w:cs="Helvetica"/>
          <w:color w:val="FF0000"/>
          <w:sz w:val="18"/>
          <w:szCs w:val="18"/>
          <w:shd w:val="clear" w:color="auto" w:fill="FFFFFF"/>
        </w:rPr>
        <w:t>) Populations of saccades</w:t>
      </w:r>
      <w:r w:rsidR="006007A5" w:rsidRPr="00C04B2D">
        <w:rPr>
          <w:rFonts w:ascii="Helvetica" w:hAnsi="Helvetica" w:cs="Helvetica"/>
          <w:color w:val="FF0000"/>
          <w:sz w:val="18"/>
          <w:szCs w:val="18"/>
          <w:shd w:val="clear" w:color="auto" w:fill="FFFFFF"/>
        </w:rPr>
        <w:t xml:space="preserve"> a</w:t>
      </w:r>
      <w:r w:rsidR="000B295B" w:rsidRPr="00C04B2D">
        <w:rPr>
          <w:rFonts w:ascii="Helvetica" w:hAnsi="Helvetica" w:cs="Helvetica"/>
          <w:color w:val="FF0000"/>
          <w:sz w:val="18"/>
          <w:szCs w:val="18"/>
          <w:shd w:val="clear" w:color="auto" w:fill="FFFFFF"/>
        </w:rPr>
        <w:t>mplitudes in Natural, big Tunneled and small Tunneled vision (black, Blue and red respectively), normalized as in (A). In both Tunneled vision experiments the population of saccades amplitudes split to two different populations – one smaller and one larger than in the Natural vision experiment.</w:t>
      </w:r>
      <w:r w:rsidR="00993841" w:rsidRPr="00C04B2D">
        <w:rPr>
          <w:rFonts w:ascii="Helvetica" w:hAnsi="Helvetica" w:cs="Helvetica"/>
          <w:color w:val="FF0000"/>
          <w:sz w:val="18"/>
          <w:szCs w:val="18"/>
          <w:shd w:val="clear" w:color="auto" w:fill="FFFFFF"/>
        </w:rPr>
        <w:t xml:space="preserve"> </w:t>
      </w:r>
      <w:bookmarkStart w:id="32" w:name="OLE_LINK43"/>
      <w:r w:rsidR="006E437C" w:rsidRPr="00C04B2D">
        <w:rPr>
          <w:rFonts w:ascii="Helvetica" w:hAnsi="Helvetica" w:cs="Helvetica"/>
          <w:color w:val="FF0000"/>
          <w:sz w:val="18"/>
          <w:szCs w:val="18"/>
          <w:shd w:val="clear" w:color="auto" w:fill="FFFFFF"/>
        </w:rPr>
        <w:t xml:space="preserve">This phenomenon </w:t>
      </w:r>
      <w:r w:rsidR="00BF464E" w:rsidRPr="00C04B2D">
        <w:rPr>
          <w:rFonts w:ascii="Helvetica" w:hAnsi="Helvetica" w:cs="Helvetica"/>
          <w:color w:val="FF0000"/>
          <w:sz w:val="18"/>
          <w:szCs w:val="18"/>
          <w:shd w:val="clear" w:color="auto" w:fill="FFFFFF"/>
        </w:rPr>
        <w:t xml:space="preserve">also </w:t>
      </w:r>
      <w:r w:rsidR="006E437C" w:rsidRPr="00C04B2D">
        <w:rPr>
          <w:rFonts w:ascii="Helvetica" w:hAnsi="Helvetica" w:cs="Helvetica"/>
          <w:color w:val="FF0000"/>
          <w:sz w:val="18"/>
          <w:szCs w:val="18"/>
          <w:shd w:val="clear" w:color="auto" w:fill="FFFFFF"/>
        </w:rPr>
        <w:t>occurred</w:t>
      </w:r>
      <w:r w:rsidR="00993841" w:rsidRPr="00C04B2D">
        <w:rPr>
          <w:rFonts w:ascii="Helvetica" w:hAnsi="Helvetica" w:cs="Helvetica"/>
          <w:color w:val="FF0000"/>
          <w:sz w:val="18"/>
          <w:szCs w:val="18"/>
          <w:shd w:val="clear" w:color="auto" w:fill="FFFFFF"/>
        </w:rPr>
        <w:t xml:space="preserve"> to each participant </w:t>
      </w:r>
      <w:r w:rsidR="006E437C" w:rsidRPr="00C04B2D">
        <w:rPr>
          <w:rFonts w:ascii="Helvetica" w:hAnsi="Helvetica" w:cs="Helvetica"/>
          <w:color w:val="FF0000"/>
          <w:sz w:val="18"/>
          <w:szCs w:val="18"/>
          <w:shd w:val="clear" w:color="auto" w:fill="FFFFFF"/>
        </w:rPr>
        <w:t>separately</w:t>
      </w:r>
      <w:r w:rsidR="00993841" w:rsidRPr="00C04B2D">
        <w:rPr>
          <w:rFonts w:ascii="Helvetica" w:hAnsi="Helvetica" w:cs="Helvetica"/>
          <w:color w:val="FF0000"/>
          <w:sz w:val="18"/>
          <w:szCs w:val="18"/>
          <w:shd w:val="clear" w:color="auto" w:fill="FFFFFF"/>
        </w:rPr>
        <w:t>, excep</w:t>
      </w:r>
      <w:r w:rsidR="006E437C" w:rsidRPr="00C04B2D">
        <w:rPr>
          <w:rFonts w:ascii="Helvetica" w:hAnsi="Helvetica" w:cs="Helvetica"/>
          <w:color w:val="FF0000"/>
          <w:sz w:val="18"/>
          <w:szCs w:val="18"/>
          <w:shd w:val="clear" w:color="auto" w:fill="FFFFFF"/>
        </w:rPr>
        <w:t>t one</w:t>
      </w:r>
      <w:bookmarkEnd w:id="32"/>
      <w:r w:rsidR="00E1350A" w:rsidRPr="00C04B2D">
        <w:rPr>
          <w:rFonts w:ascii="Helvetica" w:hAnsi="Helvetica" w:cs="Helvetica"/>
          <w:color w:val="FF0000"/>
          <w:sz w:val="18"/>
          <w:szCs w:val="18"/>
          <w:shd w:val="clear" w:color="auto" w:fill="FFFFFF"/>
        </w:rPr>
        <w:t xml:space="preserve"> (MS</w:t>
      </w:r>
      <w:r w:rsidR="00BF464E" w:rsidRPr="00C04B2D">
        <w:rPr>
          <w:rFonts w:ascii="Helvetica" w:hAnsi="Helvetica" w:cs="Helvetica"/>
          <w:color w:val="FF0000"/>
          <w:sz w:val="18"/>
          <w:szCs w:val="18"/>
          <w:shd w:val="clear" w:color="auto" w:fill="FFFFFF"/>
        </w:rPr>
        <w:t>).</w:t>
      </w:r>
      <w:r w:rsidR="00C57D00" w:rsidRPr="00C04B2D">
        <w:rPr>
          <w:rFonts w:ascii="Helvetica" w:hAnsi="Helvetica" w:cs="Helvetica"/>
          <w:color w:val="FF0000"/>
          <w:sz w:val="18"/>
          <w:szCs w:val="18"/>
          <w:shd w:val="clear" w:color="auto" w:fill="FFFFFF"/>
        </w:rPr>
        <w:t xml:space="preserve"> (</w:t>
      </w:r>
      <w:r w:rsidR="00C57D00" w:rsidRPr="00C04B2D">
        <w:rPr>
          <w:rFonts w:ascii="Helvetica" w:hAnsi="Helvetica" w:cs="Helvetica"/>
          <w:b/>
          <w:bCs/>
          <w:color w:val="FF0000"/>
          <w:sz w:val="18"/>
          <w:szCs w:val="18"/>
          <w:shd w:val="clear" w:color="auto" w:fill="FFFFFF"/>
        </w:rPr>
        <w:t>C</w:t>
      </w:r>
      <w:r w:rsidR="00C57D00" w:rsidRPr="00C04B2D">
        <w:rPr>
          <w:rFonts w:ascii="Helvetica" w:hAnsi="Helvetica" w:cs="Helvetica"/>
          <w:color w:val="FF0000"/>
          <w:sz w:val="18"/>
          <w:szCs w:val="18"/>
          <w:shd w:val="clear" w:color="auto" w:fill="FFFFFF"/>
        </w:rPr>
        <w:t>) Saccadic categorization to two classes – border following saccades (light blue) and others (pink)</w:t>
      </w:r>
      <w:r w:rsidR="00BB17FB" w:rsidRPr="00C04B2D">
        <w:rPr>
          <w:rFonts w:ascii="Helvetica" w:hAnsi="Helvetica" w:cs="Helvetica"/>
          <w:color w:val="FF0000"/>
          <w:sz w:val="18"/>
          <w:szCs w:val="18"/>
          <w:shd w:val="clear" w:color="auto" w:fill="FFFFFF"/>
        </w:rPr>
        <w:t xml:space="preserve">. </w:t>
      </w:r>
    </w:p>
    <w:bookmarkEnd w:id="24"/>
    <w:bookmarkEnd w:id="25"/>
    <w:bookmarkEnd w:id="26"/>
    <w:p w:rsidR="00035537" w:rsidRPr="00C04B2D" w:rsidRDefault="00035537" w:rsidP="00A75893">
      <w:pPr>
        <w:rPr>
          <w:rStyle w:val="fig-label"/>
          <w:rFonts w:ascii="Helvetica" w:hAnsi="Helvetica" w:cs="Helvetica"/>
          <w:b/>
          <w:bCs/>
          <w:color w:val="FF0000"/>
          <w:sz w:val="21"/>
          <w:szCs w:val="21"/>
          <w:bdr w:val="none" w:sz="0" w:space="0" w:color="auto" w:frame="1"/>
          <w:shd w:val="clear" w:color="auto" w:fill="FFFFFF"/>
        </w:rPr>
      </w:pPr>
      <w:proofErr w:type="gramStart"/>
      <w:r w:rsidRPr="00C04B2D">
        <w:rPr>
          <w:rStyle w:val="fig-label"/>
          <w:rFonts w:ascii="Arial" w:hAnsi="Arial" w:cs="Arial"/>
          <w:color w:val="FF0000"/>
          <w:sz w:val="28"/>
          <w:szCs w:val="28"/>
          <w:bdr w:val="none" w:sz="0" w:space="0" w:color="auto" w:frame="1"/>
          <w:shd w:val="clear" w:color="auto" w:fill="FFFFFF"/>
        </w:rPr>
        <w:t>Figure 6.</w:t>
      </w:r>
      <w:proofErr w:type="gramEnd"/>
    </w:p>
    <w:p w:rsidR="00035537" w:rsidRPr="00C04B2D" w:rsidRDefault="00035537" w:rsidP="00035537">
      <w:pPr>
        <w:rPr>
          <w:rStyle w:val="caption-title"/>
          <w:rFonts w:ascii="Helvetica" w:hAnsi="Helvetica" w:cs="Helvetica"/>
          <w:b/>
          <w:bCs/>
          <w:color w:val="FF0000"/>
          <w:sz w:val="21"/>
          <w:szCs w:val="21"/>
          <w:bdr w:val="none" w:sz="0" w:space="0" w:color="auto" w:frame="1"/>
          <w:shd w:val="clear" w:color="auto" w:fill="FFFFFF"/>
        </w:rPr>
      </w:pPr>
      <w:r w:rsidRPr="00C04B2D">
        <w:rPr>
          <w:rStyle w:val="caption-title"/>
          <w:rFonts w:ascii="Helvetica" w:hAnsi="Helvetica" w:cs="Helvetica"/>
          <w:b/>
          <w:bCs/>
          <w:color w:val="FF0000"/>
          <w:sz w:val="21"/>
          <w:szCs w:val="21"/>
          <w:bdr w:val="none" w:sz="0" w:space="0" w:color="auto" w:frame="1"/>
          <w:shd w:val="clear" w:color="auto" w:fill="FFFFFF"/>
        </w:rPr>
        <w:t>Drift velocity, amplitude and type.</w:t>
      </w:r>
    </w:p>
    <w:p w:rsidR="006007A5" w:rsidRPr="00C04B2D" w:rsidRDefault="006007A5" w:rsidP="00E1350A">
      <w:pPr>
        <w:rPr>
          <w:rStyle w:val="caption-title"/>
          <w:rFonts w:ascii="Helvetica" w:hAnsi="Helvetica" w:cs="Helvetica"/>
          <w:b/>
          <w:bCs/>
          <w:color w:val="FF0000"/>
          <w:sz w:val="21"/>
          <w:szCs w:val="21"/>
          <w:bdr w:val="none" w:sz="0" w:space="0" w:color="auto" w:frame="1"/>
          <w:shd w:val="clear" w:color="auto" w:fill="FFFFFF"/>
        </w:rPr>
      </w:pPr>
      <w:r w:rsidRPr="00C04B2D">
        <w:rPr>
          <w:rFonts w:ascii="Helvetica" w:hAnsi="Helvetica" w:cs="Helvetica"/>
          <w:color w:val="FF0000"/>
          <w:sz w:val="18"/>
          <w:szCs w:val="18"/>
          <w:shd w:val="clear" w:color="auto" w:fill="FFFFFF"/>
        </w:rPr>
        <w:t>(</w:t>
      </w:r>
      <w:r w:rsidRPr="00C04B2D">
        <w:rPr>
          <w:rStyle w:val="Strong"/>
          <w:rFonts w:ascii="Helvetica" w:hAnsi="Helvetica" w:cs="Helvetica"/>
          <w:color w:val="FF0000"/>
          <w:sz w:val="18"/>
          <w:szCs w:val="18"/>
          <w:bdr w:val="none" w:sz="0" w:space="0" w:color="auto" w:frame="1"/>
          <w:shd w:val="clear" w:color="auto" w:fill="FFFFFF"/>
        </w:rPr>
        <w:t>A</w:t>
      </w:r>
      <w:r w:rsidRPr="00C04B2D">
        <w:rPr>
          <w:rFonts w:ascii="Helvetica" w:hAnsi="Helvetica" w:cs="Helvetica"/>
          <w:color w:val="FF0000"/>
          <w:sz w:val="18"/>
          <w:szCs w:val="18"/>
          <w:shd w:val="clear" w:color="auto" w:fill="FFFFFF"/>
        </w:rPr>
        <w:t>) Populations of drift velocities in Natural, big Tunneled and small Tunneled vision (black, Blue and red respectively) for each participant separately and all together. Values were normalized as in Figure 5</w:t>
      </w:r>
      <w:bookmarkStart w:id="33" w:name="OLE_LINK36"/>
      <w:bookmarkStart w:id="34" w:name="OLE_LINK37"/>
      <w:r w:rsidRPr="00C04B2D">
        <w:rPr>
          <w:rFonts w:ascii="Helvetica" w:hAnsi="Helvetica" w:cs="Helvetica"/>
          <w:color w:val="FF0000"/>
          <w:sz w:val="18"/>
          <w:szCs w:val="18"/>
          <w:shd w:val="clear" w:color="auto" w:fill="FFFFFF"/>
        </w:rPr>
        <w:t>. In both Tunneled vision experiments the velocities of drift increased</w:t>
      </w:r>
      <w:r w:rsidR="00E1350A" w:rsidRPr="00C04B2D">
        <w:rPr>
          <w:rFonts w:ascii="Helvetica" w:hAnsi="Helvetica" w:cs="Helvetica"/>
          <w:color w:val="FF0000"/>
          <w:sz w:val="18"/>
          <w:szCs w:val="18"/>
          <w:shd w:val="clear" w:color="auto" w:fill="FFFFFF"/>
        </w:rPr>
        <w:t xml:space="preserve"> </w:t>
      </w:r>
      <w:bookmarkStart w:id="35" w:name="OLE_LINK46"/>
      <w:bookmarkStart w:id="36" w:name="OLE_LINK47"/>
      <w:bookmarkStart w:id="37" w:name="OLE_LINK48"/>
      <w:r w:rsidR="00E1350A" w:rsidRPr="00C04B2D">
        <w:rPr>
          <w:rFonts w:ascii="Helvetica" w:hAnsi="Helvetica" w:cs="Helvetica"/>
          <w:color w:val="FF0000"/>
          <w:sz w:val="18"/>
          <w:szCs w:val="18"/>
          <w:shd w:val="clear" w:color="auto" w:fill="FFFFFF"/>
        </w:rPr>
        <w:t>significantly (t-test, p&lt;0.01, ES=0.5</w:t>
      </w:r>
      <w:bookmarkStart w:id="38" w:name="OLE_LINK49"/>
      <w:bookmarkStart w:id="39" w:name="OLE_LINK50"/>
      <w:bookmarkEnd w:id="35"/>
      <w:bookmarkEnd w:id="36"/>
      <w:bookmarkEnd w:id="37"/>
      <w:r w:rsidR="00E1350A" w:rsidRPr="00C04B2D">
        <w:rPr>
          <w:rFonts w:ascii="Helvetica" w:hAnsi="Helvetica" w:cs="Helvetica"/>
          <w:color w:val="FF0000"/>
          <w:sz w:val="18"/>
          <w:szCs w:val="18"/>
          <w:shd w:val="clear" w:color="auto" w:fill="FFFFFF"/>
        </w:rPr>
        <w:t>). This phenomenon also occurred to each participant separately</w:t>
      </w:r>
      <w:r w:rsidRPr="00C04B2D">
        <w:rPr>
          <w:rFonts w:ascii="Helvetica" w:hAnsi="Helvetica" w:cs="Helvetica"/>
          <w:color w:val="FF0000"/>
          <w:sz w:val="18"/>
          <w:szCs w:val="18"/>
          <w:shd w:val="clear" w:color="auto" w:fill="FFFFFF"/>
        </w:rPr>
        <w:t xml:space="preserve">. </w:t>
      </w:r>
      <w:bookmarkEnd w:id="33"/>
      <w:bookmarkEnd w:id="34"/>
      <w:bookmarkEnd w:id="38"/>
      <w:bookmarkEnd w:id="39"/>
      <w:r w:rsidRPr="00C04B2D">
        <w:rPr>
          <w:rFonts w:ascii="Helvetica" w:hAnsi="Helvetica" w:cs="Helvetica"/>
          <w:color w:val="FF0000"/>
          <w:sz w:val="18"/>
          <w:szCs w:val="18"/>
          <w:shd w:val="clear" w:color="auto" w:fill="FFFFFF"/>
        </w:rPr>
        <w:t>(</w:t>
      </w:r>
      <w:r w:rsidRPr="00C04B2D">
        <w:rPr>
          <w:rFonts w:ascii="Helvetica" w:hAnsi="Helvetica" w:cs="Helvetica"/>
          <w:b/>
          <w:bCs/>
          <w:color w:val="FF0000"/>
          <w:sz w:val="18"/>
          <w:szCs w:val="18"/>
          <w:shd w:val="clear" w:color="auto" w:fill="FFFFFF"/>
        </w:rPr>
        <w:t>B</w:t>
      </w:r>
      <w:r w:rsidRPr="00C04B2D">
        <w:rPr>
          <w:rFonts w:ascii="Helvetica" w:hAnsi="Helvetica" w:cs="Helvetica"/>
          <w:color w:val="FF0000"/>
          <w:sz w:val="18"/>
          <w:szCs w:val="18"/>
          <w:shd w:val="clear" w:color="auto" w:fill="FFFFFF"/>
        </w:rPr>
        <w:t xml:space="preserve">) Populations of drift amplitudes in Natural, big Tunneled and small Tunneled vision (black, Blue and red respectively), normalized as in (A). In both Tunneled vision experiments the </w:t>
      </w:r>
      <w:r w:rsidR="00E1350A" w:rsidRPr="00C04B2D">
        <w:rPr>
          <w:rFonts w:ascii="Helvetica" w:hAnsi="Helvetica" w:cs="Helvetica"/>
          <w:color w:val="FF0000"/>
          <w:sz w:val="18"/>
          <w:szCs w:val="18"/>
          <w:shd w:val="clear" w:color="auto" w:fill="FFFFFF"/>
        </w:rPr>
        <w:t>amplitude</w:t>
      </w:r>
      <w:r w:rsidRPr="00C04B2D">
        <w:rPr>
          <w:rFonts w:ascii="Helvetica" w:hAnsi="Helvetica" w:cs="Helvetica"/>
          <w:color w:val="FF0000"/>
          <w:sz w:val="18"/>
          <w:szCs w:val="18"/>
          <w:shd w:val="clear" w:color="auto" w:fill="FFFFFF"/>
        </w:rPr>
        <w:t>s of drift increased</w:t>
      </w:r>
      <w:r w:rsidR="00E1350A" w:rsidRPr="00C04B2D">
        <w:rPr>
          <w:rFonts w:ascii="Helvetica" w:hAnsi="Helvetica" w:cs="Helvetica"/>
          <w:color w:val="FF0000"/>
          <w:sz w:val="18"/>
          <w:szCs w:val="18"/>
          <w:shd w:val="clear" w:color="auto" w:fill="FFFFFF"/>
        </w:rPr>
        <w:t xml:space="preserve"> significantly (t-test, p&lt;0.01, ES=0.8). This phenomenon also occurred to each participant separately. </w:t>
      </w:r>
      <w:r w:rsidRPr="00C04B2D">
        <w:rPr>
          <w:rFonts w:ascii="Helvetica" w:hAnsi="Helvetica" w:cs="Helvetica"/>
          <w:color w:val="FF0000"/>
          <w:sz w:val="18"/>
          <w:szCs w:val="18"/>
          <w:shd w:val="clear" w:color="auto" w:fill="FFFFFF"/>
        </w:rPr>
        <w:t>(</w:t>
      </w:r>
      <w:r w:rsidRPr="00C04B2D">
        <w:rPr>
          <w:rFonts w:ascii="Helvetica" w:hAnsi="Helvetica" w:cs="Helvetica"/>
          <w:b/>
          <w:bCs/>
          <w:color w:val="FF0000"/>
          <w:sz w:val="18"/>
          <w:szCs w:val="18"/>
          <w:shd w:val="clear" w:color="auto" w:fill="FFFFFF"/>
        </w:rPr>
        <w:t>C</w:t>
      </w:r>
      <w:r w:rsidRPr="00C04B2D">
        <w:rPr>
          <w:rFonts w:ascii="Helvetica" w:hAnsi="Helvetica" w:cs="Helvetica"/>
          <w:color w:val="FF0000"/>
          <w:sz w:val="18"/>
          <w:szCs w:val="18"/>
          <w:shd w:val="clear" w:color="auto" w:fill="FFFFFF"/>
        </w:rPr>
        <w:t xml:space="preserve">) Drift categorization to two classes – strait (light blue) and circular (pink). </w:t>
      </w:r>
    </w:p>
    <w:p w:rsidR="00035537" w:rsidRPr="00B446B0" w:rsidRDefault="00035537" w:rsidP="00B446B0">
      <w:pPr>
        <w:rPr>
          <w:rFonts w:ascii="Helvetica" w:hAnsi="Helvetica" w:cs="Helvetica"/>
          <w:sz w:val="18"/>
          <w:szCs w:val="18"/>
          <w:shd w:val="clear" w:color="auto" w:fill="FFFFFF"/>
        </w:rPr>
      </w:pPr>
    </w:p>
    <w:p w:rsidR="00AD2B5D" w:rsidRDefault="00AD2B5D" w:rsidP="00AD2B5D">
      <w:pPr>
        <w:rPr>
          <w:rFonts w:ascii="Helvetica" w:hAnsi="Helvetica" w:cs="Helvetica"/>
          <w:color w:val="00000F"/>
          <w:sz w:val="18"/>
          <w:szCs w:val="18"/>
          <w:shd w:val="clear" w:color="auto" w:fill="FFFFFF"/>
        </w:rPr>
      </w:pPr>
    </w:p>
    <w:p w:rsidR="00AE51AB" w:rsidRDefault="00AE51AB" w:rsidP="00AE51AB"/>
    <w:p w:rsidR="00DF5FD5" w:rsidRDefault="00DF5FD5" w:rsidP="00AE51AB"/>
    <w:bookmarkEnd w:id="6"/>
    <w:bookmarkEnd w:id="7"/>
    <w:p w:rsidR="00DF5FD5" w:rsidRDefault="00DF5FD5" w:rsidP="00DF5FD5">
      <w:pPr>
        <w:pStyle w:val="ListParagraph"/>
      </w:pPr>
    </w:p>
    <w:p w:rsidR="00DF5FD5" w:rsidRDefault="00DF5FD5" w:rsidP="00DF5FD5"/>
    <w:sectPr w:rsidR="00DF5FD5" w:rsidSect="00974C88">
      <w:pgSz w:w="11899" w:h="16838" w:code="9"/>
      <w:pgMar w:top="851" w:right="851" w:bottom="851" w:left="85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93BBA"/>
    <w:multiLevelType w:val="hybridMultilevel"/>
    <w:tmpl w:val="C37043E8"/>
    <w:lvl w:ilvl="0" w:tplc="8924D5BA">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C101E3"/>
    <w:multiLevelType w:val="hybridMultilevel"/>
    <w:tmpl w:val="3DA40A02"/>
    <w:lvl w:ilvl="0" w:tplc="8DCC4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896109"/>
    <w:multiLevelType w:val="hybridMultilevel"/>
    <w:tmpl w:val="D10E91A8"/>
    <w:lvl w:ilvl="0" w:tplc="A6E897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A42D85"/>
    <w:multiLevelType w:val="hybridMultilevel"/>
    <w:tmpl w:val="1C7E8B06"/>
    <w:lvl w:ilvl="0" w:tplc="B38A4F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A1776"/>
    <w:multiLevelType w:val="hybridMultilevel"/>
    <w:tmpl w:val="128E503C"/>
    <w:lvl w:ilvl="0" w:tplc="2158B28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0A7"/>
    <w:rsid w:val="0001466F"/>
    <w:rsid w:val="00035537"/>
    <w:rsid w:val="00085C1F"/>
    <w:rsid w:val="000B295B"/>
    <w:rsid w:val="000D42D7"/>
    <w:rsid w:val="0030669D"/>
    <w:rsid w:val="00354A52"/>
    <w:rsid w:val="00396062"/>
    <w:rsid w:val="003F6249"/>
    <w:rsid w:val="005047AA"/>
    <w:rsid w:val="005C20A7"/>
    <w:rsid w:val="005E559D"/>
    <w:rsid w:val="005F6714"/>
    <w:rsid w:val="006007A5"/>
    <w:rsid w:val="006E437C"/>
    <w:rsid w:val="006E61CB"/>
    <w:rsid w:val="0073397A"/>
    <w:rsid w:val="0079415C"/>
    <w:rsid w:val="00914E83"/>
    <w:rsid w:val="0093093F"/>
    <w:rsid w:val="00974C88"/>
    <w:rsid w:val="00993841"/>
    <w:rsid w:val="00A75893"/>
    <w:rsid w:val="00AD0A40"/>
    <w:rsid w:val="00AD2B5D"/>
    <w:rsid w:val="00AE51AB"/>
    <w:rsid w:val="00B10A26"/>
    <w:rsid w:val="00B37110"/>
    <w:rsid w:val="00B446B0"/>
    <w:rsid w:val="00BB17FB"/>
    <w:rsid w:val="00BC02E0"/>
    <w:rsid w:val="00BD3AF4"/>
    <w:rsid w:val="00BF464E"/>
    <w:rsid w:val="00C00DA2"/>
    <w:rsid w:val="00C04B2D"/>
    <w:rsid w:val="00C07663"/>
    <w:rsid w:val="00C33594"/>
    <w:rsid w:val="00C57D00"/>
    <w:rsid w:val="00CC3EDD"/>
    <w:rsid w:val="00D64BAD"/>
    <w:rsid w:val="00DF5FD5"/>
    <w:rsid w:val="00E1350A"/>
    <w:rsid w:val="00F13D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label">
    <w:name w:val="fig-label"/>
    <w:basedOn w:val="DefaultParagraphFont"/>
    <w:rsid w:val="005C20A7"/>
  </w:style>
  <w:style w:type="character" w:customStyle="1" w:styleId="caption-title">
    <w:name w:val="caption-title"/>
    <w:basedOn w:val="DefaultParagraphFont"/>
    <w:rsid w:val="005C20A7"/>
  </w:style>
  <w:style w:type="character" w:styleId="Strong">
    <w:name w:val="Strong"/>
    <w:basedOn w:val="DefaultParagraphFont"/>
    <w:uiPriority w:val="22"/>
    <w:qFormat/>
    <w:rsid w:val="005C20A7"/>
    <w:rPr>
      <w:b/>
      <w:bCs/>
    </w:rPr>
  </w:style>
  <w:style w:type="character" w:customStyle="1" w:styleId="apple-converted-space">
    <w:name w:val="apple-converted-space"/>
    <w:basedOn w:val="DefaultParagraphFont"/>
    <w:rsid w:val="005C20A7"/>
  </w:style>
  <w:style w:type="paragraph" w:styleId="ListParagraph">
    <w:name w:val="List Paragraph"/>
    <w:basedOn w:val="Normal"/>
    <w:uiPriority w:val="34"/>
    <w:qFormat/>
    <w:rsid w:val="005C20A7"/>
    <w:pPr>
      <w:ind w:left="720"/>
      <w:contextualSpacing/>
    </w:pPr>
  </w:style>
  <w:style w:type="paragraph" w:styleId="NormalWeb">
    <w:name w:val="Normal (Web)"/>
    <w:basedOn w:val="Normal"/>
    <w:uiPriority w:val="99"/>
    <w:semiHidden/>
    <w:unhideWhenUsed/>
    <w:rsid w:val="00AE51A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label">
    <w:name w:val="fig-label"/>
    <w:basedOn w:val="DefaultParagraphFont"/>
    <w:rsid w:val="005C20A7"/>
  </w:style>
  <w:style w:type="character" w:customStyle="1" w:styleId="caption-title">
    <w:name w:val="caption-title"/>
    <w:basedOn w:val="DefaultParagraphFont"/>
    <w:rsid w:val="005C20A7"/>
  </w:style>
  <w:style w:type="character" w:styleId="Strong">
    <w:name w:val="Strong"/>
    <w:basedOn w:val="DefaultParagraphFont"/>
    <w:uiPriority w:val="22"/>
    <w:qFormat/>
    <w:rsid w:val="005C20A7"/>
    <w:rPr>
      <w:b/>
      <w:bCs/>
    </w:rPr>
  </w:style>
  <w:style w:type="character" w:customStyle="1" w:styleId="apple-converted-space">
    <w:name w:val="apple-converted-space"/>
    <w:basedOn w:val="DefaultParagraphFont"/>
    <w:rsid w:val="005C20A7"/>
  </w:style>
  <w:style w:type="paragraph" w:styleId="ListParagraph">
    <w:name w:val="List Paragraph"/>
    <w:basedOn w:val="Normal"/>
    <w:uiPriority w:val="34"/>
    <w:qFormat/>
    <w:rsid w:val="005C20A7"/>
    <w:pPr>
      <w:ind w:left="720"/>
      <w:contextualSpacing/>
    </w:pPr>
  </w:style>
  <w:style w:type="paragraph" w:styleId="NormalWeb">
    <w:name w:val="Normal (Web)"/>
    <w:basedOn w:val="Normal"/>
    <w:uiPriority w:val="99"/>
    <w:semiHidden/>
    <w:unhideWhenUsed/>
    <w:rsid w:val="00AE51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97401">
      <w:bodyDiv w:val="1"/>
      <w:marLeft w:val="0"/>
      <w:marRight w:val="0"/>
      <w:marTop w:val="0"/>
      <w:marBottom w:val="0"/>
      <w:divBdr>
        <w:top w:val="none" w:sz="0" w:space="0" w:color="auto"/>
        <w:left w:val="none" w:sz="0" w:space="0" w:color="auto"/>
        <w:bottom w:val="none" w:sz="0" w:space="0" w:color="auto"/>
        <w:right w:val="none" w:sz="0" w:space="0" w:color="auto"/>
      </w:divBdr>
    </w:div>
    <w:div w:id="1042092591">
      <w:bodyDiv w:val="1"/>
      <w:marLeft w:val="0"/>
      <w:marRight w:val="0"/>
      <w:marTop w:val="0"/>
      <w:marBottom w:val="0"/>
      <w:divBdr>
        <w:top w:val="none" w:sz="0" w:space="0" w:color="auto"/>
        <w:left w:val="none" w:sz="0" w:space="0" w:color="auto"/>
        <w:bottom w:val="none" w:sz="0" w:space="0" w:color="auto"/>
        <w:right w:val="none" w:sz="0" w:space="0" w:color="auto"/>
      </w:divBdr>
    </w:div>
    <w:div w:id="11127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4694</TotalTime>
  <Pages>2</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lirongr</dc:creator>
  <cp:lastModifiedBy>bnapp</cp:lastModifiedBy>
  <cp:revision>6</cp:revision>
  <dcterms:created xsi:type="dcterms:W3CDTF">2016-12-13T15:30:00Z</dcterms:created>
  <dcterms:modified xsi:type="dcterms:W3CDTF">2017-02-07T13:01:00Z</dcterms:modified>
</cp:coreProperties>
</file>