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353E86" w:rsidRDefault="00696BB6" w:rsidP="0051326E">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Pr>
          <w:rFonts w:asciiTheme="majorBidi" w:hAnsiTheme="majorBidi" w:cstheme="majorBidi"/>
          <w:b/>
          <w:bCs/>
          <w:color w:val="222222"/>
        </w:rPr>
        <w:t xml:space="preserve">Tunneled vision reveals </w:t>
      </w:r>
      <w:r w:rsidR="0051326E">
        <w:rPr>
          <w:rFonts w:asciiTheme="majorBidi" w:hAnsiTheme="majorBidi" w:cstheme="majorBidi"/>
          <w:b/>
          <w:bCs/>
          <w:color w:val="222222"/>
        </w:rPr>
        <w:t xml:space="preserve">signatures of </w:t>
      </w:r>
      <w:r>
        <w:rPr>
          <w:rFonts w:asciiTheme="majorBidi" w:hAnsiTheme="majorBidi" w:cstheme="majorBidi"/>
          <w:b/>
          <w:bCs/>
          <w:color w:val="222222"/>
        </w:rPr>
        <w:t xml:space="preserve">closed-loop </w:t>
      </w:r>
      <w:commentRangeStart w:id="0"/>
      <w:r>
        <w:rPr>
          <w:rFonts w:asciiTheme="majorBidi" w:hAnsiTheme="majorBidi" w:cstheme="majorBidi"/>
          <w:b/>
          <w:bCs/>
          <w:color w:val="222222"/>
        </w:rPr>
        <w:t>vision</w:t>
      </w:r>
      <w:commentRangeEnd w:id="0"/>
      <w:r w:rsidR="000A3E76">
        <w:rPr>
          <w:rStyle w:val="CommentReference"/>
          <w:rFonts w:asciiTheme="minorHAnsi" w:eastAsiaTheme="minorHAnsi" w:hAnsiTheme="minorHAnsi" w:cstheme="minorBidi"/>
        </w:rPr>
        <w:commentReference w:id="0"/>
      </w:r>
    </w:p>
    <w:p w14:paraId="7B3500B4" w14:textId="77777777" w:rsidR="00696BB6" w:rsidRPr="00353E86" w:rsidRDefault="00696BB6" w:rsidP="00696BB6">
      <w:pPr>
        <w:spacing w:after="0"/>
        <w:jc w:val="center"/>
        <w:rPr>
          <w:rFonts w:asciiTheme="majorBidi" w:hAnsiTheme="majorBidi" w:cstheme="majorBidi"/>
          <w:sz w:val="24"/>
          <w:szCs w:val="24"/>
        </w:rPr>
      </w:pPr>
    </w:p>
    <w:p w14:paraId="3B68F10D" w14:textId="77777777" w:rsidR="00696BB6" w:rsidRDefault="00696BB6" w:rsidP="00696BB6">
      <w:pPr>
        <w:jc w:val="center"/>
        <w:rPr>
          <w:rFonts w:asciiTheme="majorBidi" w:hAnsiTheme="majorBidi" w:cstheme="majorBidi"/>
          <w:i/>
          <w:iCs/>
          <w:sz w:val="24"/>
          <w:szCs w:val="24"/>
        </w:rPr>
      </w:pPr>
      <w:r w:rsidRPr="00353E86">
        <w:rPr>
          <w:rFonts w:asciiTheme="majorBidi" w:hAnsiTheme="majorBidi" w:cstheme="majorBidi"/>
          <w:i/>
          <w:iCs/>
          <w:sz w:val="24"/>
          <w:szCs w:val="24"/>
        </w:rPr>
        <w:t>Liron Gruber, Amos Arieli and Ehud Ahissar</w:t>
      </w:r>
    </w:p>
    <w:p w14:paraId="5156421F" w14:textId="3934494C" w:rsidR="001618E7" w:rsidRPr="001618E7" w:rsidRDefault="001618E7" w:rsidP="00696BB6">
      <w:pPr>
        <w:jc w:val="center"/>
        <w:rPr>
          <w:rFonts w:asciiTheme="majorBidi" w:hAnsiTheme="majorBidi" w:cstheme="majorBidi"/>
          <w:sz w:val="24"/>
          <w:szCs w:val="24"/>
        </w:rPr>
      </w:pPr>
      <w:r w:rsidRPr="001618E7">
        <w:rPr>
          <w:rFonts w:asciiTheme="majorBidi" w:hAnsiTheme="majorBidi" w:cstheme="majorBidi"/>
          <w:sz w:val="24"/>
          <w:szCs w:val="24"/>
        </w:rPr>
        <w:t xml:space="preserve">Department of </w:t>
      </w:r>
      <w:r w:rsidR="004A625C" w:rsidRPr="001618E7">
        <w:rPr>
          <w:rFonts w:asciiTheme="majorBidi" w:hAnsiTheme="majorBidi" w:cstheme="majorBidi"/>
          <w:sz w:val="24"/>
          <w:szCs w:val="24"/>
        </w:rPr>
        <w:t>Neurobiology</w:t>
      </w:r>
      <w:r w:rsidRPr="001618E7">
        <w:rPr>
          <w:rFonts w:asciiTheme="majorBidi" w:hAnsiTheme="majorBidi" w:cstheme="majorBidi"/>
          <w:sz w:val="24"/>
          <w:szCs w:val="24"/>
        </w:rPr>
        <w:t>, Weizmann Institute, Rehovot, Israel</w:t>
      </w:r>
    </w:p>
    <w:p w14:paraId="68773303" w14:textId="5B0735CA" w:rsidR="008031B2" w:rsidRPr="00CD164C" w:rsidRDefault="00874BD5" w:rsidP="00832E4C">
      <w:pPr>
        <w:pStyle w:val="m-7176105312737429122msolistparagraph"/>
        <w:shd w:val="clear" w:color="auto" w:fill="FFFFFF"/>
        <w:jc w:val="both"/>
        <w:rPr>
          <w:rFonts w:asciiTheme="majorBidi" w:eastAsiaTheme="minorHAnsi" w:hAnsiTheme="majorBidi" w:cstheme="majorBidi"/>
          <w:b/>
          <w:bCs/>
        </w:rPr>
      </w:pPr>
      <w:r w:rsidRPr="00CD164C">
        <w:rPr>
          <w:rFonts w:asciiTheme="majorBidi" w:eastAsiaTheme="minorHAnsi" w:hAnsiTheme="majorBidi" w:cstheme="majorBidi"/>
          <w:b/>
          <w:bCs/>
        </w:rPr>
        <w:t xml:space="preserve">Visual scene perception </w:t>
      </w:r>
      <w:r w:rsidR="00353E86" w:rsidRPr="00CD164C">
        <w:rPr>
          <w:rFonts w:asciiTheme="majorBidi" w:eastAsiaTheme="minorHAnsi" w:hAnsiTheme="majorBidi" w:cstheme="majorBidi"/>
          <w:b/>
          <w:bCs/>
        </w:rPr>
        <w:t xml:space="preserve">is based on continuous eye movements, typically yielding </w:t>
      </w:r>
      <w:r w:rsidRPr="00CD164C">
        <w:rPr>
          <w:rFonts w:asciiTheme="majorBidi" w:eastAsiaTheme="minorHAnsi" w:hAnsiTheme="majorBidi" w:cstheme="majorBidi"/>
          <w:b/>
          <w:bCs/>
        </w:rPr>
        <w:t>abrupt changes of regions of interest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saccades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and scanning of these ROIs</w:t>
      </w:r>
      <w:r w:rsidR="00FB0F4C" w:rsidRPr="00CD164C">
        <w:rPr>
          <w:rFonts w:asciiTheme="majorBidi" w:eastAsiaTheme="minorHAnsi" w:hAnsiTheme="majorBidi" w:cstheme="majorBidi"/>
          <w:b/>
          <w:bCs/>
        </w:rPr>
        <w:t>,</w:t>
      </w:r>
      <w:r w:rsidRPr="00CD164C">
        <w:rPr>
          <w:rFonts w:asciiTheme="majorBidi" w:eastAsiaTheme="minorHAnsi" w:hAnsiTheme="majorBidi" w:cstheme="majorBidi"/>
          <w:b/>
          <w:bCs/>
        </w:rPr>
        <w:t xml:space="preserve"> using drifts</w:t>
      </w:r>
      <w:r w:rsidR="001618E7" w:rsidRPr="00CD164C">
        <w:rPr>
          <w:rFonts w:asciiTheme="majorBidi" w:eastAsiaTheme="minorHAnsi" w:hAnsiTheme="majorBidi" w:cstheme="majorBidi"/>
          <w:b/>
          <w:bCs/>
        </w:rPr>
        <w:t xml:space="preserve"> </w:t>
      </w:r>
      <w:r w:rsidR="00C82AEA">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712465">
        <w:rPr>
          <w:rFonts w:asciiTheme="majorBidi" w:eastAsiaTheme="minorHAnsi" w:hAnsiTheme="majorBidi" w:cstheme="majorBidi"/>
          <w:b/>
          <w:bCs/>
        </w:rPr>
        <w:instrText xml:space="preserve"> ADDIN EN.CITE </w:instrText>
      </w:r>
      <w:r w:rsidR="00832E4C" w:rsidRPr="00712465">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dCI+MS0zPC9zdHlsZT48L0Rpc3BsYXlUZXh0PjxyZWNvcmQ+PHJlYy1udW1iZXI+MTIwMzwvcmVj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cmxzPjwvcmVjb3JkPjwvQ2l0ZT48Q2l0ZT48QXV0aG9yPlJ1Y2NpPC9BdXRob3I+PFllYXI+MjAw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</w:fldData>
        </w:fldChar>
      </w:r>
      <w:r w:rsidR="00832E4C" w:rsidRPr="00712465">
        <w:rPr>
          <w:rFonts w:asciiTheme="majorBidi" w:eastAsiaTheme="minorHAnsi" w:hAnsiTheme="majorBidi" w:cstheme="majorBidi"/>
          <w:b/>
          <w:bCs/>
        </w:rPr>
        <w:instrText xml:space="preserve"> ADDIN EN.CITE.DATA </w:instrText>
      </w:r>
      <w:r w:rsidR="00832E4C" w:rsidRPr="00712465">
        <w:rPr>
          <w:rFonts w:asciiTheme="majorBidi" w:eastAsiaTheme="minorHAnsi" w:hAnsiTheme="majorBidi" w:cstheme="majorBidi"/>
          <w:b/>
          <w:bCs/>
        </w:rPr>
      </w:r>
      <w:r w:rsidR="00832E4C" w:rsidRPr="00712465">
        <w:rPr>
          <w:rFonts w:asciiTheme="majorBidi" w:eastAsiaTheme="minorHAnsi" w:hAnsiTheme="majorBidi" w:cstheme="majorBidi"/>
          <w:b/>
          <w:bCs/>
        </w:rPr>
        <w:fldChar w:fldCharType="end"/>
      </w:r>
      <w:r w:rsidR="00C82AEA" w:rsidRPr="00712465">
        <w:rPr>
          <w:rFonts w:asciiTheme="majorBidi" w:eastAsiaTheme="minorHAnsi" w:hAnsiTheme="majorBidi" w:cstheme="majorBidi"/>
          <w:b/>
          <w:bCs/>
        </w:rPr>
      </w:r>
      <w:r w:rsidR="00C82AEA">
        <w:rPr>
          <w:rFonts w:asciiTheme="majorBidi" w:eastAsiaTheme="minorHAnsi" w:hAnsiTheme="majorBidi" w:cstheme="majorBidi"/>
          <w:b/>
          <w:bCs/>
        </w:rPr>
        <w:fldChar w:fldCharType="separate"/>
      </w:r>
      <w:r w:rsidR="00832E4C" w:rsidRPr="00832E4C">
        <w:rPr>
          <w:rFonts w:asciiTheme="majorBidi" w:eastAsiaTheme="minorHAnsi" w:hAnsiTheme="majorBidi" w:cstheme="majorBidi"/>
          <w:b/>
          <w:bCs/>
          <w:noProof/>
          <w:vertAlign w:val="superscript"/>
        </w:rPr>
        <w:t>1-3</w:t>
      </w:r>
      <w:r w:rsidR="00C82AEA">
        <w:rPr>
          <w:rFonts w:asciiTheme="majorBidi" w:eastAsiaTheme="minorHAnsi" w:hAnsiTheme="majorBidi" w:cstheme="majorBidi"/>
          <w:b/>
          <w:bCs/>
        </w:rPr>
        <w:fldChar w:fldCharType="end"/>
      </w:r>
      <w:r w:rsidRPr="00CD164C">
        <w:rPr>
          <w:rFonts w:asciiTheme="majorBidi" w:eastAsiaTheme="minorHAnsi" w:hAnsiTheme="majorBidi" w:cstheme="majorBidi"/>
          <w:b/>
          <w:bCs/>
        </w:rPr>
        <w:t xml:space="preserve">. </w:t>
      </w:r>
      <w:r w:rsidR="0024265D" w:rsidRPr="00CD164C">
        <w:rPr>
          <w:rFonts w:asciiTheme="majorBidi" w:eastAsiaTheme="minorHAnsi" w:hAnsiTheme="majorBidi" w:cstheme="majorBidi"/>
          <w:b/>
          <w:bCs/>
        </w:rPr>
        <w:t xml:space="preserve">Whereas saccades are commonly considered to result </w:t>
      </w:r>
      <w:r w:rsidR="00FD4781" w:rsidRPr="00CD164C">
        <w:rPr>
          <w:rFonts w:asciiTheme="majorBidi" w:eastAsiaTheme="minorHAnsi" w:hAnsiTheme="majorBidi" w:cstheme="majorBidi"/>
          <w:b/>
          <w:bCs/>
        </w:rPr>
        <w:t xml:space="preserve">in part </w:t>
      </w:r>
      <w:r w:rsidR="0024265D" w:rsidRPr="00CD164C">
        <w:rPr>
          <w:rFonts w:asciiTheme="majorBidi" w:eastAsiaTheme="minorHAnsi" w:hAnsiTheme="majorBidi" w:cstheme="majorBidi"/>
          <w:b/>
          <w:bCs/>
        </w:rPr>
        <w:t>from closed-loop dynamics related to scene analysis, drifts are commonly considered to function in an open-loop scheme</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w:t>
      </w:r>
      <w:r w:rsidR="00A90660" w:rsidRPr="00CD164C">
        <w:rPr>
          <w:rFonts w:asciiTheme="majorBidi" w:eastAsiaTheme="minorHAnsi" w:hAnsiTheme="majorBidi" w:cstheme="majorBidi"/>
          <w:b/>
          <w:bCs/>
        </w:rPr>
        <w:t xml:space="preserve"> </w:t>
      </w:r>
      <w:r w:rsidR="00FD4781" w:rsidRPr="00CD164C">
        <w:rPr>
          <w:rFonts w:asciiTheme="majorBidi" w:eastAsiaTheme="minorHAnsi" w:hAnsiTheme="majorBidi" w:cstheme="majorBidi"/>
          <w:b/>
          <w:bCs/>
        </w:rPr>
        <w:t xml:space="preserve">their kinematics </w:t>
      </w:r>
      <w:r w:rsidR="00C82AEA">
        <w:rPr>
          <w:rFonts w:asciiTheme="majorBidi" w:eastAsiaTheme="minorHAnsi" w:hAnsiTheme="majorBidi" w:cstheme="majorBidi"/>
          <w:b/>
          <w:bCs/>
        </w:rPr>
        <w:t>are commonly</w:t>
      </w:r>
      <w:r w:rsidR="00FD4781" w:rsidRPr="00CD164C">
        <w:rPr>
          <w:rFonts w:asciiTheme="majorBidi" w:eastAsiaTheme="minorHAnsi" w:hAnsiTheme="majorBidi" w:cstheme="majorBidi"/>
          <w:b/>
          <w:bCs/>
        </w:rPr>
        <w:t xml:space="preserve"> assumed independent of the visual input</w:t>
      </w:r>
      <w:r w:rsidR="001618E7" w:rsidRPr="00CD164C">
        <w:rPr>
          <w:rFonts w:asciiTheme="majorBidi" w:eastAsiaTheme="minorHAnsi" w:hAnsiTheme="majorBidi" w:cstheme="majorBidi"/>
          <w:b/>
          <w:bCs/>
        </w:rPr>
        <w:t xml:space="preserve"> </w:t>
      </w:r>
      <w:r w:rsidR="00832E4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Pr>
          <w:rFonts w:asciiTheme="majorBidi" w:eastAsiaTheme="minorHAnsi" w:hAnsiTheme="majorBidi" w:cstheme="majorBidi"/>
          <w:b/>
          <w:bCs/>
        </w:rPr>
        <w:instrText xml:space="preserve"> ADDIN EN.CITE </w:instrText>
      </w:r>
      <w:r w:rsidR="00832E4C">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dCI+MSw0PC9zdHlsZT48L0Rpc3BsYXlUZXh0PjxyZWNvcmQ+PHJlYy1udW1iZXI+MTIwMzwvcmVj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832E4C">
        <w:rPr>
          <w:rFonts w:asciiTheme="majorBidi" w:eastAsiaTheme="minorHAnsi" w:hAnsiTheme="majorBidi" w:cstheme="majorBidi"/>
          <w:b/>
          <w:bCs/>
        </w:rPr>
        <w:instrText xml:space="preserve"> ADDIN EN.CITE.DATA </w:instrText>
      </w:r>
      <w:r w:rsidR="00832E4C">
        <w:rPr>
          <w:rFonts w:asciiTheme="majorBidi" w:eastAsiaTheme="minorHAnsi" w:hAnsiTheme="majorBidi" w:cstheme="majorBidi"/>
          <w:b/>
          <w:bCs/>
        </w:rPr>
      </w:r>
      <w:r w:rsidR="00832E4C">
        <w:rPr>
          <w:rFonts w:asciiTheme="majorBidi" w:eastAsiaTheme="minorHAnsi" w:hAnsiTheme="majorBidi" w:cstheme="majorBidi"/>
          <w:b/>
          <w:bCs/>
        </w:rPr>
        <w:fldChar w:fldCharType="end"/>
      </w:r>
      <w:r w:rsidR="00832E4C">
        <w:rPr>
          <w:rFonts w:asciiTheme="majorBidi" w:eastAsiaTheme="minorHAnsi" w:hAnsiTheme="majorBidi" w:cstheme="majorBidi"/>
          <w:b/>
          <w:bCs/>
        </w:rPr>
      </w:r>
      <w:r w:rsidR="00832E4C">
        <w:rPr>
          <w:rFonts w:asciiTheme="majorBidi" w:eastAsiaTheme="minorHAnsi" w:hAnsiTheme="majorBidi" w:cstheme="majorBidi"/>
          <w:b/>
          <w:bCs/>
        </w:rPr>
        <w:fldChar w:fldCharType="separate"/>
      </w:r>
      <w:r w:rsidR="00832E4C" w:rsidRPr="00832E4C">
        <w:rPr>
          <w:rFonts w:asciiTheme="majorBidi" w:eastAsiaTheme="minorHAnsi" w:hAnsiTheme="majorBidi" w:cstheme="majorBidi"/>
          <w:b/>
          <w:bCs/>
          <w:noProof/>
          <w:vertAlign w:val="superscript"/>
        </w:rPr>
        <w:t>1,4</w:t>
      </w:r>
      <w:r w:rsidR="00832E4C">
        <w:rPr>
          <w:rFonts w:asciiTheme="majorBidi" w:eastAsiaTheme="minorHAnsi" w:hAnsiTheme="majorBidi" w:cstheme="majorBidi"/>
          <w:b/>
          <w:bCs/>
        </w:rPr>
        <w:fldChar w:fldCharType="end"/>
      </w:r>
      <w:r w:rsidR="00FD4781" w:rsidRPr="00CD164C">
        <w:rPr>
          <w:rFonts w:asciiTheme="majorBidi" w:eastAsiaTheme="minorHAnsi" w:hAnsiTheme="majorBidi" w:cstheme="majorBidi"/>
          <w:b/>
          <w:bCs/>
        </w:rPr>
        <w:t>.</w:t>
      </w:r>
      <w:r w:rsidR="005447B5" w:rsidRPr="00CD164C">
        <w:rPr>
          <w:rFonts w:asciiTheme="majorBidi" w:eastAsiaTheme="minorHAnsi" w:hAnsiTheme="majorBidi" w:cstheme="majorBidi"/>
          <w:b/>
          <w:bCs/>
        </w:rPr>
        <w:t xml:space="preserve"> </w:t>
      </w:r>
      <w:r w:rsidR="008031B2" w:rsidRPr="00CD164C">
        <w:rPr>
          <w:rFonts w:asciiTheme="majorBidi" w:eastAsiaTheme="minorHAnsi" w:hAnsiTheme="majorBidi" w:cstheme="majorBidi"/>
          <w:b/>
          <w:bCs/>
        </w:rPr>
        <w:t>We tested th</w:t>
      </w:r>
      <w:r w:rsidR="001B4AD1" w:rsidRPr="00CD164C">
        <w:rPr>
          <w:rFonts w:asciiTheme="majorBidi" w:eastAsiaTheme="minorHAnsi" w:hAnsiTheme="majorBidi" w:cstheme="majorBidi"/>
          <w:b/>
          <w:bCs/>
        </w:rPr>
        <w:t>is dependency</w:t>
      </w:r>
      <w:r w:rsidR="008031B2" w:rsidRPr="00CD164C">
        <w:rPr>
          <w:rFonts w:asciiTheme="majorBidi" w:eastAsiaTheme="minorHAnsi" w:hAnsiTheme="majorBidi" w:cstheme="majorBidi"/>
          <w:b/>
          <w:bCs/>
        </w:rPr>
        <w:t xml:space="preserve"> </w:t>
      </w:r>
      <w:r w:rsidR="005447B5" w:rsidRPr="00CD164C">
        <w:rPr>
          <w:rFonts w:asciiTheme="majorBidi" w:eastAsiaTheme="minorHAnsi" w:hAnsiTheme="majorBidi" w:cstheme="majorBidi"/>
          <w:b/>
          <w:bCs/>
        </w:rPr>
        <w:t>in</w:t>
      </w:r>
      <w:r w:rsidR="00F11E03" w:rsidRPr="00CD164C">
        <w:rPr>
          <w:rFonts w:asciiTheme="majorBidi" w:eastAsiaTheme="minorHAnsi" w:hAnsiTheme="majorBidi" w:cstheme="majorBidi"/>
          <w:b/>
          <w:bCs/>
        </w:rPr>
        <w:t xml:space="preserve"> human </w:t>
      </w:r>
      <w:r w:rsidR="005447B5" w:rsidRPr="00CD164C">
        <w:rPr>
          <w:rFonts w:asciiTheme="majorBidi" w:eastAsiaTheme="minorHAnsi" w:hAnsiTheme="majorBidi" w:cstheme="majorBidi"/>
          <w:b/>
          <w:bCs/>
        </w:rPr>
        <w:t xml:space="preserve">subjects perceiving </w:t>
      </w:r>
      <w:r w:rsidR="003B06FD" w:rsidRPr="00CD164C">
        <w:rPr>
          <w:rFonts w:asciiTheme="majorBidi" w:eastAsiaTheme="minorHAnsi" w:hAnsiTheme="majorBidi" w:cstheme="majorBidi"/>
          <w:b/>
          <w:bCs/>
        </w:rPr>
        <w:t xml:space="preserve">basic geometrical shapes </w:t>
      </w:r>
      <w:r w:rsidR="008031B2" w:rsidRPr="00CD164C">
        <w:rPr>
          <w:rFonts w:asciiTheme="majorBidi" w:eastAsiaTheme="minorHAnsi" w:hAnsiTheme="majorBidi" w:cstheme="majorBidi"/>
          <w:b/>
          <w:bCs/>
        </w:rPr>
        <w:t>by modulating the spatial information</w:t>
      </w:r>
      <w:r w:rsidR="00F11E03" w:rsidRPr="00CD164C">
        <w:rPr>
          <w:rFonts w:asciiTheme="majorBidi" w:eastAsiaTheme="minorHAnsi" w:hAnsiTheme="majorBidi" w:cstheme="majorBidi"/>
          <w:b/>
          <w:bCs/>
        </w:rPr>
        <w:t xml:space="preserve"> that is available to </w:t>
      </w:r>
      <w:r w:rsidR="003B06FD" w:rsidRPr="00CD164C">
        <w:rPr>
          <w:rFonts w:asciiTheme="majorBidi" w:eastAsiaTheme="minorHAnsi" w:hAnsiTheme="majorBidi" w:cstheme="majorBidi"/>
          <w:b/>
          <w:bCs/>
        </w:rPr>
        <w:t xml:space="preserve">them </w:t>
      </w:r>
      <w:r w:rsidR="00F11E03" w:rsidRPr="00CD164C">
        <w:rPr>
          <w:rFonts w:asciiTheme="majorBidi" w:eastAsiaTheme="minorHAnsi" w:hAnsiTheme="majorBidi" w:cstheme="majorBidi"/>
          <w:b/>
          <w:bCs/>
        </w:rPr>
        <w:t>and assessing their motor interactions with the environment.</w:t>
      </w:r>
      <w:r w:rsidR="00BD3772" w:rsidRPr="00CD164C">
        <w:rPr>
          <w:rFonts w:asciiTheme="majorBidi" w:eastAsiaTheme="minorHAnsi" w:hAnsiTheme="majorBidi" w:cstheme="majorBidi"/>
          <w:b/>
          <w:bCs/>
        </w:rPr>
        <w:t xml:space="preserve"> We modulated the available spatial information by changing stimulus size and by changing the effective retinal size – the latter was achieved by real-time tunneling of the gaze to a limited window around its center. </w:t>
      </w:r>
      <w:r w:rsidR="00715814" w:rsidRPr="00CD164C">
        <w:rPr>
          <w:rFonts w:asciiTheme="majorBidi" w:eastAsiaTheme="minorHAnsi" w:hAnsiTheme="majorBidi" w:cstheme="majorBidi"/>
          <w:b/>
          <w:bCs/>
        </w:rPr>
        <w:t>Scanning trajectories demonstrated clear closed-loop dynamics</w:t>
      </w:r>
      <w:r w:rsidR="00FA606D" w:rsidRPr="00CD164C">
        <w:rPr>
          <w:rFonts w:asciiTheme="majorBidi" w:eastAsiaTheme="minorHAnsi" w:hAnsiTheme="majorBidi" w:cstheme="majorBidi"/>
          <w:b/>
          <w:bCs/>
        </w:rPr>
        <w:t xml:space="preserve"> of</w:t>
      </w:r>
      <w:r w:rsidR="00E111AB" w:rsidRPr="00CD164C">
        <w:rPr>
          <w:rFonts w:asciiTheme="majorBidi" w:eastAsiaTheme="minorHAnsi" w:hAnsiTheme="majorBidi" w:cstheme="majorBidi"/>
          <w:b/>
          <w:bCs/>
        </w:rPr>
        <w:t xml:space="preserve"> both using saccades and drifts</w:t>
      </w:r>
      <w:r w:rsidR="00FA606D" w:rsidRPr="00CD164C">
        <w:rPr>
          <w:rFonts w:asciiTheme="majorBidi" w:eastAsiaTheme="minorHAnsi" w:hAnsiTheme="majorBidi" w:cstheme="majorBidi"/>
          <w:b/>
          <w:bCs/>
        </w:rPr>
        <w:t>. First, the eyes often scanned the borders of the images,</w:t>
      </w:r>
      <w:r w:rsidR="00715814" w:rsidRPr="00CD164C">
        <w:rPr>
          <w:rFonts w:asciiTheme="majorBidi" w:eastAsiaTheme="minorHAnsi" w:hAnsiTheme="majorBidi" w:cstheme="majorBidi"/>
          <w:b/>
          <w:bCs/>
        </w:rPr>
        <w:t xml:space="preserve"> in a manner that necessitates relying on concurrent sensory data. </w:t>
      </w:r>
      <w:r w:rsidR="00FA606D" w:rsidRPr="00CD164C">
        <w:rPr>
          <w:rFonts w:asciiTheme="majorBidi" w:eastAsiaTheme="minorHAnsi" w:hAnsiTheme="majorBidi" w:cstheme="majorBidi"/>
          <w:b/>
          <w:bCs/>
        </w:rPr>
        <w:t xml:space="preserve">Second, the visual system increased saccade rate and drift speed when challenged with tunneled vision. </w:t>
      </w:r>
      <w:r w:rsidR="003C2163" w:rsidRPr="00CD164C">
        <w:rPr>
          <w:rFonts w:asciiTheme="majorBidi" w:eastAsiaTheme="minorHAnsi" w:hAnsiTheme="majorBidi" w:cstheme="majorBidi"/>
          <w:b/>
          <w:bCs/>
        </w:rPr>
        <w:t xml:space="preserve">Third, the system decreased drift speed when scanning borders. </w:t>
      </w:r>
      <w:r w:rsidR="004A625C">
        <w:rPr>
          <w:rFonts w:asciiTheme="majorBidi" w:eastAsiaTheme="minorHAnsi" w:hAnsiTheme="majorBidi" w:cstheme="majorBidi"/>
          <w:b/>
          <w:bCs/>
        </w:rPr>
        <w:t>Drift s</w:t>
      </w:r>
      <w:r w:rsidR="00482028">
        <w:rPr>
          <w:rFonts w:asciiTheme="majorBidi" w:eastAsiaTheme="minorHAnsi" w:hAnsiTheme="majorBidi" w:cstheme="majorBidi"/>
          <w:b/>
          <w:bCs/>
        </w:rPr>
        <w:t>peed</w:t>
      </w:r>
      <w:r w:rsidR="004A625C">
        <w:rPr>
          <w:rFonts w:asciiTheme="majorBidi" w:eastAsiaTheme="minorHAnsi" w:hAnsiTheme="majorBidi" w:cstheme="majorBidi"/>
          <w:b/>
          <w:bCs/>
        </w:rPr>
        <w:t xml:space="preserve"> conver</w:t>
      </w:r>
      <w:r w:rsidR="00482028">
        <w:rPr>
          <w:rFonts w:asciiTheme="majorBidi" w:eastAsiaTheme="minorHAnsi" w:hAnsiTheme="majorBidi" w:cstheme="majorBidi"/>
          <w:b/>
          <w:bCs/>
        </w:rPr>
        <w:t>ged</w:t>
      </w:r>
      <w:r w:rsidR="004A625C">
        <w:rPr>
          <w:rFonts w:asciiTheme="majorBidi" w:eastAsiaTheme="minorHAnsi" w:hAnsiTheme="majorBidi" w:cstheme="majorBidi"/>
          <w:b/>
          <w:bCs/>
        </w:rPr>
        <w:t xml:space="preserve"> to its </w:t>
      </w:r>
      <w:r w:rsidR="00482028">
        <w:rPr>
          <w:rFonts w:asciiTheme="majorBidi" w:eastAsiaTheme="minorHAnsi" w:hAnsiTheme="majorBidi" w:cstheme="majorBidi"/>
          <w:b/>
          <w:bCs/>
        </w:rPr>
        <w:t>target</w:t>
      </w:r>
      <w:r w:rsidR="004A625C">
        <w:rPr>
          <w:rFonts w:asciiTheme="majorBidi" w:eastAsiaTheme="minorHAnsi" w:hAnsiTheme="majorBidi" w:cstheme="majorBidi"/>
          <w:b/>
          <w:bCs/>
        </w:rPr>
        <w:t xml:space="preserve"> value anew during each </w:t>
      </w:r>
      <w:r w:rsidR="003C2163" w:rsidRPr="00CD164C">
        <w:rPr>
          <w:rFonts w:asciiTheme="majorBidi" w:eastAsiaTheme="minorHAnsi" w:hAnsiTheme="majorBidi" w:cstheme="majorBidi"/>
          <w:b/>
          <w:bCs/>
        </w:rPr>
        <w:t>fixational pause</w:t>
      </w:r>
      <w:r w:rsidR="00482028">
        <w:rPr>
          <w:rFonts w:asciiTheme="majorBidi" w:eastAsiaTheme="minorHAnsi" w:hAnsiTheme="majorBidi" w:cstheme="majorBidi"/>
          <w:b/>
          <w:bCs/>
        </w:rPr>
        <w:t xml:space="preserve"> (</w:t>
      </w:r>
      <w:r w:rsidR="00482028" w:rsidRPr="00482028">
        <w:rPr>
          <w:rFonts w:asciiTheme="majorBidi" w:eastAsiaTheme="minorHAnsi" w:hAnsiTheme="majorBidi" w:cstheme="majorBidi"/>
          <w:b/>
          <w:bCs/>
        </w:rPr>
        <w:t xml:space="preserve">henceforth </w:t>
      </w:r>
      <w:r w:rsidR="00482028">
        <w:rPr>
          <w:rFonts w:asciiTheme="majorBidi" w:eastAsiaTheme="minorHAnsi" w:hAnsiTheme="majorBidi" w:cstheme="majorBidi"/>
          <w:b/>
          <w:bCs/>
        </w:rPr>
        <w:t>“pause”)</w:t>
      </w:r>
      <w:r w:rsidR="004A625C">
        <w:rPr>
          <w:rFonts w:asciiTheme="majorBidi" w:eastAsiaTheme="minorHAnsi" w:hAnsiTheme="majorBidi" w:cstheme="majorBidi"/>
          <w:b/>
          <w:bCs/>
        </w:rPr>
        <w:t>, on average</w:t>
      </w:r>
      <w:r w:rsidR="003C2163" w:rsidRPr="00CD164C">
        <w:rPr>
          <w:rFonts w:asciiTheme="majorBidi" w:eastAsiaTheme="minorHAnsi" w:hAnsiTheme="majorBidi" w:cstheme="majorBidi"/>
          <w:b/>
          <w:bCs/>
        </w:rPr>
        <w:t xml:space="preserve"> within 50-</w:t>
      </w:r>
      <w:r w:rsidR="002B7F93">
        <w:rPr>
          <w:rFonts w:asciiTheme="majorBidi" w:eastAsiaTheme="minorHAnsi" w:hAnsiTheme="majorBidi" w:cstheme="majorBidi"/>
          <w:b/>
          <w:bCs/>
        </w:rPr>
        <w:t xml:space="preserve">70 </w:t>
      </w:r>
      <w:r w:rsidR="003C2163" w:rsidRPr="00CD164C">
        <w:rPr>
          <w:rFonts w:asciiTheme="majorBidi" w:eastAsiaTheme="minorHAnsi" w:hAnsiTheme="majorBidi" w:cstheme="majorBidi"/>
          <w:b/>
          <w:bCs/>
        </w:rPr>
        <w:t xml:space="preserve">ms from pause onset. Importantly, within the same trial the speed converged to significantly different values depending on whether the eye landed on a border or not. </w:t>
      </w:r>
      <w:r w:rsidR="002F5A1D">
        <w:rPr>
          <w:rFonts w:asciiTheme="majorBidi" w:eastAsiaTheme="minorHAnsi" w:hAnsiTheme="majorBidi" w:cstheme="majorBidi"/>
          <w:b/>
          <w:bCs/>
        </w:rPr>
        <w:t>Analysis of the</w:t>
      </w:r>
      <w:r w:rsidR="004A625C">
        <w:rPr>
          <w:rFonts w:asciiTheme="majorBidi" w:eastAsiaTheme="minorHAnsi" w:hAnsiTheme="majorBidi" w:cstheme="majorBidi"/>
          <w:b/>
          <w:bCs/>
        </w:rPr>
        <w:t>se</w:t>
      </w:r>
      <w:r w:rsidR="003C2163" w:rsidRPr="00CD164C">
        <w:rPr>
          <w:rFonts w:asciiTheme="majorBidi" w:eastAsiaTheme="minorHAnsi" w:hAnsiTheme="majorBidi" w:cstheme="majorBidi"/>
          <w:b/>
          <w:bCs/>
        </w:rPr>
        <w:t xml:space="preserve"> controlled variables </w:t>
      </w:r>
      <w:r w:rsidR="002F5A1D">
        <w:rPr>
          <w:rFonts w:asciiTheme="majorBidi" w:eastAsiaTheme="minorHAnsi" w:hAnsiTheme="majorBidi" w:cstheme="majorBidi"/>
          <w:b/>
          <w:bCs/>
        </w:rPr>
        <w:t>suggest</w:t>
      </w:r>
      <w:r w:rsidR="003C2163" w:rsidRPr="00CD164C">
        <w:rPr>
          <w:rFonts w:asciiTheme="majorBidi" w:eastAsiaTheme="minorHAnsi" w:hAnsiTheme="majorBidi" w:cstheme="majorBidi"/>
          <w:b/>
          <w:bCs/>
        </w:rPr>
        <w:t xml:space="preserve"> that</w:t>
      </w:r>
      <w:r w:rsidR="002473F7" w:rsidRPr="00CD164C">
        <w:rPr>
          <w:rFonts w:asciiTheme="majorBidi" w:eastAsiaTheme="minorHAnsi" w:hAnsiTheme="majorBidi" w:cstheme="majorBidi"/>
          <w:b/>
          <w:bCs/>
        </w:rPr>
        <w:t xml:space="preserve"> when </w:t>
      </w:r>
      <w:r w:rsidR="002F5A1D">
        <w:rPr>
          <w:rFonts w:asciiTheme="majorBidi" w:eastAsiaTheme="minorHAnsi" w:hAnsiTheme="majorBidi" w:cstheme="majorBidi"/>
          <w:b/>
          <w:bCs/>
        </w:rPr>
        <w:t>challenged with tunneled vision</w:t>
      </w:r>
      <w:r w:rsidR="002473F7" w:rsidRPr="00CD164C">
        <w:rPr>
          <w:rFonts w:asciiTheme="majorBidi" w:eastAsiaTheme="minorHAnsi" w:hAnsiTheme="majorBidi" w:cstheme="majorBidi"/>
          <w:b/>
          <w:bCs/>
        </w:rPr>
        <w:t xml:space="preserve"> the visual system</w:t>
      </w:r>
      <w:r w:rsidR="001030A0" w:rsidRPr="00CD164C">
        <w:rPr>
          <w:rFonts w:asciiTheme="majorBidi" w:eastAsiaTheme="minorHAnsi" w:hAnsiTheme="majorBidi" w:cstheme="majorBidi"/>
          <w:b/>
          <w:bCs/>
        </w:rPr>
        <w:t xml:space="preserve"> </w:t>
      </w:r>
      <w:r w:rsidR="002473F7" w:rsidRPr="00CD164C">
        <w:rPr>
          <w:rFonts w:asciiTheme="majorBidi" w:eastAsiaTheme="minorHAnsi" w:hAnsiTheme="majorBidi" w:cstheme="majorBidi"/>
          <w:b/>
          <w:bCs/>
        </w:rPr>
        <w:t>compromised</w:t>
      </w:r>
      <w:r w:rsidR="001030A0" w:rsidRPr="00CD164C">
        <w:rPr>
          <w:rFonts w:asciiTheme="majorBidi" w:eastAsiaTheme="minorHAnsi" w:hAnsiTheme="majorBidi" w:cstheme="majorBidi"/>
          <w:b/>
          <w:bCs/>
        </w:rPr>
        <w:t xml:space="preserve"> the constancy of drift </w:t>
      </w:r>
      <w:r w:rsidR="002F5A1D">
        <w:rPr>
          <w:rFonts w:asciiTheme="majorBidi" w:eastAsiaTheme="minorHAnsi" w:hAnsiTheme="majorBidi" w:cstheme="majorBidi"/>
          <w:b/>
          <w:bCs/>
        </w:rPr>
        <w:t>speed</w:t>
      </w:r>
      <w:r w:rsidR="001030A0" w:rsidRPr="00CD164C">
        <w:rPr>
          <w:rFonts w:asciiTheme="majorBidi" w:eastAsiaTheme="minorHAnsi" w:hAnsiTheme="majorBidi" w:cstheme="majorBidi"/>
          <w:b/>
          <w:bCs/>
        </w:rPr>
        <w:t xml:space="preserve">, and hence that of temporal coding, for increasing the </w:t>
      </w:r>
      <w:r w:rsidR="003B06FD" w:rsidRPr="00CD164C">
        <w:rPr>
          <w:rFonts w:asciiTheme="majorBidi" w:eastAsiaTheme="minorHAnsi" w:hAnsiTheme="majorBidi" w:cstheme="majorBidi"/>
          <w:b/>
          <w:bCs/>
        </w:rPr>
        <w:t xml:space="preserve">acquisition </w:t>
      </w:r>
      <w:r w:rsidR="001030A0" w:rsidRPr="00CD164C">
        <w:rPr>
          <w:rFonts w:asciiTheme="majorBidi" w:eastAsiaTheme="minorHAnsi" w:hAnsiTheme="majorBidi" w:cstheme="majorBidi"/>
          <w:b/>
          <w:bCs/>
        </w:rPr>
        <w:t>rate.</w:t>
      </w:r>
      <w:r w:rsidR="005447B5" w:rsidRPr="00CD164C">
        <w:rPr>
          <w:rFonts w:asciiTheme="majorBidi" w:eastAsiaTheme="minorHAnsi" w:hAnsiTheme="majorBidi" w:cstheme="majorBidi"/>
          <w:b/>
          <w:bCs/>
        </w:rPr>
        <w:t xml:space="preserve"> </w:t>
      </w:r>
      <w:r w:rsidR="001618E7" w:rsidRPr="00CD164C">
        <w:rPr>
          <w:rFonts w:asciiTheme="majorBidi" w:eastAsiaTheme="minorHAnsi" w:hAnsiTheme="majorBidi" w:cstheme="majorBidi"/>
          <w:b/>
          <w:bCs/>
        </w:rPr>
        <w:t>Overall,</w:t>
      </w:r>
      <w:r w:rsidR="002473F7" w:rsidRPr="00CD164C">
        <w:rPr>
          <w:rFonts w:asciiTheme="majorBidi" w:eastAsiaTheme="minorHAnsi" w:hAnsiTheme="majorBidi" w:cstheme="majorBidi"/>
          <w:b/>
          <w:bCs/>
        </w:rPr>
        <w:t xml:space="preserve"> t</w:t>
      </w:r>
      <w:r w:rsidR="008031B2" w:rsidRPr="00CD164C">
        <w:rPr>
          <w:rFonts w:asciiTheme="majorBidi" w:eastAsiaTheme="minorHAnsi" w:hAnsiTheme="majorBidi" w:cstheme="majorBidi"/>
          <w:b/>
          <w:bCs/>
        </w:rPr>
        <w:t xml:space="preserve">hese </w:t>
      </w:r>
      <w:r w:rsidR="002F5A1D">
        <w:rPr>
          <w:rFonts w:asciiTheme="majorBidi" w:eastAsiaTheme="minorHAnsi" w:hAnsiTheme="majorBidi" w:cstheme="majorBidi"/>
          <w:b/>
          <w:bCs/>
        </w:rPr>
        <w:t>results reveal clear indications for vision being based on closed-loop mechanisms through which</w:t>
      </w:r>
      <w:r w:rsidR="008031B2" w:rsidRPr="00CD164C">
        <w:rPr>
          <w:rFonts w:asciiTheme="majorBidi" w:eastAsiaTheme="minorHAnsi" w:hAnsiTheme="majorBidi" w:cstheme="majorBidi"/>
          <w:b/>
          <w:bCs/>
        </w:rPr>
        <w:t xml:space="preserve"> the kinematics of saccades and drifts are adapted </w:t>
      </w:r>
      <w:r w:rsidR="002473F7" w:rsidRPr="00CD164C">
        <w:rPr>
          <w:rFonts w:asciiTheme="majorBidi" w:eastAsiaTheme="minorHAnsi" w:hAnsiTheme="majorBidi" w:cstheme="majorBidi"/>
          <w:b/>
          <w:bCs/>
        </w:rPr>
        <w:t xml:space="preserve">on-line </w:t>
      </w:r>
      <w:r w:rsidR="008031B2" w:rsidRPr="00CD164C">
        <w:rPr>
          <w:rFonts w:asciiTheme="majorBidi" w:eastAsiaTheme="minorHAnsi" w:hAnsiTheme="majorBidi" w:cstheme="majorBidi"/>
          <w:b/>
          <w:bCs/>
        </w:rPr>
        <w:t xml:space="preserve">to </w:t>
      </w:r>
      <w:r w:rsidR="009974FE" w:rsidRPr="00CD164C">
        <w:rPr>
          <w:rFonts w:asciiTheme="majorBidi" w:eastAsiaTheme="minorHAnsi" w:hAnsiTheme="majorBidi" w:cstheme="majorBidi"/>
          <w:b/>
          <w:bCs/>
        </w:rPr>
        <w:t xml:space="preserve">the characteristics of </w:t>
      </w:r>
      <w:r w:rsidR="008031B2" w:rsidRPr="00CD164C">
        <w:rPr>
          <w:rFonts w:asciiTheme="majorBidi" w:eastAsiaTheme="minorHAnsi" w:hAnsiTheme="majorBidi" w:cstheme="majorBidi"/>
          <w:b/>
          <w:bCs/>
        </w:rPr>
        <w:t>available external information.</w:t>
      </w:r>
    </w:p>
    <w:p w14:paraId="47EF178A" w14:textId="07F59294" w:rsidR="00383C93" w:rsidRDefault="00383C93" w:rsidP="0051326E">
      <w:pPr>
        <w:jc w:val="both"/>
        <w:rPr>
          <w:rFonts w:asciiTheme="majorBidi" w:hAnsiTheme="majorBidi" w:cstheme="majorBidi"/>
          <w:sz w:val="24"/>
          <w:szCs w:val="24"/>
        </w:rPr>
      </w:pPr>
      <w:r>
        <w:rPr>
          <w:rFonts w:asciiTheme="majorBidi" w:hAnsiTheme="majorBidi" w:cstheme="majorBidi"/>
          <w:sz w:val="24"/>
          <w:szCs w:val="24"/>
        </w:rPr>
        <w:t>Five</w:t>
      </w:r>
      <w:r w:rsidR="00A7611F" w:rsidRPr="00353E86">
        <w:rPr>
          <w:rFonts w:asciiTheme="majorBidi" w:hAnsiTheme="majorBidi" w:cstheme="majorBidi"/>
          <w:sz w:val="24"/>
          <w:szCs w:val="24"/>
        </w:rPr>
        <w:t xml:space="preserve"> participants </w:t>
      </w:r>
      <w:r>
        <w:rPr>
          <w:rFonts w:asciiTheme="majorBidi" w:hAnsiTheme="majorBidi" w:cstheme="majorBidi"/>
          <w:sz w:val="24"/>
          <w:szCs w:val="24"/>
        </w:rPr>
        <w:t>were asked to identify an image on a screen as one of five options (s</w:t>
      </w:r>
      <w:r w:rsidRPr="00353E86">
        <w:rPr>
          <w:rFonts w:asciiTheme="majorBidi" w:hAnsiTheme="majorBidi" w:cstheme="majorBidi"/>
          <w:sz w:val="24"/>
          <w:szCs w:val="24"/>
        </w:rPr>
        <w:t>quare, rectangle, circle, triangle and a parallelogram</w:t>
      </w:r>
      <w:r>
        <w:rPr>
          <w:rFonts w:asciiTheme="majorBidi" w:hAnsiTheme="majorBidi" w:cstheme="majorBidi"/>
          <w:sz w:val="24"/>
          <w:szCs w:val="24"/>
        </w:rPr>
        <w:t xml:space="preserve">) after viewing it either naturally or through tunneled vision (during which spatial information was exposed only around the center of their gaze, which was continuously tracked). Two image sizes were presented (Large, </w:t>
      </w:r>
      <w:r w:rsidR="004B7C17" w:rsidRPr="00353E86">
        <w:rPr>
          <w:rFonts w:asciiTheme="majorBidi" w:hAnsiTheme="majorBidi" w:cstheme="majorBidi"/>
          <w:sz w:val="24"/>
          <w:szCs w:val="24"/>
        </w:rPr>
        <w:t>10.80x10.80± deg</w:t>
      </w:r>
      <w:r>
        <w:rPr>
          <w:rFonts w:asciiTheme="majorBidi" w:hAnsiTheme="majorBidi" w:cstheme="majorBidi"/>
          <w:sz w:val="24"/>
          <w:szCs w:val="24"/>
        </w:rPr>
        <w:t xml:space="preserve">; small, </w:t>
      </w:r>
      <w:r w:rsidR="004B7C17" w:rsidRPr="00353E86">
        <w:rPr>
          <w:rFonts w:asciiTheme="majorBidi" w:hAnsiTheme="majorBidi" w:cstheme="majorBidi"/>
          <w:sz w:val="24"/>
          <w:szCs w:val="24"/>
        </w:rPr>
        <w:t>0.90x0.90 deg</w:t>
      </w:r>
      <w:r>
        <w:rPr>
          <w:rFonts w:asciiTheme="majorBidi" w:hAnsiTheme="majorBidi" w:cstheme="majorBidi"/>
          <w:sz w:val="24"/>
          <w:szCs w:val="24"/>
        </w:rPr>
        <w:t>) and two tunneling windows were used (</w:t>
      </w:r>
      <w:r w:rsidR="004B7C17" w:rsidRPr="00353E86">
        <w:rPr>
          <w:rFonts w:asciiTheme="majorBidi" w:hAnsiTheme="majorBidi" w:cstheme="majorBidi"/>
          <w:sz w:val="24"/>
          <w:szCs w:val="24"/>
        </w:rPr>
        <w:t>2.90x1.90 deg</w:t>
      </w:r>
      <w:r>
        <w:rPr>
          <w:rFonts w:asciiTheme="majorBidi" w:hAnsiTheme="majorBidi" w:cstheme="majorBidi"/>
          <w:sz w:val="24"/>
          <w:szCs w:val="24"/>
        </w:rPr>
        <w:t xml:space="preserve"> for Large images and </w:t>
      </w:r>
      <w:r w:rsidR="004B7C17" w:rsidRPr="00353E86">
        <w:rPr>
          <w:rFonts w:asciiTheme="majorBidi" w:hAnsiTheme="majorBidi" w:cstheme="majorBidi"/>
          <w:sz w:val="24"/>
          <w:szCs w:val="24"/>
        </w:rPr>
        <w:t xml:space="preserve">0.24x0.16 deg </w:t>
      </w:r>
      <w:r>
        <w:rPr>
          <w:rFonts w:asciiTheme="majorBidi" w:hAnsiTheme="majorBidi" w:cstheme="majorBidi"/>
          <w:sz w:val="24"/>
          <w:szCs w:val="24"/>
        </w:rPr>
        <w:t>for Small images).</w:t>
      </w:r>
    </w:p>
    <w:p w14:paraId="0E0B8EE6" w14:textId="3514D5B1" w:rsidR="00584F0B" w:rsidRPr="00654C69" w:rsidRDefault="00383C93" w:rsidP="00BB054B">
      <w:pPr>
        <w:jc w:val="both"/>
        <w:rPr>
          <w:rFonts w:asciiTheme="majorBidi" w:hAnsiTheme="majorBidi" w:cstheme="majorBidi"/>
          <w:sz w:val="24"/>
          <w:szCs w:val="24"/>
        </w:rPr>
      </w:pPr>
      <w:r>
        <w:rPr>
          <w:rFonts w:asciiTheme="majorBidi" w:hAnsiTheme="majorBidi" w:cstheme="majorBidi"/>
          <w:sz w:val="24"/>
          <w:szCs w:val="24"/>
        </w:rPr>
        <w:t xml:space="preserve">Limiting the extent of spatial information had a dramatic effect of the distribution of gaze centers, </w:t>
      </w:r>
      <w:r w:rsidR="00C235CF">
        <w:rPr>
          <w:rFonts w:asciiTheme="majorBidi" w:hAnsiTheme="majorBidi" w:cstheme="majorBidi"/>
          <w:sz w:val="24"/>
          <w:szCs w:val="24"/>
        </w:rPr>
        <w:t>visualized</w:t>
      </w:r>
      <w:r>
        <w:rPr>
          <w:rFonts w:asciiTheme="majorBidi" w:hAnsiTheme="majorBidi" w:cstheme="majorBidi"/>
          <w:sz w:val="24"/>
          <w:szCs w:val="24"/>
        </w:rPr>
        <w:t xml:space="preserve"> by their visit rates (</w:t>
      </w:r>
      <w:r w:rsidR="00584F0B" w:rsidRPr="00353E86">
        <w:rPr>
          <w:rFonts w:asciiTheme="majorBidi" w:hAnsiTheme="majorBidi" w:cstheme="majorBidi"/>
          <w:sz w:val="24"/>
          <w:szCs w:val="24"/>
        </w:rPr>
        <w:t>the fraction of time spent in each pixel of the image during each t</w:t>
      </w:r>
      <w:r w:rsidR="00584F0B" w:rsidRPr="00BB054B">
        <w:rPr>
          <w:rFonts w:asciiTheme="majorBidi" w:hAnsiTheme="majorBidi" w:cstheme="majorBidi"/>
          <w:sz w:val="24"/>
          <w:szCs w:val="24"/>
        </w:rPr>
        <w:t>rial</w:t>
      </w:r>
      <w:r w:rsidRPr="00BB054B">
        <w:rPr>
          <w:rFonts w:asciiTheme="majorBidi" w:hAnsiTheme="majorBidi" w:cstheme="majorBidi"/>
          <w:sz w:val="24"/>
          <w:szCs w:val="24"/>
        </w:rPr>
        <w:t xml:space="preserve">) </w:t>
      </w:r>
      <w:r w:rsidR="00C235CF" w:rsidRPr="00BB054B">
        <w:rPr>
          <w:rFonts w:asciiTheme="majorBidi" w:hAnsiTheme="majorBidi" w:cstheme="majorBidi"/>
          <w:sz w:val="24"/>
          <w:szCs w:val="24"/>
        </w:rPr>
        <w:t>(</w:t>
      </w:r>
      <w:r w:rsidR="00C235CF" w:rsidRPr="00BB054B">
        <w:rPr>
          <w:rFonts w:asciiTheme="majorBidi" w:hAnsiTheme="majorBidi" w:cstheme="majorBidi"/>
          <w:b/>
          <w:bCs/>
          <w:sz w:val="24"/>
          <w:szCs w:val="24"/>
        </w:rPr>
        <w:t>Fig. 1</w:t>
      </w:r>
      <w:r w:rsidR="00C235CF" w:rsidRPr="00BB054B">
        <w:rPr>
          <w:rFonts w:asciiTheme="majorBidi" w:hAnsiTheme="majorBidi" w:cstheme="majorBidi"/>
          <w:sz w:val="24"/>
          <w:szCs w:val="24"/>
        </w:rPr>
        <w:t>)</w:t>
      </w:r>
      <w:r w:rsidR="00584F0B" w:rsidRPr="00BB054B">
        <w:rPr>
          <w:rFonts w:asciiTheme="majorBidi" w:hAnsiTheme="majorBidi" w:cstheme="majorBidi"/>
          <w:sz w:val="24"/>
          <w:szCs w:val="24"/>
        </w:rPr>
        <w:t xml:space="preserve">. During natural viewing of large shapes, the gaze was typically directed to the center of the shape </w:t>
      </w:r>
      <w:r w:rsidR="00BB054B" w:rsidRPr="00BB054B">
        <w:rPr>
          <w:rFonts w:asciiTheme="majorBidi" w:hAnsiTheme="majorBidi" w:cstheme="majorBidi"/>
          <w:sz w:val="24"/>
          <w:szCs w:val="24"/>
        </w:rPr>
        <w:t>(</w:t>
      </w:r>
      <w:r w:rsidR="00BB054B" w:rsidRPr="00BB054B">
        <w:rPr>
          <w:rFonts w:asciiTheme="majorBidi" w:hAnsiTheme="majorBidi" w:cstheme="majorBidi"/>
          <w:b/>
          <w:bCs/>
          <w:sz w:val="24"/>
          <w:szCs w:val="24"/>
        </w:rPr>
        <w:t>F</w:t>
      </w:r>
      <w:r w:rsidR="00584F0B" w:rsidRPr="00BB054B">
        <w:rPr>
          <w:rFonts w:asciiTheme="majorBidi" w:hAnsiTheme="majorBidi" w:cstheme="majorBidi"/>
          <w:b/>
          <w:bCs/>
          <w:sz w:val="24"/>
          <w:szCs w:val="24"/>
        </w:rPr>
        <w:t>ig</w:t>
      </w:r>
      <w:r w:rsidR="00BB054B" w:rsidRPr="00BB054B">
        <w:rPr>
          <w:rFonts w:asciiTheme="majorBidi" w:hAnsiTheme="majorBidi" w:cstheme="majorBidi"/>
          <w:b/>
          <w:bCs/>
          <w:sz w:val="24"/>
          <w:szCs w:val="24"/>
        </w:rPr>
        <w:t xml:space="preserve">. </w:t>
      </w:r>
      <w:r w:rsidR="00C235CF" w:rsidRPr="00BB054B">
        <w:rPr>
          <w:rFonts w:asciiTheme="majorBidi" w:hAnsiTheme="majorBidi" w:cstheme="majorBidi"/>
          <w:b/>
          <w:bCs/>
          <w:sz w:val="24"/>
          <w:szCs w:val="24"/>
        </w:rPr>
        <w:t>1</w:t>
      </w:r>
      <w:r w:rsidR="00957CBA" w:rsidRPr="00BB054B">
        <w:rPr>
          <w:rFonts w:asciiTheme="majorBidi" w:hAnsiTheme="majorBidi" w:cstheme="majorBidi"/>
          <w:b/>
          <w:bCs/>
          <w:sz w:val="24"/>
          <w:szCs w:val="24"/>
        </w:rPr>
        <w:t>a</w:t>
      </w:r>
      <w:r w:rsidR="00584F0B" w:rsidRPr="00BB054B">
        <w:rPr>
          <w:rFonts w:asciiTheme="majorBidi" w:hAnsiTheme="majorBidi" w:cstheme="majorBidi"/>
          <w:sz w:val="24"/>
          <w:szCs w:val="24"/>
        </w:rPr>
        <w:t xml:space="preserve">). In contrast, during tunneled viewing of large shapes the gaze was typically directed to the edges of the shapes </w:t>
      </w:r>
      <w:r w:rsidR="00C235CF" w:rsidRPr="00BB054B">
        <w:rPr>
          <w:rFonts w:asciiTheme="majorBidi" w:hAnsiTheme="majorBidi" w:cstheme="majorBidi"/>
          <w:sz w:val="24"/>
          <w:szCs w:val="24"/>
        </w:rPr>
        <w:t>(</w:t>
      </w:r>
      <w:r w:rsidR="00BB054B" w:rsidRPr="00BB054B">
        <w:rPr>
          <w:rFonts w:asciiTheme="majorBidi" w:hAnsiTheme="majorBidi" w:cstheme="majorBidi"/>
          <w:b/>
          <w:bCs/>
          <w:sz w:val="24"/>
          <w:szCs w:val="24"/>
        </w:rPr>
        <w:t xml:space="preserve">Fig. </w:t>
      </w:r>
      <w:r w:rsidR="00C235CF" w:rsidRPr="00BB054B">
        <w:rPr>
          <w:rFonts w:asciiTheme="majorBidi" w:hAnsiTheme="majorBidi" w:cstheme="majorBidi"/>
          <w:b/>
          <w:bCs/>
          <w:sz w:val="24"/>
          <w:szCs w:val="24"/>
        </w:rPr>
        <w:t>1</w:t>
      </w:r>
      <w:r w:rsidR="00957CBA" w:rsidRPr="00BB054B">
        <w:rPr>
          <w:rFonts w:asciiTheme="majorBidi" w:hAnsiTheme="majorBidi" w:cstheme="majorBidi"/>
          <w:b/>
          <w:bCs/>
          <w:sz w:val="24"/>
          <w:szCs w:val="24"/>
        </w:rPr>
        <w:t>b</w:t>
      </w:r>
      <w:r w:rsidR="00584F0B" w:rsidRPr="00BB054B">
        <w:rPr>
          <w:rFonts w:asciiTheme="majorBidi" w:hAnsiTheme="majorBidi" w:cstheme="majorBidi"/>
          <w:sz w:val="24"/>
          <w:szCs w:val="24"/>
        </w:rPr>
        <w:t xml:space="preserve">). </w:t>
      </w:r>
      <w:r w:rsidR="00C235CF" w:rsidRPr="00BB054B">
        <w:rPr>
          <w:rFonts w:asciiTheme="majorBidi" w:hAnsiTheme="majorBidi" w:cstheme="majorBidi"/>
          <w:sz w:val="24"/>
          <w:szCs w:val="24"/>
        </w:rPr>
        <w:t xml:space="preserve">Limiting spatial information by size reduction yielded patchy distribution of gaze </w:t>
      </w:r>
      <w:r w:rsidR="00C235CF" w:rsidRPr="00BB054B">
        <w:rPr>
          <w:rFonts w:asciiTheme="majorBidi" w:hAnsiTheme="majorBidi" w:cstheme="majorBidi"/>
          <w:sz w:val="24"/>
          <w:szCs w:val="24"/>
        </w:rPr>
        <w:lastRenderedPageBreak/>
        <w:t>centers, typically closer to shape borders (</w:t>
      </w:r>
      <w:r w:rsidR="00C235CF" w:rsidRPr="00BB054B">
        <w:rPr>
          <w:rFonts w:asciiTheme="majorBidi" w:hAnsiTheme="majorBidi" w:cstheme="majorBidi"/>
          <w:b/>
          <w:bCs/>
          <w:sz w:val="24"/>
          <w:szCs w:val="24"/>
        </w:rPr>
        <w:t>Fig. 1</w:t>
      </w:r>
      <w:r w:rsidR="00957CBA" w:rsidRPr="00BB054B">
        <w:rPr>
          <w:rFonts w:asciiTheme="majorBidi" w:hAnsiTheme="majorBidi" w:cstheme="majorBidi"/>
          <w:b/>
          <w:bCs/>
          <w:sz w:val="24"/>
          <w:szCs w:val="24"/>
        </w:rPr>
        <w:t>c</w:t>
      </w:r>
      <w:r w:rsidR="00C235CF" w:rsidRPr="00BB054B">
        <w:rPr>
          <w:rFonts w:asciiTheme="majorBidi" w:hAnsiTheme="majorBidi" w:cstheme="majorBidi"/>
          <w:sz w:val="24"/>
          <w:szCs w:val="24"/>
        </w:rPr>
        <w:t>). Tunneled viewing of small shapes yielded more focused distributions, clearly preferring borders (</w:t>
      </w:r>
      <w:r w:rsidR="00C235CF" w:rsidRPr="00BB054B">
        <w:rPr>
          <w:rFonts w:asciiTheme="majorBidi" w:hAnsiTheme="majorBidi" w:cstheme="majorBidi"/>
          <w:b/>
          <w:bCs/>
          <w:sz w:val="24"/>
          <w:szCs w:val="24"/>
        </w:rPr>
        <w:t>Fig. 1</w:t>
      </w:r>
      <w:r w:rsidR="00957CBA" w:rsidRPr="00BB054B">
        <w:rPr>
          <w:rFonts w:asciiTheme="majorBidi" w:hAnsiTheme="majorBidi" w:cstheme="majorBidi"/>
          <w:b/>
          <w:bCs/>
          <w:sz w:val="24"/>
          <w:szCs w:val="24"/>
        </w:rPr>
        <w:t>d</w:t>
      </w:r>
      <w:r w:rsidR="00C235CF" w:rsidRPr="00BB054B">
        <w:rPr>
          <w:rFonts w:asciiTheme="majorBidi" w:hAnsiTheme="majorBidi" w:cstheme="majorBidi"/>
          <w:sz w:val="24"/>
          <w:szCs w:val="24"/>
        </w:rPr>
        <w:t xml:space="preserve">). </w:t>
      </w:r>
      <w:r w:rsidR="0051326E" w:rsidRPr="00BB054B">
        <w:rPr>
          <w:rFonts w:asciiTheme="majorBidi" w:hAnsiTheme="majorBidi" w:cstheme="majorBidi"/>
          <w:sz w:val="24"/>
          <w:szCs w:val="24"/>
        </w:rPr>
        <w:t>Interesting</w:t>
      </w:r>
      <w:r w:rsidR="0051326E" w:rsidRPr="00353E86">
        <w:rPr>
          <w:rFonts w:asciiTheme="majorBidi" w:hAnsiTheme="majorBidi" w:cstheme="majorBidi"/>
          <w:sz w:val="24"/>
          <w:szCs w:val="24"/>
        </w:rPr>
        <w:t xml:space="preserve">ly, </w:t>
      </w:r>
      <w:r w:rsidR="0051326E" w:rsidRPr="00953F26">
        <w:rPr>
          <w:rFonts w:asciiTheme="majorBidi" w:hAnsiTheme="majorBidi" w:cstheme="majorBidi"/>
          <w:sz w:val="24"/>
          <w:szCs w:val="24"/>
        </w:rPr>
        <w:t>during tunneled viewing</w:t>
      </w:r>
      <w:r w:rsidR="0051326E">
        <w:rPr>
          <w:rFonts w:asciiTheme="majorBidi" w:hAnsiTheme="majorBidi" w:cstheme="majorBidi"/>
          <w:sz w:val="24"/>
          <w:szCs w:val="24"/>
        </w:rPr>
        <w:t xml:space="preserve"> </w:t>
      </w:r>
      <w:r w:rsidR="0051326E" w:rsidRPr="00953F26">
        <w:rPr>
          <w:rFonts w:asciiTheme="majorBidi" w:hAnsiTheme="majorBidi" w:cstheme="majorBidi"/>
          <w:sz w:val="24"/>
          <w:szCs w:val="24"/>
        </w:rPr>
        <w:t>o</w:t>
      </w:r>
      <w:r w:rsidR="0051326E">
        <w:rPr>
          <w:rFonts w:asciiTheme="majorBidi" w:hAnsiTheme="majorBidi" w:cstheme="majorBidi"/>
          <w:sz w:val="24"/>
          <w:szCs w:val="24"/>
        </w:rPr>
        <w:t>f</w:t>
      </w:r>
      <w:r w:rsidR="0051326E" w:rsidRPr="00353E86">
        <w:rPr>
          <w:rFonts w:asciiTheme="majorBidi" w:hAnsiTheme="majorBidi" w:cstheme="majorBidi"/>
          <w:sz w:val="24"/>
          <w:szCs w:val="24"/>
        </w:rPr>
        <w:t xml:space="preserve"> the small shapes</w:t>
      </w:r>
      <w:r w:rsidR="0051326E">
        <w:rPr>
          <w:rFonts w:asciiTheme="majorBidi" w:hAnsiTheme="majorBidi" w:cstheme="majorBidi"/>
          <w:sz w:val="24"/>
          <w:szCs w:val="24"/>
        </w:rPr>
        <w:t>,</w:t>
      </w:r>
      <w:r w:rsidR="0051326E" w:rsidRPr="00353E86">
        <w:rPr>
          <w:rFonts w:asciiTheme="majorBidi" w:hAnsiTheme="majorBidi" w:cstheme="majorBidi"/>
          <w:sz w:val="24"/>
          <w:szCs w:val="24"/>
        </w:rPr>
        <w:t xml:space="preserve"> none of the participants was aware of their tendency to </w:t>
      </w:r>
      <w:r w:rsidR="0051326E">
        <w:rPr>
          <w:rFonts w:asciiTheme="majorBidi" w:hAnsiTheme="majorBidi" w:cstheme="majorBidi"/>
          <w:sz w:val="24"/>
          <w:szCs w:val="24"/>
        </w:rPr>
        <w:t>focus on borders</w:t>
      </w:r>
      <w:r w:rsidR="0051326E" w:rsidRPr="00353E86">
        <w:rPr>
          <w:rFonts w:asciiTheme="majorBidi" w:hAnsiTheme="majorBidi" w:cstheme="majorBidi"/>
          <w:sz w:val="24"/>
          <w:szCs w:val="24"/>
        </w:rPr>
        <w:t xml:space="preserve">, </w:t>
      </w:r>
      <w:r w:rsidR="0051326E">
        <w:rPr>
          <w:rFonts w:asciiTheme="majorBidi" w:hAnsiTheme="majorBidi" w:cstheme="majorBidi"/>
          <w:sz w:val="24"/>
          <w:szCs w:val="24"/>
        </w:rPr>
        <w:t>although</w:t>
      </w:r>
      <w:r w:rsidR="0051326E" w:rsidRPr="00353E86">
        <w:rPr>
          <w:rFonts w:asciiTheme="majorBidi" w:hAnsiTheme="majorBidi" w:cstheme="majorBidi"/>
          <w:sz w:val="24"/>
          <w:szCs w:val="24"/>
        </w:rPr>
        <w:t xml:space="preserve"> they all reported </w:t>
      </w:r>
      <w:r w:rsidR="0051326E">
        <w:rPr>
          <w:rFonts w:asciiTheme="majorBidi" w:hAnsiTheme="majorBidi" w:cstheme="majorBidi"/>
          <w:sz w:val="24"/>
          <w:szCs w:val="24"/>
        </w:rPr>
        <w:t>awareness to the challenge in gaze direc</w:t>
      </w:r>
      <w:r w:rsidR="0051326E" w:rsidRPr="00953F26">
        <w:rPr>
          <w:rFonts w:asciiTheme="majorBidi" w:hAnsiTheme="majorBidi" w:cstheme="majorBidi"/>
          <w:sz w:val="24"/>
          <w:szCs w:val="24"/>
        </w:rPr>
        <w:t>tion</w:t>
      </w:r>
      <w:r w:rsidR="0051326E" w:rsidRPr="00353E86">
        <w:rPr>
          <w:rFonts w:asciiTheme="majorBidi" w:hAnsiTheme="majorBidi" w:cstheme="majorBidi"/>
          <w:sz w:val="24"/>
          <w:szCs w:val="24"/>
        </w:rPr>
        <w:t>.</w:t>
      </w:r>
      <w:r w:rsidR="0051326E">
        <w:rPr>
          <w:rStyle w:val="CommentReference"/>
        </w:rPr>
        <w:annotationRef/>
      </w:r>
      <w:r w:rsidR="0051326E">
        <w:rPr>
          <w:rFonts w:asciiTheme="majorBidi" w:hAnsiTheme="majorBidi" w:cstheme="majorBidi"/>
          <w:sz w:val="24"/>
          <w:szCs w:val="24"/>
        </w:rPr>
        <w:t xml:space="preserve"> </w:t>
      </w:r>
    </w:p>
    <w:p w14:paraId="15E25C39" w14:textId="3CEA077F" w:rsidR="00C550BC" w:rsidRPr="00093DAC" w:rsidRDefault="00895257" w:rsidP="00093DAC">
      <w:pPr>
        <w:jc w:val="both"/>
        <w:rPr>
          <w:rFonts w:asciiTheme="majorBidi" w:hAnsiTheme="majorBidi" w:cstheme="majorBidi"/>
          <w:sz w:val="24"/>
          <w:szCs w:val="24"/>
        </w:rPr>
      </w:pPr>
      <w:r>
        <w:rPr>
          <w:rFonts w:asciiTheme="majorBidi" w:hAnsiTheme="majorBidi" w:cstheme="majorBidi"/>
          <w:color w:val="000000" w:themeColor="text1"/>
          <w:sz w:val="24"/>
          <w:szCs w:val="24"/>
        </w:rPr>
        <w:t>Next,</w:t>
      </w:r>
      <w:r w:rsidR="004F4AB1">
        <w:rPr>
          <w:rFonts w:asciiTheme="majorBidi" w:hAnsiTheme="majorBidi" w:cstheme="majorBidi"/>
          <w:color w:val="000000" w:themeColor="text1"/>
          <w:sz w:val="24"/>
          <w:szCs w:val="24"/>
        </w:rPr>
        <w:t xml:space="preserve"> we examined the spatiotemporal </w:t>
      </w:r>
      <w:r w:rsidR="00584F0B" w:rsidRPr="00353E86">
        <w:rPr>
          <w:rFonts w:asciiTheme="majorBidi" w:hAnsiTheme="majorBidi" w:cstheme="majorBidi"/>
          <w:color w:val="000000" w:themeColor="text1"/>
          <w:sz w:val="24"/>
          <w:szCs w:val="24"/>
        </w:rPr>
        <w:t xml:space="preserve">trajectories of </w:t>
      </w:r>
      <w:r w:rsidR="004F4AB1">
        <w:rPr>
          <w:rFonts w:asciiTheme="majorBidi" w:hAnsiTheme="majorBidi" w:cstheme="majorBidi"/>
          <w:color w:val="000000" w:themeColor="text1"/>
          <w:sz w:val="24"/>
          <w:szCs w:val="24"/>
        </w:rPr>
        <w:t>eye movements (</w:t>
      </w:r>
      <w:r w:rsidR="00584F0B" w:rsidRPr="00353E86">
        <w:rPr>
          <w:rFonts w:asciiTheme="majorBidi" w:hAnsiTheme="majorBidi" w:cstheme="majorBidi"/>
          <w:color w:val="000000" w:themeColor="text1"/>
          <w:sz w:val="24"/>
          <w:szCs w:val="24"/>
        </w:rPr>
        <w:t>saccades and drifts</w:t>
      </w:r>
      <w:r w:rsidR="004F4AB1">
        <w:rPr>
          <w:rFonts w:asciiTheme="majorBidi" w:hAnsiTheme="majorBidi" w:cstheme="majorBidi"/>
          <w:color w:val="000000" w:themeColor="text1"/>
          <w:sz w:val="24"/>
          <w:szCs w:val="24"/>
        </w:rPr>
        <w:t>) during individual tria</w:t>
      </w:r>
      <w:r w:rsidR="004F4AB1" w:rsidRPr="00F015BE">
        <w:rPr>
          <w:rFonts w:asciiTheme="majorBidi" w:hAnsiTheme="majorBidi" w:cstheme="majorBidi"/>
          <w:color w:val="000000" w:themeColor="text1"/>
          <w:sz w:val="24"/>
          <w:szCs w:val="24"/>
        </w:rPr>
        <w:t>ls (</w:t>
      </w:r>
      <w:r w:rsidR="004F4AB1" w:rsidRPr="00F015BE">
        <w:rPr>
          <w:rFonts w:asciiTheme="majorBidi" w:hAnsiTheme="majorBidi" w:cstheme="majorBidi"/>
          <w:b/>
          <w:bCs/>
          <w:color w:val="000000" w:themeColor="text1"/>
          <w:sz w:val="24"/>
          <w:szCs w:val="24"/>
        </w:rPr>
        <w:t>Fig. 2</w:t>
      </w:r>
      <w:r w:rsidR="004F4AB1" w:rsidRPr="00F015BE">
        <w:rPr>
          <w:rFonts w:asciiTheme="majorBidi" w:hAnsiTheme="majorBidi" w:cstheme="majorBidi"/>
          <w:color w:val="000000" w:themeColor="text1"/>
          <w:sz w:val="24"/>
          <w:szCs w:val="24"/>
        </w:rPr>
        <w:t xml:space="preserve">). Tunneled vision of large images induced a </w:t>
      </w:r>
      <w:r w:rsidR="00584F0B" w:rsidRPr="00F015BE">
        <w:rPr>
          <w:rFonts w:asciiTheme="majorBidi" w:hAnsiTheme="majorBidi" w:cstheme="majorBidi"/>
          <w:color w:val="000000" w:themeColor="text1"/>
          <w:sz w:val="24"/>
          <w:szCs w:val="24"/>
        </w:rPr>
        <w:t xml:space="preserve">novel type of </w:t>
      </w:r>
      <w:r w:rsidR="004F4AB1" w:rsidRPr="00F015BE">
        <w:rPr>
          <w:rFonts w:asciiTheme="majorBidi" w:hAnsiTheme="majorBidi" w:cstheme="majorBidi"/>
          <w:color w:val="000000" w:themeColor="text1"/>
          <w:sz w:val="24"/>
          <w:szCs w:val="24"/>
        </w:rPr>
        <w:t>movements</w:t>
      </w:r>
      <w:r w:rsidR="00584F0B" w:rsidRPr="00F015BE">
        <w:rPr>
          <w:rFonts w:asciiTheme="majorBidi" w:hAnsiTheme="majorBidi" w:cstheme="majorBidi"/>
          <w:color w:val="000000" w:themeColor="text1"/>
          <w:sz w:val="24"/>
          <w:szCs w:val="24"/>
        </w:rPr>
        <w:t>: border-following saccades</w:t>
      </w:r>
      <w:r w:rsidR="004F4AB1" w:rsidRPr="00F015BE">
        <w:rPr>
          <w:rFonts w:asciiTheme="majorBidi" w:hAnsiTheme="majorBidi" w:cstheme="majorBidi"/>
          <w:color w:val="000000" w:themeColor="text1"/>
          <w:sz w:val="24"/>
          <w:szCs w:val="24"/>
        </w:rPr>
        <w:t xml:space="preserve"> and drifts</w:t>
      </w:r>
      <w:r w:rsidR="00584F0B" w:rsidRPr="00F015BE">
        <w:rPr>
          <w:rFonts w:asciiTheme="majorBidi" w:hAnsiTheme="majorBidi" w:cstheme="majorBidi"/>
          <w:color w:val="000000" w:themeColor="text1"/>
          <w:sz w:val="24"/>
          <w:szCs w:val="24"/>
        </w:rPr>
        <w:t xml:space="preserve"> </w:t>
      </w:r>
      <w:r w:rsidR="004F4AB1" w:rsidRPr="00F015BE">
        <w:rPr>
          <w:rFonts w:asciiTheme="majorBidi" w:hAnsiTheme="majorBidi" w:cstheme="majorBidi"/>
          <w:sz w:val="24"/>
          <w:szCs w:val="24"/>
        </w:rPr>
        <w:t>(</w:t>
      </w:r>
      <w:r w:rsidR="00F015BE" w:rsidRPr="00F015BE">
        <w:rPr>
          <w:rFonts w:asciiTheme="majorBidi" w:hAnsiTheme="majorBidi" w:cstheme="majorBidi"/>
          <w:b/>
          <w:bCs/>
          <w:sz w:val="24"/>
          <w:szCs w:val="24"/>
        </w:rPr>
        <w:t xml:space="preserve">Fig. </w:t>
      </w:r>
      <w:r w:rsidR="004F4AB1" w:rsidRPr="00F015BE">
        <w:rPr>
          <w:rFonts w:asciiTheme="majorBidi" w:hAnsiTheme="majorBidi" w:cstheme="majorBidi"/>
          <w:b/>
          <w:bCs/>
          <w:sz w:val="24"/>
          <w:szCs w:val="24"/>
        </w:rPr>
        <w:t>2</w:t>
      </w:r>
      <w:r w:rsidR="00957CBA" w:rsidRPr="00F015BE">
        <w:rPr>
          <w:rFonts w:asciiTheme="majorBidi" w:hAnsiTheme="majorBidi" w:cstheme="majorBidi"/>
          <w:b/>
          <w:bCs/>
          <w:sz w:val="24"/>
          <w:szCs w:val="24"/>
        </w:rPr>
        <w:t>a</w:t>
      </w:r>
      <w:r w:rsidR="00584F0B" w:rsidRPr="00F015BE">
        <w:rPr>
          <w:rFonts w:asciiTheme="majorBidi" w:hAnsiTheme="majorBidi" w:cstheme="majorBidi"/>
          <w:sz w:val="24"/>
          <w:szCs w:val="24"/>
        </w:rPr>
        <w:t>).</w:t>
      </w:r>
      <w:r w:rsidR="00584F0B" w:rsidRPr="00F015BE">
        <w:rPr>
          <w:rFonts w:asciiTheme="majorBidi" w:hAnsiTheme="majorBidi" w:cstheme="majorBidi"/>
          <w:color w:val="000000" w:themeColor="text1"/>
          <w:sz w:val="24"/>
          <w:szCs w:val="24"/>
        </w:rPr>
        <w:t xml:space="preserve"> </w:t>
      </w:r>
      <w:r w:rsidR="00F015BE">
        <w:rPr>
          <w:rFonts w:asciiTheme="majorBidi" w:hAnsiTheme="majorBidi" w:cstheme="majorBidi"/>
          <w:color w:val="000000" w:themeColor="text1"/>
          <w:sz w:val="24"/>
          <w:szCs w:val="24"/>
        </w:rPr>
        <w:t>Most (</w:t>
      </w:r>
      <w:r w:rsidR="009D032E" w:rsidRPr="00F015BE">
        <w:rPr>
          <w:rFonts w:asciiTheme="majorBidi" w:hAnsiTheme="majorBidi" w:cstheme="majorBidi"/>
          <w:sz w:val="24"/>
          <w:szCs w:val="24"/>
        </w:rPr>
        <w:t>55±7</w:t>
      </w:r>
      <w:r w:rsidR="00584F0B" w:rsidRPr="00F015BE">
        <w:rPr>
          <w:rFonts w:asciiTheme="majorBidi" w:hAnsiTheme="majorBidi" w:cstheme="majorBidi"/>
          <w:sz w:val="24"/>
          <w:szCs w:val="24"/>
        </w:rPr>
        <w:t>%</w:t>
      </w:r>
      <w:r w:rsidR="00F015BE">
        <w:rPr>
          <w:rFonts w:asciiTheme="majorBidi" w:hAnsiTheme="majorBidi" w:cstheme="majorBidi"/>
          <w:sz w:val="24"/>
          <w:szCs w:val="24"/>
        </w:rPr>
        <w:t>)</w:t>
      </w:r>
      <w:r w:rsidR="00584F0B" w:rsidRPr="00F015BE">
        <w:rPr>
          <w:rFonts w:asciiTheme="majorBidi" w:hAnsiTheme="majorBidi" w:cstheme="majorBidi"/>
          <w:sz w:val="24"/>
          <w:szCs w:val="24"/>
        </w:rPr>
        <w:t xml:space="preserve"> of the saccades m</w:t>
      </w:r>
      <w:r w:rsidRPr="00F015BE">
        <w:rPr>
          <w:rFonts w:asciiTheme="majorBidi" w:hAnsiTheme="majorBidi" w:cstheme="majorBidi"/>
          <w:sz w:val="24"/>
          <w:szCs w:val="24"/>
        </w:rPr>
        <w:t>ade by all participants in all large-tunneled</w:t>
      </w:r>
      <w:r w:rsidR="00584F0B" w:rsidRPr="00F015BE">
        <w:rPr>
          <w:rFonts w:asciiTheme="majorBidi" w:hAnsiTheme="majorBidi" w:cstheme="majorBidi"/>
          <w:sz w:val="24"/>
          <w:szCs w:val="24"/>
        </w:rPr>
        <w:t xml:space="preserve"> trials were border-following</w:t>
      </w:r>
      <w:r w:rsidR="003A7958" w:rsidRPr="00F015BE">
        <w:rPr>
          <w:rFonts w:asciiTheme="majorBidi" w:hAnsiTheme="majorBidi" w:cstheme="majorBidi"/>
          <w:sz w:val="24"/>
          <w:szCs w:val="24"/>
        </w:rPr>
        <w:t xml:space="preserve">, and as a result </w:t>
      </w:r>
      <w:r w:rsidR="00F015BE">
        <w:rPr>
          <w:rFonts w:asciiTheme="majorBidi" w:hAnsiTheme="majorBidi" w:cstheme="majorBidi"/>
          <w:sz w:val="24"/>
          <w:szCs w:val="24"/>
        </w:rPr>
        <w:t>most (</w:t>
      </w:r>
      <w:r w:rsidR="009D032E" w:rsidRPr="00F015BE">
        <w:rPr>
          <w:rFonts w:asciiTheme="majorBidi" w:hAnsiTheme="majorBidi" w:cstheme="majorBidi"/>
          <w:sz w:val="24"/>
          <w:szCs w:val="24"/>
        </w:rPr>
        <w:t>59±4</w:t>
      </w:r>
      <w:r w:rsidR="003A7958" w:rsidRPr="00F015BE">
        <w:rPr>
          <w:rFonts w:asciiTheme="majorBidi" w:hAnsiTheme="majorBidi" w:cstheme="majorBidi"/>
          <w:sz w:val="24"/>
          <w:szCs w:val="24"/>
        </w:rPr>
        <w:t>%</w:t>
      </w:r>
      <w:r w:rsidR="00F015BE">
        <w:rPr>
          <w:rFonts w:asciiTheme="majorBidi" w:hAnsiTheme="majorBidi" w:cstheme="majorBidi"/>
          <w:sz w:val="24"/>
          <w:szCs w:val="24"/>
        </w:rPr>
        <w:t>)</w:t>
      </w:r>
      <w:r w:rsidR="003A7958" w:rsidRPr="00F015BE">
        <w:rPr>
          <w:rFonts w:asciiTheme="majorBidi" w:hAnsiTheme="majorBidi" w:cstheme="majorBidi"/>
          <w:sz w:val="24"/>
          <w:szCs w:val="24"/>
        </w:rPr>
        <w:t xml:space="preserve"> of the pauses were on borders</w:t>
      </w:r>
      <w:r w:rsidRPr="00F015BE">
        <w:rPr>
          <w:rFonts w:asciiTheme="majorBidi" w:hAnsiTheme="majorBidi" w:cstheme="majorBidi"/>
          <w:sz w:val="24"/>
          <w:szCs w:val="24"/>
        </w:rPr>
        <w:t xml:space="preserve">, compared with </w:t>
      </w:r>
      <w:r w:rsidR="009D032E" w:rsidRPr="00F015BE">
        <w:rPr>
          <w:rFonts w:asciiTheme="majorBidi" w:hAnsiTheme="majorBidi" w:cstheme="majorBidi"/>
          <w:sz w:val="24"/>
          <w:szCs w:val="24"/>
        </w:rPr>
        <w:t>20±7</w:t>
      </w:r>
      <w:r w:rsidRPr="00F015BE">
        <w:rPr>
          <w:rFonts w:asciiTheme="majorBidi" w:hAnsiTheme="majorBidi" w:cstheme="majorBidi"/>
          <w:sz w:val="24"/>
          <w:szCs w:val="24"/>
        </w:rPr>
        <w:t>%</w:t>
      </w:r>
      <w:r w:rsidR="003A7958" w:rsidRPr="00F015BE">
        <w:rPr>
          <w:rFonts w:asciiTheme="majorBidi" w:hAnsiTheme="majorBidi" w:cstheme="majorBidi"/>
          <w:sz w:val="24"/>
          <w:szCs w:val="24"/>
        </w:rPr>
        <w:t xml:space="preserve"> and </w:t>
      </w:r>
      <w:r w:rsidR="009D032E" w:rsidRPr="00F015BE">
        <w:rPr>
          <w:rFonts w:asciiTheme="majorBidi" w:hAnsiTheme="majorBidi" w:cstheme="majorBidi"/>
          <w:sz w:val="24"/>
          <w:szCs w:val="24"/>
        </w:rPr>
        <w:t>28±4</w:t>
      </w:r>
      <w:r w:rsidR="003A7958" w:rsidRPr="00F015BE">
        <w:rPr>
          <w:rFonts w:asciiTheme="majorBidi" w:hAnsiTheme="majorBidi" w:cstheme="majorBidi"/>
          <w:sz w:val="24"/>
          <w:szCs w:val="24"/>
        </w:rPr>
        <w:t>%, respectively,</w:t>
      </w:r>
      <w:r w:rsidRPr="00F015BE">
        <w:rPr>
          <w:rFonts w:asciiTheme="majorBidi" w:hAnsiTheme="majorBidi" w:cstheme="majorBidi"/>
          <w:sz w:val="24"/>
          <w:szCs w:val="24"/>
        </w:rPr>
        <w:t xml:space="preserve"> in all other conditions</w:t>
      </w:r>
      <w:r w:rsidR="00584F0B" w:rsidRPr="00F015BE">
        <w:rPr>
          <w:rFonts w:asciiTheme="majorBidi" w:hAnsiTheme="majorBidi" w:cstheme="majorBidi"/>
          <w:sz w:val="24"/>
          <w:szCs w:val="24"/>
        </w:rPr>
        <w:t xml:space="preserve"> </w:t>
      </w:r>
      <w:r w:rsidRPr="00F015BE">
        <w:rPr>
          <w:rFonts w:asciiTheme="majorBidi" w:hAnsiTheme="majorBidi" w:cstheme="majorBidi"/>
          <w:sz w:val="24"/>
          <w:szCs w:val="24"/>
        </w:rPr>
        <w:t>(</w:t>
      </w:r>
      <w:r w:rsidR="00F015BE" w:rsidRPr="00F015BE">
        <w:rPr>
          <w:rFonts w:asciiTheme="majorBidi" w:hAnsiTheme="majorBidi" w:cstheme="majorBidi"/>
          <w:b/>
          <w:bCs/>
          <w:sz w:val="24"/>
          <w:szCs w:val="24"/>
        </w:rPr>
        <w:t xml:space="preserve">Fig. </w:t>
      </w:r>
      <w:r w:rsidRPr="00F015BE">
        <w:rPr>
          <w:rFonts w:asciiTheme="majorBidi" w:hAnsiTheme="majorBidi" w:cstheme="majorBidi"/>
          <w:b/>
          <w:bCs/>
          <w:sz w:val="24"/>
          <w:szCs w:val="24"/>
        </w:rPr>
        <w:t>2</w:t>
      </w:r>
      <w:r w:rsidR="00957CBA" w:rsidRPr="00F015BE">
        <w:rPr>
          <w:rFonts w:asciiTheme="majorBidi" w:hAnsiTheme="majorBidi" w:cstheme="majorBidi"/>
          <w:b/>
          <w:bCs/>
          <w:sz w:val="24"/>
          <w:szCs w:val="24"/>
        </w:rPr>
        <w:t>b</w:t>
      </w:r>
      <w:r w:rsidRPr="00F015BE">
        <w:rPr>
          <w:rFonts w:asciiTheme="majorBidi" w:hAnsiTheme="majorBidi" w:cstheme="majorBidi"/>
          <w:sz w:val="24"/>
          <w:szCs w:val="24"/>
        </w:rPr>
        <w:t>; see Methods</w:t>
      </w:r>
      <w:r w:rsidR="00584F0B" w:rsidRPr="00F015BE">
        <w:rPr>
          <w:rFonts w:asciiTheme="majorBidi" w:hAnsiTheme="majorBidi" w:cstheme="majorBidi"/>
          <w:sz w:val="24"/>
          <w:szCs w:val="24"/>
        </w:rPr>
        <w:t>).</w:t>
      </w:r>
      <w:r w:rsidR="00584F0B" w:rsidRPr="00353E86">
        <w:rPr>
          <w:rFonts w:asciiTheme="majorBidi" w:hAnsiTheme="majorBidi" w:cstheme="majorBidi"/>
          <w:sz w:val="24"/>
          <w:szCs w:val="24"/>
        </w:rPr>
        <w:t xml:space="preserve"> </w:t>
      </w:r>
      <w:commentRangeStart w:id="1"/>
      <w:r w:rsidR="00093DAC">
        <w:rPr>
          <w:rFonts w:asciiTheme="majorBidi" w:hAnsiTheme="majorBidi" w:cstheme="majorBidi"/>
          <w:sz w:val="24"/>
          <w:szCs w:val="24"/>
        </w:rPr>
        <w:t>Whether challenged by stimulus size (natural viewing small shapes), by tunneling (tunneled viewing large shapes) or by both, drift trajectories on the borders of the shapes tend to be more curved (</w:t>
      </w:r>
      <w:r w:rsidR="00093DAC" w:rsidRPr="00093DAC">
        <w:rPr>
          <w:rFonts w:asciiTheme="majorBidi" w:hAnsiTheme="majorBidi" w:cstheme="majorBidi"/>
          <w:b/>
          <w:bCs/>
          <w:sz w:val="24"/>
          <w:szCs w:val="24"/>
        </w:rPr>
        <w:t>Fig. 2c</w:t>
      </w:r>
      <w:r w:rsidR="00093DAC">
        <w:rPr>
          <w:rFonts w:asciiTheme="majorBidi" w:hAnsiTheme="majorBidi" w:cstheme="majorBidi"/>
          <w:b/>
          <w:bCs/>
          <w:sz w:val="24"/>
          <w:szCs w:val="24"/>
        </w:rPr>
        <w:t xml:space="preserve">; </w:t>
      </w:r>
      <w:r w:rsidR="00093DAC" w:rsidRPr="00093DAC">
        <w:rPr>
          <w:rFonts w:asciiTheme="majorBidi" w:hAnsiTheme="majorBidi" w:cstheme="majorBidi"/>
          <w:sz w:val="24"/>
          <w:szCs w:val="24"/>
        </w:rPr>
        <w:t>see Methods</w:t>
      </w:r>
      <w:r w:rsidR="00093DAC">
        <w:rPr>
          <w:rFonts w:asciiTheme="majorBidi" w:hAnsiTheme="majorBidi" w:cstheme="majorBidi"/>
          <w:sz w:val="24"/>
          <w:szCs w:val="24"/>
        </w:rPr>
        <w:t>).</w:t>
      </w:r>
      <w:commentRangeEnd w:id="1"/>
      <w:r w:rsidR="00093DAC">
        <w:rPr>
          <w:rStyle w:val="CommentReference"/>
        </w:rPr>
        <w:commentReference w:id="1"/>
      </w:r>
      <w:r w:rsidR="00093DAC">
        <w:rPr>
          <w:rFonts w:asciiTheme="majorBidi" w:hAnsiTheme="majorBidi" w:cstheme="majorBidi"/>
          <w:sz w:val="24"/>
          <w:szCs w:val="24"/>
        </w:rPr>
        <w:t xml:space="preserve"> </w:t>
      </w:r>
    </w:p>
    <w:p w14:paraId="6C75B9E9" w14:textId="4C4F4692" w:rsidR="00584F0B" w:rsidRPr="00353E86" w:rsidRDefault="00C550BC" w:rsidP="00832E4C">
      <w:pPr>
        <w:jc w:val="both"/>
        <w:rPr>
          <w:rFonts w:asciiTheme="majorBidi" w:hAnsiTheme="majorBidi" w:cstheme="majorBidi"/>
          <w:sz w:val="24"/>
          <w:szCs w:val="24"/>
        </w:rPr>
      </w:pPr>
      <w:r>
        <w:rPr>
          <w:rFonts w:asciiTheme="majorBidi" w:hAnsiTheme="majorBidi" w:cstheme="majorBidi"/>
          <w:sz w:val="24"/>
          <w:szCs w:val="24"/>
        </w:rPr>
        <w:t>The overall statistics of saccade rate and drift speed showed that both increased in tunneled conditions compared to natural viewing, for each image siz</w:t>
      </w:r>
      <w:r w:rsidRPr="00106665">
        <w:rPr>
          <w:rFonts w:asciiTheme="majorBidi" w:hAnsiTheme="majorBidi" w:cstheme="majorBidi"/>
          <w:sz w:val="24"/>
          <w:szCs w:val="24"/>
        </w:rPr>
        <w:t>e (</w:t>
      </w:r>
      <w:r w:rsidRPr="00106665">
        <w:rPr>
          <w:rFonts w:asciiTheme="majorBidi" w:hAnsiTheme="majorBidi" w:cstheme="majorBidi"/>
          <w:b/>
          <w:bCs/>
          <w:sz w:val="24"/>
          <w:szCs w:val="24"/>
        </w:rPr>
        <w:t>Fig. 3</w:t>
      </w:r>
      <w:r w:rsidR="00106665" w:rsidRPr="00106665">
        <w:rPr>
          <w:rFonts w:asciiTheme="majorBidi" w:hAnsiTheme="majorBidi" w:cstheme="majorBidi"/>
          <w:b/>
          <w:bCs/>
          <w:sz w:val="24"/>
          <w:szCs w:val="24"/>
        </w:rPr>
        <w:t>a,b</w:t>
      </w:r>
      <w:r w:rsidRPr="00106665">
        <w:rPr>
          <w:rFonts w:asciiTheme="majorBidi" w:hAnsiTheme="majorBidi" w:cstheme="majorBidi"/>
          <w:sz w:val="24"/>
          <w:szCs w:val="24"/>
        </w:rPr>
        <w:t>).</w:t>
      </w:r>
      <w:r w:rsidR="00907D0C">
        <w:rPr>
          <w:rFonts w:asciiTheme="majorBidi" w:hAnsiTheme="majorBidi" w:cstheme="majorBidi"/>
          <w:sz w:val="24"/>
          <w:szCs w:val="24"/>
        </w:rPr>
        <w:t xml:space="preserve"> Assuming that the rate of acquisition of visual information during a pause increases with increased drift speed </w:t>
      </w:r>
      <w:r w:rsidR="00832E4C">
        <w:rPr>
          <w:rFonts w:asciiTheme="majorBidi" w:hAnsiTheme="majorBidi" w:cstheme="majorBidi"/>
          <w:sz w:val="24"/>
          <w:szCs w:val="24"/>
        </w:rPr>
        <w:fldChar w:fldCharType="begin"/>
      </w:r>
      <w:r w:rsidR="00832E4C">
        <w:rPr>
          <w:rFonts w:asciiTheme="majorBidi" w:hAnsiTheme="majorBidi" w:cstheme="majorBidi"/>
          <w:sz w:val="24"/>
          <w:szCs w:val="24"/>
        </w:rPr>
        <w:instrText xml:space="preserve"> ADDIN EN.CITE &lt;EndNote&gt;&lt;Cite&gt;&lt;Author&gt;Ahissar&lt;/Author&gt;&lt;Year&gt;2001&lt;/Year&gt;&lt;RecNum&gt;1830&lt;/RecNum&gt;&lt;DisplayText&gt;&lt;style face="superscript"&gt;3,5&lt;/style&gt;&lt;/DisplayText&gt;&lt;record&gt;&lt;rec-number&gt;1830&lt;/rec-number&gt;&lt;foreign-keys&gt;&lt;key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832E4C">
        <w:rPr>
          <w:rFonts w:asciiTheme="majorBidi" w:hAnsiTheme="majorBidi" w:cstheme="majorBidi"/>
          <w:sz w:val="24"/>
          <w:szCs w:val="24"/>
        </w:rPr>
        <w:fldChar w:fldCharType="separate"/>
      </w:r>
      <w:r w:rsidR="00832E4C" w:rsidRPr="00832E4C">
        <w:rPr>
          <w:rFonts w:asciiTheme="majorBidi" w:hAnsiTheme="majorBidi" w:cstheme="majorBidi"/>
          <w:noProof/>
          <w:sz w:val="24"/>
          <w:szCs w:val="24"/>
          <w:vertAlign w:val="superscript"/>
        </w:rPr>
        <w:t>3,5</w:t>
      </w:r>
      <w:r w:rsidR="00832E4C">
        <w:rPr>
          <w:rFonts w:asciiTheme="majorBidi" w:hAnsiTheme="majorBidi" w:cstheme="majorBidi"/>
          <w:sz w:val="24"/>
          <w:szCs w:val="24"/>
        </w:rPr>
        <w:fldChar w:fldCharType="end"/>
      </w:r>
      <w:r w:rsidR="00907D0C" w:rsidRPr="00BC1434">
        <w:rPr>
          <w:rFonts w:asciiTheme="majorBidi" w:hAnsiTheme="majorBidi" w:cstheme="majorBidi"/>
          <w:sz w:val="24"/>
          <w:szCs w:val="24"/>
        </w:rPr>
        <w:t xml:space="preserve">, </w:t>
      </w:r>
      <w:r w:rsidR="00A76FF3" w:rsidRPr="00BC1434">
        <w:rPr>
          <w:rFonts w:asciiTheme="majorBidi" w:hAnsiTheme="majorBidi" w:cstheme="majorBidi"/>
          <w:sz w:val="24"/>
          <w:szCs w:val="24"/>
        </w:rPr>
        <w:t>an</w:t>
      </w:r>
      <w:r w:rsidR="00A76FF3">
        <w:rPr>
          <w:rFonts w:asciiTheme="majorBidi" w:hAnsiTheme="majorBidi" w:cstheme="majorBidi"/>
          <w:sz w:val="24"/>
          <w:szCs w:val="24"/>
        </w:rPr>
        <w:t xml:space="preserve">d observing that the total distance travelled </w:t>
      </w:r>
      <w:r w:rsidR="00076720">
        <w:rPr>
          <w:rFonts w:asciiTheme="majorBidi" w:hAnsiTheme="majorBidi" w:cstheme="majorBidi"/>
          <w:sz w:val="24"/>
          <w:szCs w:val="24"/>
        </w:rPr>
        <w:t xml:space="preserve">by the eye </w:t>
      </w:r>
      <w:r w:rsidR="00A76FF3">
        <w:rPr>
          <w:rFonts w:asciiTheme="majorBidi" w:hAnsiTheme="majorBidi" w:cstheme="majorBidi"/>
          <w:sz w:val="24"/>
          <w:szCs w:val="24"/>
        </w:rPr>
        <w:t xml:space="preserve">during a pause did not change between </w:t>
      </w:r>
      <w:r w:rsidR="0071380B">
        <w:rPr>
          <w:rFonts w:asciiTheme="majorBidi" w:hAnsiTheme="majorBidi" w:cstheme="majorBidi"/>
          <w:sz w:val="24"/>
          <w:szCs w:val="24"/>
        </w:rPr>
        <w:t xml:space="preserve">natural and tunneled </w:t>
      </w:r>
      <w:r w:rsidR="00A76FF3">
        <w:rPr>
          <w:rFonts w:asciiTheme="majorBidi" w:hAnsiTheme="majorBidi" w:cstheme="majorBidi"/>
          <w:sz w:val="24"/>
          <w:szCs w:val="24"/>
        </w:rPr>
        <w:t>conditions (</w:t>
      </w:r>
      <w:r w:rsidR="00AD469D">
        <w:rPr>
          <w:rFonts w:asciiTheme="majorBidi" w:hAnsiTheme="majorBidi" w:cstheme="majorBidi"/>
          <w:sz w:val="24"/>
          <w:szCs w:val="24"/>
        </w:rPr>
        <w:t>large shapes</w:t>
      </w:r>
      <w:r w:rsidR="00106665">
        <w:rPr>
          <w:rFonts w:asciiTheme="majorBidi" w:hAnsiTheme="majorBidi" w:cstheme="majorBidi"/>
          <w:sz w:val="24"/>
          <w:szCs w:val="24"/>
        </w:rPr>
        <w:t>:</w:t>
      </w:r>
      <w:r w:rsidR="00AD469D">
        <w:rPr>
          <w:rFonts w:asciiTheme="majorBidi" w:hAnsiTheme="majorBidi" w:cstheme="majorBidi"/>
          <w:sz w:val="24"/>
          <w:szCs w:val="24"/>
        </w:rPr>
        <w:t xml:space="preserve"> 1.</w:t>
      </w:r>
      <w:r w:rsidR="00AD469D" w:rsidRPr="00AD469D">
        <w:rPr>
          <w:rFonts w:asciiTheme="majorBidi" w:hAnsiTheme="majorBidi" w:cstheme="majorBidi"/>
          <w:sz w:val="24"/>
          <w:szCs w:val="24"/>
        </w:rPr>
        <w:t>33±0.04</w:t>
      </w:r>
      <w:r w:rsidR="00106665">
        <w:rPr>
          <w:rFonts w:asciiTheme="majorBidi" w:hAnsiTheme="majorBidi" w:cstheme="majorBidi"/>
          <w:sz w:val="24"/>
          <w:szCs w:val="24"/>
        </w:rPr>
        <w:t xml:space="preserve"> versus </w:t>
      </w:r>
      <w:r w:rsidR="00AD469D" w:rsidRPr="00AD469D">
        <w:rPr>
          <w:rFonts w:asciiTheme="majorBidi" w:hAnsiTheme="majorBidi" w:cstheme="majorBidi"/>
          <w:sz w:val="24"/>
          <w:szCs w:val="24"/>
        </w:rPr>
        <w:t>1.40±0</w:t>
      </w:r>
      <w:r w:rsidR="00AD469D">
        <w:rPr>
          <w:rFonts w:asciiTheme="majorBidi" w:hAnsiTheme="majorBidi" w:cstheme="majorBidi"/>
          <w:sz w:val="24"/>
          <w:szCs w:val="24"/>
        </w:rPr>
        <w:t>.04</w:t>
      </w:r>
      <w:r w:rsidR="00D50C4E">
        <w:rPr>
          <w:rFonts w:asciiTheme="majorBidi" w:hAnsiTheme="majorBidi" w:cstheme="majorBidi"/>
          <w:sz w:val="24"/>
          <w:szCs w:val="24"/>
        </w:rPr>
        <w:t xml:space="preserve"> deg</w:t>
      </w:r>
      <w:r w:rsidR="00106665">
        <w:rPr>
          <w:rFonts w:asciiTheme="majorBidi" w:hAnsiTheme="majorBidi" w:cstheme="majorBidi"/>
          <w:sz w:val="24"/>
          <w:szCs w:val="24"/>
        </w:rPr>
        <w:t>, p=0.4;</w:t>
      </w:r>
      <w:r w:rsidR="00AD469D">
        <w:rPr>
          <w:rFonts w:asciiTheme="majorBidi" w:hAnsiTheme="majorBidi" w:cstheme="majorBidi"/>
          <w:sz w:val="24"/>
          <w:szCs w:val="24"/>
        </w:rPr>
        <w:t xml:space="preserve"> small shapes</w:t>
      </w:r>
      <w:r w:rsidR="00106665">
        <w:rPr>
          <w:rFonts w:asciiTheme="majorBidi" w:hAnsiTheme="majorBidi" w:cstheme="majorBidi"/>
          <w:sz w:val="24"/>
          <w:szCs w:val="24"/>
        </w:rPr>
        <w:t>:</w:t>
      </w:r>
      <w:r w:rsidR="00AD469D">
        <w:rPr>
          <w:rFonts w:asciiTheme="majorBidi" w:hAnsiTheme="majorBidi" w:cstheme="majorBidi"/>
          <w:sz w:val="24"/>
          <w:szCs w:val="24"/>
        </w:rPr>
        <w:t xml:space="preserve"> 1.77±0.08</w:t>
      </w:r>
      <w:r w:rsidR="00106665">
        <w:rPr>
          <w:rFonts w:asciiTheme="majorBidi" w:hAnsiTheme="majorBidi" w:cstheme="majorBidi"/>
          <w:sz w:val="24"/>
          <w:szCs w:val="24"/>
        </w:rPr>
        <w:t xml:space="preserve"> versus</w:t>
      </w:r>
      <w:r w:rsidR="00AD469D">
        <w:rPr>
          <w:rFonts w:asciiTheme="majorBidi" w:hAnsiTheme="majorBidi" w:cstheme="majorBidi"/>
          <w:sz w:val="24"/>
          <w:szCs w:val="24"/>
        </w:rPr>
        <w:t xml:space="preserve"> 1.63±0.08</w:t>
      </w:r>
      <w:r w:rsidR="00D50C4E">
        <w:rPr>
          <w:rFonts w:asciiTheme="majorBidi" w:hAnsiTheme="majorBidi" w:cstheme="majorBidi"/>
          <w:sz w:val="24"/>
          <w:szCs w:val="24"/>
        </w:rPr>
        <w:t xml:space="preserve"> deg</w:t>
      </w:r>
      <w:r w:rsidR="00AD469D">
        <w:rPr>
          <w:rFonts w:asciiTheme="majorBidi" w:hAnsiTheme="majorBidi" w:cstheme="majorBidi"/>
          <w:sz w:val="24"/>
          <w:szCs w:val="24"/>
        </w:rPr>
        <w:t>, p=0.2</w:t>
      </w:r>
      <w:r w:rsidR="00A76FF3">
        <w:rPr>
          <w:rFonts w:asciiTheme="majorBidi" w:hAnsiTheme="majorBidi" w:cstheme="majorBidi"/>
          <w:sz w:val="24"/>
          <w:szCs w:val="24"/>
        </w:rPr>
        <w:t xml:space="preserve">), </w:t>
      </w:r>
      <w:r w:rsidR="00907D0C">
        <w:rPr>
          <w:rFonts w:asciiTheme="majorBidi" w:hAnsiTheme="majorBidi" w:cstheme="majorBidi"/>
          <w:sz w:val="24"/>
          <w:szCs w:val="24"/>
        </w:rPr>
        <w:t xml:space="preserve">these </w:t>
      </w:r>
      <w:r w:rsidR="00A76FF3">
        <w:rPr>
          <w:rFonts w:asciiTheme="majorBidi" w:hAnsiTheme="majorBidi" w:cstheme="majorBidi"/>
          <w:sz w:val="24"/>
          <w:szCs w:val="24"/>
        </w:rPr>
        <w:t>adaptations of eye movement kinematics</w:t>
      </w:r>
      <w:r w:rsidR="00907D0C">
        <w:rPr>
          <w:rFonts w:asciiTheme="majorBidi" w:hAnsiTheme="majorBidi" w:cstheme="majorBidi"/>
          <w:sz w:val="24"/>
          <w:szCs w:val="24"/>
        </w:rPr>
        <w:t xml:space="preserve"> are consistent with </w:t>
      </w:r>
      <w:commentRangeStart w:id="2"/>
      <w:r w:rsidR="00907D0C">
        <w:rPr>
          <w:rFonts w:asciiTheme="majorBidi" w:hAnsiTheme="majorBidi" w:cstheme="majorBidi"/>
          <w:sz w:val="24"/>
          <w:szCs w:val="24"/>
        </w:rPr>
        <w:t>increasing the overall acquisition rate in tunneled conditions</w:t>
      </w:r>
      <w:commentRangeEnd w:id="2"/>
      <w:r w:rsidR="00106665">
        <w:rPr>
          <w:rStyle w:val="CommentReference"/>
        </w:rPr>
        <w:commentReference w:id="2"/>
      </w:r>
      <w:r w:rsidR="00907D0C">
        <w:rPr>
          <w:rFonts w:asciiTheme="majorBidi" w:hAnsiTheme="majorBidi" w:cstheme="majorBidi"/>
          <w:sz w:val="24"/>
          <w:szCs w:val="24"/>
        </w:rPr>
        <w:t>. The effect of reducing the available spatial information by reducing image size had a different effect; participants reduced their saccade-rate while keeping drift speed roughly unchang</w:t>
      </w:r>
      <w:r w:rsidR="00907D0C" w:rsidRPr="00106665">
        <w:rPr>
          <w:rFonts w:asciiTheme="majorBidi" w:hAnsiTheme="majorBidi" w:cstheme="majorBidi"/>
          <w:sz w:val="24"/>
          <w:szCs w:val="24"/>
        </w:rPr>
        <w:t>ed (</w:t>
      </w:r>
      <w:r w:rsidR="00907D0C" w:rsidRPr="00106665">
        <w:rPr>
          <w:rFonts w:asciiTheme="majorBidi" w:hAnsiTheme="majorBidi" w:cstheme="majorBidi"/>
          <w:b/>
          <w:bCs/>
          <w:sz w:val="24"/>
          <w:szCs w:val="24"/>
        </w:rPr>
        <w:t>Fig. 3</w:t>
      </w:r>
      <w:r w:rsidR="005239A9" w:rsidRPr="00106665">
        <w:rPr>
          <w:rFonts w:asciiTheme="majorBidi" w:hAnsiTheme="majorBidi" w:cstheme="majorBidi"/>
          <w:b/>
          <w:bCs/>
          <w:sz w:val="24"/>
          <w:szCs w:val="24"/>
        </w:rPr>
        <w:t>a,b</w:t>
      </w:r>
      <w:r w:rsidR="00907D0C" w:rsidRPr="00106665">
        <w:rPr>
          <w:rFonts w:asciiTheme="majorBidi" w:hAnsiTheme="majorBidi" w:cstheme="majorBidi"/>
          <w:sz w:val="24"/>
          <w:szCs w:val="24"/>
        </w:rPr>
        <w:t>). T</w:t>
      </w:r>
      <w:r w:rsidR="00907D0C">
        <w:rPr>
          <w:rFonts w:asciiTheme="majorBidi" w:hAnsiTheme="majorBidi" w:cstheme="majorBidi"/>
          <w:sz w:val="24"/>
          <w:szCs w:val="24"/>
        </w:rPr>
        <w:t xml:space="preserve">his adaptation is consistent with increasing the </w:t>
      </w:r>
      <w:r w:rsidR="00076720">
        <w:rPr>
          <w:rFonts w:asciiTheme="majorBidi" w:hAnsiTheme="majorBidi" w:cstheme="majorBidi"/>
          <w:sz w:val="24"/>
          <w:szCs w:val="24"/>
        </w:rPr>
        <w:t>amount of information acquired in</w:t>
      </w:r>
      <w:r w:rsidR="00907D0C">
        <w:rPr>
          <w:rFonts w:asciiTheme="majorBidi" w:hAnsiTheme="majorBidi" w:cstheme="majorBidi"/>
          <w:sz w:val="24"/>
          <w:szCs w:val="24"/>
        </w:rPr>
        <w:t xml:space="preserve"> each pause.</w:t>
      </w:r>
    </w:p>
    <w:p w14:paraId="58E8C62E" w14:textId="7F3FD52D" w:rsidR="00076720" w:rsidRDefault="00076720" w:rsidP="00E44381">
      <w:pPr>
        <w:jc w:val="both"/>
        <w:rPr>
          <w:rFonts w:asciiTheme="majorBidi" w:hAnsiTheme="majorBidi" w:cstheme="majorBidi"/>
          <w:sz w:val="24"/>
          <w:szCs w:val="24"/>
        </w:rPr>
      </w:pPr>
      <w:r>
        <w:rPr>
          <w:rFonts w:asciiTheme="majorBidi" w:hAnsiTheme="majorBidi" w:cstheme="majorBidi"/>
          <w:sz w:val="24"/>
          <w:szCs w:val="24"/>
        </w:rPr>
        <w:t xml:space="preserve">We then asked whether drift speed is controlled on slow time scales or on a pause-by-pause manner. As individual trials contained both border and no-border fixations, we compared drift speeds across these pauses. Drift speed was significantly </w:t>
      </w:r>
      <w:r w:rsidR="003876CD">
        <w:rPr>
          <w:rFonts w:asciiTheme="majorBidi" w:hAnsiTheme="majorBidi" w:cstheme="majorBidi"/>
          <w:sz w:val="24"/>
          <w:szCs w:val="24"/>
        </w:rPr>
        <w:t>lower</w:t>
      </w:r>
      <w:r>
        <w:rPr>
          <w:rFonts w:asciiTheme="majorBidi" w:hAnsiTheme="majorBidi" w:cstheme="majorBidi"/>
          <w:sz w:val="24"/>
          <w:szCs w:val="24"/>
        </w:rPr>
        <w:t xml:space="preserve"> when drifting along borders than </w:t>
      </w:r>
      <w:r w:rsidRPr="00D50C4E">
        <w:rPr>
          <w:rFonts w:asciiTheme="majorBidi" w:hAnsiTheme="majorBidi" w:cstheme="majorBidi"/>
          <w:sz w:val="24"/>
          <w:szCs w:val="24"/>
        </w:rPr>
        <w:t>otherwise (</w:t>
      </w:r>
      <w:r w:rsidR="003876CD" w:rsidRPr="00D50C4E">
        <w:rPr>
          <w:rFonts w:asciiTheme="majorBidi" w:hAnsiTheme="majorBidi" w:cstheme="majorBidi"/>
          <w:sz w:val="24"/>
          <w:szCs w:val="24"/>
        </w:rPr>
        <w:t>4.</w:t>
      </w:r>
      <w:r w:rsidR="00D50C4E" w:rsidRPr="00D50C4E">
        <w:rPr>
          <w:rFonts w:asciiTheme="majorBidi" w:hAnsiTheme="majorBidi" w:cstheme="majorBidi"/>
          <w:sz w:val="24"/>
          <w:szCs w:val="24"/>
        </w:rPr>
        <w:t>4</w:t>
      </w:r>
      <w:r w:rsidR="003876CD" w:rsidRPr="00D50C4E">
        <w:rPr>
          <w:rFonts w:asciiTheme="majorBidi" w:hAnsiTheme="majorBidi" w:cstheme="majorBidi"/>
          <w:sz w:val="24"/>
          <w:szCs w:val="24"/>
        </w:rPr>
        <w:t>8±</w:t>
      </w:r>
      <w:r w:rsidR="00D50C4E" w:rsidRPr="00D50C4E">
        <w:rPr>
          <w:rFonts w:asciiTheme="majorBidi" w:hAnsiTheme="majorBidi" w:cstheme="majorBidi"/>
          <w:sz w:val="24"/>
          <w:szCs w:val="24"/>
        </w:rPr>
        <w:t>0.07 deg/sec</w:t>
      </w:r>
      <w:r w:rsidR="003876CD" w:rsidRPr="00D50C4E">
        <w:rPr>
          <w:rFonts w:asciiTheme="majorBidi" w:hAnsiTheme="majorBidi" w:cstheme="majorBidi"/>
          <w:sz w:val="24"/>
          <w:szCs w:val="24"/>
        </w:rPr>
        <w:t xml:space="preserve"> </w:t>
      </w:r>
      <w:r w:rsidR="00D50C4E" w:rsidRPr="00D50C4E">
        <w:rPr>
          <w:rFonts w:asciiTheme="majorBidi" w:hAnsiTheme="majorBidi" w:cstheme="majorBidi"/>
          <w:sz w:val="24"/>
          <w:szCs w:val="24"/>
        </w:rPr>
        <w:t>and</w:t>
      </w:r>
      <w:r w:rsidR="003876CD" w:rsidRPr="00D50C4E">
        <w:rPr>
          <w:rFonts w:asciiTheme="majorBidi" w:hAnsiTheme="majorBidi" w:cstheme="majorBidi"/>
          <w:sz w:val="24"/>
          <w:szCs w:val="24"/>
        </w:rPr>
        <w:t xml:space="preserve"> 5.</w:t>
      </w:r>
      <w:r w:rsidR="00ED517D">
        <w:rPr>
          <w:rFonts w:asciiTheme="majorBidi" w:hAnsiTheme="majorBidi" w:cstheme="majorBidi"/>
          <w:sz w:val="24"/>
          <w:szCs w:val="24"/>
        </w:rPr>
        <w:t>00</w:t>
      </w:r>
      <w:r w:rsidR="003876CD" w:rsidRPr="00D50C4E">
        <w:rPr>
          <w:rFonts w:asciiTheme="majorBidi" w:hAnsiTheme="majorBidi" w:cstheme="majorBidi"/>
          <w:sz w:val="24"/>
          <w:szCs w:val="24"/>
        </w:rPr>
        <w:t>±</w:t>
      </w:r>
      <w:r w:rsidR="00D50C4E" w:rsidRPr="00D50C4E">
        <w:rPr>
          <w:rFonts w:asciiTheme="majorBidi" w:hAnsiTheme="majorBidi" w:cstheme="majorBidi"/>
          <w:sz w:val="24"/>
          <w:szCs w:val="24"/>
        </w:rPr>
        <w:t>0.07 deg/sec</w:t>
      </w:r>
      <w:r w:rsidR="003876CD" w:rsidRPr="00D50C4E">
        <w:rPr>
          <w:rFonts w:asciiTheme="majorBidi" w:hAnsiTheme="majorBidi" w:cstheme="majorBidi"/>
          <w:sz w:val="24"/>
          <w:szCs w:val="24"/>
        </w:rPr>
        <w:t xml:space="preserve"> in large and </w:t>
      </w:r>
      <w:r w:rsidR="00D50C4E" w:rsidRPr="00D50C4E">
        <w:rPr>
          <w:rFonts w:asciiTheme="majorBidi" w:hAnsiTheme="majorBidi" w:cstheme="majorBidi"/>
          <w:sz w:val="24"/>
          <w:szCs w:val="24"/>
        </w:rPr>
        <w:t>3.</w:t>
      </w:r>
      <w:r w:rsidR="00ED517D">
        <w:rPr>
          <w:rFonts w:asciiTheme="majorBidi" w:hAnsiTheme="majorBidi" w:cstheme="majorBidi"/>
          <w:sz w:val="24"/>
          <w:szCs w:val="24"/>
        </w:rPr>
        <w:t>99</w:t>
      </w:r>
      <w:r w:rsidR="00D50C4E" w:rsidRPr="00D50C4E">
        <w:rPr>
          <w:rFonts w:asciiTheme="majorBidi" w:hAnsiTheme="majorBidi" w:cstheme="majorBidi"/>
          <w:sz w:val="24"/>
          <w:szCs w:val="24"/>
        </w:rPr>
        <w:t>±0.</w:t>
      </w:r>
      <w:r w:rsidR="00ED517D">
        <w:rPr>
          <w:rFonts w:asciiTheme="majorBidi" w:hAnsiTheme="majorBidi" w:cstheme="majorBidi"/>
          <w:sz w:val="24"/>
          <w:szCs w:val="24"/>
        </w:rPr>
        <w:t>10</w:t>
      </w:r>
      <w:r w:rsidR="00D50C4E" w:rsidRPr="00D50C4E">
        <w:rPr>
          <w:rFonts w:asciiTheme="majorBidi" w:hAnsiTheme="majorBidi" w:cstheme="majorBidi"/>
          <w:sz w:val="24"/>
          <w:szCs w:val="24"/>
        </w:rPr>
        <w:t xml:space="preserve"> deg/sec and</w:t>
      </w:r>
      <w:r w:rsidR="003876CD" w:rsidRPr="00D50C4E">
        <w:rPr>
          <w:rFonts w:asciiTheme="majorBidi" w:hAnsiTheme="majorBidi" w:cstheme="majorBidi"/>
          <w:sz w:val="24"/>
          <w:szCs w:val="24"/>
        </w:rPr>
        <w:t xml:space="preserve"> </w:t>
      </w:r>
      <w:r w:rsidR="00ED517D">
        <w:rPr>
          <w:rFonts w:asciiTheme="majorBidi" w:hAnsiTheme="majorBidi" w:cstheme="majorBidi"/>
          <w:sz w:val="24"/>
          <w:szCs w:val="24"/>
        </w:rPr>
        <w:t>4</w:t>
      </w:r>
      <w:r w:rsidR="003876CD" w:rsidRPr="00D50C4E">
        <w:rPr>
          <w:rFonts w:asciiTheme="majorBidi" w:hAnsiTheme="majorBidi" w:cstheme="majorBidi"/>
          <w:sz w:val="24"/>
          <w:szCs w:val="24"/>
        </w:rPr>
        <w:t>.</w:t>
      </w:r>
      <w:r w:rsidR="00D50C4E" w:rsidRPr="00D50C4E">
        <w:rPr>
          <w:rFonts w:asciiTheme="majorBidi" w:hAnsiTheme="majorBidi" w:cstheme="majorBidi"/>
          <w:sz w:val="24"/>
          <w:szCs w:val="24"/>
        </w:rPr>
        <w:t>9</w:t>
      </w:r>
      <w:r w:rsidR="00ED517D">
        <w:rPr>
          <w:rFonts w:asciiTheme="majorBidi" w:hAnsiTheme="majorBidi" w:cstheme="majorBidi"/>
          <w:sz w:val="24"/>
          <w:szCs w:val="24"/>
        </w:rPr>
        <w:t>2</w:t>
      </w:r>
      <w:r w:rsidR="00D50C4E" w:rsidRPr="00D50C4E">
        <w:rPr>
          <w:rFonts w:asciiTheme="majorBidi" w:hAnsiTheme="majorBidi" w:cstheme="majorBidi"/>
          <w:sz w:val="24"/>
          <w:szCs w:val="24"/>
        </w:rPr>
        <w:t>±0.0</w:t>
      </w:r>
      <w:r w:rsidR="00ED517D">
        <w:rPr>
          <w:rFonts w:asciiTheme="majorBidi" w:hAnsiTheme="majorBidi" w:cstheme="majorBidi"/>
          <w:sz w:val="24"/>
          <w:szCs w:val="24"/>
        </w:rPr>
        <w:t>2</w:t>
      </w:r>
      <w:r w:rsidR="00D50C4E" w:rsidRPr="00D50C4E">
        <w:rPr>
          <w:rFonts w:asciiTheme="majorBidi" w:hAnsiTheme="majorBidi" w:cstheme="majorBidi"/>
          <w:sz w:val="24"/>
          <w:szCs w:val="24"/>
        </w:rPr>
        <w:t xml:space="preserve"> deg/sec </w:t>
      </w:r>
      <w:r w:rsidR="003876CD" w:rsidRPr="00D50C4E">
        <w:rPr>
          <w:rFonts w:asciiTheme="majorBidi" w:hAnsiTheme="majorBidi" w:cstheme="majorBidi"/>
          <w:sz w:val="24"/>
          <w:szCs w:val="24"/>
        </w:rPr>
        <w:t>in small images, p&lt;</w:t>
      </w:r>
      <w:r w:rsidR="00D50C4E" w:rsidRPr="00D50C4E">
        <w:rPr>
          <w:rFonts w:asciiTheme="majorBidi" w:hAnsiTheme="majorBidi" w:cstheme="majorBidi"/>
          <w:sz w:val="24"/>
          <w:szCs w:val="24"/>
        </w:rPr>
        <w:t>0.05</w:t>
      </w:r>
      <w:r w:rsidR="00ED517D">
        <w:rPr>
          <w:rFonts w:asciiTheme="majorBidi" w:hAnsiTheme="majorBidi" w:cstheme="majorBidi"/>
          <w:sz w:val="24"/>
          <w:szCs w:val="24"/>
        </w:rPr>
        <w:t xml:space="preserve">, </w:t>
      </w:r>
      <w:commentRangeStart w:id="3"/>
      <w:r w:rsidR="00ED517D" w:rsidRPr="009D1F7B">
        <w:rPr>
          <w:rFonts w:asciiTheme="majorBidi" w:hAnsiTheme="majorBidi" w:cstheme="majorBidi"/>
          <w:sz w:val="24"/>
          <w:szCs w:val="24"/>
          <w:highlight w:val="yellow"/>
        </w:rPr>
        <w:t>sup Fig.X</w:t>
      </w:r>
      <w:r w:rsidR="009D1F7B" w:rsidRPr="009D1F7B">
        <w:rPr>
          <w:rFonts w:asciiTheme="majorBidi" w:hAnsiTheme="majorBidi" w:cstheme="majorBidi"/>
          <w:sz w:val="24"/>
          <w:szCs w:val="24"/>
          <w:highlight w:val="yellow"/>
        </w:rPr>
        <w:t xml:space="preserve"> (?)</w:t>
      </w:r>
      <w:r w:rsidRPr="00D50C4E">
        <w:rPr>
          <w:rFonts w:asciiTheme="majorBidi" w:hAnsiTheme="majorBidi" w:cstheme="majorBidi"/>
          <w:sz w:val="24"/>
          <w:szCs w:val="24"/>
        </w:rPr>
        <w:t>).</w:t>
      </w:r>
      <w:r w:rsidR="003876CD">
        <w:rPr>
          <w:rFonts w:asciiTheme="majorBidi" w:hAnsiTheme="majorBidi" w:cstheme="majorBidi"/>
          <w:sz w:val="24"/>
          <w:szCs w:val="24"/>
        </w:rPr>
        <w:t xml:space="preserve"> </w:t>
      </w:r>
      <w:commentRangeEnd w:id="3"/>
      <w:r w:rsidR="00B9169D">
        <w:rPr>
          <w:rStyle w:val="CommentReference"/>
        </w:rPr>
        <w:commentReference w:id="3"/>
      </w:r>
      <w:r w:rsidR="003876CD">
        <w:rPr>
          <w:rFonts w:asciiTheme="majorBidi" w:hAnsiTheme="majorBidi" w:cstheme="majorBidi"/>
          <w:sz w:val="24"/>
          <w:szCs w:val="24"/>
        </w:rPr>
        <w:t xml:space="preserve">To further analyze the control dynamics we looked at the within-pause dynamics of drift speed. </w:t>
      </w:r>
      <w:r w:rsidR="00CD6861">
        <w:rPr>
          <w:rFonts w:asciiTheme="majorBidi" w:hAnsiTheme="majorBidi" w:cstheme="majorBidi"/>
          <w:sz w:val="24"/>
          <w:szCs w:val="24"/>
        </w:rPr>
        <w:t>This analysis showed that the visual system converged to the target drifting speed during the first 50 – 70 ms of the pause. While starting the pause with speeds around 7</w:t>
      </w:r>
      <w:r w:rsidR="00E44381">
        <w:rPr>
          <w:rFonts w:asciiTheme="majorBidi" w:hAnsiTheme="majorBidi" w:cstheme="majorBidi"/>
          <w:sz w:val="24"/>
          <w:szCs w:val="24"/>
        </w:rPr>
        <w:t xml:space="preserve"> </w:t>
      </w:r>
      <w:r w:rsidR="00CD6861">
        <w:rPr>
          <w:rFonts w:asciiTheme="majorBidi" w:hAnsiTheme="majorBidi" w:cstheme="majorBidi"/>
          <w:sz w:val="24"/>
          <w:szCs w:val="24"/>
        </w:rPr>
        <w:t>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on average, the eye then converged to speeds around 5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in natural viewing and to speeds around 6 deg/s</w:t>
      </w:r>
      <w:r w:rsidR="00931641">
        <w:rPr>
          <w:rFonts w:asciiTheme="majorBidi" w:hAnsiTheme="majorBidi" w:cstheme="majorBidi"/>
          <w:sz w:val="24"/>
          <w:szCs w:val="24"/>
        </w:rPr>
        <w:t>ec</w:t>
      </w:r>
      <w:r w:rsidR="00CD6861">
        <w:rPr>
          <w:rFonts w:asciiTheme="majorBidi" w:hAnsiTheme="majorBidi" w:cstheme="majorBidi"/>
          <w:sz w:val="24"/>
          <w:szCs w:val="24"/>
        </w:rPr>
        <w:t xml:space="preserve"> in tunneled viewing (</w:t>
      </w:r>
      <w:r w:rsidR="00CD6861" w:rsidRPr="00E3358B">
        <w:rPr>
          <w:rFonts w:asciiTheme="majorBidi" w:hAnsiTheme="majorBidi" w:cstheme="majorBidi"/>
          <w:b/>
          <w:bCs/>
          <w:sz w:val="24"/>
          <w:szCs w:val="24"/>
        </w:rPr>
        <w:t xml:space="preserve">Fig. </w:t>
      </w:r>
      <w:r w:rsidR="00BC1434" w:rsidRPr="00E3358B">
        <w:rPr>
          <w:rFonts w:asciiTheme="majorBidi" w:hAnsiTheme="majorBidi" w:cstheme="majorBidi"/>
          <w:b/>
          <w:bCs/>
          <w:sz w:val="24"/>
          <w:szCs w:val="24"/>
        </w:rPr>
        <w:t>3c</w:t>
      </w:r>
      <w:r w:rsidR="00CD6861">
        <w:rPr>
          <w:rFonts w:asciiTheme="majorBidi" w:hAnsiTheme="majorBidi" w:cstheme="majorBidi"/>
          <w:sz w:val="24"/>
          <w:szCs w:val="24"/>
        </w:rPr>
        <w:t xml:space="preserve">). Similar dynamics characterized border and no-border drifts, converging to lower speeds in border </w:t>
      </w:r>
      <w:r w:rsidR="00CD6861" w:rsidRPr="00E3358B">
        <w:rPr>
          <w:rFonts w:asciiTheme="majorBidi" w:hAnsiTheme="majorBidi" w:cstheme="majorBidi"/>
          <w:sz w:val="24"/>
          <w:szCs w:val="24"/>
        </w:rPr>
        <w:t>pauses</w:t>
      </w:r>
      <w:r w:rsidR="002B7F93" w:rsidRPr="00E3358B">
        <w:rPr>
          <w:rFonts w:asciiTheme="majorBidi" w:hAnsiTheme="majorBidi" w:cstheme="majorBidi"/>
          <w:sz w:val="24"/>
          <w:szCs w:val="24"/>
        </w:rPr>
        <w:t xml:space="preserve"> (</w:t>
      </w:r>
      <w:r w:rsidR="002B7F93" w:rsidRPr="00E3358B">
        <w:rPr>
          <w:rFonts w:asciiTheme="majorBidi" w:hAnsiTheme="majorBidi" w:cstheme="majorBidi"/>
          <w:b/>
          <w:bCs/>
          <w:sz w:val="24"/>
          <w:szCs w:val="24"/>
        </w:rPr>
        <w:t xml:space="preserve">Fig. </w:t>
      </w:r>
      <w:r w:rsidR="002E549D" w:rsidRPr="00E3358B">
        <w:rPr>
          <w:rFonts w:asciiTheme="majorBidi" w:hAnsiTheme="majorBidi" w:cstheme="majorBidi"/>
          <w:b/>
          <w:bCs/>
          <w:sz w:val="24"/>
          <w:szCs w:val="24"/>
        </w:rPr>
        <w:t>3</w:t>
      </w:r>
      <w:r w:rsidR="00BC1434" w:rsidRPr="00E3358B">
        <w:rPr>
          <w:rFonts w:asciiTheme="majorBidi" w:hAnsiTheme="majorBidi" w:cstheme="majorBidi"/>
          <w:b/>
          <w:bCs/>
          <w:sz w:val="24"/>
          <w:szCs w:val="24"/>
        </w:rPr>
        <w:t>d</w:t>
      </w:r>
      <w:r w:rsidR="002B7F93" w:rsidRPr="00E3358B">
        <w:rPr>
          <w:rFonts w:asciiTheme="majorBidi" w:hAnsiTheme="majorBidi" w:cstheme="majorBidi"/>
          <w:sz w:val="24"/>
          <w:szCs w:val="24"/>
        </w:rPr>
        <w:t>)</w:t>
      </w:r>
      <w:r w:rsidR="00CD6861" w:rsidRPr="00E3358B">
        <w:rPr>
          <w:rFonts w:asciiTheme="majorBidi" w:hAnsiTheme="majorBidi" w:cstheme="majorBidi"/>
          <w:sz w:val="24"/>
          <w:szCs w:val="24"/>
        </w:rPr>
        <w:t>.</w:t>
      </w:r>
    </w:p>
    <w:p w14:paraId="65624C4C" w14:textId="297BFBF4" w:rsidR="002E549D" w:rsidRPr="00A37ECD" w:rsidRDefault="002E549D" w:rsidP="00832E4C">
      <w:pPr>
        <w:jc w:val="both"/>
        <w:rPr>
          <w:rFonts w:asciiTheme="majorBidi" w:hAnsiTheme="majorBidi" w:cstheme="majorBidi"/>
          <w:sz w:val="24"/>
          <w:szCs w:val="24"/>
        </w:rPr>
      </w:pPr>
      <w:r>
        <w:rPr>
          <w:rFonts w:asciiTheme="majorBidi" w:hAnsiTheme="majorBidi" w:cstheme="majorBidi"/>
          <w:sz w:val="24"/>
          <w:szCs w:val="24"/>
        </w:rPr>
        <w:lastRenderedPageBreak/>
        <w:t xml:space="preserve">In closed-loop systems, some of the variables are controlled and some are compromised for that control </w:t>
      </w:r>
      <w:r w:rsidR="00832E4C">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832E4C" w:rsidRPr="003623A2">
        <w:rPr>
          <w:rFonts w:asciiTheme="majorBidi" w:hAnsiTheme="majorBidi" w:cstheme="majorBidi"/>
          <w:sz w:val="24"/>
          <w:szCs w:val="24"/>
        </w:rPr>
        <w:instrText xml:space="preserve"> ADDIN EN.CITE </w:instrText>
      </w:r>
      <w:r w:rsidR="00832E4C" w:rsidRPr="003623A2">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832E4C" w:rsidRPr="003623A2">
        <w:rPr>
          <w:rFonts w:asciiTheme="majorBidi" w:hAnsiTheme="majorBidi" w:cstheme="majorBidi"/>
          <w:sz w:val="24"/>
          <w:szCs w:val="24"/>
        </w:rPr>
        <w:instrText xml:space="preserve"> ADDIN EN.CITE.DATA </w:instrText>
      </w:r>
      <w:r w:rsidR="00832E4C" w:rsidRPr="003623A2">
        <w:rPr>
          <w:rFonts w:asciiTheme="majorBidi" w:hAnsiTheme="majorBidi" w:cstheme="majorBidi"/>
          <w:sz w:val="24"/>
          <w:szCs w:val="24"/>
        </w:rPr>
      </w:r>
      <w:r w:rsidR="00832E4C" w:rsidRPr="003623A2">
        <w:rPr>
          <w:rFonts w:asciiTheme="majorBidi" w:hAnsiTheme="majorBidi" w:cstheme="majorBidi"/>
          <w:sz w:val="24"/>
          <w:szCs w:val="24"/>
        </w:rPr>
        <w:fldChar w:fldCharType="end"/>
      </w:r>
      <w:r w:rsidR="00832E4C" w:rsidRPr="003623A2">
        <w:rPr>
          <w:rFonts w:asciiTheme="majorBidi" w:hAnsiTheme="majorBidi" w:cstheme="majorBidi"/>
          <w:sz w:val="24"/>
          <w:szCs w:val="24"/>
        </w:rPr>
      </w:r>
      <w:r w:rsidR="00832E4C">
        <w:rPr>
          <w:rFonts w:asciiTheme="majorBidi" w:hAnsiTheme="majorBidi" w:cstheme="majorBidi"/>
          <w:sz w:val="24"/>
          <w:szCs w:val="24"/>
        </w:rPr>
        <w:fldChar w:fldCharType="separate"/>
      </w:r>
      <w:r w:rsidR="00832E4C" w:rsidRPr="00832E4C">
        <w:rPr>
          <w:rFonts w:asciiTheme="majorBidi" w:hAnsiTheme="majorBidi" w:cstheme="majorBidi"/>
          <w:noProof/>
          <w:sz w:val="24"/>
          <w:szCs w:val="24"/>
          <w:vertAlign w:val="superscript"/>
        </w:rPr>
        <w:t>6-8</w:t>
      </w:r>
      <w:r w:rsidR="00832E4C">
        <w:rPr>
          <w:rFonts w:asciiTheme="majorBidi" w:hAnsiTheme="majorBidi" w:cstheme="majorBidi"/>
          <w:sz w:val="24"/>
          <w:szCs w:val="24"/>
        </w:rPr>
        <w:fldChar w:fldCharType="end"/>
      </w:r>
      <w:r>
        <w:rPr>
          <w:rFonts w:asciiTheme="majorBidi" w:hAnsiTheme="majorBidi" w:cstheme="majorBidi"/>
          <w:sz w:val="24"/>
          <w:szCs w:val="24"/>
        </w:rPr>
        <w:t xml:space="preserve">. We analyzed the variance of the relevant variables in order to see </w:t>
      </w:r>
      <w:r w:rsidR="00787718">
        <w:rPr>
          <w:rFonts w:asciiTheme="majorBidi" w:hAnsiTheme="majorBidi" w:cstheme="majorBidi"/>
          <w:sz w:val="24"/>
          <w:szCs w:val="24"/>
        </w:rPr>
        <w:t>which variables the system tries to keep invariant in each conditi</w:t>
      </w:r>
      <w:r w:rsidR="00787718" w:rsidRPr="00A1597B">
        <w:rPr>
          <w:rFonts w:asciiTheme="majorBidi" w:hAnsiTheme="majorBidi" w:cstheme="majorBidi"/>
          <w:sz w:val="24"/>
          <w:szCs w:val="24"/>
        </w:rPr>
        <w:t xml:space="preserve">on. </w:t>
      </w:r>
      <w:commentRangeStart w:id="4"/>
      <w:r w:rsidR="00787718" w:rsidRPr="00A1597B">
        <w:rPr>
          <w:rFonts w:asciiTheme="majorBidi" w:hAnsiTheme="majorBidi" w:cstheme="majorBidi"/>
          <w:sz w:val="24"/>
          <w:szCs w:val="24"/>
        </w:rPr>
        <w:t>Saccadic kinematics obeyed a main-sequence pattern to the same extent in natural and tunneled conditions for low saccadic amplitudes, amplitudes that were in the scale of the image size (up to 7</w:t>
      </w:r>
      <w:r w:rsidR="00931641">
        <w:rPr>
          <w:rFonts w:asciiTheme="majorBidi" w:hAnsiTheme="majorBidi" w:cstheme="majorBidi"/>
          <w:sz w:val="24"/>
          <w:szCs w:val="24"/>
        </w:rPr>
        <w:t>.5</w:t>
      </w:r>
      <w:r w:rsidR="00787718" w:rsidRPr="00A1597B">
        <w:rPr>
          <w:rFonts w:asciiTheme="majorBidi" w:hAnsiTheme="majorBidi" w:cstheme="majorBidi"/>
          <w:sz w:val="24"/>
          <w:szCs w:val="24"/>
        </w:rPr>
        <w:t xml:space="preserve"> deg for large and </w:t>
      </w:r>
      <w:r w:rsidR="00931641">
        <w:rPr>
          <w:rFonts w:asciiTheme="majorBidi" w:hAnsiTheme="majorBidi" w:cstheme="majorBidi"/>
          <w:sz w:val="24"/>
          <w:szCs w:val="24"/>
        </w:rPr>
        <w:t>3</w:t>
      </w:r>
      <w:r w:rsidR="00787718" w:rsidRPr="00A1597B">
        <w:rPr>
          <w:rFonts w:asciiTheme="majorBidi" w:hAnsiTheme="majorBidi" w:cstheme="majorBidi"/>
          <w:sz w:val="24"/>
          <w:szCs w:val="24"/>
        </w:rPr>
        <w:t xml:space="preserve"> deg for small images</w:t>
      </w:r>
      <w:r w:rsidR="00A16FB8">
        <w:rPr>
          <w:rFonts w:asciiTheme="majorBidi" w:hAnsiTheme="majorBidi" w:cstheme="majorBidi"/>
          <w:sz w:val="24"/>
          <w:szCs w:val="24"/>
        </w:rPr>
        <w:t>)</w:t>
      </w:r>
      <w:r w:rsidR="00787718" w:rsidRPr="00A1597B">
        <w:rPr>
          <w:rFonts w:asciiTheme="majorBidi" w:hAnsiTheme="majorBidi" w:cstheme="majorBidi"/>
          <w:sz w:val="24"/>
          <w:szCs w:val="24"/>
        </w:rPr>
        <w:t>;</w:t>
      </w:r>
      <w:r w:rsidR="00A1597B" w:rsidRPr="00A1597B">
        <w:rPr>
          <w:rFonts w:asciiTheme="majorBidi" w:hAnsiTheme="majorBidi" w:cstheme="majorBidi"/>
          <w:sz w:val="24"/>
          <w:szCs w:val="24"/>
        </w:rPr>
        <w:t xml:space="preserve"> beyond these amplitudes the main-sequence showed higher variations in tunneled vision</w:t>
      </w:r>
      <w:r w:rsidR="00A1597B" w:rsidRPr="00A16FB8">
        <w:rPr>
          <w:rFonts w:asciiTheme="majorBidi" w:hAnsiTheme="majorBidi" w:cstheme="majorBidi"/>
          <w:sz w:val="24"/>
          <w:szCs w:val="24"/>
          <w:highlight w:val="yellow"/>
        </w:rPr>
        <w:t xml:space="preserve"> (</w:t>
      </w:r>
      <w:r w:rsidR="00E3358B">
        <w:rPr>
          <w:rFonts w:asciiTheme="majorBidi" w:hAnsiTheme="majorBidi" w:cstheme="majorBidi"/>
          <w:sz w:val="24"/>
          <w:szCs w:val="24"/>
          <w:highlight w:val="yellow"/>
        </w:rPr>
        <w:t>supp_Fig. X</w:t>
      </w:r>
      <w:r w:rsidR="00787718" w:rsidRPr="00A16FB8">
        <w:rPr>
          <w:rFonts w:asciiTheme="majorBidi" w:hAnsiTheme="majorBidi" w:cstheme="majorBidi"/>
          <w:sz w:val="24"/>
          <w:szCs w:val="24"/>
          <w:highlight w:val="yellow"/>
        </w:rPr>
        <w:t>).</w:t>
      </w:r>
      <w:commentRangeEnd w:id="4"/>
      <w:r w:rsidR="00424B6A">
        <w:rPr>
          <w:rStyle w:val="CommentReference"/>
        </w:rPr>
        <w:commentReference w:id="4"/>
      </w:r>
      <w:r w:rsidR="00787718" w:rsidRPr="00642911">
        <w:rPr>
          <w:rFonts w:asciiTheme="majorBidi" w:hAnsiTheme="majorBidi" w:cstheme="majorBidi"/>
          <w:sz w:val="24"/>
          <w:szCs w:val="24"/>
        </w:rPr>
        <w:t xml:space="preserve"> </w:t>
      </w:r>
      <w:r w:rsidR="00CF6111">
        <w:rPr>
          <w:rFonts w:asciiTheme="majorBidi" w:hAnsiTheme="majorBidi" w:cstheme="majorBidi"/>
          <w:sz w:val="24"/>
          <w:szCs w:val="24"/>
        </w:rPr>
        <w:t xml:space="preserve">Drift speed exhibited larger variance throughout </w:t>
      </w:r>
      <w:r w:rsidR="0057727E">
        <w:rPr>
          <w:rFonts w:asciiTheme="majorBidi" w:hAnsiTheme="majorBidi" w:cstheme="majorBidi"/>
          <w:sz w:val="24"/>
          <w:szCs w:val="24"/>
        </w:rPr>
        <w:t>the fixational pauses during t</w:t>
      </w:r>
      <w:r w:rsidR="0057727E" w:rsidRPr="00E3358B">
        <w:rPr>
          <w:rFonts w:asciiTheme="majorBidi" w:hAnsiTheme="majorBidi" w:cstheme="majorBidi"/>
          <w:sz w:val="24"/>
          <w:szCs w:val="24"/>
        </w:rPr>
        <w:t>unneled viewing (</w:t>
      </w:r>
      <w:r w:rsidR="0057727E" w:rsidRPr="00E3358B">
        <w:rPr>
          <w:rFonts w:asciiTheme="majorBidi" w:hAnsiTheme="majorBidi" w:cstheme="majorBidi"/>
          <w:b/>
          <w:bCs/>
          <w:sz w:val="24"/>
          <w:szCs w:val="24"/>
        </w:rPr>
        <w:t>Fig. 4</w:t>
      </w:r>
      <w:r w:rsidR="00ED53AC" w:rsidRPr="00E3358B">
        <w:rPr>
          <w:rFonts w:asciiTheme="majorBidi" w:hAnsiTheme="majorBidi" w:cstheme="majorBidi"/>
          <w:b/>
          <w:bCs/>
          <w:sz w:val="24"/>
          <w:szCs w:val="24"/>
        </w:rPr>
        <w:t>a</w:t>
      </w:r>
      <w:r w:rsidR="0057727E" w:rsidRPr="00E3358B">
        <w:rPr>
          <w:rFonts w:asciiTheme="majorBidi" w:hAnsiTheme="majorBidi" w:cstheme="majorBidi"/>
          <w:sz w:val="24"/>
          <w:szCs w:val="24"/>
        </w:rPr>
        <w:t xml:space="preserve">). The data </w:t>
      </w:r>
      <w:r w:rsidR="00424B6A">
        <w:rPr>
          <w:rFonts w:asciiTheme="majorBidi" w:hAnsiTheme="majorBidi" w:cstheme="majorBidi"/>
          <w:sz w:val="24"/>
          <w:szCs w:val="24"/>
        </w:rPr>
        <w:t>are</w:t>
      </w:r>
      <w:r w:rsidR="0057727E" w:rsidRPr="00E3358B">
        <w:rPr>
          <w:rFonts w:asciiTheme="majorBidi" w:hAnsiTheme="majorBidi" w:cstheme="majorBidi"/>
          <w:sz w:val="24"/>
          <w:szCs w:val="24"/>
        </w:rPr>
        <w:t xml:space="preserve"> consistent with the </w:t>
      </w:r>
      <w:r w:rsidR="00424B6A">
        <w:rPr>
          <w:rFonts w:asciiTheme="majorBidi" w:hAnsiTheme="majorBidi" w:cstheme="majorBidi"/>
          <w:sz w:val="24"/>
          <w:szCs w:val="24"/>
        </w:rPr>
        <w:t xml:space="preserve">visual system compromising </w:t>
      </w:r>
      <w:r w:rsidR="0057727E" w:rsidRPr="00E3358B">
        <w:rPr>
          <w:rFonts w:asciiTheme="majorBidi" w:hAnsiTheme="majorBidi" w:cstheme="majorBidi"/>
          <w:sz w:val="24"/>
          <w:szCs w:val="24"/>
        </w:rPr>
        <w:t xml:space="preserve">constant drift speed </w:t>
      </w:r>
      <w:r w:rsidR="00424B6A">
        <w:rPr>
          <w:rFonts w:asciiTheme="majorBidi" w:hAnsiTheme="majorBidi" w:cstheme="majorBidi"/>
          <w:sz w:val="24"/>
          <w:szCs w:val="24"/>
        </w:rPr>
        <w:t xml:space="preserve">for information rate when challenged with </w:t>
      </w:r>
      <w:r w:rsidR="0057727E" w:rsidRPr="00E3358B">
        <w:rPr>
          <w:rFonts w:asciiTheme="majorBidi" w:hAnsiTheme="majorBidi" w:cstheme="majorBidi"/>
          <w:sz w:val="24"/>
          <w:szCs w:val="24"/>
        </w:rPr>
        <w:t>tunneled viewing.</w:t>
      </w:r>
      <w:r w:rsidR="0057727E" w:rsidRPr="00A37ECD">
        <w:rPr>
          <w:rFonts w:asciiTheme="majorBidi" w:hAnsiTheme="majorBidi" w:cstheme="majorBidi"/>
          <w:sz w:val="24"/>
          <w:szCs w:val="24"/>
        </w:rPr>
        <w:t xml:space="preserve"> </w:t>
      </w:r>
      <w:r w:rsidRPr="00A37ECD">
        <w:rPr>
          <w:rFonts w:asciiTheme="majorBidi" w:hAnsiTheme="majorBidi" w:cstheme="majorBidi"/>
          <w:sz w:val="24"/>
          <w:szCs w:val="24"/>
        </w:rPr>
        <w:t xml:space="preserve"> </w:t>
      </w:r>
    </w:p>
    <w:p w14:paraId="2950B8EE" w14:textId="40E63F20" w:rsidR="00153DC6" w:rsidRDefault="00874BD5" w:rsidP="00E44381">
      <w:pPr>
        <w:jc w:val="both"/>
        <w:rPr>
          <w:rFonts w:asciiTheme="majorBidi" w:hAnsiTheme="majorBidi" w:cstheme="majorBidi"/>
          <w:sz w:val="24"/>
          <w:szCs w:val="24"/>
        </w:rPr>
      </w:pPr>
      <w:r w:rsidRPr="00A37ECD">
        <w:rPr>
          <w:rFonts w:asciiTheme="majorBidi" w:hAnsiTheme="majorBidi" w:cstheme="majorBidi"/>
          <w:sz w:val="24"/>
          <w:szCs w:val="24"/>
        </w:rPr>
        <w:t xml:space="preserve">Whether ocular drifts are controlled by the brain had been a source of enduring debate </w:t>
      </w:r>
      <w:r w:rsidR="00832E4C">
        <w:rPr>
          <w:rFonts w:asciiTheme="majorBidi" w:hAnsiTheme="majorBidi" w:cstheme="majorBidi"/>
          <w:noProof/>
        </w:rPr>
        <w:fldChar w:fldCharType="begin">
          <w:fldData xml:space="preserve">PEVuZE5vdGU+PENpdGU+PEF1dGhvcj5TdGVpbm1hbjwvQXV0aG9yPjxZZWFyPjE5OTA8L1llYXI+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=
</w:fldData>
        </w:fldChar>
      </w:r>
      <w:r w:rsidR="00832E4C">
        <w:rPr>
          <w:rFonts w:asciiTheme="majorBidi" w:hAnsiTheme="majorBidi" w:cstheme="majorBidi"/>
          <w:noProof/>
        </w:rPr>
        <w:instrText xml:space="preserve"> ADDIN EN.CITE </w:instrText>
      </w:r>
      <w:r w:rsidR="00832E4C">
        <w:rPr>
          <w:rFonts w:asciiTheme="majorBidi" w:hAnsiTheme="majorBidi" w:cstheme="majorBidi"/>
          <w:noProof/>
        </w:rPr>
        <w:fldChar w:fldCharType="begin">
          <w:fldData xml:space="preserve">PEVuZE5vdGU+PENpdGU+PEF1dGhvcj5TdGVpbm1hbjwvQXV0aG9yPjxZZWFyPjE5OTA8L1llYXI+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=
</w:fldData>
        </w:fldChar>
      </w:r>
      <w:r w:rsidR="00832E4C">
        <w:rPr>
          <w:rFonts w:asciiTheme="majorBidi" w:hAnsiTheme="majorBidi" w:cstheme="majorBidi"/>
          <w:noProof/>
        </w:rPr>
        <w:instrText xml:space="preserve"> ADDIN EN.CITE.DATA </w:instrText>
      </w:r>
      <w:r w:rsidR="00832E4C">
        <w:rPr>
          <w:rFonts w:asciiTheme="majorBidi" w:hAnsiTheme="majorBidi" w:cstheme="majorBidi"/>
          <w:noProof/>
        </w:rPr>
      </w:r>
      <w:r w:rsidR="00832E4C">
        <w:rPr>
          <w:rFonts w:asciiTheme="majorBidi" w:hAnsiTheme="majorBidi" w:cstheme="majorBidi"/>
          <w:noProof/>
        </w:rPr>
        <w:fldChar w:fldCharType="end"/>
      </w:r>
      <w:r w:rsidR="00832E4C">
        <w:rPr>
          <w:rFonts w:asciiTheme="majorBidi" w:hAnsiTheme="majorBidi" w:cstheme="majorBidi"/>
          <w:noProof/>
        </w:rPr>
      </w:r>
      <w:r w:rsidR="00832E4C">
        <w:rPr>
          <w:rFonts w:asciiTheme="majorBidi" w:hAnsiTheme="majorBidi" w:cstheme="majorBidi"/>
          <w:noProof/>
        </w:rPr>
        <w:fldChar w:fldCharType="separate"/>
      </w:r>
      <w:r w:rsidR="00832E4C" w:rsidRPr="00832E4C">
        <w:rPr>
          <w:rFonts w:asciiTheme="majorBidi" w:hAnsiTheme="majorBidi" w:cstheme="majorBidi"/>
          <w:noProof/>
          <w:vertAlign w:val="superscript"/>
        </w:rPr>
        <w:t>1,9-11</w:t>
      </w:r>
      <w:r w:rsidR="00832E4C">
        <w:rPr>
          <w:rFonts w:asciiTheme="majorBidi" w:hAnsiTheme="majorBidi" w:cstheme="majorBidi"/>
          <w:noProof/>
        </w:rPr>
        <w:fldChar w:fldCharType="end"/>
      </w:r>
      <w:r w:rsidRPr="00B766AF">
        <w:rPr>
          <w:rFonts w:asciiTheme="majorBidi" w:hAnsiTheme="majorBidi" w:cstheme="majorBidi"/>
          <w:sz w:val="24"/>
          <w:szCs w:val="24"/>
        </w:rPr>
        <w:t>.</w:t>
      </w:r>
      <w:r w:rsidRPr="00A37ECD">
        <w:rPr>
          <w:rFonts w:asciiTheme="majorBidi" w:hAnsiTheme="majorBidi" w:cstheme="majorBidi"/>
          <w:sz w:val="24"/>
          <w:szCs w:val="24"/>
        </w:rPr>
        <w:t xml:space="preserve"> Our results demonstrate clearly that ocular drifts are actively controlled by the visual system. </w:t>
      </w:r>
      <w:r w:rsidR="00153DC6" w:rsidRPr="00A37ECD">
        <w:rPr>
          <w:rFonts w:asciiTheme="majorBidi" w:hAnsiTheme="majorBidi" w:cstheme="majorBidi"/>
          <w:sz w:val="24"/>
          <w:szCs w:val="24"/>
        </w:rPr>
        <w:t>This is demonstrated by th</w:t>
      </w:r>
      <w:r w:rsidR="00153DC6" w:rsidRPr="005C4E8D">
        <w:rPr>
          <w:rFonts w:asciiTheme="majorBidi" w:hAnsiTheme="majorBidi" w:cstheme="majorBidi"/>
          <w:sz w:val="24"/>
          <w:szCs w:val="24"/>
        </w:rPr>
        <w:t>e drift</w:t>
      </w:r>
      <w:r w:rsidR="005C4E8D" w:rsidRPr="005C4E8D">
        <w:rPr>
          <w:rFonts w:asciiTheme="majorBidi" w:hAnsiTheme="majorBidi" w:cstheme="majorBidi"/>
          <w:sz w:val="24"/>
          <w:szCs w:val="24"/>
        </w:rPr>
        <w:t xml:space="preserve"> tra</w:t>
      </w:r>
      <w:r w:rsidR="005C4E8D">
        <w:rPr>
          <w:rFonts w:asciiTheme="majorBidi" w:hAnsiTheme="majorBidi" w:cstheme="majorBidi"/>
          <w:sz w:val="24"/>
          <w:szCs w:val="24"/>
        </w:rPr>
        <w:t>jectories being dependent on the concurrently-scanned image patterns (border vers</w:t>
      </w:r>
      <w:r w:rsidR="00E44381">
        <w:rPr>
          <w:rFonts w:asciiTheme="majorBidi" w:hAnsiTheme="majorBidi" w:cstheme="majorBidi"/>
          <w:sz w:val="24"/>
          <w:szCs w:val="24"/>
        </w:rPr>
        <w:t>us no-border fixational pauses (</w:t>
      </w:r>
      <w:r w:rsidR="00E44381" w:rsidRPr="00E3358B">
        <w:rPr>
          <w:rFonts w:asciiTheme="majorBidi" w:hAnsiTheme="majorBidi" w:cstheme="majorBidi"/>
          <w:b/>
          <w:bCs/>
          <w:sz w:val="24"/>
          <w:szCs w:val="24"/>
        </w:rPr>
        <w:t xml:space="preserve">Fig. </w:t>
      </w:r>
      <w:r w:rsidR="00E44381">
        <w:rPr>
          <w:rFonts w:asciiTheme="majorBidi" w:hAnsiTheme="majorBidi" w:cstheme="majorBidi"/>
          <w:b/>
          <w:bCs/>
          <w:sz w:val="24"/>
          <w:szCs w:val="24"/>
        </w:rPr>
        <w:t xml:space="preserve">2bc, </w:t>
      </w:r>
      <w:r w:rsidR="00E44381" w:rsidRPr="00E3358B">
        <w:rPr>
          <w:rFonts w:asciiTheme="majorBidi" w:hAnsiTheme="majorBidi" w:cstheme="majorBidi"/>
          <w:b/>
          <w:bCs/>
          <w:sz w:val="24"/>
          <w:szCs w:val="24"/>
        </w:rPr>
        <w:t xml:space="preserve">Fig. </w:t>
      </w:r>
      <w:r w:rsidR="00E44381">
        <w:rPr>
          <w:rFonts w:asciiTheme="majorBidi" w:hAnsiTheme="majorBidi" w:cstheme="majorBidi"/>
          <w:b/>
          <w:bCs/>
          <w:sz w:val="24"/>
          <w:szCs w:val="24"/>
        </w:rPr>
        <w:t>3d</w:t>
      </w:r>
      <w:r w:rsidR="00E44381" w:rsidRPr="00E44381">
        <w:rPr>
          <w:rFonts w:asciiTheme="majorBidi" w:hAnsiTheme="majorBidi" w:cstheme="majorBidi"/>
          <w:sz w:val="24"/>
          <w:szCs w:val="24"/>
        </w:rPr>
        <w:t>)</w:t>
      </w:r>
      <w:r w:rsidR="00E44381">
        <w:rPr>
          <w:rFonts w:asciiTheme="majorBidi" w:hAnsiTheme="majorBidi" w:cstheme="majorBidi"/>
          <w:sz w:val="24"/>
          <w:szCs w:val="24"/>
        </w:rPr>
        <w:t>.</w:t>
      </w:r>
      <w:r w:rsidR="00B45784" w:rsidRPr="00A37ECD">
        <w:rPr>
          <w:rFonts w:asciiTheme="majorBidi" w:hAnsiTheme="majorBidi" w:cstheme="majorBidi"/>
          <w:sz w:val="24"/>
          <w:szCs w:val="24"/>
        </w:rPr>
        <w:t xml:space="preserve"> drift </w:t>
      </w:r>
      <w:r w:rsidR="00153DC6" w:rsidRPr="00A37ECD">
        <w:rPr>
          <w:rFonts w:asciiTheme="majorBidi" w:hAnsiTheme="majorBidi" w:cstheme="majorBidi"/>
          <w:sz w:val="24"/>
          <w:szCs w:val="24"/>
        </w:rPr>
        <w:t xml:space="preserve">speed being increased during tunneled viewing, </w:t>
      </w:r>
      <w:r w:rsidR="00B45784" w:rsidRPr="00A37ECD">
        <w:rPr>
          <w:rFonts w:asciiTheme="majorBidi" w:hAnsiTheme="majorBidi" w:cstheme="majorBidi"/>
          <w:sz w:val="24"/>
          <w:szCs w:val="24"/>
        </w:rPr>
        <w:t>and drift target-speed being converged upon anew in each fixational pause</w:t>
      </w:r>
      <w:r w:rsidR="00E44381">
        <w:rPr>
          <w:rFonts w:asciiTheme="majorBidi" w:hAnsiTheme="majorBidi" w:cstheme="majorBidi"/>
          <w:sz w:val="24"/>
          <w:szCs w:val="24"/>
        </w:rPr>
        <w:t xml:space="preserve"> (</w:t>
      </w:r>
      <w:r w:rsidR="00E44381" w:rsidRPr="00E3358B">
        <w:rPr>
          <w:rFonts w:asciiTheme="majorBidi" w:hAnsiTheme="majorBidi" w:cstheme="majorBidi"/>
          <w:b/>
          <w:bCs/>
          <w:sz w:val="24"/>
          <w:szCs w:val="24"/>
        </w:rPr>
        <w:t xml:space="preserve">Fig. </w:t>
      </w:r>
      <w:r w:rsidR="00E44381">
        <w:rPr>
          <w:rFonts w:asciiTheme="majorBidi" w:hAnsiTheme="majorBidi" w:cstheme="majorBidi"/>
          <w:b/>
          <w:bCs/>
          <w:sz w:val="24"/>
          <w:szCs w:val="24"/>
        </w:rPr>
        <w:t>3</w:t>
      </w:r>
      <w:r w:rsidR="00E44381">
        <w:rPr>
          <w:rFonts w:asciiTheme="majorBidi" w:hAnsiTheme="majorBidi" w:cstheme="majorBidi"/>
          <w:b/>
          <w:bCs/>
          <w:sz w:val="24"/>
          <w:szCs w:val="24"/>
        </w:rPr>
        <w:t>bc</w:t>
      </w:r>
      <w:r w:rsidR="00E44381" w:rsidRPr="00E44381">
        <w:rPr>
          <w:rFonts w:asciiTheme="majorBidi" w:hAnsiTheme="majorBidi" w:cstheme="majorBidi"/>
          <w:sz w:val="24"/>
          <w:szCs w:val="24"/>
        </w:rPr>
        <w:t>)</w:t>
      </w:r>
      <w:r w:rsidR="00E44381">
        <w:rPr>
          <w:rFonts w:asciiTheme="majorBidi" w:hAnsiTheme="majorBidi" w:cstheme="majorBidi"/>
          <w:sz w:val="24"/>
          <w:szCs w:val="24"/>
        </w:rPr>
        <w:t>.</w:t>
      </w:r>
      <w:r w:rsidR="00A37ECD">
        <w:rPr>
          <w:rFonts w:asciiTheme="majorBidi" w:hAnsiTheme="majorBidi" w:cstheme="majorBidi"/>
          <w:sz w:val="24"/>
          <w:szCs w:val="24"/>
        </w:rPr>
        <w:t xml:space="preserve"> When controlled, variables are subject to many kinds of manipulations by the system, depending on the overall system needs. Our data are consistent with the visual system trying to increase information rate under tunneled vision, while compromising the quality of information acquisition. This is conjectured from the observed kinematic changes. When tunneled, the visual system increased saccadic rate, and at the same time increased the drift speed such that the scanning distance</w:t>
      </w:r>
      <w:r w:rsidR="00A37ECD" w:rsidRPr="00A37ECD">
        <w:rPr>
          <w:rFonts w:asciiTheme="majorBidi" w:hAnsiTheme="majorBidi" w:cstheme="majorBidi"/>
          <w:sz w:val="24"/>
          <w:szCs w:val="24"/>
        </w:rPr>
        <w:t xml:space="preserve"> </w:t>
      </w:r>
      <w:r w:rsidR="00A37ECD">
        <w:rPr>
          <w:rFonts w:asciiTheme="majorBidi" w:hAnsiTheme="majorBidi" w:cstheme="majorBidi"/>
          <w:sz w:val="24"/>
          <w:szCs w:val="24"/>
        </w:rPr>
        <w:t>per pause remained unch</w:t>
      </w:r>
      <w:r w:rsidR="00A37ECD" w:rsidRPr="007B62AA">
        <w:rPr>
          <w:rFonts w:asciiTheme="majorBidi" w:hAnsiTheme="majorBidi" w:cstheme="majorBidi"/>
          <w:sz w:val="24"/>
          <w:szCs w:val="24"/>
        </w:rPr>
        <w:t>anged (</w:t>
      </w:r>
      <w:r w:rsidR="00A37ECD" w:rsidRPr="007B62AA">
        <w:rPr>
          <w:rFonts w:asciiTheme="majorBidi" w:hAnsiTheme="majorBidi" w:cstheme="majorBidi"/>
          <w:b/>
          <w:bCs/>
          <w:sz w:val="24"/>
          <w:szCs w:val="24"/>
        </w:rPr>
        <w:t xml:space="preserve">Fig. </w:t>
      </w:r>
      <w:r w:rsidR="005C4E8D" w:rsidRPr="007B62AA">
        <w:rPr>
          <w:rFonts w:asciiTheme="majorBidi" w:hAnsiTheme="majorBidi" w:cstheme="majorBidi"/>
          <w:b/>
          <w:bCs/>
          <w:sz w:val="24"/>
          <w:szCs w:val="24"/>
        </w:rPr>
        <w:t>3</w:t>
      </w:r>
      <w:r w:rsidR="00A37ECD" w:rsidRPr="007B62AA">
        <w:rPr>
          <w:rFonts w:asciiTheme="majorBidi" w:hAnsiTheme="majorBidi" w:cstheme="majorBidi"/>
          <w:sz w:val="24"/>
          <w:szCs w:val="24"/>
        </w:rPr>
        <w:t xml:space="preserve">). </w:t>
      </w:r>
      <w:r w:rsidR="00C83E3B" w:rsidRPr="007B62AA">
        <w:rPr>
          <w:rFonts w:asciiTheme="majorBidi" w:hAnsiTheme="majorBidi" w:cstheme="majorBidi"/>
          <w:sz w:val="24"/>
          <w:szCs w:val="24"/>
        </w:rPr>
        <w:t xml:space="preserve">Increasing the drift speed may by itself reduce acquisition quality as retinal temporal coding is shifted to a narrower range. Our data show that </w:t>
      </w:r>
      <w:r w:rsidR="009F6463" w:rsidRPr="007B62AA">
        <w:rPr>
          <w:rFonts w:asciiTheme="majorBidi" w:hAnsiTheme="majorBidi" w:cstheme="majorBidi"/>
          <w:sz w:val="24"/>
          <w:szCs w:val="24"/>
        </w:rPr>
        <w:t>in addition the system compromises temporal coding constancy when tunneled as the variance of drift speed increased significantly in this condition (</w:t>
      </w:r>
      <w:r w:rsidR="009F6463" w:rsidRPr="007B62AA">
        <w:rPr>
          <w:rFonts w:asciiTheme="majorBidi" w:hAnsiTheme="majorBidi" w:cstheme="majorBidi"/>
          <w:b/>
          <w:bCs/>
          <w:sz w:val="24"/>
          <w:szCs w:val="24"/>
        </w:rPr>
        <w:t xml:space="preserve">Fig. </w:t>
      </w:r>
      <w:r w:rsidR="005C4E8D" w:rsidRPr="007B62AA">
        <w:rPr>
          <w:rFonts w:asciiTheme="majorBidi" w:hAnsiTheme="majorBidi" w:cstheme="majorBidi"/>
          <w:b/>
          <w:bCs/>
          <w:sz w:val="24"/>
          <w:szCs w:val="24"/>
        </w:rPr>
        <w:t>4</w:t>
      </w:r>
      <w:r w:rsidR="009F6463" w:rsidRPr="007B62AA">
        <w:rPr>
          <w:rFonts w:asciiTheme="majorBidi" w:hAnsiTheme="majorBidi" w:cstheme="majorBidi"/>
          <w:sz w:val="24"/>
          <w:szCs w:val="24"/>
        </w:rPr>
        <w:t>).</w:t>
      </w:r>
    </w:p>
    <w:p w14:paraId="2A1E9412" w14:textId="17DD1C65" w:rsidR="009F6463" w:rsidRPr="00A37ECD" w:rsidRDefault="009F6463" w:rsidP="00875B58">
      <w:pPr>
        <w:jc w:val="both"/>
        <w:rPr>
          <w:rFonts w:asciiTheme="majorBidi" w:hAnsiTheme="majorBidi" w:cstheme="majorBidi"/>
          <w:sz w:val="24"/>
          <w:szCs w:val="24"/>
        </w:rPr>
      </w:pPr>
      <w:r>
        <w:rPr>
          <w:rFonts w:asciiTheme="majorBidi" w:hAnsiTheme="majorBidi" w:cstheme="majorBidi"/>
          <w:sz w:val="24"/>
          <w:szCs w:val="24"/>
        </w:rPr>
        <w:t xml:space="preserve">Overall, these data support two major assumption. One is that the fixational pauses are used for visual acquisition, as if they would not then there was no sense in wasting energy for controlling the drift kinematics. The second is that vision is based on closed-loop mechanisms, as both saccades and drift, the two kinematic variables dominating visual acquisition, are controlled by the visual system in an input-dependent manner. Drift speed was adapted to the available spatial information on a pause-by-pause basis, converging anew to condition- and image-dependent values during </w:t>
      </w:r>
      <w:r w:rsidR="00875B58">
        <w:rPr>
          <w:rFonts w:asciiTheme="majorBidi" w:hAnsiTheme="majorBidi" w:cstheme="majorBidi"/>
          <w:sz w:val="24"/>
          <w:szCs w:val="24"/>
        </w:rPr>
        <w:t>each</w:t>
      </w:r>
      <w:r>
        <w:rPr>
          <w:rFonts w:asciiTheme="majorBidi" w:hAnsiTheme="majorBidi" w:cstheme="majorBidi"/>
          <w:sz w:val="24"/>
          <w:szCs w:val="24"/>
        </w:rPr>
        <w:t xml:space="preserve"> pause.</w:t>
      </w:r>
    </w:p>
    <w:p w14:paraId="398F0426" w14:textId="77777777" w:rsidR="00584F0B" w:rsidRPr="008B34FA" w:rsidRDefault="00584F0B" w:rsidP="005447B5">
      <w:pPr>
        <w:jc w:val="both"/>
        <w:rPr>
          <w:rFonts w:asciiTheme="majorBidi" w:hAnsiTheme="majorBidi" w:cstheme="majorBidi"/>
          <w:b/>
          <w:bCs/>
          <w:sz w:val="24"/>
          <w:szCs w:val="24"/>
        </w:rPr>
      </w:pPr>
      <w:r w:rsidRPr="008B34FA">
        <w:rPr>
          <w:rFonts w:asciiTheme="majorBidi" w:hAnsiTheme="majorBidi" w:cstheme="majorBidi"/>
          <w:b/>
          <w:bCs/>
          <w:sz w:val="24"/>
          <w:szCs w:val="24"/>
        </w:rPr>
        <w:t>Methods:</w:t>
      </w:r>
    </w:p>
    <w:p w14:paraId="3E9EE6D8"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w:t>
      </w:r>
      <w:r w:rsidRPr="00353E86">
        <w:rPr>
          <w:rFonts w:asciiTheme="majorBidi" w:hAnsiTheme="majorBidi" w:cstheme="majorBidi"/>
          <w:sz w:val="24"/>
          <w:szCs w:val="24"/>
        </w:rPr>
        <w:lastRenderedPageBreak/>
        <w:t xml:space="preserve">participation. Informed consents were obtained from all the participants, in accordance with the approved Declaration of Helsinki for this project. </w:t>
      </w:r>
    </w:p>
    <w:p w14:paraId="710AB96B" w14:textId="77777777" w:rsidR="00584F0B" w:rsidRPr="00353E86" w:rsidRDefault="00584F0B" w:rsidP="005C4E8D">
      <w:pPr>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2EF28616" w:rsidR="00584F0B" w:rsidRPr="00353E86" w:rsidRDefault="00584F0B" w:rsidP="005C4E8D">
      <w:pPr>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We tested the performance of participants in a five forced choice shapes recognition tasks. Images of 5 basic shapes were used: Square, rectangle, circle, triangle and a parallelogra</w:t>
      </w:r>
      <w:r w:rsidRPr="00153DC6">
        <w:rPr>
          <w:rFonts w:asciiTheme="majorBidi" w:hAnsiTheme="majorBidi" w:cstheme="majorBidi"/>
          <w:sz w:val="24"/>
          <w:szCs w:val="24"/>
        </w:rPr>
        <w:t>m</w:t>
      </w:r>
      <w:r w:rsidR="00153DC6">
        <w:rPr>
          <w:rFonts w:asciiTheme="majorBidi" w:hAnsiTheme="majorBidi" w:cstheme="majorBidi"/>
          <w:sz w:val="24"/>
          <w:szCs w:val="24"/>
        </w:rPr>
        <w:t xml:space="preserve"> (see </w:t>
      </w:r>
      <w:r w:rsidR="00153DC6" w:rsidRPr="00153DC6">
        <w:rPr>
          <w:rFonts w:asciiTheme="majorBidi" w:hAnsiTheme="majorBidi" w:cstheme="majorBidi"/>
          <w:b/>
          <w:bCs/>
          <w:sz w:val="24"/>
          <w:szCs w:val="24"/>
        </w:rPr>
        <w:t>Fig. 1</w:t>
      </w:r>
      <w:r w:rsidR="00153DC6">
        <w:rPr>
          <w:rFonts w:asciiTheme="majorBidi" w:hAnsiTheme="majorBidi" w:cstheme="majorBidi"/>
          <w:sz w:val="24"/>
          <w:szCs w:val="24"/>
        </w:rPr>
        <w:t>)</w:t>
      </w:r>
      <w:r w:rsidRPr="00153DC6">
        <w:rPr>
          <w:rFonts w:asciiTheme="majorBidi" w:hAnsiTheme="majorBidi" w:cstheme="majorBidi"/>
          <w:sz w:val="24"/>
          <w:szCs w:val="24"/>
        </w:rPr>
        <w:t>. T</w:t>
      </w:r>
      <w:r w:rsidRPr="00353E86">
        <w:rPr>
          <w:rFonts w:asciiTheme="majorBidi" w:hAnsiTheme="majorBidi" w:cstheme="majorBidi"/>
          <w:sz w:val="24"/>
          <w:szCs w:val="24"/>
        </w:rPr>
        <w:t>hese images were presented in two forms, Large and Small, as described above. Participants were tested during five days. During days 1-3 they performed two tunneled vision sessions, the first one with Large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C4E8D">
      <w:pPr>
        <w:jc w:val="both"/>
        <w:rPr>
          <w:rFonts w:asciiTheme="majorBidi" w:hAnsiTheme="majorBidi" w:cstheme="majorBidi"/>
          <w:sz w:val="24"/>
          <w:szCs w:val="24"/>
        </w:rPr>
      </w:pPr>
      <w:r w:rsidRPr="00353E8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C4E8D">
      <w:pPr>
        <w:jc w:val="both"/>
        <w:rPr>
          <w:rFonts w:asciiTheme="majorBidi" w:eastAsia="Calibri" w:hAnsiTheme="majorBidi" w:cstheme="majorBidi"/>
          <w:sz w:val="24"/>
          <w:szCs w:val="24"/>
        </w:rPr>
      </w:pPr>
      <w:r w:rsidRPr="00353E86">
        <w:rPr>
          <w:rFonts w:asciiTheme="majorBidi" w:hAnsiTheme="majorBidi" w:cstheme="majorBidi"/>
          <w:i/>
          <w:iCs/>
          <w:sz w:val="24"/>
          <w:szCs w:val="24"/>
        </w:rPr>
        <w:lastRenderedPageBreak/>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77777777" w:rsidR="00D42870" w:rsidRDefault="00BE2015" w:rsidP="00D42870">
      <w:pPr>
        <w:jc w:val="both"/>
        <w:rPr>
          <w:rFonts w:asciiTheme="majorBidi" w:eastAsia="Calibri" w:hAnsiTheme="majorBidi" w:cstheme="majorBidi"/>
          <w:sz w:val="24"/>
          <w:szCs w:val="24"/>
        </w:rPr>
      </w:pPr>
      <w:commentRangeStart w:id="5"/>
      <w:r>
        <w:rPr>
          <w:rFonts w:asciiTheme="majorBidi" w:hAnsiTheme="majorBidi" w:cstheme="majorBidi"/>
          <w:i/>
          <w:iCs/>
          <w:sz w:val="24"/>
          <w:szCs w:val="24"/>
        </w:rPr>
        <w:t>Borders analysis</w:t>
      </w:r>
      <w:r w:rsidRPr="00353E86">
        <w:rPr>
          <w:rFonts w:asciiTheme="majorBidi" w:eastAsia="Calibri" w:hAnsiTheme="majorBidi" w:cstheme="majorBidi"/>
          <w:sz w:val="24"/>
          <w:szCs w:val="24"/>
        </w:rPr>
        <w:t xml:space="preserve">. </w:t>
      </w:r>
      <w:r>
        <w:rPr>
          <w:rFonts w:asciiTheme="majorBidi" w:eastAsia="Calibri" w:hAnsiTheme="majorBidi" w:cstheme="majorBidi"/>
          <w:sz w:val="24"/>
          <w:szCs w:val="24"/>
        </w:rPr>
        <w:t xml:space="preserve">To categorize eye movements that scanned the borders of the shapes, </w:t>
      </w:r>
      <w:r w:rsidR="00AD2737">
        <w:rPr>
          <w:rFonts w:asciiTheme="majorBidi" w:eastAsia="Calibri" w:hAnsiTheme="majorBidi" w:cstheme="majorBidi"/>
          <w:sz w:val="24"/>
          <w:szCs w:val="24"/>
        </w:rPr>
        <w:t>named</w:t>
      </w:r>
      <w:r>
        <w:rPr>
          <w:rFonts w:asciiTheme="majorBidi" w:eastAsia="Calibri" w:hAnsiTheme="majorBidi" w:cstheme="majorBidi"/>
          <w:sz w:val="24"/>
          <w:szCs w:val="24"/>
        </w:rPr>
        <w:t xml:space="preserve"> ‘border saccades</w:t>
      </w:r>
      <w:r w:rsidR="00AD2737">
        <w:rPr>
          <w:rFonts w:asciiTheme="majorBidi" w:eastAsia="Calibri" w:hAnsiTheme="majorBidi" w:cstheme="majorBidi"/>
          <w:sz w:val="24"/>
          <w:szCs w:val="24"/>
        </w:rPr>
        <w:t>/drift</w:t>
      </w:r>
      <w:r>
        <w:rPr>
          <w:rFonts w:asciiTheme="majorBidi" w:eastAsia="Calibri" w:hAnsiTheme="majorBidi" w:cstheme="majorBidi"/>
          <w:sz w:val="24"/>
          <w:szCs w:val="24"/>
        </w:rPr>
        <w:t>’</w:t>
      </w:r>
      <w:r w:rsidR="00AD2737">
        <w:rPr>
          <w:rFonts w:asciiTheme="majorBidi" w:eastAsia="Calibri" w:hAnsiTheme="majorBidi" w:cstheme="majorBidi"/>
          <w:sz w:val="24"/>
          <w:szCs w:val="24"/>
        </w:rPr>
        <w:t xml:space="preserve"> (</w:t>
      </w:r>
      <w:r w:rsidR="00AD2737">
        <w:rPr>
          <w:rFonts w:asciiTheme="majorBidi" w:hAnsiTheme="majorBidi" w:cstheme="majorBidi"/>
          <w:b/>
          <w:bCs/>
          <w:sz w:val="24"/>
          <w:szCs w:val="24"/>
        </w:rPr>
        <w:t>Fig. 2, Fig. 3</w:t>
      </w:r>
      <w:r w:rsidR="00AD2737">
        <w:rPr>
          <w:rFonts w:asciiTheme="majorBidi" w:eastAsia="Calibri" w:hAnsiTheme="majorBidi" w:cstheme="majorBidi"/>
          <w:sz w:val="24"/>
          <w:szCs w:val="24"/>
        </w:rPr>
        <w:t>), we defined a minimum distance between the movement trajectory and the closest border (1.8 deg for large, 0.15 degrees for small). Saccade or drift pause that bot</w:t>
      </w:r>
      <w:r w:rsidR="007668B8">
        <w:rPr>
          <w:rFonts w:asciiTheme="majorBidi" w:eastAsia="Calibri" w:hAnsiTheme="majorBidi" w:cstheme="majorBidi"/>
          <w:sz w:val="24"/>
          <w:szCs w:val="24"/>
        </w:rPr>
        <w:t>h started and ended close to a</w:t>
      </w:r>
      <w:r w:rsidR="00AD2737">
        <w:rPr>
          <w:rFonts w:asciiTheme="majorBidi" w:eastAsia="Calibri" w:hAnsiTheme="majorBidi" w:cstheme="majorBidi"/>
          <w:sz w:val="24"/>
          <w:szCs w:val="24"/>
        </w:rPr>
        <w:t xml:space="preserve"> border were named “border movement”</w:t>
      </w:r>
      <w:r w:rsidR="00D42870">
        <w:rPr>
          <w:rFonts w:asciiTheme="majorBidi" w:eastAsia="Calibri" w:hAnsiTheme="majorBidi" w:cstheme="majorBidi"/>
          <w:sz w:val="24"/>
          <w:szCs w:val="24"/>
        </w:rPr>
        <w:t>.</w:t>
      </w:r>
    </w:p>
    <w:p w14:paraId="1C8974DA" w14:textId="0F3C73CA" w:rsidR="00832E4C" w:rsidRPr="00D42870" w:rsidRDefault="00D42870" w:rsidP="00776FDD">
      <w:pPr>
        <w:jc w:val="both"/>
        <w:rPr>
          <w:rFonts w:asciiTheme="majorBidi" w:eastAsia="Calibri" w:hAnsiTheme="majorBidi" w:cstheme="majorBidi"/>
          <w:sz w:val="24"/>
          <w:szCs w:val="24"/>
        </w:rPr>
      </w:pPr>
      <w:r>
        <w:rPr>
          <w:rFonts w:asciiTheme="majorBidi" w:hAnsiTheme="majorBidi" w:cstheme="majorBidi"/>
          <w:i/>
          <w:iCs/>
          <w:sz w:val="24"/>
          <w:szCs w:val="24"/>
        </w:rPr>
        <w:t>Curvature index</w:t>
      </w:r>
      <w:r w:rsidRPr="00353E86">
        <w:rPr>
          <w:rFonts w:asciiTheme="majorBidi" w:eastAsia="Calibri" w:hAnsiTheme="majorBidi" w:cstheme="majorBidi"/>
          <w:sz w:val="24"/>
          <w:szCs w:val="24"/>
        </w:rPr>
        <w:t xml:space="preserve">. </w:t>
      </w:r>
      <w:r>
        <w:rPr>
          <w:rFonts w:asciiTheme="majorBidi" w:eastAsia="Calibri" w:hAnsiTheme="majorBidi" w:cstheme="majorBidi"/>
          <w:sz w:val="24"/>
          <w:szCs w:val="24"/>
        </w:rPr>
        <w:t>We defined an index for drift curvature</w:t>
      </w:r>
      <w:r w:rsidR="00776FDD">
        <w:rPr>
          <w:rFonts w:asciiTheme="majorBidi" w:eastAsia="Calibri" w:hAnsiTheme="majorBidi" w:cstheme="majorBidi"/>
          <w:sz w:val="24"/>
          <w:szCs w:val="24"/>
        </w:rPr>
        <w:t>,</w:t>
      </w:r>
      <m:oMath>
        <m:r>
          <w:rPr>
            <w:rFonts w:ascii="Cambria Math" w:eastAsia="Calibri" w:hAnsi="Cambria Math" w:cs="Cambria Math"/>
            <w:sz w:val="24"/>
            <w:szCs w:val="24"/>
          </w:rPr>
          <m:t>c</m:t>
        </m:r>
        <m:r>
          <m:rPr>
            <m:sty m:val="p"/>
          </m:rPr>
          <w:rPr>
            <w:rFonts w:ascii="Cambria Math" w:eastAsia="Calibri" w:hAnsi="Cambria Math" w:cs="Cambria Math"/>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Cambria Math"/>
                <w:sz w:val="24"/>
                <w:szCs w:val="24"/>
              </w:rPr>
              <m:t>Amp</m:t>
            </m:r>
            <m:r>
              <m:rPr>
                <m:sty m:val="p"/>
              </m:rPr>
              <w:rPr>
                <w:rFonts w:ascii="Cambria Math" w:eastAsia="Calibri" w:hAnsi="Cambria Math" w:cs="Cambria Math"/>
                <w:sz w:val="24"/>
                <w:szCs w:val="24"/>
              </w:rPr>
              <m:t>-</m:t>
            </m:r>
            <m:r>
              <m:rPr>
                <m:sty m:val="p"/>
              </m:rPr>
              <w:rPr>
                <w:rFonts w:ascii="Cambria Math" w:eastAsia="Calibri" w:hAnsi="Cambria Math" w:cs="Cambria Math"/>
                <w:sz w:val="24"/>
                <w:szCs w:val="24"/>
              </w:rPr>
              <m:t>Dist</m:t>
            </m:r>
          </m:num>
          <m:den>
            <m:r>
              <m:rPr>
                <m:sty m:val="p"/>
              </m:rPr>
              <w:rPr>
                <w:rFonts w:ascii="Cambria Math" w:eastAsia="Calibri" w:hAnsi="Cambria Math" w:cs="Cambria Math"/>
                <w:sz w:val="24"/>
                <w:szCs w:val="24"/>
              </w:rPr>
              <m:t>Amp+Dist</m:t>
            </m:r>
          </m:den>
        </m:f>
      </m:oMath>
      <w:r>
        <w:rPr>
          <w:rFonts w:asciiTheme="majorBidi" w:eastAsia="Calibri" w:hAnsiTheme="majorBidi" w:cstheme="majorBidi"/>
          <w:sz w:val="24"/>
          <w:szCs w:val="24"/>
        </w:rPr>
        <w:t xml:space="preserve">, where Amp equals the length of the full drift trajectory, and Dist equals the distance between its starting and ending points. </w:t>
      </w:r>
      <w:r w:rsidR="00776FDD">
        <w:rPr>
          <w:rFonts w:asciiTheme="majorBidi" w:eastAsia="Calibri" w:hAnsiTheme="majorBidi" w:cstheme="majorBidi"/>
          <w:sz w:val="24"/>
          <w:szCs w:val="24"/>
        </w:rPr>
        <w:t>Hence, C=0</w:t>
      </w:r>
      <w:r w:rsidR="00455609">
        <w:rPr>
          <w:rFonts w:asciiTheme="majorBidi" w:eastAsia="Calibri" w:hAnsiTheme="majorBidi" w:cstheme="majorBidi"/>
          <w:sz w:val="24"/>
          <w:szCs w:val="24"/>
        </w:rPr>
        <w:t xml:space="preserve"> (minimum)</w:t>
      </w:r>
      <w:r w:rsidR="00776FDD">
        <w:rPr>
          <w:rFonts w:asciiTheme="majorBidi" w:eastAsia="Calibri" w:hAnsiTheme="majorBidi" w:cstheme="majorBidi"/>
          <w:sz w:val="24"/>
          <w:szCs w:val="24"/>
        </w:rPr>
        <w:t xml:space="preserve"> is a straight line and C=1</w:t>
      </w:r>
      <w:r w:rsidR="00455609">
        <w:rPr>
          <w:rFonts w:asciiTheme="majorBidi" w:eastAsia="Calibri" w:hAnsiTheme="majorBidi" w:cstheme="majorBidi"/>
          <w:sz w:val="24"/>
          <w:szCs w:val="24"/>
        </w:rPr>
        <w:t xml:space="preserve"> (maximum</w:t>
      </w:r>
      <w:bookmarkStart w:id="6" w:name="_GoBack"/>
      <w:bookmarkEnd w:id="6"/>
      <w:r w:rsidR="00455609">
        <w:rPr>
          <w:rFonts w:asciiTheme="majorBidi" w:eastAsia="Calibri" w:hAnsiTheme="majorBidi" w:cstheme="majorBidi"/>
          <w:sz w:val="24"/>
          <w:szCs w:val="24"/>
        </w:rPr>
        <w:t>)</w:t>
      </w:r>
      <w:r w:rsidR="00776FDD">
        <w:rPr>
          <w:rFonts w:asciiTheme="majorBidi" w:eastAsia="Calibri" w:hAnsiTheme="majorBidi" w:cstheme="majorBidi"/>
          <w:sz w:val="24"/>
          <w:szCs w:val="24"/>
        </w:rPr>
        <w:t xml:space="preserve"> is a closed curve. </w:t>
      </w:r>
      <w:commentRangeEnd w:id="5"/>
      <w:r w:rsidR="00776FDD">
        <w:rPr>
          <w:rStyle w:val="CommentReference"/>
        </w:rPr>
        <w:commentReference w:id="5"/>
      </w:r>
    </w:p>
    <w:p w14:paraId="10E9DF66" w14:textId="77777777" w:rsidR="00832E4C" w:rsidRPr="00832E4C" w:rsidRDefault="00832E4C" w:rsidP="00832E4C">
      <w:pPr>
        <w:pStyle w:val="EndNoteBibliography"/>
        <w:spacing w:after="0"/>
        <w:ind w:left="720" w:hanging="720"/>
      </w:pPr>
      <w:r>
        <w:rPr>
          <w:rFonts w:asciiTheme="majorBidi" w:hAnsiTheme="majorBidi" w:cstheme="majorBidi"/>
          <w:color w:val="1F497D" w:themeColor="text2"/>
          <w:sz w:val="24"/>
          <w:szCs w:val="24"/>
        </w:rPr>
        <w:fldChar w:fldCharType="begin"/>
      </w:r>
      <w:r>
        <w:rPr>
          <w:rFonts w:asciiTheme="majorBidi" w:hAnsiTheme="majorBidi" w:cstheme="majorBidi"/>
          <w:color w:val="1F497D" w:themeColor="text2"/>
          <w:sz w:val="24"/>
          <w:szCs w:val="24"/>
        </w:rPr>
        <w:instrText xml:space="preserve"> ADDIN EN.REFLIST </w:instrText>
      </w:r>
      <w:r>
        <w:rPr>
          <w:rFonts w:asciiTheme="majorBidi" w:hAnsiTheme="majorBidi" w:cstheme="majorBidi"/>
          <w:color w:val="1F497D" w:themeColor="text2"/>
          <w:sz w:val="24"/>
          <w:szCs w:val="24"/>
        </w:rPr>
        <w:fldChar w:fldCharType="separate"/>
      </w:r>
      <w:r w:rsidRPr="00832E4C">
        <w:t>1</w:t>
      </w:r>
      <w:r w:rsidRPr="00832E4C">
        <w:tab/>
        <w:t xml:space="preserve">Steinman, R. M. &amp; Levinson, J. Z. in </w:t>
      </w:r>
      <w:r w:rsidRPr="00832E4C">
        <w:rPr>
          <w:i/>
        </w:rPr>
        <w:t>Eye Movements and Their Role in Visual and Cognitive Processes</w:t>
      </w:r>
      <w:r w:rsidRPr="00832E4C">
        <w:t xml:space="preserve">   (ed E. Kowler)  115-212 (Elsevier, 1990).</w:t>
      </w:r>
    </w:p>
    <w:p w14:paraId="01E8636A" w14:textId="77777777" w:rsidR="00832E4C" w:rsidRPr="00832E4C" w:rsidRDefault="00832E4C" w:rsidP="00832E4C">
      <w:pPr>
        <w:pStyle w:val="EndNoteBibliography"/>
        <w:spacing w:after="0"/>
        <w:ind w:left="720" w:hanging="720"/>
      </w:pPr>
      <w:r w:rsidRPr="00832E4C">
        <w:t>2</w:t>
      </w:r>
      <w:r w:rsidRPr="00832E4C">
        <w:tab/>
        <w:t xml:space="preserve">Rucci, M., Iovin, R., Poletti, M. &amp; Santini, F. Miniature eye movements enhance fine spatial detail. </w:t>
      </w:r>
      <w:r w:rsidRPr="00832E4C">
        <w:rPr>
          <w:i/>
        </w:rPr>
        <w:t>Nature</w:t>
      </w:r>
      <w:r w:rsidRPr="00832E4C">
        <w:t xml:space="preserve"> </w:t>
      </w:r>
      <w:r w:rsidRPr="00832E4C">
        <w:rPr>
          <w:b/>
        </w:rPr>
        <w:t>447</w:t>
      </w:r>
      <w:r w:rsidRPr="00832E4C">
        <w:t>, 851-854 (2007).</w:t>
      </w:r>
    </w:p>
    <w:p w14:paraId="22A6958C" w14:textId="77777777" w:rsidR="00832E4C" w:rsidRPr="00832E4C" w:rsidRDefault="00832E4C" w:rsidP="00832E4C">
      <w:pPr>
        <w:pStyle w:val="EndNoteBibliography"/>
        <w:spacing w:after="0"/>
        <w:ind w:left="720" w:hanging="720"/>
      </w:pPr>
      <w:r w:rsidRPr="00832E4C">
        <w:t>3</w:t>
      </w:r>
      <w:r w:rsidRPr="00832E4C">
        <w:tab/>
        <w:t xml:space="preserve">Ahissar, E. &amp; Arieli, A. Figuring space by time. </w:t>
      </w:r>
      <w:r w:rsidRPr="00832E4C">
        <w:rPr>
          <w:i/>
        </w:rPr>
        <w:t>Neuron</w:t>
      </w:r>
      <w:r w:rsidRPr="00832E4C">
        <w:t xml:space="preserve"> </w:t>
      </w:r>
      <w:r w:rsidRPr="00832E4C">
        <w:rPr>
          <w:b/>
        </w:rPr>
        <w:t>32</w:t>
      </w:r>
      <w:r w:rsidRPr="00832E4C">
        <w:t>, 185-201 (2001).</w:t>
      </w:r>
    </w:p>
    <w:p w14:paraId="55686036" w14:textId="77777777" w:rsidR="00832E4C" w:rsidRPr="00832E4C" w:rsidRDefault="00832E4C" w:rsidP="00832E4C">
      <w:pPr>
        <w:pStyle w:val="EndNoteBibliography"/>
        <w:spacing w:after="0"/>
        <w:ind w:left="720" w:hanging="720"/>
      </w:pPr>
      <w:r w:rsidRPr="00832E4C">
        <w:t>4</w:t>
      </w:r>
      <w:r w:rsidRPr="00832E4C">
        <w:tab/>
        <w:t xml:space="preserve">Pitkow, X., Sompolinsky, H. &amp; Meister, M. A neural computation for visual acuity in the presence of eye movements. </w:t>
      </w:r>
      <w:r w:rsidRPr="00832E4C">
        <w:rPr>
          <w:i/>
        </w:rPr>
        <w:t>PLoS Biol</w:t>
      </w:r>
      <w:r w:rsidRPr="00832E4C">
        <w:t xml:space="preserve"> </w:t>
      </w:r>
      <w:r w:rsidRPr="00832E4C">
        <w:rPr>
          <w:b/>
        </w:rPr>
        <w:t>5</w:t>
      </w:r>
      <w:r w:rsidRPr="00832E4C">
        <w:t>, e331 (2007).</w:t>
      </w:r>
    </w:p>
    <w:p w14:paraId="6A84DE14" w14:textId="77777777" w:rsidR="00832E4C" w:rsidRPr="00832E4C" w:rsidRDefault="00832E4C" w:rsidP="00832E4C">
      <w:pPr>
        <w:pStyle w:val="EndNoteBibliography"/>
        <w:spacing w:after="0"/>
        <w:ind w:left="720" w:hanging="720"/>
      </w:pPr>
      <w:r w:rsidRPr="00832E4C">
        <w:t>5</w:t>
      </w:r>
      <w:r w:rsidRPr="00832E4C">
        <w:tab/>
        <w:t xml:space="preserve">Rucci, M. &amp; Victor, J. D. The unsteady eye: an information-processing stage, not a bug. </w:t>
      </w:r>
      <w:r w:rsidRPr="00832E4C">
        <w:rPr>
          <w:i/>
        </w:rPr>
        <w:t>Trends in Neurosciences</w:t>
      </w:r>
      <w:r w:rsidRPr="00832E4C">
        <w:t xml:space="preserve"> </w:t>
      </w:r>
      <w:r w:rsidRPr="00832E4C">
        <w:rPr>
          <w:b/>
        </w:rPr>
        <w:t>38</w:t>
      </w:r>
      <w:r w:rsidRPr="00832E4C">
        <w:t>, 195-206 (2015).</w:t>
      </w:r>
    </w:p>
    <w:p w14:paraId="5B2E5BC2" w14:textId="77777777" w:rsidR="00832E4C" w:rsidRPr="00832E4C" w:rsidRDefault="00832E4C" w:rsidP="00832E4C">
      <w:pPr>
        <w:pStyle w:val="EndNoteBibliography"/>
        <w:spacing w:after="0"/>
        <w:ind w:left="720" w:hanging="720"/>
      </w:pPr>
      <w:r w:rsidRPr="00832E4C">
        <w:t>6</w:t>
      </w:r>
      <w:r w:rsidRPr="00832E4C">
        <w:tab/>
        <w:t xml:space="preserve">Marken, R. S. You say you had a revolution: Methodological foundations of closed-loop psychology. </w:t>
      </w:r>
      <w:r w:rsidRPr="00832E4C">
        <w:rPr>
          <w:i/>
        </w:rPr>
        <w:t>Review of General Psychology</w:t>
      </w:r>
      <w:r w:rsidRPr="00832E4C">
        <w:t xml:space="preserve"> </w:t>
      </w:r>
      <w:r w:rsidRPr="00832E4C">
        <w:rPr>
          <w:b/>
        </w:rPr>
        <w:t>13</w:t>
      </w:r>
      <w:r w:rsidRPr="00832E4C">
        <w:t>, 137 (2009).</w:t>
      </w:r>
    </w:p>
    <w:p w14:paraId="6AAD848A" w14:textId="77777777" w:rsidR="00832E4C" w:rsidRPr="00832E4C" w:rsidRDefault="00832E4C" w:rsidP="00832E4C">
      <w:pPr>
        <w:pStyle w:val="EndNoteBibliography"/>
        <w:spacing w:after="0"/>
        <w:ind w:left="720" w:hanging="720"/>
      </w:pPr>
      <w:r w:rsidRPr="00832E4C">
        <w:t>7</w:t>
      </w:r>
      <w:r w:rsidRPr="00832E4C">
        <w:tab/>
        <w:t xml:space="preserve">Ahissar, E. &amp; Assa, E. Perception as a closed-loop convergence process. </w:t>
      </w:r>
      <w:r w:rsidRPr="00832E4C">
        <w:rPr>
          <w:i/>
        </w:rPr>
        <w:t>eLife</w:t>
      </w:r>
      <w:r w:rsidRPr="00832E4C">
        <w:t xml:space="preserve"> </w:t>
      </w:r>
      <w:r w:rsidRPr="00832E4C">
        <w:rPr>
          <w:b/>
        </w:rPr>
        <w:t>5</w:t>
      </w:r>
      <w:r w:rsidRPr="00832E4C">
        <w:t>, e12830 (2016).</w:t>
      </w:r>
    </w:p>
    <w:p w14:paraId="164E58DD" w14:textId="77777777" w:rsidR="00832E4C" w:rsidRPr="00832E4C" w:rsidRDefault="00832E4C" w:rsidP="00832E4C">
      <w:pPr>
        <w:pStyle w:val="EndNoteBibliography"/>
        <w:spacing w:after="0"/>
        <w:ind w:left="720" w:hanging="720"/>
      </w:pPr>
      <w:r w:rsidRPr="00832E4C">
        <w:t>8</w:t>
      </w:r>
      <w:r w:rsidRPr="00832E4C">
        <w:tab/>
        <w:t xml:space="preserve">Buckley, C. L. &amp; Toyoizumi, T. A theory of how active behavior stabilises neural activity: Neural gain modulation by closed-loop environmental feedback. </w:t>
      </w:r>
      <w:r w:rsidRPr="00832E4C">
        <w:rPr>
          <w:i/>
        </w:rPr>
        <w:t>PLoS computational biology</w:t>
      </w:r>
      <w:r w:rsidRPr="00832E4C">
        <w:t xml:space="preserve"> </w:t>
      </w:r>
      <w:r w:rsidRPr="00832E4C">
        <w:rPr>
          <w:b/>
        </w:rPr>
        <w:t>14</w:t>
      </w:r>
      <w:r w:rsidRPr="00832E4C">
        <w:t>, e1005926 (2018).</w:t>
      </w:r>
    </w:p>
    <w:p w14:paraId="4DAB88D8" w14:textId="77777777" w:rsidR="00832E4C" w:rsidRPr="00832E4C" w:rsidRDefault="00832E4C" w:rsidP="00832E4C">
      <w:pPr>
        <w:pStyle w:val="EndNoteBibliography"/>
        <w:spacing w:after="0"/>
        <w:ind w:left="720" w:hanging="720"/>
      </w:pPr>
      <w:r w:rsidRPr="00832E4C">
        <w:t>9</w:t>
      </w:r>
      <w:r w:rsidRPr="00832E4C">
        <w:tab/>
        <w:t xml:space="preserve">Martinez-Conde, S., Macknik, S. L. &amp; Hubel, D. H. The role of fixational eye movements in visual perception. </w:t>
      </w:r>
      <w:r w:rsidRPr="00832E4C">
        <w:rPr>
          <w:i/>
        </w:rPr>
        <w:t>nature reviews neuroscience</w:t>
      </w:r>
      <w:r w:rsidRPr="00832E4C">
        <w:t xml:space="preserve"> </w:t>
      </w:r>
      <w:r w:rsidRPr="00832E4C">
        <w:rPr>
          <w:b/>
        </w:rPr>
        <w:t>5</w:t>
      </w:r>
      <w:r w:rsidRPr="00832E4C">
        <w:t>, 229-240 (2004).</w:t>
      </w:r>
    </w:p>
    <w:p w14:paraId="5F05073A" w14:textId="77777777" w:rsidR="00832E4C" w:rsidRPr="00832E4C" w:rsidRDefault="00832E4C" w:rsidP="00832E4C">
      <w:pPr>
        <w:pStyle w:val="EndNoteBibliography"/>
        <w:spacing w:after="0"/>
        <w:ind w:left="720" w:hanging="720"/>
      </w:pPr>
      <w:r w:rsidRPr="00832E4C">
        <w:t>10</w:t>
      </w:r>
      <w:r w:rsidRPr="00832E4C">
        <w:tab/>
        <w:t xml:space="preserve">Ahissar, E., Arieli, A., Fried, M. &amp; Bonneh, Y. On the possible roles of microsaccades and drifts in visual perception. </w:t>
      </w:r>
      <w:r w:rsidRPr="00832E4C">
        <w:rPr>
          <w:i/>
        </w:rPr>
        <w:t>Vision research</w:t>
      </w:r>
      <w:r w:rsidRPr="00832E4C">
        <w:t xml:space="preserve"> </w:t>
      </w:r>
      <w:r w:rsidRPr="00832E4C">
        <w:rPr>
          <w:b/>
        </w:rPr>
        <w:t>118</w:t>
      </w:r>
      <w:r w:rsidRPr="00832E4C">
        <w:t>, 25-30 (2014).</w:t>
      </w:r>
    </w:p>
    <w:p w14:paraId="39C1DF69" w14:textId="77777777" w:rsidR="00832E4C" w:rsidRPr="00832E4C" w:rsidRDefault="00832E4C" w:rsidP="00832E4C">
      <w:pPr>
        <w:pStyle w:val="EndNoteBibliography"/>
        <w:ind w:left="720" w:hanging="720"/>
      </w:pPr>
      <w:r w:rsidRPr="00832E4C">
        <w:t>11</w:t>
      </w:r>
      <w:r w:rsidRPr="00832E4C">
        <w:tab/>
        <w:t xml:space="preserve">Herrmann, C. J., Metzler, R. &amp; Engbert, R. A self-avoiding walk with neural delays as a model of fixational eye movements. </w:t>
      </w:r>
      <w:r w:rsidRPr="00832E4C">
        <w:rPr>
          <w:i/>
        </w:rPr>
        <w:t>Scientific Reports</w:t>
      </w:r>
      <w:r w:rsidRPr="00832E4C">
        <w:t xml:space="preserve"> </w:t>
      </w:r>
      <w:r w:rsidRPr="00832E4C">
        <w:rPr>
          <w:b/>
        </w:rPr>
        <w:t>7</w:t>
      </w:r>
      <w:r w:rsidRPr="00832E4C">
        <w:t>, 12958 (2017).</w:t>
      </w:r>
    </w:p>
    <w:p w14:paraId="52FCA41D" w14:textId="2EDB9A79" w:rsidR="00584F0B" w:rsidRPr="005C4E8D" w:rsidRDefault="00832E4C" w:rsidP="00832E4C">
      <w:pPr>
        <w:jc w:val="both"/>
        <w:rPr>
          <w:rFonts w:asciiTheme="majorBidi" w:hAnsiTheme="majorBidi" w:cstheme="majorBidi"/>
          <w:color w:val="1F497D" w:themeColor="text2"/>
          <w:sz w:val="24"/>
          <w:szCs w:val="24"/>
        </w:rPr>
      </w:pPr>
      <w:r>
        <w:rPr>
          <w:rFonts w:asciiTheme="majorBidi" w:hAnsiTheme="majorBidi" w:cstheme="majorBidi"/>
          <w:color w:val="1F497D" w:themeColor="text2"/>
          <w:sz w:val="24"/>
          <w:szCs w:val="24"/>
        </w:rPr>
        <w:fldChar w:fldCharType="end"/>
      </w:r>
    </w:p>
    <w:sectPr w:rsidR="00584F0B" w:rsidRPr="005C4E8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napp" w:date="2018-02-12T10:35:00Z" w:initials="b">
    <w:p w14:paraId="4FC9918D" w14:textId="77777777" w:rsidR="000A3E76" w:rsidRDefault="000A3E76">
      <w:pPr>
        <w:pStyle w:val="CommentText"/>
        <w:rPr>
          <w:color w:val="222222"/>
          <w:spacing w:val="3"/>
          <w:sz w:val="26"/>
          <w:szCs w:val="26"/>
          <w:shd w:val="clear" w:color="auto" w:fill="FFFFFF"/>
        </w:rPr>
      </w:pPr>
      <w:r>
        <w:rPr>
          <w:rStyle w:val="CommentReference"/>
        </w:rPr>
        <w:annotationRef/>
      </w:r>
    </w:p>
    <w:p w14:paraId="01AC89F4" w14:textId="02E1A2D2"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do not normally exceed </w:t>
      </w:r>
      <w:r w:rsidRPr="000A3E76">
        <w:rPr>
          <w:rStyle w:val="Strong"/>
          <w:color w:val="222222"/>
          <w:spacing w:val="3"/>
          <w:sz w:val="26"/>
          <w:szCs w:val="26"/>
          <w:shd w:val="clear" w:color="auto" w:fill="FFFFFF"/>
        </w:rPr>
        <w:t>4 pages</w:t>
      </w:r>
      <w:r w:rsidRPr="000A3E76">
        <w:rPr>
          <w:color w:val="222222"/>
          <w:spacing w:val="3"/>
          <w:sz w:val="26"/>
          <w:szCs w:val="26"/>
          <w:shd w:val="clear" w:color="auto" w:fill="FFFFFF"/>
        </w:rPr>
        <w:t> of </w:t>
      </w:r>
      <w:r w:rsidRPr="000A3E76">
        <w:rPr>
          <w:rStyle w:val="Emphasis"/>
          <w:color w:val="222222"/>
          <w:spacing w:val="3"/>
          <w:sz w:val="26"/>
          <w:szCs w:val="26"/>
          <w:shd w:val="clear" w:color="auto" w:fill="FFFFFF"/>
        </w:rPr>
        <w:t>Nature </w:t>
      </w:r>
      <w:r w:rsidRPr="000A3E76">
        <w:rPr>
          <w:color w:val="222222"/>
          <w:spacing w:val="3"/>
          <w:sz w:val="26"/>
          <w:szCs w:val="26"/>
          <w:shd w:val="clear" w:color="auto" w:fill="FFFFFF"/>
        </w:rPr>
        <w:t>and, as a guideline, allow up to 30 references</w:t>
      </w:r>
    </w:p>
    <w:p w14:paraId="2530088A" w14:textId="77777777" w:rsidR="000A3E76" w:rsidRPr="000A3E76" w:rsidRDefault="000A3E76">
      <w:pPr>
        <w:pStyle w:val="CommentText"/>
        <w:rPr>
          <w:color w:val="222222"/>
          <w:spacing w:val="3"/>
          <w:sz w:val="26"/>
          <w:szCs w:val="26"/>
          <w:shd w:val="clear" w:color="auto" w:fill="FFFFFF"/>
        </w:rPr>
      </w:pPr>
    </w:p>
    <w:p w14:paraId="5FB5C4EC" w14:textId="18354492"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They begin with a </w:t>
      </w:r>
      <w:r w:rsidRPr="000A3E76">
        <w:rPr>
          <w:rStyle w:val="Strong"/>
          <w:color w:val="222222"/>
          <w:spacing w:val="3"/>
          <w:sz w:val="26"/>
          <w:szCs w:val="26"/>
          <w:shd w:val="clear" w:color="auto" w:fill="FFFFFF"/>
        </w:rPr>
        <w:t>fully referenced paragraph</w:t>
      </w:r>
      <w:r w:rsidRPr="000A3E76">
        <w:rPr>
          <w:color w:val="222222"/>
          <w:spacing w:val="3"/>
          <w:sz w:val="26"/>
          <w:szCs w:val="26"/>
          <w:shd w:val="clear" w:color="auto" w:fill="FFFFFF"/>
        </w:rPr>
        <w:t>, ideally of about 200 words, but certainly no more than 300 words, aimed at readers in other disciplines.</w:t>
      </w:r>
    </w:p>
    <w:p w14:paraId="3EC45D18" w14:textId="77777777" w:rsidR="000A3E76" w:rsidRPr="000A3E76" w:rsidRDefault="000A3E76">
      <w:pPr>
        <w:pStyle w:val="CommentText"/>
        <w:rPr>
          <w:color w:val="222222"/>
          <w:spacing w:val="3"/>
          <w:sz w:val="26"/>
          <w:szCs w:val="26"/>
          <w:shd w:val="clear" w:color="auto" w:fill="FFFFFF"/>
        </w:rPr>
      </w:pPr>
    </w:p>
    <w:p w14:paraId="4E945301" w14:textId="6F53D75B"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The rest of the text is typically about 1,500 words long.</w:t>
      </w:r>
    </w:p>
    <w:p w14:paraId="0E342CBA" w14:textId="77777777" w:rsidR="000A3E76" w:rsidRPr="000A3E76" w:rsidRDefault="000A3E76">
      <w:pPr>
        <w:pStyle w:val="CommentText"/>
        <w:rPr>
          <w:color w:val="222222"/>
          <w:spacing w:val="3"/>
          <w:sz w:val="26"/>
          <w:szCs w:val="26"/>
          <w:shd w:val="clear" w:color="auto" w:fill="FFFFFF"/>
        </w:rPr>
      </w:pPr>
    </w:p>
    <w:p w14:paraId="7E79BB69" w14:textId="474ACDF6"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Any discussion at the end of the text should be as succinct as possible, not repeating previous summary/introduction material, to briefly convey the general relevance of the work</w:t>
      </w:r>
    </w:p>
    <w:p w14:paraId="02A4883B" w14:textId="77777777" w:rsidR="000A3E76" w:rsidRPr="000A3E76" w:rsidRDefault="000A3E76">
      <w:pPr>
        <w:pStyle w:val="CommentText"/>
        <w:rPr>
          <w:color w:val="222222"/>
          <w:spacing w:val="3"/>
          <w:sz w:val="26"/>
          <w:szCs w:val="26"/>
          <w:shd w:val="clear" w:color="auto" w:fill="FFFFFF"/>
        </w:rPr>
      </w:pPr>
    </w:p>
    <w:p w14:paraId="1BCC2532" w14:textId="16945F4F" w:rsidR="000A3E76" w:rsidRDefault="000A3E76">
      <w:pPr>
        <w:pStyle w:val="CommentText"/>
        <w:rPr>
          <w:color w:val="222222"/>
          <w:spacing w:val="3"/>
          <w:sz w:val="26"/>
          <w:szCs w:val="26"/>
          <w:shd w:val="clear" w:color="auto" w:fill="FFFFFF"/>
        </w:rPr>
      </w:pPr>
      <w:r w:rsidRPr="000A3E76">
        <w:rPr>
          <w:color w:val="222222"/>
          <w:spacing w:val="3"/>
          <w:sz w:val="26"/>
          <w:szCs w:val="26"/>
          <w:shd w:val="clear" w:color="auto" w:fill="FFFFFF"/>
        </w:rPr>
        <w:t>Letters typically have 3 or 4 small display items (figures or tables).</w:t>
      </w:r>
    </w:p>
    <w:p w14:paraId="7D0AFCCC" w14:textId="77777777" w:rsidR="000A3E76" w:rsidRPr="000A3E76" w:rsidRDefault="000A3E76">
      <w:pPr>
        <w:pStyle w:val="CommentText"/>
        <w:rPr>
          <w:color w:val="222222"/>
          <w:spacing w:val="3"/>
          <w:sz w:val="26"/>
          <w:szCs w:val="26"/>
          <w:shd w:val="clear" w:color="auto" w:fill="FFFFFF"/>
        </w:rPr>
      </w:pPr>
    </w:p>
    <w:p w14:paraId="3FE428F2" w14:textId="378DA396" w:rsidR="000A3E76" w:rsidRDefault="000A3E76">
      <w:pPr>
        <w:pStyle w:val="CommentText"/>
      </w:pPr>
      <w:r w:rsidRPr="000A3E76">
        <w:rPr>
          <w:color w:val="222222"/>
          <w:spacing w:val="3"/>
          <w:sz w:val="26"/>
          <w:szCs w:val="26"/>
          <w:shd w:val="clear" w:color="auto" w:fill="FFFFFF"/>
        </w:rPr>
        <w:t>for initial submissions we encourage authors to incorporate the manuscript text and figures together in a single file</w:t>
      </w:r>
      <w:r>
        <w:rPr>
          <w:color w:val="222222"/>
          <w:spacing w:val="3"/>
          <w:sz w:val="26"/>
          <w:szCs w:val="26"/>
          <w:shd w:val="clear" w:color="auto" w:fill="FFFFFF"/>
        </w:rPr>
        <w:t> </w:t>
      </w:r>
    </w:p>
  </w:comment>
  <w:comment w:id="1" w:author="bnapp" w:date="2018-02-14T10:56:00Z" w:initials="b">
    <w:p w14:paraId="792E75AA" w14:textId="328A1C0D" w:rsidR="00093DAC" w:rsidRDefault="00093DAC" w:rsidP="00093DAC">
      <w:pPr>
        <w:pStyle w:val="CommentText"/>
      </w:pPr>
      <w:r>
        <w:rPr>
          <w:rStyle w:val="CommentReference"/>
        </w:rPr>
        <w:annotationRef/>
      </w:r>
      <w:r>
        <w:t>New sentence… about 2c….</w:t>
      </w:r>
    </w:p>
  </w:comment>
  <w:comment w:id="2" w:author="ehud" w:date="2018-02-13T13:48:00Z" w:initials="a">
    <w:p w14:paraId="03542859" w14:textId="509D560C" w:rsidR="00106665" w:rsidRDefault="00106665" w:rsidP="00415899">
      <w:pPr>
        <w:pStyle w:val="CommentText"/>
      </w:pPr>
      <w:r>
        <w:rPr>
          <w:rStyle w:val="CommentReference"/>
        </w:rPr>
        <w:annotationRef/>
      </w:r>
      <w:r>
        <w:t>Let’s try to be more explicit here</w:t>
      </w:r>
      <w:r w:rsidR="00E3358B">
        <w:t xml:space="preserve"> about information and information rate, and rate per pause and per trial</w:t>
      </w:r>
      <w:r>
        <w:t>. Perhaps we should use a simple formula – see if you have an idea (</w:t>
      </w:r>
      <w:r w:rsidR="00E3358B">
        <w:t>an equation that expre</w:t>
      </w:r>
      <w:r w:rsidR="00415899">
        <w:t>sses information or its rate as</w:t>
      </w:r>
      <w:r w:rsidR="00E3358B">
        <w:t xml:space="preserve"> a function of drift speed and pause duration/distance)</w:t>
      </w:r>
    </w:p>
  </w:comment>
  <w:comment w:id="3" w:author="bnapp" w:date="2018-02-14T11:58:00Z" w:initials="b">
    <w:p w14:paraId="473DE011" w14:textId="5D1B33B2" w:rsidR="00B9169D" w:rsidRDefault="00B9169D" w:rsidP="00B9169D">
      <w:pPr>
        <w:pStyle w:val="CommentText"/>
      </w:pPr>
      <w:r>
        <w:rPr>
          <w:rStyle w:val="CommentReference"/>
        </w:rPr>
        <w:annotationRef/>
      </w:r>
      <w:r>
        <w:t>I’m not sure we really need it as supplementary…</w:t>
      </w:r>
    </w:p>
  </w:comment>
  <w:comment w:id="4" w:author="ehud" w:date="2018-02-14T12:00:00Z" w:initials="a">
    <w:p w14:paraId="628797BF" w14:textId="1604ECFE" w:rsidR="00424B6A" w:rsidRDefault="00424B6A">
      <w:pPr>
        <w:pStyle w:val="CommentText"/>
      </w:pPr>
      <w:r>
        <w:rPr>
          <w:rStyle w:val="CommentReference"/>
        </w:rPr>
        <w:annotationRef/>
      </w:r>
      <w:r>
        <w:t>Let’s see what we conclude from this. we can also remove this piece of data if not interesting</w:t>
      </w:r>
      <w:r w:rsidR="00B9169D">
        <w:t xml:space="preserve">. </w:t>
      </w:r>
      <w:r w:rsidR="00B9169D" w:rsidRPr="00777DD1">
        <w:rPr>
          <w:highlight w:val="yellow"/>
        </w:rPr>
        <w:t>If we remove it, as well as the 300ms sup fr</w:t>
      </w:r>
      <w:r w:rsidR="00777DD1" w:rsidRPr="00777DD1">
        <w:rPr>
          <w:highlight w:val="yellow"/>
        </w:rPr>
        <w:t>om</w:t>
      </w:r>
      <w:r w:rsidR="00B9169D" w:rsidRPr="00777DD1">
        <w:rPr>
          <w:highlight w:val="yellow"/>
        </w:rPr>
        <w:t xml:space="preserve"> above</w:t>
      </w:r>
      <w:r w:rsidR="00777DD1" w:rsidRPr="00777DD1">
        <w:rPr>
          <w:highlight w:val="yellow"/>
        </w:rPr>
        <w:t>, we can actually only submit the movies as supplementary….</w:t>
      </w:r>
    </w:p>
  </w:comment>
  <w:comment w:id="5" w:author="bnapp" w:date="2018-02-14T11:52:00Z" w:initials="b">
    <w:p w14:paraId="6E623F99" w14:textId="25ED4B39" w:rsidR="00776FDD" w:rsidRDefault="00776FDD">
      <w:pPr>
        <w:pStyle w:val="CommentText"/>
      </w:pPr>
      <w:r>
        <w:rPr>
          <w:rStyle w:val="CommentReference"/>
        </w:rPr>
        <w:annotationRef/>
      </w:r>
      <w:r>
        <w:t>New…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203&lt;/item&gt;&lt;item&gt;1830&lt;/item&gt;&lt;item&gt;2044&lt;/item&gt;&lt;item&gt;2683&lt;/item&gt;&lt;item&gt;2945&lt;/item&gt;&lt;item&gt;3625&lt;/item&gt;&lt;item&gt;3699&lt;/item&gt;&lt;item&gt;3772&lt;/item&gt;&lt;item&gt;3858&lt;/item&gt;&lt;item&gt;3859&lt;/item&gt;&lt;item&gt;3860&lt;/item&gt;&lt;/record-ids&gt;&lt;/item&gt;&lt;/Libraries&gt;"/>
  </w:docVars>
  <w:rsids>
    <w:rsidRoot w:val="00874BD5"/>
    <w:rsid w:val="000071A8"/>
    <w:rsid w:val="000623F1"/>
    <w:rsid w:val="000654C4"/>
    <w:rsid w:val="00072603"/>
    <w:rsid w:val="00076720"/>
    <w:rsid w:val="00087126"/>
    <w:rsid w:val="00093DAC"/>
    <w:rsid w:val="000A3E76"/>
    <w:rsid w:val="000A7C18"/>
    <w:rsid w:val="000D3932"/>
    <w:rsid w:val="0010057A"/>
    <w:rsid w:val="001030A0"/>
    <w:rsid w:val="00106665"/>
    <w:rsid w:val="00126BF8"/>
    <w:rsid w:val="00153DC6"/>
    <w:rsid w:val="001618E7"/>
    <w:rsid w:val="001857DB"/>
    <w:rsid w:val="00186C3B"/>
    <w:rsid w:val="00192198"/>
    <w:rsid w:val="001A3D36"/>
    <w:rsid w:val="001B4AD1"/>
    <w:rsid w:val="001B5D26"/>
    <w:rsid w:val="001D6B11"/>
    <w:rsid w:val="0024265D"/>
    <w:rsid w:val="002473F7"/>
    <w:rsid w:val="002501CF"/>
    <w:rsid w:val="00281A41"/>
    <w:rsid w:val="00285DF6"/>
    <w:rsid w:val="002925ED"/>
    <w:rsid w:val="002A3C72"/>
    <w:rsid w:val="002B7F93"/>
    <w:rsid w:val="002D1C7A"/>
    <w:rsid w:val="002D7BE2"/>
    <w:rsid w:val="002E549D"/>
    <w:rsid w:val="002F5A1D"/>
    <w:rsid w:val="00303296"/>
    <w:rsid w:val="00353E86"/>
    <w:rsid w:val="003623A2"/>
    <w:rsid w:val="003714DD"/>
    <w:rsid w:val="00383C93"/>
    <w:rsid w:val="003876CD"/>
    <w:rsid w:val="00397167"/>
    <w:rsid w:val="003A7958"/>
    <w:rsid w:val="003B06FD"/>
    <w:rsid w:val="003B40B3"/>
    <w:rsid w:val="003C2163"/>
    <w:rsid w:val="003C346E"/>
    <w:rsid w:val="003D0118"/>
    <w:rsid w:val="00415899"/>
    <w:rsid w:val="00424B6A"/>
    <w:rsid w:val="0043009D"/>
    <w:rsid w:val="004308B8"/>
    <w:rsid w:val="00455609"/>
    <w:rsid w:val="00482028"/>
    <w:rsid w:val="004A625C"/>
    <w:rsid w:val="004B0005"/>
    <w:rsid w:val="004B7C17"/>
    <w:rsid w:val="004F4AB1"/>
    <w:rsid w:val="004F6304"/>
    <w:rsid w:val="0051326E"/>
    <w:rsid w:val="005239A9"/>
    <w:rsid w:val="005447B5"/>
    <w:rsid w:val="0057727E"/>
    <w:rsid w:val="00581809"/>
    <w:rsid w:val="00584F0B"/>
    <w:rsid w:val="005A70C7"/>
    <w:rsid w:val="005C4E8D"/>
    <w:rsid w:val="00621BA7"/>
    <w:rsid w:val="00623C4F"/>
    <w:rsid w:val="006351EF"/>
    <w:rsid w:val="00642911"/>
    <w:rsid w:val="006472DA"/>
    <w:rsid w:val="00654C69"/>
    <w:rsid w:val="00696BB6"/>
    <w:rsid w:val="006F516A"/>
    <w:rsid w:val="00712465"/>
    <w:rsid w:val="0071380B"/>
    <w:rsid w:val="00715814"/>
    <w:rsid w:val="007668B8"/>
    <w:rsid w:val="00776FDD"/>
    <w:rsid w:val="00777DD1"/>
    <w:rsid w:val="00783379"/>
    <w:rsid w:val="00787718"/>
    <w:rsid w:val="007A31A2"/>
    <w:rsid w:val="007B2D33"/>
    <w:rsid w:val="007B62AA"/>
    <w:rsid w:val="007C2DAD"/>
    <w:rsid w:val="007F678B"/>
    <w:rsid w:val="007F7206"/>
    <w:rsid w:val="008031B2"/>
    <w:rsid w:val="00832E4C"/>
    <w:rsid w:val="00866174"/>
    <w:rsid w:val="00874BD5"/>
    <w:rsid w:val="00875B58"/>
    <w:rsid w:val="00883AFD"/>
    <w:rsid w:val="00895257"/>
    <w:rsid w:val="008B34FA"/>
    <w:rsid w:val="008D738D"/>
    <w:rsid w:val="008E11E7"/>
    <w:rsid w:val="00907D0C"/>
    <w:rsid w:val="00931641"/>
    <w:rsid w:val="00933C1A"/>
    <w:rsid w:val="00953F26"/>
    <w:rsid w:val="00957CBA"/>
    <w:rsid w:val="009974FE"/>
    <w:rsid w:val="009C66CA"/>
    <w:rsid w:val="009D032E"/>
    <w:rsid w:val="009D1F7B"/>
    <w:rsid w:val="009F6463"/>
    <w:rsid w:val="00A1597B"/>
    <w:rsid w:val="00A16FB8"/>
    <w:rsid w:val="00A30529"/>
    <w:rsid w:val="00A37ECD"/>
    <w:rsid w:val="00A7611F"/>
    <w:rsid w:val="00A76FF3"/>
    <w:rsid w:val="00A81175"/>
    <w:rsid w:val="00A83F59"/>
    <w:rsid w:val="00A90660"/>
    <w:rsid w:val="00A968E2"/>
    <w:rsid w:val="00AD2737"/>
    <w:rsid w:val="00AD469D"/>
    <w:rsid w:val="00AE3BEA"/>
    <w:rsid w:val="00B43128"/>
    <w:rsid w:val="00B445C7"/>
    <w:rsid w:val="00B45784"/>
    <w:rsid w:val="00B61F13"/>
    <w:rsid w:val="00B73034"/>
    <w:rsid w:val="00B766AF"/>
    <w:rsid w:val="00B9169D"/>
    <w:rsid w:val="00B92666"/>
    <w:rsid w:val="00B95616"/>
    <w:rsid w:val="00BB054B"/>
    <w:rsid w:val="00BC1434"/>
    <w:rsid w:val="00BD3772"/>
    <w:rsid w:val="00BE2015"/>
    <w:rsid w:val="00C10A3C"/>
    <w:rsid w:val="00C160C6"/>
    <w:rsid w:val="00C235CF"/>
    <w:rsid w:val="00C51703"/>
    <w:rsid w:val="00C550BC"/>
    <w:rsid w:val="00C70083"/>
    <w:rsid w:val="00C827FF"/>
    <w:rsid w:val="00C82AEA"/>
    <w:rsid w:val="00C82EA9"/>
    <w:rsid w:val="00C83E3B"/>
    <w:rsid w:val="00CD164C"/>
    <w:rsid w:val="00CD6861"/>
    <w:rsid w:val="00CF6111"/>
    <w:rsid w:val="00D42870"/>
    <w:rsid w:val="00D50C4E"/>
    <w:rsid w:val="00DB2C4D"/>
    <w:rsid w:val="00DC1026"/>
    <w:rsid w:val="00DC1B0E"/>
    <w:rsid w:val="00DE07C3"/>
    <w:rsid w:val="00E111AB"/>
    <w:rsid w:val="00E221E8"/>
    <w:rsid w:val="00E3358B"/>
    <w:rsid w:val="00E44381"/>
    <w:rsid w:val="00E57FED"/>
    <w:rsid w:val="00E77820"/>
    <w:rsid w:val="00E86046"/>
    <w:rsid w:val="00E95E14"/>
    <w:rsid w:val="00EA2061"/>
    <w:rsid w:val="00EC10E2"/>
    <w:rsid w:val="00ED517D"/>
    <w:rsid w:val="00ED53AC"/>
    <w:rsid w:val="00EE1764"/>
    <w:rsid w:val="00F015BE"/>
    <w:rsid w:val="00F11E03"/>
    <w:rsid w:val="00F30D31"/>
    <w:rsid w:val="00FA606D"/>
    <w:rsid w:val="00FB0F4C"/>
    <w:rsid w:val="00FC6F0A"/>
    <w:rsid w:val="00FD47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semiHidden/>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semiHidden/>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C515E-877D-481C-90E5-B6795089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5</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13</cp:revision>
  <dcterms:created xsi:type="dcterms:W3CDTF">2018-02-13T13:30:00Z</dcterms:created>
  <dcterms:modified xsi:type="dcterms:W3CDTF">2018-02-14T10:00:00Z</dcterms:modified>
</cp:coreProperties>
</file>