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92" w:rsidRPr="00C432D6" w:rsidRDefault="000316DB" w:rsidP="00B040F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C42A92" w:rsidRPr="00C432D6">
        <w:rPr>
          <w:rFonts w:asciiTheme="majorBidi" w:hAnsiTheme="majorBidi" w:cstheme="majorBidi"/>
          <w:sz w:val="24"/>
          <w:szCs w:val="24"/>
        </w:rPr>
        <w:t>ethods:</w:t>
      </w:r>
    </w:p>
    <w:p w:rsidR="00C42A92" w:rsidRPr="00A006AE" w:rsidRDefault="00C42A92" w:rsidP="00B040FC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A006AE">
        <w:rPr>
          <w:rFonts w:asciiTheme="majorBidi" w:eastAsia="Calibri" w:hAnsiTheme="majorBidi" w:cstheme="majorBidi"/>
          <w:i/>
          <w:iCs/>
          <w:sz w:val="24"/>
          <w:szCs w:val="24"/>
        </w:rPr>
        <w:t>Participants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>
        <w:rPr>
          <w:rFonts w:asciiTheme="majorBidi" w:eastAsia="Calibri" w:hAnsiTheme="majorBidi" w:cstheme="majorBidi"/>
          <w:sz w:val="24"/>
          <w:szCs w:val="24"/>
        </w:rPr>
        <w:t>5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healthy participants with normal vision at the ages 2</w:t>
      </w:r>
      <w:r>
        <w:rPr>
          <w:rFonts w:asciiTheme="majorBidi" w:eastAsia="Calibri" w:hAnsiTheme="majorBidi" w:cstheme="majorBidi"/>
          <w:sz w:val="24"/>
          <w:szCs w:val="24"/>
        </w:rPr>
        <w:t>1-28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participated in </w:t>
      </w:r>
      <w:r>
        <w:rPr>
          <w:rFonts w:asciiTheme="majorBidi" w:eastAsia="Calibri" w:hAnsiTheme="majorBidi" w:cstheme="majorBidi"/>
          <w:sz w:val="24"/>
          <w:szCs w:val="24"/>
        </w:rPr>
        <w:t xml:space="preserve">all 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different parts of the experiment.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females, </w:t>
      </w:r>
      <w:r>
        <w:rPr>
          <w:rFonts w:asciiTheme="majorBidi" w:eastAsia="Calibri" w:hAnsiTheme="majorBidi" w:cstheme="majorBidi"/>
          <w:sz w:val="24"/>
          <w:szCs w:val="24"/>
        </w:rPr>
        <w:t xml:space="preserve">2 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right-handed with right dominant eye,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>right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-handed with left dominant eye. </w:t>
      </w:r>
      <w:r>
        <w:rPr>
          <w:rFonts w:asciiTheme="majorBidi" w:eastAsia="Calibri" w:hAnsiTheme="majorBidi" w:cstheme="majorBidi"/>
          <w:sz w:val="24"/>
          <w:szCs w:val="24"/>
        </w:rPr>
        <w:t>A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ll participants were given full and detailed explanation about the eye tracker device and the behavioral task, </w:t>
      </w:r>
      <w:r w:rsidRPr="00A006AE">
        <w:rPr>
          <w:rFonts w:asciiTheme="majorBidi" w:hAnsiTheme="majorBidi" w:cstheme="majorBidi"/>
          <w:sz w:val="24"/>
          <w:szCs w:val="24"/>
        </w:rPr>
        <w:t xml:space="preserve">and were paid for their participation. Informed consents were obtained from all the participants, in accordance with the approved Declaration of Helsinki for this project. </w:t>
      </w:r>
    </w:p>
    <w:p w:rsidR="00C42A92" w:rsidRDefault="00C42A92" w:rsidP="006E059A">
      <w:pPr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637C">
        <w:rPr>
          <w:rFonts w:asciiTheme="majorBidi" w:eastAsia="Calibri" w:hAnsiTheme="majorBidi" w:cstheme="majorBidi"/>
          <w:i/>
          <w:iCs/>
          <w:sz w:val="24"/>
          <w:szCs w:val="24"/>
        </w:rPr>
        <w:t>Experimental Setup</w:t>
      </w:r>
      <w:r w:rsidRPr="0086637C">
        <w:rPr>
          <w:rFonts w:asciiTheme="majorBidi" w:eastAsia="Calibri" w:hAnsiTheme="majorBidi" w:cstheme="majorBidi"/>
          <w:sz w:val="24"/>
          <w:szCs w:val="24"/>
        </w:rPr>
        <w:t xml:space="preserve">. The experiment took place in a dark and quiet room where the participants sat in front of a </w:t>
      </w:r>
      <w:r w:rsidRPr="0086637C">
        <w:rPr>
          <w:rFonts w:asciiTheme="majorBidi" w:hAnsiTheme="majorBidi" w:cstheme="majorBidi"/>
          <w:sz w:val="24"/>
          <w:szCs w:val="24"/>
        </w:rPr>
        <w:t>high-resolution, fast response time computer screen (VPixx, 1920x1080, 120Hz) and their EyeM were recorded and used for manipulation in real-time using an eye-tracker device (EyeLink II). Throughout each trial only the dominant eye of the participant was opened and tracked (at 100Hz sampling rate) – the other eye was blindfold</w:t>
      </w:r>
      <w:r w:rsidR="006830CC">
        <w:rPr>
          <w:rFonts w:asciiTheme="majorBidi" w:hAnsiTheme="majorBidi" w:cstheme="majorBidi"/>
          <w:sz w:val="24"/>
          <w:szCs w:val="24"/>
        </w:rPr>
        <w:t>ed</w:t>
      </w:r>
      <w:r w:rsidRPr="0086637C">
        <w:rPr>
          <w:rFonts w:asciiTheme="majorBidi" w:hAnsiTheme="majorBidi" w:cstheme="majorBidi"/>
          <w:sz w:val="24"/>
          <w:szCs w:val="24"/>
        </w:rPr>
        <w:t xml:space="preserve">.  The participants sat 1 meter away from the screen and placed their chin on a chinrest to </w:t>
      </w:r>
      <w:r w:rsidR="006E059A">
        <w:rPr>
          <w:rFonts w:asciiTheme="majorBidi" w:hAnsiTheme="majorBidi" w:cstheme="majorBidi"/>
          <w:sz w:val="24"/>
          <w:szCs w:val="24"/>
        </w:rPr>
        <w:t>reduce</w:t>
      </w:r>
      <w:r w:rsidR="006E059A" w:rsidRPr="0086637C">
        <w:rPr>
          <w:rFonts w:asciiTheme="majorBidi" w:hAnsiTheme="majorBidi" w:cstheme="majorBidi"/>
          <w:sz w:val="24"/>
          <w:szCs w:val="24"/>
        </w:rPr>
        <w:t xml:space="preserve"> </w:t>
      </w:r>
      <w:r w:rsidRPr="0086637C">
        <w:rPr>
          <w:rFonts w:asciiTheme="majorBidi" w:hAnsiTheme="majorBidi" w:cstheme="majorBidi"/>
          <w:sz w:val="24"/>
          <w:szCs w:val="24"/>
        </w:rPr>
        <w:t>head movements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011DF" w:rsidRPr="005B05DB" w:rsidRDefault="00C42A92" w:rsidP="00BF6762">
      <w:pPr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i/>
          <w:iCs/>
          <w:color w:val="7030A0"/>
          <w:sz w:val="24"/>
          <w:szCs w:val="24"/>
        </w:rPr>
      </w:pPr>
      <w:r w:rsidRPr="003A7F26">
        <w:rPr>
          <w:rFonts w:asciiTheme="majorBidi" w:hAnsiTheme="majorBidi" w:cstheme="majorBidi"/>
          <w:i/>
          <w:iCs/>
          <w:sz w:val="24"/>
          <w:szCs w:val="24"/>
        </w:rPr>
        <w:t>Experimental Design</w:t>
      </w:r>
      <w:r w:rsidRPr="003A7F26">
        <w:rPr>
          <w:rFonts w:asciiTheme="majorBidi" w:hAnsiTheme="majorBidi" w:cstheme="majorBidi"/>
          <w:sz w:val="24"/>
          <w:szCs w:val="24"/>
        </w:rPr>
        <w:t xml:space="preserve">. We tested the performance of participants in a five forced </w:t>
      </w:r>
      <w:r w:rsidR="00464A73" w:rsidRPr="003A7F26">
        <w:rPr>
          <w:rFonts w:asciiTheme="majorBidi" w:hAnsiTheme="majorBidi" w:cstheme="majorBidi"/>
          <w:sz w:val="24"/>
          <w:szCs w:val="24"/>
        </w:rPr>
        <w:t>choice shapes recognition tasks.</w:t>
      </w:r>
      <w:r w:rsidRPr="003A7F26">
        <w:rPr>
          <w:rFonts w:asciiTheme="majorBidi" w:hAnsiTheme="majorBidi" w:cstheme="majorBidi"/>
          <w:sz w:val="24"/>
          <w:szCs w:val="24"/>
        </w:rPr>
        <w:t xml:space="preserve"> Images of 5 basic shapes were </w:t>
      </w:r>
      <w:r w:rsidR="003A49A7" w:rsidRPr="003A7F26">
        <w:rPr>
          <w:rFonts w:asciiTheme="majorBidi" w:hAnsiTheme="majorBidi" w:cstheme="majorBidi"/>
          <w:sz w:val="24"/>
          <w:szCs w:val="24"/>
        </w:rPr>
        <w:t xml:space="preserve">used: Square, rectangle, circle, triangle and a parallelogram </w:t>
      </w:r>
      <w:r w:rsidR="00464A73" w:rsidRPr="003A7F26">
        <w:rPr>
          <w:rFonts w:asciiTheme="majorBidi" w:hAnsiTheme="majorBidi" w:cstheme="majorBidi"/>
          <w:sz w:val="24"/>
          <w:szCs w:val="24"/>
          <w:highlight w:val="yellow"/>
        </w:rPr>
        <w:t>(fig2).</w:t>
      </w:r>
      <w:r w:rsidR="003A49A7" w:rsidRPr="003A7F26" w:rsidDel="003A49A7">
        <w:rPr>
          <w:rFonts w:asciiTheme="majorBidi" w:hAnsiTheme="majorBidi" w:cstheme="majorBidi"/>
          <w:sz w:val="24"/>
          <w:szCs w:val="24"/>
        </w:rPr>
        <w:t xml:space="preserve"> </w:t>
      </w:r>
      <w:r w:rsidR="003A49A7" w:rsidRPr="003A7F26">
        <w:rPr>
          <w:rFonts w:asciiTheme="majorBidi" w:hAnsiTheme="majorBidi" w:cstheme="majorBidi"/>
          <w:sz w:val="24"/>
          <w:szCs w:val="24"/>
        </w:rPr>
        <w:t xml:space="preserve">These images were </w:t>
      </w:r>
      <w:r w:rsidR="006830CC" w:rsidRPr="003A7F26">
        <w:rPr>
          <w:rFonts w:asciiTheme="majorBidi" w:hAnsiTheme="majorBidi" w:cstheme="majorBidi"/>
          <w:sz w:val="24"/>
          <w:szCs w:val="24"/>
        </w:rPr>
        <w:t>presented in two forms,</w:t>
      </w:r>
      <w:r w:rsidR="003A49A7" w:rsidRPr="003A7F26">
        <w:rPr>
          <w:rFonts w:asciiTheme="majorBidi" w:hAnsiTheme="majorBidi" w:cstheme="majorBidi"/>
          <w:sz w:val="24"/>
          <w:szCs w:val="24"/>
        </w:rPr>
        <w:t xml:space="preserve"> “large” and “small”</w:t>
      </w:r>
      <w:r w:rsidR="006830CC" w:rsidRPr="003A7F26">
        <w:rPr>
          <w:rFonts w:asciiTheme="majorBidi" w:hAnsiTheme="majorBidi" w:cstheme="majorBidi"/>
          <w:sz w:val="24"/>
          <w:szCs w:val="24"/>
        </w:rPr>
        <w:t>, as described below</w:t>
      </w:r>
      <w:r w:rsidRPr="003A7F26">
        <w:rPr>
          <w:rFonts w:asciiTheme="majorBidi" w:hAnsiTheme="majorBidi" w:cstheme="majorBidi"/>
          <w:sz w:val="24"/>
          <w:szCs w:val="24"/>
        </w:rPr>
        <w:t>.</w:t>
      </w:r>
      <w:r w:rsidR="00323242" w:rsidRPr="003A7F26">
        <w:rPr>
          <w:rFonts w:asciiTheme="majorBidi" w:hAnsiTheme="majorBidi" w:cstheme="majorBidi"/>
          <w:sz w:val="24"/>
          <w:szCs w:val="24"/>
        </w:rPr>
        <w:t xml:space="preserve"> </w:t>
      </w:r>
      <w:r w:rsidR="006830CC" w:rsidRPr="003A7F26">
        <w:rPr>
          <w:rFonts w:asciiTheme="majorBidi" w:hAnsiTheme="majorBidi" w:cstheme="majorBidi"/>
          <w:sz w:val="24"/>
          <w:szCs w:val="24"/>
        </w:rPr>
        <w:t xml:space="preserve">Participants were tested during five days. During days 1-3 they </w:t>
      </w:r>
      <w:r w:rsidR="00323242" w:rsidRPr="003A7F26">
        <w:rPr>
          <w:rFonts w:asciiTheme="majorBidi" w:hAnsiTheme="majorBidi" w:cstheme="majorBidi"/>
          <w:sz w:val="24"/>
          <w:szCs w:val="24"/>
        </w:rPr>
        <w:t>performed two tunneled vision session</w:t>
      </w:r>
      <w:r w:rsidR="00C44C29" w:rsidRPr="003A7F26">
        <w:rPr>
          <w:rFonts w:asciiTheme="majorBidi" w:hAnsiTheme="majorBidi" w:cstheme="majorBidi"/>
          <w:sz w:val="24"/>
          <w:szCs w:val="24"/>
        </w:rPr>
        <w:t>s</w:t>
      </w:r>
      <w:r w:rsidR="006830CC" w:rsidRPr="003A7F26">
        <w:rPr>
          <w:rFonts w:asciiTheme="majorBidi" w:hAnsiTheme="majorBidi" w:cstheme="majorBidi"/>
          <w:sz w:val="24"/>
          <w:szCs w:val="24"/>
        </w:rPr>
        <w:t xml:space="preserve">, </w:t>
      </w:r>
      <w:r w:rsidR="004C3EC1" w:rsidRPr="003A7F26">
        <w:rPr>
          <w:rFonts w:asciiTheme="majorBidi" w:hAnsiTheme="majorBidi" w:cstheme="majorBidi"/>
          <w:sz w:val="24"/>
          <w:szCs w:val="24"/>
        </w:rPr>
        <w:t xml:space="preserve">the first </w:t>
      </w:r>
      <w:r w:rsidR="006830CC" w:rsidRPr="003A7F26">
        <w:rPr>
          <w:rFonts w:asciiTheme="majorBidi" w:hAnsiTheme="majorBidi" w:cstheme="majorBidi"/>
          <w:sz w:val="24"/>
          <w:szCs w:val="24"/>
        </w:rPr>
        <w:t>one with large</w:t>
      </w:r>
      <w:r w:rsidR="004C3EC1" w:rsidRPr="003A7F26">
        <w:rPr>
          <w:rFonts w:asciiTheme="majorBidi" w:hAnsiTheme="majorBidi" w:cstheme="majorBidi"/>
          <w:sz w:val="24"/>
          <w:szCs w:val="24"/>
        </w:rPr>
        <w:t xml:space="preserve"> images</w:t>
      </w:r>
      <w:r w:rsidR="006830CC" w:rsidRPr="003A7F26">
        <w:rPr>
          <w:rFonts w:asciiTheme="majorBidi" w:hAnsiTheme="majorBidi" w:cstheme="majorBidi"/>
          <w:sz w:val="24"/>
          <w:szCs w:val="24"/>
        </w:rPr>
        <w:t xml:space="preserve"> and </w:t>
      </w:r>
      <w:r w:rsidR="004C3EC1" w:rsidRPr="003A7F26">
        <w:rPr>
          <w:rFonts w:asciiTheme="majorBidi" w:hAnsiTheme="majorBidi" w:cstheme="majorBidi"/>
          <w:sz w:val="24"/>
          <w:szCs w:val="24"/>
        </w:rPr>
        <w:t xml:space="preserve">the second </w:t>
      </w:r>
      <w:r w:rsidR="006830CC" w:rsidRPr="003A7F26">
        <w:rPr>
          <w:rFonts w:asciiTheme="majorBidi" w:hAnsiTheme="majorBidi" w:cstheme="majorBidi"/>
          <w:sz w:val="24"/>
          <w:szCs w:val="24"/>
        </w:rPr>
        <w:t>one with small images</w:t>
      </w:r>
      <w:r w:rsidR="004C3EC1" w:rsidRPr="003A7F26">
        <w:rPr>
          <w:rFonts w:asciiTheme="majorBidi" w:hAnsiTheme="majorBidi" w:cstheme="majorBidi"/>
          <w:sz w:val="24"/>
          <w:szCs w:val="24"/>
        </w:rPr>
        <w:t>. O</w:t>
      </w:r>
      <w:r w:rsidR="006830CC" w:rsidRPr="003A7F26">
        <w:rPr>
          <w:rFonts w:asciiTheme="majorBidi" w:hAnsiTheme="majorBidi" w:cstheme="majorBidi"/>
          <w:sz w:val="24"/>
          <w:szCs w:val="24"/>
        </w:rPr>
        <w:t xml:space="preserve">n day 4 they performed two tunneled vision sessions, both with small images. </w:t>
      </w:r>
      <w:r w:rsidR="004C3EC1" w:rsidRPr="003A7F26">
        <w:rPr>
          <w:rFonts w:asciiTheme="majorBidi" w:hAnsiTheme="majorBidi" w:cstheme="majorBidi"/>
          <w:sz w:val="24"/>
          <w:szCs w:val="24"/>
        </w:rPr>
        <w:t>O</w:t>
      </w:r>
      <w:r w:rsidR="006830CC" w:rsidRPr="003A7F26">
        <w:rPr>
          <w:rFonts w:asciiTheme="majorBidi" w:hAnsiTheme="majorBidi" w:cstheme="majorBidi"/>
          <w:sz w:val="24"/>
          <w:szCs w:val="24"/>
        </w:rPr>
        <w:t>n day 5 they performed 4 sessions of natural viewing</w:t>
      </w:r>
      <w:r w:rsidR="001F0AFC" w:rsidRPr="003A7F26">
        <w:rPr>
          <w:rFonts w:asciiTheme="majorBidi" w:hAnsiTheme="majorBidi" w:cstheme="majorBidi"/>
          <w:sz w:val="24"/>
          <w:szCs w:val="24"/>
        </w:rPr>
        <w:t xml:space="preserve">, 2 repetitions with each </w:t>
      </w:r>
      <w:r w:rsidR="00B011DF">
        <w:rPr>
          <w:rFonts w:asciiTheme="majorBidi" w:hAnsiTheme="majorBidi" w:cstheme="majorBidi"/>
          <w:sz w:val="24"/>
          <w:szCs w:val="24"/>
        </w:rPr>
        <w:t xml:space="preserve">image </w:t>
      </w:r>
      <w:r w:rsidR="00786687" w:rsidRPr="003A7F26">
        <w:rPr>
          <w:rFonts w:asciiTheme="majorBidi" w:hAnsiTheme="majorBidi" w:cstheme="majorBidi"/>
          <w:sz w:val="24"/>
          <w:szCs w:val="24"/>
        </w:rPr>
        <w:t xml:space="preserve">size: </w:t>
      </w:r>
      <w:r w:rsidR="004C3EC1" w:rsidRPr="003A7F26">
        <w:rPr>
          <w:rFonts w:asciiTheme="majorBidi" w:hAnsiTheme="majorBidi" w:cstheme="majorBidi"/>
          <w:sz w:val="24"/>
          <w:szCs w:val="24"/>
        </w:rPr>
        <w:t>large</w:t>
      </w:r>
      <w:r w:rsidR="001F0AFC" w:rsidRPr="003A7F26">
        <w:rPr>
          <w:rFonts w:asciiTheme="majorBidi" w:hAnsiTheme="majorBidi" w:cstheme="majorBidi"/>
          <w:sz w:val="24"/>
          <w:szCs w:val="24"/>
        </w:rPr>
        <w:t xml:space="preserve">, </w:t>
      </w:r>
      <w:r w:rsidR="004C3EC1" w:rsidRPr="003A7F26">
        <w:rPr>
          <w:rFonts w:asciiTheme="majorBidi" w:hAnsiTheme="majorBidi" w:cstheme="majorBidi"/>
          <w:sz w:val="24"/>
          <w:szCs w:val="24"/>
        </w:rPr>
        <w:t>small</w:t>
      </w:r>
      <w:r w:rsidR="001F0AFC" w:rsidRPr="003A7F26">
        <w:rPr>
          <w:rFonts w:asciiTheme="majorBidi" w:hAnsiTheme="majorBidi" w:cstheme="majorBidi"/>
          <w:sz w:val="24"/>
          <w:szCs w:val="24"/>
        </w:rPr>
        <w:t>, large, small</w:t>
      </w:r>
      <w:r w:rsidR="004C3EC1" w:rsidRPr="003A7F26">
        <w:rPr>
          <w:rFonts w:asciiTheme="majorBidi" w:hAnsiTheme="majorBidi" w:cstheme="majorBidi"/>
          <w:sz w:val="24"/>
          <w:szCs w:val="24"/>
        </w:rPr>
        <w:t xml:space="preserve">. </w:t>
      </w:r>
      <w:r w:rsidRPr="003A7F26">
        <w:rPr>
          <w:rFonts w:asciiTheme="majorBidi" w:hAnsiTheme="majorBidi" w:cstheme="majorBidi"/>
          <w:sz w:val="24"/>
          <w:szCs w:val="24"/>
        </w:rPr>
        <w:t>Each trial lasted up to 30 seconds,</w:t>
      </w:r>
      <w:r w:rsidR="009449CB" w:rsidRPr="003A7F26">
        <w:rPr>
          <w:rFonts w:asciiTheme="majorBidi" w:hAnsiTheme="majorBidi" w:cstheme="majorBidi"/>
          <w:sz w:val="24"/>
          <w:szCs w:val="24"/>
        </w:rPr>
        <w:t xml:space="preserve"> there were at least two repetitions of </w:t>
      </w:r>
      <w:r w:rsidR="00E05CC6" w:rsidRPr="003A7F26">
        <w:rPr>
          <w:rFonts w:asciiTheme="majorBidi" w:hAnsiTheme="majorBidi" w:cstheme="majorBidi"/>
          <w:sz w:val="24"/>
          <w:szCs w:val="24"/>
        </w:rPr>
        <w:t>each shape</w:t>
      </w:r>
      <w:r w:rsidR="009449CB" w:rsidRPr="003A7F26">
        <w:rPr>
          <w:rFonts w:asciiTheme="majorBidi" w:hAnsiTheme="majorBidi" w:cstheme="majorBidi"/>
          <w:sz w:val="24"/>
          <w:szCs w:val="24"/>
        </w:rPr>
        <w:t xml:space="preserve"> in each session (</w:t>
      </w:r>
      <w:r w:rsidR="004C3EC1" w:rsidRPr="003A7F26">
        <w:rPr>
          <w:rFonts w:asciiTheme="majorBidi" w:hAnsiTheme="majorBidi" w:cstheme="majorBidi"/>
          <w:sz w:val="24"/>
          <w:szCs w:val="24"/>
        </w:rPr>
        <w:t>10-12</w:t>
      </w:r>
      <w:r w:rsidR="009449CB" w:rsidRPr="003A7F26">
        <w:rPr>
          <w:rFonts w:asciiTheme="majorBidi" w:hAnsiTheme="majorBidi" w:cstheme="majorBidi"/>
          <w:sz w:val="24"/>
          <w:szCs w:val="24"/>
        </w:rPr>
        <w:t xml:space="preserve"> trials</w:t>
      </w:r>
      <w:r w:rsidR="00786687" w:rsidRPr="003A7F26">
        <w:rPr>
          <w:rFonts w:asciiTheme="majorBidi" w:hAnsiTheme="majorBidi" w:cstheme="majorBidi"/>
          <w:sz w:val="24"/>
          <w:szCs w:val="24"/>
        </w:rPr>
        <w:t xml:space="preserve"> per session</w:t>
      </w:r>
      <w:r w:rsidR="004C3EC1" w:rsidRPr="003A7F26">
        <w:rPr>
          <w:rFonts w:asciiTheme="majorBidi" w:hAnsiTheme="majorBidi" w:cstheme="majorBidi"/>
          <w:sz w:val="24"/>
          <w:szCs w:val="24"/>
        </w:rPr>
        <w:t>, only the first two repetitions of each shape were used for analysis</w:t>
      </w:r>
      <w:r w:rsidR="009449CB" w:rsidRPr="003A7F26">
        <w:rPr>
          <w:rFonts w:asciiTheme="majorBidi" w:hAnsiTheme="majorBidi" w:cstheme="majorBidi"/>
          <w:sz w:val="24"/>
          <w:szCs w:val="24"/>
        </w:rPr>
        <w:t>),</w:t>
      </w:r>
      <w:r w:rsidRPr="003A7F26">
        <w:rPr>
          <w:rFonts w:asciiTheme="majorBidi" w:hAnsiTheme="majorBidi" w:cstheme="majorBidi"/>
          <w:sz w:val="24"/>
          <w:szCs w:val="24"/>
        </w:rPr>
        <w:t xml:space="preserve"> </w:t>
      </w:r>
      <w:r w:rsidR="00C44C29" w:rsidRPr="003A7F26">
        <w:rPr>
          <w:rFonts w:asciiTheme="majorBidi" w:hAnsiTheme="majorBidi" w:cstheme="majorBidi"/>
          <w:sz w:val="24"/>
          <w:szCs w:val="24"/>
        </w:rPr>
        <w:t>and hence each</w:t>
      </w:r>
      <w:r w:rsidRPr="003A7F26">
        <w:rPr>
          <w:rFonts w:asciiTheme="majorBidi" w:hAnsiTheme="majorBidi" w:cstheme="majorBidi"/>
          <w:sz w:val="24"/>
          <w:szCs w:val="24"/>
        </w:rPr>
        <w:t xml:space="preserve"> session</w:t>
      </w:r>
      <w:r w:rsidR="009449CB" w:rsidRPr="003A7F26">
        <w:rPr>
          <w:rFonts w:asciiTheme="majorBidi" w:hAnsiTheme="majorBidi" w:cstheme="majorBidi"/>
          <w:sz w:val="24"/>
          <w:szCs w:val="24"/>
        </w:rPr>
        <w:t xml:space="preserve"> lasted</w:t>
      </w:r>
      <w:r w:rsidR="004C3EC1" w:rsidRPr="003A7F26">
        <w:rPr>
          <w:rFonts w:asciiTheme="majorBidi" w:hAnsiTheme="majorBidi" w:cstheme="majorBidi"/>
          <w:sz w:val="24"/>
          <w:szCs w:val="24"/>
        </w:rPr>
        <w:t xml:space="preserve"> up to 12</w:t>
      </w:r>
      <w:r w:rsidRPr="003A7F26">
        <w:rPr>
          <w:rFonts w:asciiTheme="majorBidi" w:hAnsiTheme="majorBidi" w:cstheme="majorBidi"/>
          <w:sz w:val="24"/>
          <w:szCs w:val="24"/>
        </w:rPr>
        <w:t xml:space="preserve"> minutes.</w:t>
      </w:r>
      <w:r w:rsidR="00786687" w:rsidRPr="003A7F26">
        <w:rPr>
          <w:rFonts w:asciiTheme="majorBidi" w:hAnsiTheme="majorBidi" w:cstheme="majorBidi"/>
          <w:sz w:val="24"/>
          <w:szCs w:val="24"/>
        </w:rPr>
        <w:t xml:space="preserve"> </w:t>
      </w:r>
      <w:r w:rsidR="00786687" w:rsidRPr="005B05DB">
        <w:rPr>
          <w:rFonts w:asciiTheme="majorBidi" w:hAnsiTheme="majorBidi" w:cstheme="majorBidi"/>
          <w:color w:val="7030A0"/>
          <w:sz w:val="24"/>
          <w:szCs w:val="24"/>
        </w:rPr>
        <w:t xml:space="preserve">At the end of each trial participants </w:t>
      </w:r>
      <w:r w:rsidR="003A7F26" w:rsidRPr="005B05DB">
        <w:rPr>
          <w:rFonts w:asciiTheme="majorBidi" w:hAnsiTheme="majorBidi" w:cstheme="majorBidi"/>
          <w:color w:val="7030A0"/>
          <w:sz w:val="24"/>
          <w:szCs w:val="24"/>
        </w:rPr>
        <w:t>reported which of the 5 shapes was presented, got a ‘correct/wro</w:t>
      </w:r>
      <w:r w:rsidR="00613509">
        <w:rPr>
          <w:rFonts w:asciiTheme="majorBidi" w:hAnsiTheme="majorBidi" w:cstheme="majorBidi"/>
          <w:color w:val="7030A0"/>
          <w:sz w:val="24"/>
          <w:szCs w:val="24"/>
        </w:rPr>
        <w:t>ng’ feedback and a second chance if needed.</w:t>
      </w:r>
      <w:r w:rsidR="003A7F26" w:rsidRPr="005B05DB">
        <w:rPr>
          <w:rFonts w:asciiTheme="majorBidi" w:hAnsiTheme="majorBidi" w:cstheme="majorBidi"/>
          <w:color w:val="7030A0"/>
          <w:sz w:val="24"/>
          <w:szCs w:val="24"/>
        </w:rPr>
        <w:t xml:space="preserve"> In cases </w:t>
      </w:r>
      <w:r w:rsidR="00613509">
        <w:rPr>
          <w:rFonts w:asciiTheme="majorBidi" w:hAnsiTheme="majorBidi" w:cstheme="majorBidi"/>
          <w:color w:val="7030A0"/>
          <w:sz w:val="24"/>
          <w:szCs w:val="24"/>
        </w:rPr>
        <w:t>of 2 wrong answers</w:t>
      </w:r>
      <w:r w:rsidR="003A7F26" w:rsidRPr="005B05DB">
        <w:rPr>
          <w:rFonts w:asciiTheme="majorBidi" w:hAnsiTheme="majorBidi" w:cstheme="majorBidi"/>
          <w:color w:val="7030A0"/>
          <w:sz w:val="24"/>
          <w:szCs w:val="24"/>
        </w:rPr>
        <w:t xml:space="preserve">, participants were presented with the right </w:t>
      </w:r>
      <w:r w:rsidR="003A7F26" w:rsidRPr="005B05DB">
        <w:rPr>
          <w:rFonts w:asciiTheme="majorBidi" w:hAnsiTheme="majorBidi" w:cstheme="majorBidi"/>
          <w:color w:val="7030A0"/>
          <w:sz w:val="24"/>
          <w:szCs w:val="24"/>
        </w:rPr>
        <w:lastRenderedPageBreak/>
        <w:t>answer</w:t>
      </w:r>
      <w:r w:rsidR="00BF6762">
        <w:rPr>
          <w:rFonts w:asciiTheme="majorBidi" w:hAnsiTheme="majorBidi" w:cstheme="majorBidi"/>
          <w:color w:val="7030A0"/>
          <w:sz w:val="24"/>
          <w:szCs w:val="24"/>
        </w:rPr>
        <w:t xml:space="preserve"> before starting the next trial </w:t>
      </w:r>
      <w:r w:rsidR="003A7F26" w:rsidRPr="005B05DB">
        <w:rPr>
          <w:rFonts w:asciiTheme="majorBidi" w:hAnsiTheme="majorBidi" w:cstheme="majorBidi"/>
          <w:color w:val="7030A0"/>
          <w:sz w:val="24"/>
          <w:szCs w:val="24"/>
        </w:rPr>
        <w:t>(only correct trials were used for the analysis).</w:t>
      </w:r>
    </w:p>
    <w:p w:rsidR="00C42A92" w:rsidRPr="00B33D92" w:rsidRDefault="00B33D92" w:rsidP="00B33D92">
      <w:pPr>
        <w:spacing w:after="12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B33D92">
        <w:rPr>
          <w:rFonts w:asciiTheme="majorBidi" w:hAnsiTheme="majorBidi" w:cstheme="majorBidi"/>
          <w:sz w:val="24"/>
          <w:szCs w:val="24"/>
        </w:rPr>
        <w:t xml:space="preserve">In the </w:t>
      </w:r>
      <w:r w:rsidR="00C42A92" w:rsidRPr="00B33D92">
        <w:rPr>
          <w:rFonts w:asciiTheme="majorBidi" w:hAnsiTheme="majorBidi" w:cstheme="majorBidi"/>
          <w:sz w:val="24"/>
          <w:szCs w:val="24"/>
        </w:rPr>
        <w:t>Tunneled vision sessions</w:t>
      </w:r>
      <w:r w:rsidRPr="00B33D92">
        <w:rPr>
          <w:rFonts w:asciiTheme="majorBidi" w:hAnsiTheme="majorBidi" w:cstheme="majorBidi"/>
          <w:sz w:val="24"/>
          <w:szCs w:val="24"/>
        </w:rPr>
        <w:t>, p</w:t>
      </w:r>
      <w:r w:rsidR="00C42A92" w:rsidRPr="00B33D92">
        <w:rPr>
          <w:rFonts w:asciiTheme="majorBidi" w:hAnsiTheme="majorBidi" w:cstheme="majorBidi"/>
          <w:sz w:val="24"/>
          <w:szCs w:val="24"/>
        </w:rPr>
        <w:t>articipants had to identify a shape that was “hidden” on the screen. At any moment only a “window” around their current gaze position was exposed</w:t>
      </w:r>
      <w:r w:rsidR="00B011DF" w:rsidRPr="00B33D92">
        <w:rPr>
          <w:rFonts w:asciiTheme="majorBidi" w:hAnsiTheme="majorBidi" w:cstheme="majorBidi"/>
          <w:sz w:val="24"/>
          <w:szCs w:val="24"/>
        </w:rPr>
        <w:t>.</w:t>
      </w:r>
      <w:r w:rsidRPr="00B33D92">
        <w:rPr>
          <w:rFonts w:asciiTheme="majorBidi" w:hAnsiTheme="majorBidi" w:cstheme="majorBidi"/>
          <w:sz w:val="24"/>
          <w:szCs w:val="24"/>
        </w:rPr>
        <w:t xml:space="preserve"> In the </w:t>
      </w:r>
      <w:r w:rsidR="00C42A92" w:rsidRPr="00B33D92">
        <w:rPr>
          <w:rFonts w:asciiTheme="majorBidi" w:hAnsiTheme="majorBidi" w:cstheme="majorBidi"/>
          <w:sz w:val="24"/>
          <w:szCs w:val="24"/>
        </w:rPr>
        <w:t xml:space="preserve">Natural vision </w:t>
      </w:r>
      <w:r w:rsidRPr="00B33D92">
        <w:rPr>
          <w:rFonts w:asciiTheme="majorBidi" w:hAnsiTheme="majorBidi" w:cstheme="majorBidi"/>
          <w:sz w:val="24"/>
          <w:szCs w:val="24"/>
        </w:rPr>
        <w:t>sessions, p</w:t>
      </w:r>
      <w:r w:rsidR="00C42A92" w:rsidRPr="00B33D92">
        <w:rPr>
          <w:rFonts w:asciiTheme="majorBidi" w:hAnsiTheme="majorBidi" w:cstheme="majorBidi"/>
          <w:sz w:val="24"/>
          <w:szCs w:val="24"/>
        </w:rPr>
        <w:t xml:space="preserve">articipants had to identify the same shapes, naturally viewing them with no constrains. </w:t>
      </w:r>
    </w:p>
    <w:p w:rsidR="00C42A92" w:rsidRPr="008D3C1E" w:rsidRDefault="00C42A92" w:rsidP="00700BE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7030A0"/>
          <w:sz w:val="24"/>
          <w:szCs w:val="24"/>
        </w:rPr>
      </w:pPr>
      <w:r w:rsidRPr="00A86036">
        <w:rPr>
          <w:rFonts w:asciiTheme="majorBidi" w:hAnsiTheme="majorBidi" w:cstheme="majorBidi"/>
          <w:i/>
          <w:iCs/>
          <w:sz w:val="24"/>
          <w:szCs w:val="24"/>
        </w:rPr>
        <w:t xml:space="preserve">Stimuli </w:t>
      </w:r>
      <w:r w:rsidR="00315A09">
        <w:rPr>
          <w:rFonts w:asciiTheme="majorBidi" w:hAnsiTheme="majorBidi" w:cstheme="majorBidi"/>
          <w:i/>
          <w:iCs/>
          <w:sz w:val="24"/>
          <w:szCs w:val="24"/>
        </w:rPr>
        <w:t>and gaze windows</w:t>
      </w:r>
      <w:r w:rsidRPr="00A86036">
        <w:rPr>
          <w:rFonts w:asciiTheme="majorBidi" w:hAnsiTheme="majorBidi" w:cstheme="majorBidi"/>
          <w:sz w:val="24"/>
          <w:szCs w:val="24"/>
        </w:rPr>
        <w:t xml:space="preserve">. 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Two kinds of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constrains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were created (‘</w:t>
      </w:r>
      <w:r w:rsidR="00323242" w:rsidRPr="008D3C1E">
        <w:rPr>
          <w:rFonts w:asciiTheme="majorBidi" w:eastAsia="Calibri" w:hAnsiTheme="majorBidi" w:cstheme="majorBidi"/>
          <w:color w:val="7030A0"/>
          <w:sz w:val="24"/>
          <w:szCs w:val="24"/>
        </w:rPr>
        <w:t>Large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>’ and ‘Small’)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>.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The large images were 10.8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0±0.</w:t>
      </w:r>
      <w:r w:rsidR="003E3C3B">
        <w:rPr>
          <w:rFonts w:asciiTheme="majorBidi" w:hAnsiTheme="majorBidi" w:cstheme="majorBidi"/>
          <w:color w:val="7030A0"/>
          <w:sz w:val="24"/>
          <w:szCs w:val="24"/>
        </w:rPr>
        <w:t>15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x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10.8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0±0.</w:t>
      </w:r>
      <w:r w:rsidR="003E3C3B">
        <w:rPr>
          <w:rFonts w:asciiTheme="majorBidi" w:hAnsiTheme="majorBidi" w:cstheme="majorBidi"/>
          <w:color w:val="7030A0"/>
          <w:sz w:val="24"/>
          <w:szCs w:val="24"/>
        </w:rPr>
        <w:t>15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 xml:space="preserve"> deg (720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±</w:t>
      </w:r>
      <w:r w:rsidR="003E3C3B">
        <w:rPr>
          <w:rFonts w:asciiTheme="majorBidi" w:hAnsiTheme="majorBidi" w:cstheme="majorBidi"/>
          <w:color w:val="7030A0"/>
          <w:sz w:val="24"/>
          <w:szCs w:val="24"/>
        </w:rPr>
        <w:t>10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x720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±</w:t>
      </w:r>
      <w:r w:rsidR="003E3C3B">
        <w:rPr>
          <w:rFonts w:asciiTheme="majorBidi" w:hAnsiTheme="majorBidi" w:cstheme="majorBidi"/>
          <w:color w:val="7030A0"/>
          <w:sz w:val="24"/>
          <w:szCs w:val="24"/>
        </w:rPr>
        <w:t>10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 xml:space="preserve"> pixels), and the gaze window was 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2.90±0.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15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x1.90±0.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15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 xml:space="preserve"> deg (190±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10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x1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30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±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10 pixels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). T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he small shapes were 0.9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0±0.03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x0.9</w:t>
      </w:r>
      <w:r w:rsidR="00700BE4">
        <w:rPr>
          <w:rFonts w:asciiTheme="majorBidi" w:hAnsiTheme="majorBidi" w:cstheme="majorBidi"/>
          <w:color w:val="7030A0"/>
          <w:sz w:val="24"/>
          <w:szCs w:val="24"/>
        </w:rPr>
        <w:t>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 xml:space="preserve">±0.03 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deg (60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±2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x60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 xml:space="preserve">±2 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>pixels)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 xml:space="preserve"> with gaze window 0.24±0.03x0.16±0.03 deg (13±2x9±2 pixels), k</w:t>
      </w:r>
      <w:r w:rsidR="003F04D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eeping a constant ratio between </w:t>
      </w:r>
      <w:r w:rsidR="003F04D7">
        <w:rPr>
          <w:rFonts w:asciiTheme="majorBidi" w:hAnsiTheme="majorBidi" w:cstheme="majorBidi"/>
          <w:color w:val="7030A0"/>
          <w:sz w:val="24"/>
          <w:szCs w:val="24"/>
        </w:rPr>
        <w:t xml:space="preserve">images and </w:t>
      </w:r>
      <w:r w:rsidR="003F04D7" w:rsidRPr="008D3C1E">
        <w:rPr>
          <w:rFonts w:asciiTheme="majorBidi" w:hAnsiTheme="majorBidi" w:cstheme="majorBidi"/>
          <w:color w:val="7030A0"/>
          <w:sz w:val="24"/>
          <w:szCs w:val="24"/>
        </w:rPr>
        <w:t>window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>s</w:t>
      </w:r>
      <w:r w:rsidR="003F04D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in both conditions</w:t>
      </w:r>
      <w:r w:rsidR="00021D22">
        <w:rPr>
          <w:rFonts w:asciiTheme="majorBidi" w:hAnsiTheme="majorBidi" w:cstheme="majorBidi"/>
          <w:color w:val="7030A0"/>
          <w:sz w:val="24"/>
          <w:szCs w:val="24"/>
        </w:rPr>
        <w:t xml:space="preserve">. </w:t>
      </w:r>
    </w:p>
    <w:p w:rsidR="00C42A92" w:rsidRPr="00223EF8" w:rsidRDefault="005B05DB" w:rsidP="00223EF8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7030A0"/>
          <w:sz w:val="24"/>
          <w:szCs w:val="24"/>
        </w:rPr>
      </w:pPr>
      <w:r w:rsidRPr="005B05DB">
        <w:rPr>
          <w:rFonts w:asciiTheme="majorBidi" w:hAnsiTheme="majorBidi" w:cstheme="majorBidi"/>
          <w:i/>
          <w:i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05105" wp14:editId="62B1145E">
                <wp:simplePos x="0" y="0"/>
                <wp:positionH relativeFrom="column">
                  <wp:posOffset>1368326</wp:posOffset>
                </wp:positionH>
                <wp:positionV relativeFrom="paragraph">
                  <wp:posOffset>2108546</wp:posOffset>
                </wp:positionV>
                <wp:extent cx="5938" cy="219694"/>
                <wp:effectExtent l="76200" t="0" r="7048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19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75pt;margin-top:166.05pt;width:.45pt;height:1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" strokecolor="#7030a0">
                <v:stroke endarrow="open"/>
              </v:shape>
            </w:pict>
          </mc:Fallback>
        </mc:AlternateContent>
      </w:r>
      <w:r w:rsidR="00C42A92" w:rsidRPr="00A006AE">
        <w:rPr>
          <w:rFonts w:asciiTheme="majorBidi" w:hAnsiTheme="majorBidi" w:cstheme="majorBidi"/>
          <w:i/>
          <w:iCs/>
          <w:sz w:val="24"/>
          <w:szCs w:val="24"/>
        </w:rPr>
        <w:t>Eye movement processing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 w:rsidR="00C42A92">
        <w:rPr>
          <w:rFonts w:asciiTheme="majorBidi" w:eastAsia="Calibri" w:hAnsiTheme="majorBidi" w:cstheme="majorBidi"/>
          <w:sz w:val="24"/>
          <w:szCs w:val="24"/>
        </w:rPr>
        <w:t>A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 velocity based algorithm </w:t>
      </w:r>
      <w:r w:rsidR="00C036FD">
        <w:rPr>
          <w:rFonts w:asciiTheme="majorBidi" w:eastAsia="Calibri" w:hAnsiTheme="majorBidi" w:cstheme="majorBidi"/>
          <w:sz w:val="24"/>
          <w:szCs w:val="24"/>
        </w:rPr>
        <w:t>(modified from</w:t>
      </w:r>
      <w:r w:rsidR="00C42A92" w:rsidRPr="00852170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 Engbert and Kliegl, 2003 and Bonneh et al., 2010) was used fo</w:t>
      </w:r>
      <w:r w:rsidR="00C42A92">
        <w:rPr>
          <w:rFonts w:asciiTheme="majorBidi" w:eastAsia="Calibri" w:hAnsiTheme="majorBidi" w:cstheme="majorBidi"/>
          <w:sz w:val="24"/>
          <w:szCs w:val="24"/>
        </w:rPr>
        <w:t>r detecting all saccades and drift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 w:rsidR="00C42A92">
        <w:rPr>
          <w:rFonts w:asciiTheme="majorBidi" w:eastAsia="Calibri" w:hAnsiTheme="majorBidi" w:cstheme="majorBidi"/>
          <w:sz w:val="24"/>
          <w:szCs w:val="24"/>
        </w:rPr>
        <w:t>We used the following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 threshold parameters </w:t>
      </w:r>
      <w:r w:rsidR="00C42A92">
        <w:rPr>
          <w:rFonts w:asciiTheme="majorBidi" w:eastAsia="Calibri" w:hAnsiTheme="majorBidi" w:cstheme="majorBidi"/>
          <w:sz w:val="24"/>
          <w:szCs w:val="24"/>
        </w:rPr>
        <w:t xml:space="preserve">for saccades detection: 16 deg/sec minimal </w:t>
      </w:r>
      <w:r w:rsidR="00C036FD">
        <w:rPr>
          <w:rFonts w:asciiTheme="majorBidi" w:eastAsia="Calibri" w:hAnsiTheme="majorBidi" w:cstheme="majorBidi"/>
          <w:sz w:val="24"/>
          <w:szCs w:val="24"/>
        </w:rPr>
        <w:t>peak</w:t>
      </w:r>
      <w:r w:rsidR="00C42A92">
        <w:rPr>
          <w:rFonts w:asciiTheme="majorBidi" w:eastAsia="Calibri" w:hAnsiTheme="majorBidi" w:cstheme="majorBidi"/>
          <w:sz w:val="24"/>
          <w:szCs w:val="24"/>
        </w:rPr>
        <w:t xml:space="preserve"> velocity</w:t>
      </w:r>
      <w:r w:rsidR="00C036FD">
        <w:rPr>
          <w:rFonts w:asciiTheme="majorBidi" w:eastAsia="Calibri" w:hAnsiTheme="majorBidi" w:cstheme="majorBidi"/>
          <w:sz w:val="24"/>
          <w:szCs w:val="24"/>
        </w:rPr>
        <w:t xml:space="preserve"> and</w:t>
      </w:r>
      <w:r w:rsidR="00C42A92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>0.</w:t>
      </w:r>
      <w:r w:rsidR="00C42A92">
        <w:rPr>
          <w:rFonts w:asciiTheme="majorBidi" w:eastAsia="Calibri" w:hAnsiTheme="majorBidi" w:cstheme="majorBidi"/>
          <w:sz w:val="24"/>
          <w:szCs w:val="24"/>
        </w:rPr>
        <w:t>3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 deg</w:t>
      </w:r>
      <w:r w:rsidR="00C42A92">
        <w:rPr>
          <w:rFonts w:asciiTheme="majorBidi" w:eastAsia="Calibri" w:hAnsiTheme="majorBidi" w:cstheme="majorBidi"/>
          <w:sz w:val="24"/>
          <w:szCs w:val="24"/>
        </w:rPr>
        <w:t xml:space="preserve"> minimal amplitude. E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ach </w:t>
      </w:r>
      <w:r w:rsidR="00C42A92">
        <w:rPr>
          <w:rFonts w:asciiTheme="majorBidi" w:eastAsia="Calibri" w:hAnsiTheme="majorBidi" w:cstheme="majorBidi"/>
          <w:sz w:val="24"/>
          <w:szCs w:val="24"/>
        </w:rPr>
        <w:t xml:space="preserve">detected 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saccade was </w:t>
      </w:r>
      <w:r w:rsidR="00C036FD">
        <w:rPr>
          <w:rFonts w:asciiTheme="majorBidi" w:eastAsia="Calibri" w:hAnsiTheme="majorBidi" w:cstheme="majorBidi"/>
          <w:sz w:val="24"/>
          <w:szCs w:val="24"/>
        </w:rPr>
        <w:t>visually</w:t>
      </w:r>
      <w:r w:rsidR="00C036FD" w:rsidRPr="00A006A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examined to verify the quality of saccadic detection. Fixation periods between saccades were labeled drift only if they exceeded </w:t>
      </w:r>
      <w:r w:rsidR="00C42A92">
        <w:rPr>
          <w:rFonts w:asciiTheme="majorBidi" w:eastAsia="Calibri" w:hAnsiTheme="majorBidi" w:cstheme="majorBidi"/>
          <w:sz w:val="24"/>
          <w:szCs w:val="24"/>
        </w:rPr>
        <w:t>3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 samples, a </w:t>
      </w:r>
      <w:r w:rsidR="00C42A92">
        <w:rPr>
          <w:rFonts w:asciiTheme="majorBidi" w:eastAsia="Calibri" w:hAnsiTheme="majorBidi" w:cstheme="majorBidi"/>
          <w:sz w:val="24"/>
          <w:szCs w:val="24"/>
        </w:rPr>
        <w:t>3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>0</w:t>
      </w:r>
      <w:r w:rsidR="00C036FD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ms </w:t>
      </w:r>
      <w:r w:rsidR="00C42A92">
        <w:rPr>
          <w:rFonts w:asciiTheme="majorBidi" w:eastAsia="Calibri" w:hAnsiTheme="majorBidi" w:cstheme="majorBidi"/>
          <w:sz w:val="24"/>
          <w:szCs w:val="24"/>
        </w:rPr>
        <w:t>minimum duration</w:t>
      </w:r>
      <w:r w:rsidR="00C42A92"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ins w:id="0" w:author="ehud" w:date="2017-12-27T19:44:00Z">
        <w:r w:rsidR="002B7B90">
          <w:rPr>
            <w:rFonts w:asciiTheme="majorBidi" w:eastAsia="Calibri" w:hAnsiTheme="majorBidi" w:cstheme="majorBidi"/>
            <w:sz w:val="24"/>
            <w:szCs w:val="24"/>
          </w:rPr>
          <w:t xml:space="preserve">[[ANYTHING TO ADD ABOUT THE SPECTRAL AND </w:t>
        </w:r>
      </w:ins>
      <w:ins w:id="1" w:author="ehud" w:date="2017-12-27T19:45:00Z">
        <w:r w:rsidR="004018EC">
          <w:rPr>
            <w:rFonts w:asciiTheme="majorBidi" w:eastAsia="Calibri" w:hAnsiTheme="majorBidi" w:cstheme="majorBidi"/>
            <w:sz w:val="24"/>
            <w:szCs w:val="24"/>
          </w:rPr>
          <w:t>CORRELATION</w:t>
        </w:r>
      </w:ins>
      <w:ins w:id="2" w:author="ehud" w:date="2017-12-27T19:44:00Z">
        <w:r w:rsidR="002B7B90">
          <w:rPr>
            <w:rFonts w:asciiTheme="majorBidi" w:eastAsia="Calibri" w:hAnsiTheme="majorBidi" w:cstheme="majorBidi"/>
            <w:sz w:val="24"/>
            <w:szCs w:val="24"/>
          </w:rPr>
          <w:t xml:space="preserve"> ANALYSIS?]]</w:t>
        </w:r>
      </w:ins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223EF8">
        <w:rPr>
          <w:rFonts w:asciiTheme="majorBidi" w:eastAsia="Calibri" w:hAnsiTheme="majorBidi" w:cstheme="majorBidi"/>
          <w:color w:val="7030A0"/>
          <w:sz w:val="24"/>
          <w:szCs w:val="24"/>
        </w:rPr>
        <w:t>th</w:t>
      </w:r>
      <w:bookmarkStart w:id="3" w:name="_GoBack"/>
      <w:bookmarkEnd w:id="3"/>
      <w:r w:rsidRPr="00223EF8">
        <w:rPr>
          <w:rFonts w:asciiTheme="majorBidi" w:eastAsia="Calibri" w:hAnsiTheme="majorBidi" w:cstheme="majorBidi"/>
          <w:color w:val="7030A0"/>
          <w:sz w:val="24"/>
          <w:szCs w:val="24"/>
        </w:rPr>
        <w:t>is is what I meant in the question in 6</w:t>
      </w:r>
      <w:r w:rsidR="00223EF8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     </w:t>
      </w:r>
      <w:r w:rsidR="00223EF8" w:rsidRPr="00223EF8">
        <w:rPr>
          <w:rFonts w:asciiTheme="majorBidi" w:eastAsia="Calibri" w:hAnsiTheme="majorBidi" w:cstheme="majorBidi"/>
          <w:color w:val="7030A0"/>
          <w:sz w:val="24"/>
          <w:szCs w:val="24"/>
        </w:rPr>
        <w:t>should</w:t>
      </w:r>
      <w:r w:rsidR="00223EF8" w:rsidRPr="00223EF8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I start writ</w:t>
      </w:r>
      <w:r w:rsidR="00223EF8">
        <w:rPr>
          <w:rFonts w:asciiTheme="majorBidi" w:eastAsia="Calibri" w:hAnsiTheme="majorBidi" w:cstheme="majorBidi"/>
          <w:color w:val="7030A0"/>
          <w:sz w:val="24"/>
          <w:szCs w:val="24"/>
        </w:rPr>
        <w:t>i</w:t>
      </w:r>
      <w:r w:rsidR="00223EF8" w:rsidRPr="00223EF8">
        <w:rPr>
          <w:rFonts w:asciiTheme="majorBidi" w:eastAsia="Calibri" w:hAnsiTheme="majorBidi" w:cstheme="majorBidi"/>
          <w:color w:val="7030A0"/>
          <w:sz w:val="24"/>
          <w:szCs w:val="24"/>
        </w:rPr>
        <w:t>ng the captions?</w:t>
      </w:r>
      <w:r w:rsidRPr="00223EF8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</w:t>
      </w:r>
    </w:p>
    <w:p w:rsidR="00C927D6" w:rsidRPr="00B011DF" w:rsidRDefault="00C42A92" w:rsidP="00B011DF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4F81BD" w:themeColor="accent1"/>
          <w:sz w:val="24"/>
          <w:szCs w:val="24"/>
        </w:rPr>
      </w:pPr>
      <w:r w:rsidRPr="009F2F8D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 xml:space="preserve">More detailed on the different analysis made for each figure?? </w:t>
      </w:r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>(</w:t>
      </w:r>
      <w:proofErr w:type="gramStart"/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>or</w:t>
      </w:r>
      <w:proofErr w:type="gramEnd"/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 xml:space="preserve"> those details are written in the captions?)</w:t>
      </w:r>
      <w:ins w:id="4" w:author="ehud" w:date="2017-12-21T16:13:00Z">
        <w:r w:rsidR="003A49A7">
          <w:rPr>
            <w:rFonts w:asciiTheme="majorBidi" w:hAnsiTheme="majorBidi" w:cstheme="majorBidi"/>
            <w:color w:val="4F81BD" w:themeColor="accent1"/>
            <w:sz w:val="24"/>
            <w:szCs w:val="24"/>
          </w:rPr>
          <w:t>[[LEAVE IT TO SEE WHAT IS MISSING IN THE CAPTIONS]]</w:t>
        </w:r>
      </w:ins>
    </w:p>
    <w:sectPr w:rsidR="00C927D6" w:rsidRPr="00B011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1C2C"/>
    <w:multiLevelType w:val="hybridMultilevel"/>
    <w:tmpl w:val="CD1E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95C2B"/>
    <w:multiLevelType w:val="hybridMultilevel"/>
    <w:tmpl w:val="1160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07E80"/>
    <w:multiLevelType w:val="hybridMultilevel"/>
    <w:tmpl w:val="F84E8A78"/>
    <w:lvl w:ilvl="0" w:tplc="944CAD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92"/>
    <w:rsid w:val="00021D22"/>
    <w:rsid w:val="000316DB"/>
    <w:rsid w:val="000C202D"/>
    <w:rsid w:val="000D24E7"/>
    <w:rsid w:val="0014074D"/>
    <w:rsid w:val="001430AA"/>
    <w:rsid w:val="00147A9C"/>
    <w:rsid w:val="001C39E7"/>
    <w:rsid w:val="001D4E5E"/>
    <w:rsid w:val="001F0AFC"/>
    <w:rsid w:val="00223EF8"/>
    <w:rsid w:val="002B05E1"/>
    <w:rsid w:val="002B79A3"/>
    <w:rsid w:val="002B7B90"/>
    <w:rsid w:val="00315A09"/>
    <w:rsid w:val="00323242"/>
    <w:rsid w:val="0039704C"/>
    <w:rsid w:val="003A0EA2"/>
    <w:rsid w:val="003A49A7"/>
    <w:rsid w:val="003A7F26"/>
    <w:rsid w:val="003E3C3B"/>
    <w:rsid w:val="003F04D7"/>
    <w:rsid w:val="004018EC"/>
    <w:rsid w:val="00427F9E"/>
    <w:rsid w:val="00432CC4"/>
    <w:rsid w:val="00464A73"/>
    <w:rsid w:val="004C3EC1"/>
    <w:rsid w:val="004F5A0C"/>
    <w:rsid w:val="00504E8C"/>
    <w:rsid w:val="00540DE5"/>
    <w:rsid w:val="005B05DB"/>
    <w:rsid w:val="00613509"/>
    <w:rsid w:val="00664264"/>
    <w:rsid w:val="006830CC"/>
    <w:rsid w:val="006E059A"/>
    <w:rsid w:val="006F3064"/>
    <w:rsid w:val="00700BE4"/>
    <w:rsid w:val="00786687"/>
    <w:rsid w:val="007F3C95"/>
    <w:rsid w:val="00805D48"/>
    <w:rsid w:val="0088586C"/>
    <w:rsid w:val="008D3C1E"/>
    <w:rsid w:val="009449CB"/>
    <w:rsid w:val="00B011DF"/>
    <w:rsid w:val="00B040FC"/>
    <w:rsid w:val="00B33D92"/>
    <w:rsid w:val="00BB2E39"/>
    <w:rsid w:val="00BF6762"/>
    <w:rsid w:val="00C036FD"/>
    <w:rsid w:val="00C42A92"/>
    <w:rsid w:val="00C44C29"/>
    <w:rsid w:val="00C85512"/>
    <w:rsid w:val="00C927D6"/>
    <w:rsid w:val="00D3257E"/>
    <w:rsid w:val="00E055C5"/>
    <w:rsid w:val="00E05CC6"/>
    <w:rsid w:val="00E843B0"/>
    <w:rsid w:val="00F12A4A"/>
    <w:rsid w:val="00F67709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2"/>
    <w:pPr>
      <w:ind w:left="720"/>
      <w:contextualSpacing/>
    </w:pPr>
  </w:style>
  <w:style w:type="character" w:customStyle="1" w:styleId="apple-converted-space">
    <w:name w:val="apple-converted-space"/>
    <w:rsid w:val="00C42A92"/>
  </w:style>
  <w:style w:type="table" w:styleId="TableGrid">
    <w:name w:val="Table Grid"/>
    <w:basedOn w:val="TableNormal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7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9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2"/>
    <w:pPr>
      <w:ind w:left="720"/>
      <w:contextualSpacing/>
    </w:pPr>
  </w:style>
  <w:style w:type="character" w:customStyle="1" w:styleId="apple-converted-space">
    <w:name w:val="apple-converted-space"/>
    <w:rsid w:val="00C42A92"/>
  </w:style>
  <w:style w:type="table" w:styleId="TableGrid">
    <w:name w:val="Table Grid"/>
    <w:basedOn w:val="TableNormal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7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bnapp</dc:creator>
  <cp:lastModifiedBy>bnapp</cp:lastModifiedBy>
  <cp:revision>13</cp:revision>
  <dcterms:created xsi:type="dcterms:W3CDTF">2017-12-28T09:23:00Z</dcterms:created>
  <dcterms:modified xsi:type="dcterms:W3CDTF">2017-12-28T10:33:00Z</dcterms:modified>
</cp:coreProperties>
</file>