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490" w:rsidRPr="00EC2490" w:rsidRDefault="00EC2490" w:rsidP="00EC2490">
      <w:pPr>
        <w:widowControl/>
        <w:spacing w:after="120" w:line="360" w:lineRule="atLeast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</w:pPr>
      <w:r w:rsidRPr="00EC24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begin"/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instrText xml:space="preserve"> HYPERLINK "http://lixor.iteye.com/blog/1532655" </w:instrText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separate"/>
      </w:r>
      <w:r w:rsidRPr="00EC249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完美配置</w:t>
      </w:r>
      <w:r w:rsidRPr="00EC249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Tomcat</w:t>
      </w:r>
      <w:r w:rsidRPr="00EC249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的</w:t>
      </w:r>
      <w:r w:rsidRPr="00EC2490">
        <w:rPr>
          <w:rFonts w:ascii="Helvetica" w:eastAsia="宋体" w:hAnsi="Helvetica" w:cs="Helvetica"/>
          <w:b/>
          <w:bCs/>
          <w:color w:val="108AC6"/>
          <w:kern w:val="0"/>
          <w:sz w:val="24"/>
          <w:szCs w:val="24"/>
          <w:u w:val="single"/>
        </w:rPr>
        <w:t>HTTPS</w:t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24"/>
          <w:szCs w:val="24"/>
        </w:rPr>
        <w:fldChar w:fldCharType="end"/>
      </w:r>
    </w:p>
    <w:p w:rsidR="00EC2490" w:rsidRPr="00EC2490" w:rsidRDefault="00EC2490" w:rsidP="00EC2490">
      <w:pPr>
        <w:widowControl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proofErr w:type="gramStart"/>
      <w:r w:rsidRPr="00EC249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博客分类</w:t>
      </w:r>
      <w:proofErr w:type="gramEnd"/>
      <w:r w:rsidRPr="00EC2490">
        <w:rPr>
          <w:rFonts w:ascii="Helvetica" w:eastAsia="宋体" w:hAnsi="Helvetica" w:cs="Helvetica"/>
          <w:b/>
          <w:bCs/>
          <w:color w:val="000000"/>
          <w:kern w:val="0"/>
          <w:sz w:val="18"/>
          <w:szCs w:val="18"/>
        </w:rPr>
        <w:t>：</w:t>
      </w:r>
      <w:r w:rsidRPr="00EC249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C2490" w:rsidRPr="00EC2490" w:rsidRDefault="00007304" w:rsidP="00EC2490">
      <w:pPr>
        <w:widowControl/>
        <w:numPr>
          <w:ilvl w:val="0"/>
          <w:numId w:val="1"/>
        </w:numPr>
        <w:ind w:left="0" w:right="75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hyperlink r:id="rId6" w:history="1">
        <w:r w:rsidR="00EC2490" w:rsidRPr="00EC2490">
          <w:rPr>
            <w:rFonts w:ascii="Helvetica" w:eastAsia="宋体" w:hAnsi="Helvetica" w:cs="Helvetica"/>
            <w:color w:val="108AC6"/>
            <w:kern w:val="0"/>
            <w:sz w:val="18"/>
            <w:szCs w:val="18"/>
            <w:u w:val="single"/>
          </w:rPr>
          <w:t>Tomcat HTTPS</w:t>
        </w:r>
      </w:hyperlink>
    </w:p>
    <w:p w:rsidR="00EC2490" w:rsidRPr="00EC2490" w:rsidRDefault="00EC2490" w:rsidP="00EC249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18"/>
          <w:szCs w:val="18"/>
        </w:rPr>
      </w:pPr>
      <w:r w:rsidRPr="00EC2490">
        <w:rPr>
          <w:rFonts w:ascii="Helvetica" w:eastAsia="宋体" w:hAnsi="Helvetica" w:cs="Helvetica"/>
          <w:color w:val="000000"/>
          <w:kern w:val="0"/>
          <w:sz w:val="18"/>
          <w:szCs w:val="18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的文章到处都有，过程也比较简单，随后文中会</w:t>
      </w:r>
      <w:proofErr w:type="gram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转一段</w:t>
      </w:r>
      <w:proofErr w:type="gram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过来。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但对于启用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情况下报异常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“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java.lang.Exception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 xml:space="preserve">: Connector attribute 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SSLCertificateFile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 xml:space="preserve"> must be defined when  using SSL with APR”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的解决方法上处理的都比较偷懒，通常都是把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注释掉不启用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做为</w:t>
      </w:r>
      <w:proofErr w:type="gram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一个文艺青年兼软件开发工程师（偶吐），我有责任深入学习仔细研究完美解决这个问题（偶再吐）。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资料转载【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配置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HTTPS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】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################################################################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二、创建证书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啰嗦几句：证书是单点登录认证系统中很重要的一把钥匙，客户端于服务器的交互安全靠的就是证书；本教程由于是演示所以就自己用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JDK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自带的</w:t>
      </w: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keytool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工具生成证书；如果以后真正在产品环境中使用肯定要去证书提供商去购买，证书认证一般都是由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VeriSign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认证，中文官方网站：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fldChar w:fldCharType="begin"/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instrText xml:space="preserve"> HYPERLINK "http://www.verisign.com/cn/" \t "_blank" </w:instrTex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fldChar w:fldCharType="separate"/>
      </w:r>
      <w:r w:rsidRPr="00EC2490">
        <w:rPr>
          <w:rFonts w:ascii="Verdana" w:eastAsia="宋体" w:hAnsi="Verdana" w:cs="Helvetica"/>
          <w:b/>
          <w:bCs/>
          <w:color w:val="226600"/>
          <w:kern w:val="0"/>
          <w:sz w:val="24"/>
          <w:szCs w:val="24"/>
          <w:u w:val="single"/>
        </w:rPr>
        <w:t>http://www.verisign.com/cn/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fldChar w:fldCharType="end"/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用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JDK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自带的</w:t>
      </w: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keytool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工具生成证书：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proofErr w:type="gram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keytool</w:t>
      </w:r>
      <w:proofErr w:type="spellEnd"/>
      <w:proofErr w:type="gram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-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genkey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-alias 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wsria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-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keyalg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RSA -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keystore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d:/keys/wsriakey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 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无图不给力，有图有真相：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>
        <w:rPr>
          <w:rFonts w:ascii="Verdana" w:eastAsia="宋体" w:hAnsi="Verdan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924550" cy="3257550"/>
            <wp:effectExtent l="0" t="0" r="0" b="0"/>
            <wp:docPr id="6" name="图片 6" descr="用keytool生成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用keytool生成证书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具体的输入</w:t>
      </w:r>
      <w:proofErr w:type="gram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项图片</w:t>
      </w:r>
      <w:proofErr w:type="gram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中都有说明，有一点我要解释一下；在输入完密码后提示输入域名是我输入的是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sso.wsria.com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，其实这个域名是不存在的，但是我为了演示所以虚拟了这个域名，技巧在于修改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EC2490">
        <w:rPr>
          <w:rFonts w:ascii="Courier New" w:eastAsia="宋体" w:hAnsi="Courier New" w:cs="宋体"/>
          <w:color w:val="000000"/>
          <w:kern w:val="0"/>
          <w:szCs w:val="21"/>
        </w:rPr>
        <w:t>C:\Windows\System32\drivers\etc\hosts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添加内容如下：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gram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127.0.0.1  sso.wsria.com</w:t>
      </w:r>
      <w:proofErr w:type="gramEnd"/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这样在访问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sso.wsria.com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的时候其实是访问的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127.0.0.1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也就是本机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b/>
          <w:bCs/>
          <w:color w:val="333333"/>
          <w:kern w:val="0"/>
          <w:sz w:val="27"/>
          <w:szCs w:val="27"/>
        </w:rPr>
        <w:t>严重提醒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：提示输入域名的时候不能输入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IP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地址</w:t>
      </w:r>
    </w:p>
    <w:p w:rsidR="00EC2490" w:rsidRPr="00EC2490" w:rsidRDefault="00EC2490" w:rsidP="00EC249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三、导出证书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D:\keys&gt;keytool -export -file d:/keys/wsria.crt -alias 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wsria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-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keystore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d</w:t>
      </w:r>
      <w:proofErr w:type="gram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:/</w:t>
      </w:r>
      <w:proofErr w:type="gram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keys/wsriakey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b/>
          <w:bCs/>
          <w:color w:val="333333"/>
          <w:kern w:val="0"/>
          <w:sz w:val="27"/>
          <w:szCs w:val="27"/>
        </w:rPr>
        <w:t>特别提示：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如果提示：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proofErr w:type="gram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keytool</w:t>
      </w:r>
      <w:proofErr w:type="spellEnd"/>
      <w:proofErr w:type="gram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error: 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java.io.IOException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: 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Keystore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was tampered with, or password was incorrect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lastRenderedPageBreak/>
        <w:t>那么请输入密码：</w:t>
      </w:r>
      <w:proofErr w:type="spellStart"/>
      <w:proofErr w:type="gramStart"/>
      <w:r w:rsidRPr="00EC2490">
        <w:rPr>
          <w:rFonts w:ascii="Verdana" w:eastAsia="宋体" w:hAnsi="Verdana" w:cs="Helvetica"/>
          <w:b/>
          <w:bCs/>
          <w:color w:val="333333"/>
          <w:kern w:val="0"/>
          <w:sz w:val="27"/>
          <w:szCs w:val="27"/>
        </w:rPr>
        <w:t>changeit</w:t>
      </w:r>
      <w:proofErr w:type="spellEnd"/>
      <w:proofErr w:type="gramEnd"/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来点颜色：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>
        <w:rPr>
          <w:rFonts w:ascii="Verdana" w:eastAsia="宋体" w:hAnsi="Verdana" w:cs="Helvetic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667500" cy="581025"/>
            <wp:effectExtent l="0" t="0" r="0" b="9525"/>
            <wp:docPr id="5" name="图片 5" descr="用keytool导出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用keytool导出证书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至此导出证书完成，可以分发给应用的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JDK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使用了，接下来讲解客户端的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JVM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怎么导入证书。</w:t>
      </w:r>
    </w:p>
    <w:p w:rsidR="00EC2490" w:rsidRPr="00EC2490" w:rsidRDefault="00EC2490" w:rsidP="00EC249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四、为客户端的</w:t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JVM</w:t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导入证书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宋体"/>
          <w:color w:val="000000"/>
          <w:kern w:val="0"/>
          <w:szCs w:val="21"/>
        </w:rPr>
      </w:pPr>
      <w:proofErr w:type="spellStart"/>
      <w:proofErr w:type="gram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keytool</w:t>
      </w:r>
      <w:proofErr w:type="spellEnd"/>
      <w:proofErr w:type="gram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-import -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keystore</w:t>
      </w:r>
      <w:proofErr w:type="spellEnd"/>
      <w:r w:rsidRPr="00EC2490">
        <w:rPr>
          <w:rFonts w:ascii="Courier New" w:eastAsia="宋体" w:hAnsi="Courier New" w:cs="宋体"/>
          <w:color w:val="000000"/>
          <w:kern w:val="0"/>
          <w:szCs w:val="21"/>
        </w:rPr>
        <w:t xml:space="preserve"> D:\tools\jdk\1.6\jdk1.6.0_20\jre\lib\security\cacerts -file D:/keys/wsria.crt -alias </w:t>
      </w:r>
      <w:proofErr w:type="spellStart"/>
      <w:r w:rsidRPr="00EC2490">
        <w:rPr>
          <w:rFonts w:ascii="Courier New" w:eastAsia="宋体" w:hAnsi="Courier New" w:cs="宋体"/>
          <w:color w:val="000000"/>
          <w:kern w:val="0"/>
          <w:szCs w:val="21"/>
        </w:rPr>
        <w:t>wsria</w:t>
      </w:r>
      <w:proofErr w:type="spellEnd"/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来点颜色瞧瞧：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>
        <w:rPr>
          <w:rFonts w:ascii="Verdana" w:eastAsia="宋体" w:hAnsi="Verdana" w:cs="Helvetica"/>
          <w:noProof/>
          <w:color w:val="333333"/>
          <w:kern w:val="0"/>
          <w:sz w:val="27"/>
          <w:szCs w:val="27"/>
        </w:rPr>
        <w:drawing>
          <wp:inline distT="0" distB="0" distL="0" distR="0">
            <wp:extent cx="6143625" cy="2305050"/>
            <wp:effectExtent l="0" t="0" r="9525" b="0"/>
            <wp:docPr id="4" name="图片 4" descr="用keytool导出证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keytool导出证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90" w:rsidRPr="00EC2490" w:rsidRDefault="00EC2490" w:rsidP="00EC2490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/>
          <w:color w:val="000000"/>
          <w:kern w:val="0"/>
          <w:sz w:val="29"/>
          <w:szCs w:val="29"/>
        </w:rPr>
      </w:pPr>
      <w:r w:rsidRPr="00EC2490">
        <w:rPr>
          <w:rFonts w:ascii="Verdana" w:eastAsia="宋体" w:hAnsi="Verdana" w:cs="Helvetica"/>
          <w:color w:val="000000"/>
          <w:kern w:val="0"/>
          <w:sz w:val="29"/>
          <w:szCs w:val="29"/>
        </w:rPr>
        <w:t>特别说明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 xml:space="preserve">D:\tools\jdk\1.6\jdk1.6.0_20\jre\lib\security -- 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是</w:t>
      </w: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jre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的目录；密码还是刚刚输入的密码。至此证书的创建、导出、导入到客户端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JVM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都已完成，下面开始使用证书到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Web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服务器中，本教程使用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tomcat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。</w:t>
      </w:r>
    </w:p>
    <w:p w:rsidR="00EC2490" w:rsidRPr="00EC2490" w:rsidRDefault="00EC2490" w:rsidP="00EC2490">
      <w:pPr>
        <w:widowControl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</w:pP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五、应用证书到</w:t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Web</w:t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服务器</w:t>
      </w:r>
      <w:r w:rsidRPr="00EC2490">
        <w:rPr>
          <w:rFonts w:ascii="Helvetica" w:eastAsia="宋体" w:hAnsi="Helvetica" w:cs="Helvetica"/>
          <w:b/>
          <w:bCs/>
          <w:color w:val="000000"/>
          <w:kern w:val="0"/>
          <w:sz w:val="32"/>
          <w:szCs w:val="32"/>
        </w:rPr>
        <w:t>-Tomcat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lastRenderedPageBreak/>
        <w:t>说是应用起始做的事情就是启用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Web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服务器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(Tomcat)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SSL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，也就是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HTTPS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加密协议，为什么加密我就不用啰嗦了吧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 xml:space="preserve">…… 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准备好一个干净的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tomcat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，本教程使用的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 xml:space="preserve">apache-tomcat-6.0.29 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打开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tomcat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目录的</w:t>
      </w: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conf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/server.xml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文件，开启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83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和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87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行的注释代码，并设置</w:t>
      </w: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keystoreFile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、</w:t>
      </w: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keystorePass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修改结果如下：</w:t>
      </w:r>
    </w:p>
    <w:p w:rsidR="00EC2490" w:rsidRPr="00EC2490" w:rsidRDefault="00007304" w:rsidP="00EC2490">
      <w:pPr>
        <w:widowControl/>
        <w:spacing w:line="432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hyperlink r:id="rId10" w:history="1">
        <w:r w:rsidR="00EC2490" w:rsidRPr="00EC2490">
          <w:rPr>
            <w:rFonts w:ascii="Verdana" w:eastAsia="宋体" w:hAnsi="Verdana" w:cs="Helvetica"/>
            <w:color w:val="0000FF"/>
            <w:kern w:val="0"/>
            <w:sz w:val="24"/>
            <w:szCs w:val="24"/>
            <w:u w:val="single"/>
          </w:rPr>
          <w:t>?</w:t>
        </w:r>
      </w:hyperlink>
    </w:p>
    <w:p w:rsidR="00007304" w:rsidRPr="00007304" w:rsidRDefault="00007304" w:rsidP="00007304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/>
          <w:color w:val="000000"/>
          <w:kern w:val="0"/>
          <w:szCs w:val="21"/>
        </w:rPr>
      </w:pPr>
      <w:bookmarkStart w:id="0" w:name="_GoBack"/>
      <w:r w:rsidRPr="00007304">
        <w:rPr>
          <w:rFonts w:ascii="Verdana" w:eastAsia="宋体" w:hAnsi="Verdana" w:cs="Helvetica"/>
          <w:color w:val="000000"/>
          <w:kern w:val="0"/>
          <w:szCs w:val="21"/>
        </w:rPr>
        <w:t>&lt;Connector</w:t>
      </w:r>
    </w:p>
    <w:p w:rsidR="00007304" w:rsidRPr="00007304" w:rsidRDefault="00007304" w:rsidP="00007304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/>
          <w:color w:val="000000"/>
          <w:kern w:val="0"/>
          <w:szCs w:val="21"/>
        </w:rPr>
      </w:pPr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           </w:t>
      </w:r>
      <w:proofErr w:type="gram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protocol</w:t>
      </w:r>
      <w:proofErr w:type="gramEnd"/>
      <w:r w:rsidRPr="00007304">
        <w:rPr>
          <w:rFonts w:ascii="Verdana" w:eastAsia="宋体" w:hAnsi="Verdana" w:cs="Helvetica"/>
          <w:color w:val="000000"/>
          <w:kern w:val="0"/>
          <w:szCs w:val="21"/>
        </w:rPr>
        <w:t>="org.apache.coyote.http11.Http11NioProtocol"</w:t>
      </w:r>
    </w:p>
    <w:p w:rsidR="00007304" w:rsidRPr="00007304" w:rsidRDefault="00007304" w:rsidP="00007304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/>
          <w:color w:val="000000"/>
          <w:kern w:val="0"/>
          <w:szCs w:val="21"/>
        </w:rPr>
      </w:pPr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           </w:t>
      </w:r>
      <w:proofErr w:type="gram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port</w:t>
      </w:r>
      <w:proofErr w:type="gramEnd"/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="8443" </w:t>
      </w:r>
      <w:proofErr w:type="spell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maxThreads</w:t>
      </w:r>
      <w:proofErr w:type="spellEnd"/>
      <w:r w:rsidRPr="00007304">
        <w:rPr>
          <w:rFonts w:ascii="Verdana" w:eastAsia="宋体" w:hAnsi="Verdana" w:cs="Helvetica"/>
          <w:color w:val="000000"/>
          <w:kern w:val="0"/>
          <w:szCs w:val="21"/>
        </w:rPr>
        <w:t>="200"</w:t>
      </w:r>
    </w:p>
    <w:p w:rsidR="00007304" w:rsidRPr="00007304" w:rsidRDefault="00007304" w:rsidP="00007304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/>
          <w:color w:val="000000"/>
          <w:kern w:val="0"/>
          <w:szCs w:val="21"/>
        </w:rPr>
      </w:pPr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           </w:t>
      </w:r>
      <w:proofErr w:type="gram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scheme</w:t>
      </w:r>
      <w:proofErr w:type="gramEnd"/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="https" secure="true" </w:t>
      </w:r>
      <w:proofErr w:type="spell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SSLEnabled</w:t>
      </w:r>
      <w:proofErr w:type="spellEnd"/>
      <w:r w:rsidRPr="00007304">
        <w:rPr>
          <w:rFonts w:ascii="Verdana" w:eastAsia="宋体" w:hAnsi="Verdana" w:cs="Helvetica"/>
          <w:color w:val="000000"/>
          <w:kern w:val="0"/>
          <w:szCs w:val="21"/>
        </w:rPr>
        <w:t>="true"</w:t>
      </w:r>
    </w:p>
    <w:p w:rsidR="00007304" w:rsidRPr="00007304" w:rsidRDefault="00007304" w:rsidP="00007304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/>
          <w:color w:val="000000"/>
          <w:kern w:val="0"/>
          <w:szCs w:val="21"/>
        </w:rPr>
      </w:pPr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           </w:t>
      </w:r>
      <w:proofErr w:type="spell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keystoreFile</w:t>
      </w:r>
      <w:proofErr w:type="spellEnd"/>
      <w:r w:rsidRPr="00007304">
        <w:rPr>
          <w:rFonts w:ascii="Verdana" w:eastAsia="宋体" w:hAnsi="Verdana" w:cs="Helvetica"/>
          <w:color w:val="000000"/>
          <w:kern w:val="0"/>
          <w:szCs w:val="21"/>
        </w:rPr>
        <w:t>="D:\java\apache-tomcat-9.0.2\</w:t>
      </w:r>
      <w:proofErr w:type="spell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conf</w:t>
      </w:r>
      <w:proofErr w:type="spellEnd"/>
      <w:r w:rsidRPr="00007304">
        <w:rPr>
          <w:rFonts w:ascii="Verdana" w:eastAsia="宋体" w:hAnsi="Verdana" w:cs="Helvetica"/>
          <w:color w:val="000000"/>
          <w:kern w:val="0"/>
          <w:szCs w:val="21"/>
        </w:rPr>
        <w:t>\</w:t>
      </w:r>
      <w:proofErr w:type="spell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lrskey</w:t>
      </w:r>
      <w:proofErr w:type="spellEnd"/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" </w:t>
      </w:r>
      <w:proofErr w:type="spell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keystorePass</w:t>
      </w:r>
      <w:proofErr w:type="spellEnd"/>
      <w:r w:rsidRPr="00007304">
        <w:rPr>
          <w:rFonts w:ascii="Verdana" w:eastAsia="宋体" w:hAnsi="Verdana" w:cs="Helvetica"/>
          <w:color w:val="000000"/>
          <w:kern w:val="0"/>
          <w:szCs w:val="21"/>
        </w:rPr>
        <w:t>="lrs28868167"</w:t>
      </w:r>
    </w:p>
    <w:p w:rsidR="00007304" w:rsidRPr="00007304" w:rsidRDefault="00007304" w:rsidP="00007304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 w:hint="eastAsia"/>
          <w:color w:val="000000"/>
          <w:kern w:val="0"/>
          <w:szCs w:val="21"/>
        </w:rPr>
      </w:pPr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           </w:t>
      </w:r>
      <w:proofErr w:type="spellStart"/>
      <w:proofErr w:type="gram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clientAuth</w:t>
      </w:r>
      <w:proofErr w:type="spellEnd"/>
      <w:proofErr w:type="gramEnd"/>
      <w:r w:rsidRPr="00007304">
        <w:rPr>
          <w:rFonts w:ascii="Verdana" w:eastAsia="宋体" w:hAnsi="Verdana" w:cs="Helvetica"/>
          <w:color w:val="000000"/>
          <w:kern w:val="0"/>
          <w:szCs w:val="21"/>
        </w:rPr>
        <w:t xml:space="preserve">="false" </w:t>
      </w:r>
      <w:proofErr w:type="spellStart"/>
      <w:r w:rsidRPr="00007304">
        <w:rPr>
          <w:rFonts w:ascii="Verdana" w:eastAsia="宋体" w:hAnsi="Verdana" w:cs="Helvetica"/>
          <w:color w:val="000000"/>
          <w:kern w:val="0"/>
          <w:szCs w:val="21"/>
        </w:rPr>
        <w:t>sslProtocol</w:t>
      </w:r>
      <w:proofErr w:type="spellEnd"/>
      <w:r w:rsidRPr="00007304">
        <w:rPr>
          <w:rFonts w:ascii="Verdana" w:eastAsia="宋体" w:hAnsi="Verdana" w:cs="Helvetica"/>
          <w:color w:val="000000"/>
          <w:kern w:val="0"/>
          <w:szCs w:val="21"/>
        </w:rPr>
        <w:t>="TLS"/&gt;</w:t>
      </w:r>
    </w:p>
    <w:bookmarkEnd w:id="0"/>
    <w:p w:rsidR="00EC2490" w:rsidRPr="00EC2490" w:rsidRDefault="00EC2490" w:rsidP="00EC2490">
      <w:pPr>
        <w:widowControl/>
        <w:spacing w:before="240" w:after="168" w:line="360" w:lineRule="atLeast"/>
        <w:jc w:val="left"/>
        <w:outlineLvl w:val="2"/>
        <w:rPr>
          <w:rFonts w:ascii="Verdana" w:eastAsia="宋体" w:hAnsi="Verdana" w:cs="Helvetica"/>
          <w:color w:val="000000"/>
          <w:kern w:val="0"/>
          <w:sz w:val="29"/>
          <w:szCs w:val="29"/>
        </w:rPr>
      </w:pPr>
      <w:r w:rsidRPr="00EC2490">
        <w:rPr>
          <w:rFonts w:ascii="Verdana" w:eastAsia="宋体" w:hAnsi="Verdana" w:cs="Helvetica"/>
          <w:color w:val="000000"/>
          <w:kern w:val="0"/>
          <w:sz w:val="29"/>
          <w:szCs w:val="29"/>
        </w:rPr>
        <w:t>参数说明：</w:t>
      </w:r>
    </w:p>
    <w:p w:rsidR="00EC2490" w:rsidRPr="00EC2490" w:rsidRDefault="00EC2490" w:rsidP="00EC2490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keystoreFile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：在第一步创建的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key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存放位置</w:t>
      </w:r>
    </w:p>
    <w:p w:rsidR="00EC2490" w:rsidRPr="00EC2490" w:rsidRDefault="00EC2490" w:rsidP="00EC2490">
      <w:pPr>
        <w:widowControl/>
        <w:numPr>
          <w:ilvl w:val="0"/>
          <w:numId w:val="2"/>
        </w:numPr>
        <w:spacing w:after="60" w:line="432" w:lineRule="atLeast"/>
        <w:ind w:left="450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proofErr w:type="spellStart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keystorePass</w:t>
      </w:r>
      <w:proofErr w:type="spellEnd"/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：创建证书时的密码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好了，到此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Tomcat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的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SSL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启用完成，现在你可以启动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tomcat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试一下了，例如本教程输入地址：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 xml:space="preserve">https://sso.wsria.com:8443/ 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打开的是：</w:t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>
        <w:rPr>
          <w:rFonts w:ascii="Verdana" w:eastAsia="宋体" w:hAnsi="Verdana" w:cs="Helvetica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752975" cy="4305300"/>
            <wp:effectExtent l="0" t="0" r="9525" b="0"/>
            <wp:docPr id="3" name="图片 3" descr="浏览器提示证书错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浏览器提示证书错误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90" w:rsidRPr="00EC2490" w:rsidRDefault="00EC2490" w:rsidP="00EC2490">
      <w:pPr>
        <w:widowControl/>
        <w:spacing w:line="420" w:lineRule="atLeast"/>
        <w:jc w:val="left"/>
        <w:rPr>
          <w:rFonts w:ascii="Verdana" w:eastAsia="宋体" w:hAnsi="Verdana" w:cs="Helvetica"/>
          <w:color w:val="333333"/>
          <w:kern w:val="0"/>
          <w:sz w:val="27"/>
          <w:szCs w:val="27"/>
        </w:rPr>
      </w:pP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好的，那么我们点击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“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继续浏览此网站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(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不推荐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)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。现在进入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Tomcat</w:t>
      </w:r>
      <w:r w:rsidRPr="00EC2490">
        <w:rPr>
          <w:rFonts w:ascii="Verdana" w:eastAsia="宋体" w:hAnsi="Verdana" w:cs="Helvetica"/>
          <w:color w:val="333333"/>
          <w:kern w:val="0"/>
          <w:sz w:val="27"/>
          <w:szCs w:val="27"/>
        </w:rPr>
        <w:t>目录了吧，如果是那么你又向成功迈进了一步。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################################################################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来自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"http://www.kafeitu.me/2010/11/05/sso-cas-full-course.html" </w:instrTex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EC2490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http://www.kafeitu.me/2010/11/05/sso-cas-full-course.html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文章写的很好，也很细致。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嗯。好了，问题来了。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当我启动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时发现控制台报错如下：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Java</w:t>
      </w:r>
      <w:r w:rsidRPr="00EC249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C249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2" name="图片 2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lastRenderedPageBreak/>
        <w:t>2012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37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org.apache.catalina.core.AprLifecycleListener init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信息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Loaded APR based Apache Tomcat Native library 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1.1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23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.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37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org.apache.catalina.core.AprLifecycleListener init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信息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APR capabilities: IPv6 [</w:t>
      </w:r>
      <w:r w:rsidRPr="00EC249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], sendfile [</w:t>
      </w:r>
      <w:r w:rsidRPr="00EC249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], accept filters [</w:t>
      </w:r>
      <w:r w:rsidRPr="00EC249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false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], random [</w:t>
      </w:r>
      <w:r w:rsidRPr="00EC2490">
        <w:rPr>
          <w:rFonts w:ascii="DejaVu Sans Mono" w:eastAsia="宋体" w:hAnsi="DejaVu Sans Mono" w:cs="DejaVu Sans Mono"/>
          <w:b/>
          <w:bCs/>
          <w:color w:val="7F0055"/>
          <w:kern w:val="0"/>
          <w:sz w:val="18"/>
          <w:szCs w:val="18"/>
        </w:rPr>
        <w:t>true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].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37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org.apache.coyote.AbstractProtocol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init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信息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Initializing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ProtocolHandler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[</w:t>
      </w:r>
      <w:r w:rsidRPr="00EC249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"http-apr-8080"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37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org.apache.coyote.AbstractProtocol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init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信息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Initializing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ProtocolHandler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[</w:t>
      </w:r>
      <w:r w:rsidRPr="00EC249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"http-apr-8443"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2012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-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16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13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37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org.apache.coyote.AbstractProtocol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proofErr w:type="spellStart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init</w:t>
      </w:r>
      <w:proofErr w:type="spellEnd"/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严重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: Failed to initialize end point associated with ProtocolHandler [</w:t>
      </w:r>
      <w:r w:rsidRPr="00EC249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"http-apr-8443"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]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java.lang.Exception: &lt;span style=</w:t>
      </w:r>
      <w:r w:rsidRPr="00EC249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"background-color: #ffff00;"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&gt;Connector attribute SSLCertificateFile must be defined when using SSL with APR&lt;/span&gt;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at org.apache.tomcat.util.net.AprEndpoint.bind(AprEndpoint.java: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484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at org.apache.tomcat.util.net.AbstractEndpoint.init(AbstractEndpoint.java: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566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at org.apache.coyote.AbstractProtocol.init(AbstractProtocol.java: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417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at org.apache.catalina.connector.Connector.initInternal(Connector.java: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956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at org.apache.catalina.util.LifecycleBase.init(LifecycleBase.java: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102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EC2490" w:rsidRPr="00EC2490" w:rsidRDefault="00EC2490" w:rsidP="00EC2490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      at org.apache.catalina.core.StandardService.initInternal(StandardService.java:</w:t>
      </w:r>
      <w:r w:rsidRPr="00EC2490">
        <w:rPr>
          <w:rFonts w:ascii="DejaVu Sans Mono" w:eastAsia="宋体" w:hAnsi="DejaVu Sans Mono" w:cs="DejaVu Sans Mono"/>
          <w:color w:val="C00000"/>
          <w:kern w:val="0"/>
          <w:sz w:val="18"/>
          <w:szCs w:val="18"/>
        </w:rPr>
        <w:t>559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) 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直接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Google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，很多答案都是不启用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，修改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conf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/server.xml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注释掉下面一段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wordWrap w:val="0"/>
        <w:spacing w:line="432" w:lineRule="atLeast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Xml</w:t>
      </w:r>
      <w:r w:rsidRPr="00EC249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EC2490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0" t="0" r="9525" b="0"/>
            <wp:docPr id="1" name="图片 1" descr="收藏代码">
              <a:hlinkClick xmlns:a="http://schemas.openxmlformats.org/drawingml/2006/main" r:id="rId12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12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490" w:rsidRPr="00EC2490" w:rsidRDefault="00EC2490" w:rsidP="00EC249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color w:val="008200"/>
          <w:kern w:val="0"/>
          <w:sz w:val="18"/>
          <w:szCs w:val="18"/>
          <w:bdr w:val="none" w:sz="0" w:space="0" w:color="auto" w:frame="1"/>
        </w:rPr>
        <w:t>&lt;!--APR library loader. Documentation at /docs/apr.html --&gt;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C2490" w:rsidRPr="00EC2490" w:rsidRDefault="00EC2490" w:rsidP="00EC2490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EC2490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&lt;Listener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className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C249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"org.apache.catalina.core.AprLifecycleListener"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color w:val="FF0000"/>
          <w:kern w:val="0"/>
          <w:sz w:val="18"/>
          <w:szCs w:val="18"/>
        </w:rPr>
        <w:t>SSLEngine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=</w:t>
      </w:r>
      <w:r w:rsidRPr="00EC2490">
        <w:rPr>
          <w:rFonts w:ascii="DejaVu Sans Mono" w:eastAsia="宋体" w:hAnsi="DejaVu Sans Mono" w:cs="DejaVu Sans Mono"/>
          <w:color w:val="0000FF"/>
          <w:kern w:val="0"/>
          <w:sz w:val="18"/>
          <w:szCs w:val="18"/>
        </w:rPr>
        <w:t>"on"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</w:t>
      </w:r>
      <w:r w:rsidRPr="00EC2490">
        <w:rPr>
          <w:rFonts w:ascii="DejaVu Sans Mono" w:eastAsia="宋体" w:hAnsi="DejaVu Sans Mono" w:cs="DejaVu Sans Mono"/>
          <w:b/>
          <w:bCs/>
          <w:color w:val="006699"/>
          <w:kern w:val="0"/>
          <w:sz w:val="18"/>
          <w:szCs w:val="18"/>
        </w:rPr>
        <w:t>/&gt;</w:t>
      </w:r>
      <w:r w:rsidRPr="00EC2490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例如：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"http://tdp100.iteye.com/code?tag=tomcat+https" </w:instrTex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EC2490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http://tdp100.iteye.com/code?tag=tomcat+https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但这样做将失去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APR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库的价值，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性能必然下降（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APR</w:t>
      </w:r>
      <w:proofErr w:type="gram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库作用</w:t>
      </w:r>
      <w:proofErr w:type="gram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见此处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"http://wenson.iteye.com/blog/382738" </w:instrTex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EC2490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http://wenson.iteye.com/blog/382738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）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让我们打开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Tomcat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的文档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webapps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/docs/apr.html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，其中讲到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      &lt;Connector port="443" 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maxHttpHeaderSize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="8192"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</w:t>
      </w:r>
      <w:proofErr w:type="spellStart"/>
      <w:proofErr w:type="gramStart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maxThreads</w:t>
      </w:r>
      <w:proofErr w:type="spellEnd"/>
      <w:proofErr w:type="gramEnd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="150"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</w:t>
      </w:r>
      <w:proofErr w:type="spellStart"/>
      <w:proofErr w:type="gramStart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enableLookups</w:t>
      </w:r>
      <w:proofErr w:type="spellEnd"/>
      <w:proofErr w:type="gramEnd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="false" 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disableUploadTimeout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="true"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</w:t>
      </w:r>
      <w:proofErr w:type="spellStart"/>
      <w:proofErr w:type="gramStart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acceptCount</w:t>
      </w:r>
      <w:proofErr w:type="spellEnd"/>
      <w:proofErr w:type="gramEnd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="100" scheme="https" secure="true"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SSLEnabled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>="true"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SSLCertificateFile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="${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catalina.base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}/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conf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/localhost.crt"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EC2490">
        <w:rPr>
          <w:rFonts w:ascii="Courier New" w:eastAsia="宋体" w:hAnsi="Courier New" w:cs="Courier New"/>
          <w:color w:val="000000"/>
          <w:kern w:val="0"/>
          <w:szCs w:val="21"/>
        </w:rPr>
        <w:t xml:space="preserve">                 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SSLCertificateKeyFile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="${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catalina.base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}/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conf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/</w:t>
      </w:r>
      <w:proofErr w:type="spellStart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localhost.key</w:t>
      </w:r>
      <w:proofErr w:type="spellEnd"/>
      <w:r w:rsidRPr="00EC2490">
        <w:rPr>
          <w:rFonts w:ascii="Courier New" w:eastAsia="宋体" w:hAnsi="Courier New" w:cs="Courier New"/>
          <w:color w:val="000000"/>
          <w:kern w:val="0"/>
          <w:szCs w:val="21"/>
          <w:shd w:val="clear" w:color="auto" w:fill="FFFF00"/>
        </w:rPr>
        <w:t>" /&gt;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SSLCertificateFile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属性好理解，是指证书文件，就是用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keytool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导出的那个。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而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SSLCertificateKeyFile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应该是指私</w:t>
      </w:r>
      <w:proofErr w:type="gram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，这个东西从哪里来呢，继续找资料。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在这里：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"http://stackoverflow.com/questions/150167/how-do-i-list-export-private-keys-from-a-keystore" </w:instrTex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EC2490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http://stackoverflow.com/questions/150167/how-do-i-list-export-private-keys-from-a-keystore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关键是这一段：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proofErr w:type="gramStart"/>
      <w:r w:rsidRPr="00EC2490">
        <w:rPr>
          <w:rFonts w:ascii="Consolas" w:eastAsia="宋体" w:hAnsi="Consolas" w:cs="宋体"/>
          <w:color w:val="000000"/>
          <w:kern w:val="0"/>
          <w:szCs w:val="21"/>
        </w:rPr>
        <w:t>keytool</w:t>
      </w:r>
      <w:proofErr w:type="spellEnd"/>
      <w:proofErr w:type="gram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-</w:t>
      </w:r>
      <w:proofErr w:type="spellStart"/>
      <w:r w:rsidRPr="00EC2490">
        <w:rPr>
          <w:rFonts w:ascii="Consolas" w:eastAsia="宋体" w:hAnsi="Consolas" w:cs="宋体"/>
          <w:color w:val="000000"/>
          <w:kern w:val="0"/>
          <w:szCs w:val="21"/>
        </w:rPr>
        <w:t>importkeystore</w:t>
      </w:r>
      <w:proofErr w:type="spell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-</w:t>
      </w:r>
      <w:proofErr w:type="spellStart"/>
      <w:r w:rsidRPr="00EC2490">
        <w:rPr>
          <w:rFonts w:ascii="Consolas" w:eastAsia="宋体" w:hAnsi="Consolas" w:cs="宋体"/>
          <w:color w:val="000000"/>
          <w:kern w:val="0"/>
          <w:szCs w:val="21"/>
        </w:rPr>
        <w:t>srckeystore</w:t>
      </w:r>
      <w:proofErr w:type="spell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EC2490">
        <w:rPr>
          <w:rFonts w:ascii="Consolas" w:eastAsia="宋体" w:hAnsi="Consolas" w:cs="宋体"/>
          <w:color w:val="000000"/>
          <w:kern w:val="0"/>
          <w:szCs w:val="21"/>
        </w:rPr>
        <w:t>keystore.jks</w:t>
      </w:r>
      <w:proofErr w:type="spell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\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EC2490">
        <w:rPr>
          <w:rFonts w:ascii="Consolas" w:eastAsia="宋体" w:hAnsi="Consolas" w:cs="宋体"/>
          <w:color w:val="000000"/>
          <w:kern w:val="0"/>
          <w:szCs w:val="21"/>
        </w:rPr>
        <w:t>    -</w:t>
      </w:r>
      <w:proofErr w:type="spellStart"/>
      <w:proofErr w:type="gramStart"/>
      <w:r w:rsidRPr="00EC2490">
        <w:rPr>
          <w:rFonts w:ascii="Consolas" w:eastAsia="宋体" w:hAnsi="Consolas" w:cs="宋体"/>
          <w:color w:val="000000"/>
          <w:kern w:val="0"/>
          <w:szCs w:val="21"/>
        </w:rPr>
        <w:t>destkeystore</w:t>
      </w:r>
      <w:proofErr w:type="spellEnd"/>
      <w:proofErr w:type="gram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intermediate.p12 -</w:t>
      </w:r>
      <w:proofErr w:type="spellStart"/>
      <w:r w:rsidRPr="00EC2490">
        <w:rPr>
          <w:rFonts w:ascii="Consolas" w:eastAsia="宋体" w:hAnsi="Consolas" w:cs="宋体"/>
          <w:color w:val="000000"/>
          <w:kern w:val="0"/>
          <w:szCs w:val="21"/>
        </w:rPr>
        <w:t>deststoretype</w:t>
      </w:r>
      <w:proofErr w:type="spell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PKCS12</w:t>
      </w:r>
    </w:p>
    <w:p w:rsidR="00EC2490" w:rsidRPr="00EC2490" w:rsidRDefault="00EC2490" w:rsidP="00EC2490">
      <w:pPr>
        <w:widowControl/>
        <w:spacing w:after="240" w:line="270" w:lineRule="atLeast"/>
        <w:jc w:val="left"/>
        <w:textAlignment w:val="baseline"/>
        <w:rPr>
          <w:rFonts w:ascii="Arial" w:eastAsia="宋体" w:hAnsi="Arial" w:cs="Arial"/>
          <w:color w:val="000000"/>
          <w:kern w:val="0"/>
          <w:szCs w:val="21"/>
        </w:rPr>
      </w:pPr>
      <w:r w:rsidRPr="00EC2490">
        <w:rPr>
          <w:rFonts w:ascii="Arial" w:eastAsia="宋体" w:hAnsi="Arial" w:cs="Arial"/>
          <w:color w:val="000000"/>
          <w:kern w:val="0"/>
          <w:szCs w:val="21"/>
        </w:rPr>
        <w:t>Next, use OpenSSL to do the extraction to PEM:</w:t>
      </w:r>
    </w:p>
    <w:p w:rsidR="00EC2490" w:rsidRPr="00EC2490" w:rsidRDefault="00EC2490" w:rsidP="00EC24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2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proofErr w:type="gramStart"/>
      <w:r w:rsidRPr="00EC2490">
        <w:rPr>
          <w:rFonts w:ascii="Consolas" w:eastAsia="宋体" w:hAnsi="Consolas" w:cs="宋体"/>
          <w:color w:val="000000"/>
          <w:kern w:val="0"/>
          <w:szCs w:val="21"/>
        </w:rPr>
        <w:t>openssl</w:t>
      </w:r>
      <w:proofErr w:type="spellEnd"/>
      <w:proofErr w:type="gram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pkcs12 -in intermediate.p12 -out </w:t>
      </w:r>
      <w:proofErr w:type="spellStart"/>
      <w:r w:rsidRPr="00EC2490">
        <w:rPr>
          <w:rFonts w:ascii="Consolas" w:eastAsia="宋体" w:hAnsi="Consolas" w:cs="宋体"/>
          <w:color w:val="000000"/>
          <w:kern w:val="0"/>
          <w:szCs w:val="21"/>
        </w:rPr>
        <w:t>extracted.pem</w:t>
      </w:r>
      <w:proofErr w:type="spellEnd"/>
      <w:r w:rsidRPr="00EC2490">
        <w:rPr>
          <w:rFonts w:ascii="Consolas" w:eastAsia="宋体" w:hAnsi="Consolas" w:cs="宋体"/>
          <w:color w:val="000000"/>
          <w:kern w:val="0"/>
          <w:szCs w:val="21"/>
        </w:rPr>
        <w:t xml:space="preserve"> -nodes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先把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keystore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转换为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pkcs12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格式，然后使用</w:t>
      </w: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工具导出私</w:t>
      </w:r>
      <w:proofErr w:type="gram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钥</w:t>
      </w:r>
      <w:proofErr w:type="gram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>即可。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openssl</w:t>
      </w:r>
      <w:proofErr w:type="spell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 xml:space="preserve"> 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工具可以从这里下载：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begin"/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instrText xml:space="preserve"> HYPERLINK "http://gnuwin32.sourceforge.net/packages/openssl.htm" </w:instrTex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separate"/>
      </w:r>
      <w:r w:rsidRPr="00EC2490">
        <w:rPr>
          <w:rFonts w:ascii="Helvetica" w:eastAsia="宋体" w:hAnsi="Helvetica" w:cs="Helvetica"/>
          <w:color w:val="108AC6"/>
          <w:kern w:val="0"/>
          <w:szCs w:val="21"/>
          <w:u w:val="single"/>
        </w:rPr>
        <w:t>http://gnuwin32.sourceforge.net/packages/openssl.htm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fldChar w:fldCharType="end"/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EC2490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EC2490" w:rsidRPr="00EC2490" w:rsidRDefault="00EC2490" w:rsidP="00EC2490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EC2490">
        <w:rPr>
          <w:rFonts w:ascii="Helvetica" w:eastAsia="宋体" w:hAnsi="Helvetica" w:cs="Helvetica"/>
          <w:color w:val="000000"/>
          <w:kern w:val="0"/>
          <w:szCs w:val="21"/>
        </w:rPr>
        <w:t>ohYeah</w:t>
      </w:r>
      <w:proofErr w:type="spellEnd"/>
      <w:proofErr w:type="gramEnd"/>
      <w:r w:rsidRPr="00EC2490">
        <w:rPr>
          <w:rFonts w:ascii="Helvetica" w:eastAsia="宋体" w:hAnsi="Helvetica" w:cs="Helvetica"/>
          <w:color w:val="000000"/>
          <w:kern w:val="0"/>
          <w:szCs w:val="21"/>
        </w:rPr>
        <w:t xml:space="preserve">! </w:t>
      </w:r>
      <w:r w:rsidRPr="00EC2490">
        <w:rPr>
          <w:rFonts w:ascii="Helvetica" w:eastAsia="宋体" w:hAnsi="Helvetica" w:cs="Helvetica"/>
          <w:color w:val="000000"/>
          <w:kern w:val="0"/>
          <w:szCs w:val="21"/>
        </w:rPr>
        <w:t>搞定了。</w:t>
      </w:r>
    </w:p>
    <w:p w:rsidR="007770BE" w:rsidRDefault="007770BE"/>
    <w:sectPr w:rsidR="00777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64E"/>
    <w:multiLevelType w:val="multilevel"/>
    <w:tmpl w:val="23B6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89776E"/>
    <w:multiLevelType w:val="multilevel"/>
    <w:tmpl w:val="3708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94189"/>
    <w:multiLevelType w:val="multilevel"/>
    <w:tmpl w:val="D8D4B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0AA0041"/>
    <w:multiLevelType w:val="multilevel"/>
    <w:tmpl w:val="BDBA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6C"/>
    <w:rsid w:val="00007304"/>
    <w:rsid w:val="007770BE"/>
    <w:rsid w:val="00A85C6C"/>
    <w:rsid w:val="00EC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24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24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24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249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C2490"/>
    <w:rPr>
      <w:color w:val="0000FF"/>
      <w:u w:val="single"/>
    </w:rPr>
  </w:style>
  <w:style w:type="character" w:styleId="a4">
    <w:name w:val="Strong"/>
    <w:basedOn w:val="a0"/>
    <w:uiPriority w:val="22"/>
    <w:qFormat/>
    <w:rsid w:val="00EC2490"/>
    <w:rPr>
      <w:b/>
      <w:bCs/>
    </w:rPr>
  </w:style>
  <w:style w:type="paragraph" w:styleId="a5">
    <w:name w:val="Normal (Web)"/>
    <w:basedOn w:val="a"/>
    <w:uiPriority w:val="99"/>
    <w:semiHidden/>
    <w:unhideWhenUsed/>
    <w:rsid w:val="00EC24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2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24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2490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EC2490"/>
  </w:style>
  <w:style w:type="character" w:customStyle="1" w:styleId="keyword">
    <w:name w:val="keyword"/>
    <w:basedOn w:val="a0"/>
    <w:rsid w:val="00EC2490"/>
  </w:style>
  <w:style w:type="character" w:customStyle="1" w:styleId="string">
    <w:name w:val="string"/>
    <w:basedOn w:val="a0"/>
    <w:rsid w:val="00EC2490"/>
  </w:style>
  <w:style w:type="character" w:customStyle="1" w:styleId="comments">
    <w:name w:val="comments"/>
    <w:basedOn w:val="a0"/>
    <w:rsid w:val="00EC2490"/>
  </w:style>
  <w:style w:type="character" w:customStyle="1" w:styleId="tag">
    <w:name w:val="tag"/>
    <w:basedOn w:val="a0"/>
    <w:rsid w:val="00EC2490"/>
  </w:style>
  <w:style w:type="character" w:customStyle="1" w:styleId="tag-name">
    <w:name w:val="tag-name"/>
    <w:basedOn w:val="a0"/>
    <w:rsid w:val="00EC2490"/>
  </w:style>
  <w:style w:type="character" w:customStyle="1" w:styleId="attribute">
    <w:name w:val="attribute"/>
    <w:basedOn w:val="a0"/>
    <w:rsid w:val="00EC2490"/>
  </w:style>
  <w:style w:type="character" w:customStyle="1" w:styleId="attribute-value">
    <w:name w:val="attribute-value"/>
    <w:basedOn w:val="a0"/>
    <w:rsid w:val="00EC2490"/>
  </w:style>
  <w:style w:type="character" w:customStyle="1" w:styleId="pln">
    <w:name w:val="pln"/>
    <w:basedOn w:val="a0"/>
    <w:rsid w:val="00EC2490"/>
  </w:style>
  <w:style w:type="character" w:customStyle="1" w:styleId="pun">
    <w:name w:val="pun"/>
    <w:basedOn w:val="a0"/>
    <w:rsid w:val="00EC2490"/>
  </w:style>
  <w:style w:type="paragraph" w:styleId="a6">
    <w:name w:val="Balloon Text"/>
    <w:basedOn w:val="a"/>
    <w:link w:val="Char"/>
    <w:uiPriority w:val="99"/>
    <w:semiHidden/>
    <w:unhideWhenUsed/>
    <w:rsid w:val="00EC249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2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C24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C24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24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C249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EC2490"/>
    <w:rPr>
      <w:color w:val="0000FF"/>
      <w:u w:val="single"/>
    </w:rPr>
  </w:style>
  <w:style w:type="character" w:styleId="a4">
    <w:name w:val="Strong"/>
    <w:basedOn w:val="a0"/>
    <w:uiPriority w:val="22"/>
    <w:qFormat/>
    <w:rsid w:val="00EC2490"/>
    <w:rPr>
      <w:b/>
      <w:bCs/>
    </w:rPr>
  </w:style>
  <w:style w:type="paragraph" w:styleId="a5">
    <w:name w:val="Normal (Web)"/>
    <w:basedOn w:val="a"/>
    <w:uiPriority w:val="99"/>
    <w:semiHidden/>
    <w:unhideWhenUsed/>
    <w:rsid w:val="00EC24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C2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C249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C2490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EC2490"/>
  </w:style>
  <w:style w:type="character" w:customStyle="1" w:styleId="keyword">
    <w:name w:val="keyword"/>
    <w:basedOn w:val="a0"/>
    <w:rsid w:val="00EC2490"/>
  </w:style>
  <w:style w:type="character" w:customStyle="1" w:styleId="string">
    <w:name w:val="string"/>
    <w:basedOn w:val="a0"/>
    <w:rsid w:val="00EC2490"/>
  </w:style>
  <w:style w:type="character" w:customStyle="1" w:styleId="comments">
    <w:name w:val="comments"/>
    <w:basedOn w:val="a0"/>
    <w:rsid w:val="00EC2490"/>
  </w:style>
  <w:style w:type="character" w:customStyle="1" w:styleId="tag">
    <w:name w:val="tag"/>
    <w:basedOn w:val="a0"/>
    <w:rsid w:val="00EC2490"/>
  </w:style>
  <w:style w:type="character" w:customStyle="1" w:styleId="tag-name">
    <w:name w:val="tag-name"/>
    <w:basedOn w:val="a0"/>
    <w:rsid w:val="00EC2490"/>
  </w:style>
  <w:style w:type="character" w:customStyle="1" w:styleId="attribute">
    <w:name w:val="attribute"/>
    <w:basedOn w:val="a0"/>
    <w:rsid w:val="00EC2490"/>
  </w:style>
  <w:style w:type="character" w:customStyle="1" w:styleId="attribute-value">
    <w:name w:val="attribute-value"/>
    <w:basedOn w:val="a0"/>
    <w:rsid w:val="00EC2490"/>
  </w:style>
  <w:style w:type="character" w:customStyle="1" w:styleId="pln">
    <w:name w:val="pln"/>
    <w:basedOn w:val="a0"/>
    <w:rsid w:val="00EC2490"/>
  </w:style>
  <w:style w:type="character" w:customStyle="1" w:styleId="pun">
    <w:name w:val="pun"/>
    <w:basedOn w:val="a0"/>
    <w:rsid w:val="00EC2490"/>
  </w:style>
  <w:style w:type="paragraph" w:styleId="a6">
    <w:name w:val="Balloon Text"/>
    <w:basedOn w:val="a"/>
    <w:link w:val="Char"/>
    <w:uiPriority w:val="99"/>
    <w:semiHidden/>
    <w:unhideWhenUsed/>
    <w:rsid w:val="00EC249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C24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59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6896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2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5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27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61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7514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678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hyperlink" Target="javascript:void(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xor.iteye.com/category/223005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kafeitu.me/2010/11/05/sso-cas-full-cours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李荣森</dc:creator>
  <cp:keywords/>
  <dc:description/>
  <cp:lastModifiedBy>李荣森</cp:lastModifiedBy>
  <cp:revision>3</cp:revision>
  <dcterms:created xsi:type="dcterms:W3CDTF">2018-03-16T12:33:00Z</dcterms:created>
  <dcterms:modified xsi:type="dcterms:W3CDTF">2018-03-16T13:53:00Z</dcterms:modified>
</cp:coreProperties>
</file>