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AB977" w14:textId="77777777" w:rsidR="0076340B" w:rsidRPr="0076340B" w:rsidRDefault="0076340B" w:rsidP="0076340B">
      <w:pPr>
        <w:numPr>
          <w:ilvl w:val="0"/>
          <w:numId w:val="2"/>
        </w:numPr>
        <w:rPr>
          <w:sz w:val="28"/>
          <w:szCs w:val="28"/>
        </w:rPr>
      </w:pPr>
      <w:r w:rsidRPr="0076340B">
        <w:rPr>
          <w:sz w:val="28"/>
          <w:szCs w:val="28"/>
        </w:rPr>
        <w:t>Given the provided data, what are three conclusions that we can draw about crowdfunding campaigns?</w:t>
      </w:r>
    </w:p>
    <w:p w14:paraId="5834599E" w14:textId="77777777" w:rsidR="006D2063" w:rsidRDefault="006D2063" w:rsidP="006D2063">
      <w:pPr>
        <w:ind w:left="720"/>
        <w:rPr>
          <w:color w:val="FF0000"/>
          <w:sz w:val="28"/>
          <w:szCs w:val="28"/>
        </w:rPr>
      </w:pPr>
      <w:r w:rsidRPr="006D2063">
        <w:rPr>
          <w:color w:val="FF0000"/>
          <w:sz w:val="28"/>
          <w:szCs w:val="28"/>
        </w:rPr>
        <w:t xml:space="preserve">a. From the parent category, most companies were from "theatre," while "journalism" had the fewest. </w:t>
      </w:r>
    </w:p>
    <w:p w14:paraId="322556F8" w14:textId="77777777" w:rsidR="006D2063" w:rsidRDefault="006D2063" w:rsidP="006D2063">
      <w:pPr>
        <w:ind w:left="720"/>
        <w:rPr>
          <w:color w:val="FF0000"/>
          <w:sz w:val="28"/>
          <w:szCs w:val="28"/>
        </w:rPr>
      </w:pPr>
      <w:r w:rsidRPr="006D2063">
        <w:rPr>
          <w:color w:val="FF0000"/>
          <w:sz w:val="28"/>
          <w:szCs w:val="28"/>
        </w:rPr>
        <w:t xml:space="preserve">b. Among the subcategories, most companies were from "players." </w:t>
      </w:r>
    </w:p>
    <w:p w14:paraId="026881D4" w14:textId="77777777" w:rsidR="006D2063" w:rsidRDefault="006D2063" w:rsidP="006D2063">
      <w:pPr>
        <w:ind w:left="720"/>
        <w:rPr>
          <w:color w:val="FF0000"/>
          <w:sz w:val="28"/>
          <w:szCs w:val="28"/>
        </w:rPr>
      </w:pPr>
      <w:r w:rsidRPr="006D2063">
        <w:rPr>
          <w:color w:val="FF0000"/>
          <w:sz w:val="28"/>
          <w:szCs w:val="28"/>
        </w:rPr>
        <w:t xml:space="preserve">c. More than 50% of the companies were successful. </w:t>
      </w:r>
    </w:p>
    <w:p w14:paraId="44DF2543" w14:textId="704BED65" w:rsidR="006D2063" w:rsidRDefault="006D2063" w:rsidP="005965F0">
      <w:pPr>
        <w:ind w:left="720"/>
        <w:rPr>
          <w:color w:val="FF0000"/>
          <w:sz w:val="28"/>
          <w:szCs w:val="28"/>
        </w:rPr>
      </w:pPr>
      <w:r w:rsidRPr="006D2063">
        <w:rPr>
          <w:color w:val="FF0000"/>
          <w:sz w:val="28"/>
          <w:szCs w:val="28"/>
        </w:rPr>
        <w:t>d. More companies started their campaigns in July than in any other month during the year.</w:t>
      </w:r>
    </w:p>
    <w:p w14:paraId="3E19E86A" w14:textId="05DCB5CE" w:rsidR="0076340B" w:rsidRPr="006D2063" w:rsidRDefault="006D2063" w:rsidP="006D2063">
      <w:pPr>
        <w:ind w:left="720"/>
        <w:rPr>
          <w:color w:val="FF0000"/>
          <w:sz w:val="28"/>
          <w:szCs w:val="28"/>
        </w:rPr>
      </w:pPr>
      <w:r w:rsidRPr="006D2063">
        <w:rPr>
          <w:sz w:val="28"/>
          <w:szCs w:val="28"/>
        </w:rPr>
        <w:t>2.</w:t>
      </w:r>
      <w:r w:rsidR="0076340B" w:rsidRPr="0076340B">
        <w:rPr>
          <w:sz w:val="28"/>
          <w:szCs w:val="28"/>
        </w:rPr>
        <w:t>What are some limitations of this dataset?</w:t>
      </w:r>
    </w:p>
    <w:p w14:paraId="2809D763" w14:textId="03BC10D4" w:rsidR="0076340B" w:rsidRPr="0076340B" w:rsidRDefault="0076340B" w:rsidP="0076340B">
      <w:pPr>
        <w:ind w:left="720"/>
        <w:rPr>
          <w:color w:val="FF0000"/>
          <w:sz w:val="28"/>
          <w:szCs w:val="28"/>
        </w:rPr>
      </w:pPr>
      <w:r w:rsidRPr="0076340B">
        <w:rPr>
          <w:color w:val="FF0000"/>
          <w:sz w:val="28"/>
          <w:szCs w:val="28"/>
        </w:rPr>
        <w:t xml:space="preserve">The </w:t>
      </w:r>
      <w:r>
        <w:rPr>
          <w:color w:val="FF0000"/>
          <w:sz w:val="28"/>
          <w:szCs w:val="28"/>
        </w:rPr>
        <w:t xml:space="preserve">amount of </w:t>
      </w:r>
      <w:r w:rsidRPr="0076340B">
        <w:rPr>
          <w:color w:val="FF0000"/>
          <w:sz w:val="28"/>
          <w:szCs w:val="28"/>
        </w:rPr>
        <w:t>money was in different dollars</w:t>
      </w:r>
      <w:r w:rsidR="0068317E">
        <w:rPr>
          <w:color w:val="FF0000"/>
          <w:sz w:val="28"/>
          <w:szCs w:val="28"/>
        </w:rPr>
        <w:t xml:space="preserve">, this makes it difficult to compare the amount of money of different projects from different country. </w:t>
      </w:r>
    </w:p>
    <w:p w14:paraId="02F610CA" w14:textId="06576287" w:rsidR="0076340B" w:rsidRPr="005965F0" w:rsidRDefault="0076340B" w:rsidP="005965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965F0">
        <w:rPr>
          <w:sz w:val="28"/>
          <w:szCs w:val="28"/>
        </w:rPr>
        <w:t>What are some other possible tables and/or graphs that we could create, and what additional value would they provide?</w:t>
      </w:r>
    </w:p>
    <w:p w14:paraId="5871E5E8" w14:textId="5E0CFA6C" w:rsidR="006D2063" w:rsidRPr="006D2063" w:rsidRDefault="0076340B" w:rsidP="005965F0">
      <w:pPr>
        <w:pStyle w:val="ListParagraph"/>
        <w:numPr>
          <w:ilvl w:val="1"/>
          <w:numId w:val="3"/>
        </w:numPr>
        <w:rPr>
          <w:color w:val="FF0000"/>
          <w:sz w:val="28"/>
          <w:szCs w:val="28"/>
        </w:rPr>
      </w:pPr>
      <w:r w:rsidRPr="0076340B">
        <w:rPr>
          <w:color w:val="FF0000"/>
          <w:sz w:val="28"/>
          <w:szCs w:val="28"/>
        </w:rPr>
        <w:t>Analyse country differences, like how many from different countries, and the percentage to get successful.</w:t>
      </w:r>
    </w:p>
    <w:p w14:paraId="2E4CE389" w14:textId="1CA1A178" w:rsidR="0076340B" w:rsidRDefault="0076340B" w:rsidP="005965F0">
      <w:pPr>
        <w:pStyle w:val="ListParagraph"/>
        <w:numPr>
          <w:ilvl w:val="1"/>
          <w:numId w:val="3"/>
        </w:numPr>
        <w:rPr>
          <w:color w:val="FF0000"/>
          <w:sz w:val="28"/>
          <w:szCs w:val="28"/>
        </w:rPr>
      </w:pPr>
      <w:r w:rsidRPr="006D2063">
        <w:rPr>
          <w:color w:val="FF0000"/>
          <w:sz w:val="28"/>
          <w:szCs w:val="28"/>
        </w:rPr>
        <w:t xml:space="preserve">Analyse the </w:t>
      </w:r>
      <w:r w:rsidR="006D2063" w:rsidRPr="0076340B">
        <w:rPr>
          <w:color w:val="FF0000"/>
          <w:sz w:val="28"/>
          <w:szCs w:val="28"/>
        </w:rPr>
        <w:t>relationships</w:t>
      </w:r>
      <w:r w:rsidR="006D2063">
        <w:rPr>
          <w:color w:val="FF0000"/>
          <w:sz w:val="28"/>
          <w:szCs w:val="28"/>
        </w:rPr>
        <w:t xml:space="preserve"> between </w:t>
      </w:r>
      <w:proofErr w:type="spellStart"/>
      <w:r w:rsidRPr="006D2063">
        <w:rPr>
          <w:color w:val="FF0000"/>
          <w:sz w:val="28"/>
          <w:szCs w:val="28"/>
        </w:rPr>
        <w:t>staff_pick</w:t>
      </w:r>
      <w:proofErr w:type="spellEnd"/>
      <w:r w:rsidRPr="006D2063">
        <w:rPr>
          <w:color w:val="FF0000"/>
          <w:sz w:val="28"/>
          <w:szCs w:val="28"/>
        </w:rPr>
        <w:t xml:space="preserve"> and outcome</w:t>
      </w:r>
      <w:r w:rsidR="006D2063">
        <w:rPr>
          <w:color w:val="FF0000"/>
          <w:sz w:val="28"/>
          <w:szCs w:val="28"/>
        </w:rPr>
        <w:t xml:space="preserve">. </w:t>
      </w:r>
    </w:p>
    <w:p w14:paraId="752F2F74" w14:textId="7789D2D1" w:rsidR="006D2063" w:rsidRPr="006D2063" w:rsidRDefault="006D2063" w:rsidP="005965F0">
      <w:pPr>
        <w:pStyle w:val="ListParagraph"/>
        <w:numPr>
          <w:ilvl w:val="1"/>
          <w:numId w:val="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Analyse the duration/ time of the crowdfund and to check if longer time gets higher possibility of successful. </w:t>
      </w:r>
    </w:p>
    <w:p w14:paraId="3793C147" w14:textId="77777777" w:rsidR="00C31BE7" w:rsidRPr="0076340B" w:rsidRDefault="00C31BE7">
      <w:pPr>
        <w:rPr>
          <w:rFonts w:hint="eastAsia"/>
          <w:sz w:val="28"/>
          <w:szCs w:val="28"/>
        </w:rPr>
      </w:pPr>
    </w:p>
    <w:sectPr w:rsidR="00C31BE7" w:rsidRPr="0076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E1378"/>
    <w:multiLevelType w:val="hybridMultilevel"/>
    <w:tmpl w:val="A4CA791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5E9D"/>
    <w:multiLevelType w:val="multilevel"/>
    <w:tmpl w:val="3F54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B740A"/>
    <w:multiLevelType w:val="multilevel"/>
    <w:tmpl w:val="FF74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83253">
    <w:abstractNumId w:val="2"/>
  </w:num>
  <w:num w:numId="2" w16cid:durableId="1661688626">
    <w:abstractNumId w:val="1"/>
  </w:num>
  <w:num w:numId="3" w16cid:durableId="64759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0B"/>
    <w:rsid w:val="00011049"/>
    <w:rsid w:val="000D2347"/>
    <w:rsid w:val="00173ABA"/>
    <w:rsid w:val="005965F0"/>
    <w:rsid w:val="0068317E"/>
    <w:rsid w:val="006D2063"/>
    <w:rsid w:val="0076340B"/>
    <w:rsid w:val="00C3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D1262"/>
  <w15:chartTrackingRefBased/>
  <w15:docId w15:val="{D8CB6187-004D-8245-B8CA-1240AC3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 Cai</dc:creator>
  <cp:keywords/>
  <dc:description/>
  <cp:lastModifiedBy>Lishi Cai</cp:lastModifiedBy>
  <cp:revision>2</cp:revision>
  <dcterms:created xsi:type="dcterms:W3CDTF">2024-08-28T09:40:00Z</dcterms:created>
  <dcterms:modified xsi:type="dcterms:W3CDTF">2024-08-28T10:18:00Z</dcterms:modified>
</cp:coreProperties>
</file>