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23F" w:rsidRPr="00EA2085" w:rsidRDefault="0064088C" w:rsidP="00ED4250">
      <w:pPr>
        <w:pStyle w:val="1"/>
        <w:jc w:val="center"/>
      </w:pPr>
      <w:bookmarkStart w:id="0" w:name="_Toc351443580"/>
      <w:r w:rsidRPr="00EA2085">
        <w:rPr>
          <w:rFonts w:hint="eastAsia"/>
        </w:rPr>
        <w:t>毛毛</w:t>
      </w:r>
      <w:proofErr w:type="gramStart"/>
      <w:r w:rsidRPr="00EA2085">
        <w:rPr>
          <w:rFonts w:hint="eastAsia"/>
        </w:rPr>
        <w:t>手机网</w:t>
      </w:r>
      <w:proofErr w:type="gramEnd"/>
      <w:r w:rsidR="00D52BF3" w:rsidRPr="00EA2085">
        <w:rPr>
          <w:rFonts w:hint="eastAsia"/>
        </w:rPr>
        <w:t>-[</w:t>
      </w:r>
      <w:r w:rsidRPr="00EA2085">
        <w:rPr>
          <w:rFonts w:hint="eastAsia"/>
        </w:rPr>
        <w:t>项目需求</w:t>
      </w:r>
      <w:r w:rsidR="00D52BF3" w:rsidRPr="00EA2085">
        <w:rPr>
          <w:rFonts w:hint="eastAsia"/>
        </w:rPr>
        <w:t>分析</w:t>
      </w:r>
      <w:r w:rsidRPr="00EA2085">
        <w:rPr>
          <w:rFonts w:hint="eastAsia"/>
        </w:rPr>
        <w:t>说明书</w:t>
      </w:r>
      <w:r w:rsidR="00D52BF3" w:rsidRPr="00EA2085">
        <w:rPr>
          <w:rFonts w:hint="eastAsia"/>
        </w:rPr>
        <w:t>]</w:t>
      </w:r>
      <w:bookmarkEnd w:id="0"/>
    </w:p>
    <w:p w:rsidR="00AD0C78" w:rsidRDefault="00AD0C78" w:rsidP="00D52BF3">
      <w:pPr>
        <w:jc w:val="center"/>
      </w:pPr>
    </w:p>
    <w:p w:rsidR="00A1628A" w:rsidRDefault="008D46C2" w:rsidP="00D52BF3">
      <w:pPr>
        <w:jc w:val="center"/>
      </w:pPr>
      <w:r>
        <w:rPr>
          <w:rFonts w:hint="eastAsia"/>
        </w:rPr>
        <w:t>www.maomobil</w:t>
      </w:r>
      <w:r w:rsidR="00D52BF3">
        <w:rPr>
          <w:rFonts w:hint="eastAsia"/>
        </w:rPr>
        <w:t>e.com</w:t>
      </w:r>
    </w:p>
    <w:p w:rsidR="00823C7D" w:rsidRDefault="00823C7D" w:rsidP="00D52BF3">
      <w:pPr>
        <w:jc w:val="center"/>
      </w:pPr>
    </w:p>
    <w:p w:rsidR="00D52BF3" w:rsidRPr="00823C7D" w:rsidRDefault="00823C7D" w:rsidP="00823C7D">
      <w:pPr>
        <w:jc w:val="center"/>
        <w:rPr>
          <w:b/>
        </w:rPr>
      </w:pPr>
      <w:r w:rsidRPr="00823C7D">
        <w:rPr>
          <w:rFonts w:hint="eastAsia"/>
          <w:b/>
        </w:rPr>
        <w:t>毛毛手机网（</w:t>
      </w:r>
      <w:proofErr w:type="spellStart"/>
      <w:r w:rsidRPr="00823C7D">
        <w:rPr>
          <w:rFonts w:hint="eastAsia"/>
          <w:b/>
        </w:rPr>
        <w:t>MaoMob</w:t>
      </w:r>
      <w:r w:rsidR="008D46C2">
        <w:rPr>
          <w:rFonts w:hint="eastAsia"/>
          <w:b/>
        </w:rPr>
        <w:t>il</w:t>
      </w:r>
      <w:r w:rsidRPr="00823C7D">
        <w:rPr>
          <w:rFonts w:hint="eastAsia"/>
          <w:b/>
        </w:rPr>
        <w:t>e</w:t>
      </w:r>
      <w:proofErr w:type="spellEnd"/>
      <w:r w:rsidRPr="00823C7D">
        <w:rPr>
          <w:rFonts w:hint="eastAsia"/>
          <w:b/>
        </w:rPr>
        <w:t>）</w:t>
      </w:r>
    </w:p>
    <w:tbl>
      <w:tblPr>
        <w:tblStyle w:val="a7"/>
        <w:tblW w:w="0" w:type="auto"/>
        <w:tblLook w:val="04A0"/>
      </w:tblPr>
      <w:tblGrid>
        <w:gridCol w:w="2093"/>
        <w:gridCol w:w="1559"/>
        <w:gridCol w:w="4870"/>
      </w:tblGrid>
      <w:tr w:rsidR="0068070C" w:rsidTr="008D46C2">
        <w:tc>
          <w:tcPr>
            <w:tcW w:w="2093" w:type="dxa"/>
            <w:vMerge w:val="restart"/>
          </w:tcPr>
          <w:p w:rsidR="0068070C" w:rsidRDefault="0068070C" w:rsidP="00823C7D">
            <w:r>
              <w:rPr>
                <w:rFonts w:hint="eastAsia"/>
              </w:rPr>
              <w:t>文档状态</w:t>
            </w:r>
          </w:p>
          <w:p w:rsidR="0068070C" w:rsidRDefault="0068070C" w:rsidP="00823C7D">
            <w:r>
              <w:rPr>
                <w:rFonts w:hint="eastAsia"/>
              </w:rPr>
              <w:t xml:space="preserve">[  ] </w:t>
            </w:r>
            <w:r>
              <w:rPr>
                <w:rFonts w:hint="eastAsia"/>
              </w:rPr>
              <w:t>草稿</w:t>
            </w:r>
          </w:p>
          <w:p w:rsidR="0068070C" w:rsidRDefault="0068070C" w:rsidP="00823C7D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正式发布</w:t>
            </w:r>
          </w:p>
          <w:p w:rsidR="0068070C" w:rsidRDefault="0068070C" w:rsidP="00823C7D">
            <w:r>
              <w:rPr>
                <w:rFonts w:hint="eastAsia"/>
              </w:rPr>
              <w:t xml:space="preserve">[  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68070C" w:rsidRPr="0068070C" w:rsidRDefault="0068070C" w:rsidP="00823C7D">
            <w:r>
              <w:rPr>
                <w:rFonts w:hint="eastAsia"/>
              </w:rPr>
              <w:t>文件标识：</w:t>
            </w:r>
          </w:p>
        </w:tc>
        <w:tc>
          <w:tcPr>
            <w:tcW w:w="4870" w:type="dxa"/>
          </w:tcPr>
          <w:p w:rsidR="0068070C" w:rsidRDefault="008D46C2" w:rsidP="00823C7D">
            <w:r>
              <w:rPr>
                <w:rFonts w:hint="eastAsia"/>
              </w:rPr>
              <w:t>海迅工作室</w:t>
            </w:r>
            <w:r>
              <w:rPr>
                <w:rFonts w:hint="eastAsia"/>
              </w:rPr>
              <w:t>-MaoMobile-01</w:t>
            </w:r>
          </w:p>
        </w:tc>
      </w:tr>
      <w:tr w:rsidR="0068070C" w:rsidTr="008D46C2">
        <w:tc>
          <w:tcPr>
            <w:tcW w:w="2093" w:type="dxa"/>
            <w:vMerge/>
          </w:tcPr>
          <w:p w:rsidR="0068070C" w:rsidRDefault="0068070C" w:rsidP="00823C7D"/>
        </w:tc>
        <w:tc>
          <w:tcPr>
            <w:tcW w:w="1559" w:type="dxa"/>
            <w:shd w:val="clear" w:color="auto" w:fill="DBE5F1" w:themeFill="accent1" w:themeFillTint="33"/>
          </w:tcPr>
          <w:p w:rsidR="0068070C" w:rsidRPr="0068070C" w:rsidRDefault="0068070C" w:rsidP="00823C7D">
            <w:r>
              <w:rPr>
                <w:rFonts w:hint="eastAsia"/>
              </w:rPr>
              <w:t>当前版本：</w:t>
            </w:r>
          </w:p>
        </w:tc>
        <w:tc>
          <w:tcPr>
            <w:tcW w:w="4870" w:type="dxa"/>
          </w:tcPr>
          <w:p w:rsidR="0068070C" w:rsidRDefault="008D46C2" w:rsidP="00823C7D">
            <w:r>
              <w:rPr>
                <w:rFonts w:hint="eastAsia"/>
              </w:rPr>
              <w:t>V1.0</w:t>
            </w:r>
          </w:p>
        </w:tc>
      </w:tr>
      <w:tr w:rsidR="0068070C" w:rsidTr="008D46C2">
        <w:tc>
          <w:tcPr>
            <w:tcW w:w="2093" w:type="dxa"/>
            <w:vMerge/>
          </w:tcPr>
          <w:p w:rsidR="0068070C" w:rsidRDefault="0068070C" w:rsidP="00823C7D"/>
        </w:tc>
        <w:tc>
          <w:tcPr>
            <w:tcW w:w="1559" w:type="dxa"/>
            <w:shd w:val="clear" w:color="auto" w:fill="DBE5F1" w:themeFill="accent1" w:themeFillTint="33"/>
          </w:tcPr>
          <w:p w:rsidR="0068070C" w:rsidRPr="0068070C" w:rsidRDefault="0068070C" w:rsidP="00823C7D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870" w:type="dxa"/>
          </w:tcPr>
          <w:p w:rsidR="0068070C" w:rsidRDefault="008D46C2" w:rsidP="00823C7D">
            <w:proofErr w:type="gramStart"/>
            <w:r>
              <w:rPr>
                <w:rFonts w:hint="eastAsia"/>
              </w:rPr>
              <w:t>李儒</w:t>
            </w:r>
            <w:proofErr w:type="gramEnd"/>
          </w:p>
        </w:tc>
      </w:tr>
      <w:tr w:rsidR="0068070C" w:rsidTr="008D46C2">
        <w:tc>
          <w:tcPr>
            <w:tcW w:w="2093" w:type="dxa"/>
            <w:vMerge/>
          </w:tcPr>
          <w:p w:rsidR="0068070C" w:rsidRDefault="0068070C" w:rsidP="00823C7D"/>
        </w:tc>
        <w:tc>
          <w:tcPr>
            <w:tcW w:w="1559" w:type="dxa"/>
            <w:shd w:val="clear" w:color="auto" w:fill="DBE5F1" w:themeFill="accent1" w:themeFillTint="33"/>
          </w:tcPr>
          <w:p w:rsidR="0068070C" w:rsidRPr="0068070C" w:rsidRDefault="0068070C" w:rsidP="00823C7D">
            <w:r>
              <w:rPr>
                <w:rFonts w:hint="eastAsia"/>
              </w:rPr>
              <w:t>完成日期：</w:t>
            </w:r>
          </w:p>
        </w:tc>
        <w:tc>
          <w:tcPr>
            <w:tcW w:w="4870" w:type="dxa"/>
          </w:tcPr>
          <w:p w:rsidR="0068070C" w:rsidRDefault="008D46C2" w:rsidP="00823C7D">
            <w:r>
              <w:t>2013/3/18</w:t>
            </w:r>
          </w:p>
        </w:tc>
      </w:tr>
    </w:tbl>
    <w:p w:rsidR="00823C7D" w:rsidRDefault="00823C7D" w:rsidP="00823C7D"/>
    <w:p w:rsidR="00A0712D" w:rsidRDefault="00A0712D" w:rsidP="00823C7D"/>
    <w:tbl>
      <w:tblPr>
        <w:tblStyle w:val="a7"/>
        <w:tblW w:w="0" w:type="auto"/>
        <w:tblLook w:val="04A0"/>
      </w:tblPr>
      <w:tblGrid>
        <w:gridCol w:w="8522"/>
      </w:tblGrid>
      <w:tr w:rsidR="00A0712D" w:rsidTr="00A0712D">
        <w:tc>
          <w:tcPr>
            <w:tcW w:w="8522" w:type="dxa"/>
          </w:tcPr>
          <w:p w:rsidR="00A0712D" w:rsidRDefault="00A0712D" w:rsidP="00A0712D">
            <w:pPr>
              <w:jc w:val="center"/>
            </w:pPr>
          </w:p>
          <w:p w:rsidR="00A0712D" w:rsidRDefault="00A0712D" w:rsidP="00A0712D">
            <w:pPr>
              <w:jc w:val="center"/>
            </w:pPr>
            <w:r>
              <w:rPr>
                <w:rFonts w:hint="eastAsia"/>
              </w:rPr>
              <w:t>海迅工作室</w:t>
            </w:r>
          </w:p>
          <w:p w:rsidR="00A0712D" w:rsidRDefault="00A0712D" w:rsidP="00A0712D">
            <w:pPr>
              <w:jc w:val="center"/>
            </w:pPr>
            <w:proofErr w:type="spellStart"/>
            <w:r>
              <w:rPr>
                <w:rFonts w:hint="eastAsia"/>
              </w:rPr>
              <w:t>MaoMobile</w:t>
            </w:r>
            <w:proofErr w:type="spellEnd"/>
          </w:p>
          <w:p w:rsidR="00A0712D" w:rsidRDefault="00A0712D" w:rsidP="00823C7D"/>
        </w:tc>
      </w:tr>
    </w:tbl>
    <w:p w:rsidR="00A0712D" w:rsidRDefault="00A0712D" w:rsidP="00823C7D"/>
    <w:p w:rsidR="00A0712D" w:rsidRDefault="00A0712D" w:rsidP="00823C7D"/>
    <w:p w:rsidR="00A0712D" w:rsidRPr="00AD0C78" w:rsidRDefault="00A0712D" w:rsidP="00ED4250">
      <w:pPr>
        <w:pStyle w:val="2"/>
        <w:jc w:val="center"/>
      </w:pPr>
      <w:bookmarkStart w:id="1" w:name="_Toc351443581"/>
      <w:r w:rsidRPr="00AD0C78">
        <w:rPr>
          <w:rFonts w:hint="eastAsia"/>
        </w:rPr>
        <w:t>版本历史</w:t>
      </w:r>
      <w:bookmarkEnd w:id="1"/>
    </w:p>
    <w:tbl>
      <w:tblPr>
        <w:tblStyle w:val="a7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0712D" w:rsidTr="00A0712D">
        <w:tc>
          <w:tcPr>
            <w:tcW w:w="1704" w:type="dxa"/>
            <w:shd w:val="clear" w:color="auto" w:fill="DBE5F1" w:themeFill="accent1" w:themeFillTint="33"/>
          </w:tcPr>
          <w:p w:rsidR="00A0712D" w:rsidRPr="00A0712D" w:rsidRDefault="00A0712D" w:rsidP="00A0712D">
            <w:pPr>
              <w:jc w:val="distribute"/>
              <w:rPr>
                <w:b/>
              </w:rPr>
            </w:pPr>
            <w:r w:rsidRPr="00A0712D">
              <w:rPr>
                <w:rFonts w:hint="eastAsia"/>
                <w:b/>
              </w:rPr>
              <w:t>版本</w:t>
            </w:r>
            <w:r w:rsidRPr="00A0712D">
              <w:rPr>
                <w:rFonts w:hint="eastAsia"/>
                <w:b/>
              </w:rPr>
              <w:t>/</w:t>
            </w:r>
            <w:r w:rsidRPr="00A0712D">
              <w:rPr>
                <w:rFonts w:hint="eastAsia"/>
                <w:b/>
              </w:rPr>
              <w:t>状态</w:t>
            </w:r>
          </w:p>
        </w:tc>
        <w:tc>
          <w:tcPr>
            <w:tcW w:w="1704" w:type="dxa"/>
            <w:shd w:val="clear" w:color="auto" w:fill="DBE5F1" w:themeFill="accent1" w:themeFillTint="33"/>
          </w:tcPr>
          <w:p w:rsidR="00A0712D" w:rsidRPr="00A0712D" w:rsidRDefault="00A0712D" w:rsidP="00A0712D">
            <w:pPr>
              <w:jc w:val="distribute"/>
              <w:rPr>
                <w:b/>
              </w:rPr>
            </w:pPr>
            <w:r w:rsidRPr="00A0712D">
              <w:rPr>
                <w:rFonts w:hint="eastAsia"/>
                <w:b/>
              </w:rPr>
              <w:t>作</w:t>
            </w:r>
            <w:r w:rsidRPr="00A0712D">
              <w:rPr>
                <w:rFonts w:hint="eastAsia"/>
                <w:b/>
              </w:rPr>
              <w:t xml:space="preserve">    </w:t>
            </w:r>
            <w:r w:rsidRPr="00A0712D">
              <w:rPr>
                <w:rFonts w:hint="eastAsia"/>
                <w:b/>
              </w:rPr>
              <w:t>者</w:t>
            </w:r>
          </w:p>
        </w:tc>
        <w:tc>
          <w:tcPr>
            <w:tcW w:w="1704" w:type="dxa"/>
            <w:shd w:val="clear" w:color="auto" w:fill="DBE5F1" w:themeFill="accent1" w:themeFillTint="33"/>
          </w:tcPr>
          <w:p w:rsidR="00A0712D" w:rsidRPr="00A0712D" w:rsidRDefault="00A0712D" w:rsidP="00A0712D">
            <w:pPr>
              <w:jc w:val="distribute"/>
              <w:rPr>
                <w:b/>
              </w:rPr>
            </w:pPr>
            <w:r w:rsidRPr="00A0712D">
              <w:rPr>
                <w:rFonts w:hint="eastAsia"/>
                <w:b/>
              </w:rPr>
              <w:t>参与者</w:t>
            </w:r>
          </w:p>
        </w:tc>
        <w:tc>
          <w:tcPr>
            <w:tcW w:w="1705" w:type="dxa"/>
            <w:shd w:val="clear" w:color="auto" w:fill="DBE5F1" w:themeFill="accent1" w:themeFillTint="33"/>
          </w:tcPr>
          <w:p w:rsidR="00A0712D" w:rsidRPr="00A0712D" w:rsidRDefault="00A0712D" w:rsidP="00A0712D">
            <w:pPr>
              <w:jc w:val="distribute"/>
              <w:rPr>
                <w:b/>
              </w:rPr>
            </w:pPr>
            <w:r w:rsidRPr="00A0712D">
              <w:rPr>
                <w:rFonts w:hint="eastAsia"/>
                <w:b/>
              </w:rPr>
              <w:t>起止日期</w:t>
            </w:r>
          </w:p>
        </w:tc>
        <w:tc>
          <w:tcPr>
            <w:tcW w:w="1705" w:type="dxa"/>
            <w:shd w:val="clear" w:color="auto" w:fill="DBE5F1" w:themeFill="accent1" w:themeFillTint="33"/>
          </w:tcPr>
          <w:p w:rsidR="00A0712D" w:rsidRPr="00A0712D" w:rsidRDefault="00A0712D" w:rsidP="00A0712D">
            <w:pPr>
              <w:jc w:val="distribute"/>
              <w:rPr>
                <w:b/>
              </w:rPr>
            </w:pPr>
            <w:r w:rsidRPr="00A0712D">
              <w:rPr>
                <w:rFonts w:hint="eastAsia"/>
                <w:b/>
              </w:rPr>
              <w:t>备注</w:t>
            </w:r>
          </w:p>
        </w:tc>
      </w:tr>
      <w:tr w:rsidR="00A0712D" w:rsidTr="00E74649">
        <w:tc>
          <w:tcPr>
            <w:tcW w:w="1704" w:type="dxa"/>
            <w:vAlign w:val="center"/>
          </w:tcPr>
          <w:p w:rsidR="00A0712D" w:rsidRDefault="008E33EE" w:rsidP="00E74649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704" w:type="dxa"/>
            <w:vAlign w:val="center"/>
          </w:tcPr>
          <w:p w:rsidR="00A0712D" w:rsidRDefault="008E33EE" w:rsidP="00E74649">
            <w:pPr>
              <w:jc w:val="center"/>
            </w:pPr>
            <w:proofErr w:type="gramStart"/>
            <w:r>
              <w:rPr>
                <w:rFonts w:hint="eastAsia"/>
              </w:rPr>
              <w:t>李儒</w:t>
            </w:r>
            <w:proofErr w:type="gramEnd"/>
          </w:p>
        </w:tc>
        <w:tc>
          <w:tcPr>
            <w:tcW w:w="1704" w:type="dxa"/>
            <w:vAlign w:val="center"/>
          </w:tcPr>
          <w:p w:rsidR="00A0712D" w:rsidRDefault="008E33EE" w:rsidP="00E74649">
            <w:pPr>
              <w:jc w:val="center"/>
            </w:pPr>
            <w:proofErr w:type="gramStart"/>
            <w:r>
              <w:rPr>
                <w:rFonts w:hint="eastAsia"/>
              </w:rPr>
              <w:t>李儒</w:t>
            </w:r>
            <w:proofErr w:type="gramEnd"/>
          </w:p>
        </w:tc>
        <w:tc>
          <w:tcPr>
            <w:tcW w:w="1705" w:type="dxa"/>
            <w:vAlign w:val="center"/>
          </w:tcPr>
          <w:p w:rsidR="00A0712D" w:rsidRDefault="008E33EE" w:rsidP="00E74649">
            <w:pPr>
              <w:jc w:val="center"/>
            </w:pPr>
            <w:r>
              <w:t>2013/3/18</w:t>
            </w:r>
          </w:p>
          <w:p w:rsidR="008E33EE" w:rsidRDefault="008E33EE" w:rsidP="00E74649">
            <w:pPr>
              <w:jc w:val="center"/>
            </w:pPr>
            <w:r>
              <w:t>2013/3/</w:t>
            </w:r>
            <w:r>
              <w:rPr>
                <w:rFonts w:hint="eastAsia"/>
              </w:rPr>
              <w:t>2</w:t>
            </w:r>
            <w:r w:rsidR="0015086B">
              <w:rPr>
                <w:rFonts w:hint="eastAsia"/>
              </w:rPr>
              <w:t>2</w:t>
            </w:r>
          </w:p>
        </w:tc>
        <w:tc>
          <w:tcPr>
            <w:tcW w:w="1705" w:type="dxa"/>
            <w:vAlign w:val="center"/>
          </w:tcPr>
          <w:p w:rsidR="00A0712D" w:rsidRDefault="00DE20EB" w:rsidP="00E74649">
            <w:pPr>
              <w:jc w:val="center"/>
            </w:pPr>
            <w:r>
              <w:rPr>
                <w:rFonts w:hint="eastAsia"/>
              </w:rPr>
              <w:t>毛毛</w:t>
            </w:r>
            <w:proofErr w:type="gramStart"/>
            <w:r>
              <w:rPr>
                <w:rFonts w:hint="eastAsia"/>
              </w:rPr>
              <w:t>手机网</w:t>
            </w:r>
            <w:proofErr w:type="gramEnd"/>
            <w:r>
              <w:rPr>
                <w:rFonts w:hint="eastAsia"/>
              </w:rPr>
              <w:t>项目</w:t>
            </w:r>
          </w:p>
          <w:p w:rsidR="00DE20EB" w:rsidRDefault="00DE20EB" w:rsidP="00E74649">
            <w:pPr>
              <w:jc w:val="center"/>
            </w:pPr>
            <w:r>
              <w:rPr>
                <w:rFonts w:hint="eastAsia"/>
              </w:rPr>
              <w:t>需求分析说明书</w:t>
            </w:r>
          </w:p>
        </w:tc>
      </w:tr>
      <w:tr w:rsidR="00A0712D" w:rsidTr="00E74649">
        <w:tc>
          <w:tcPr>
            <w:tcW w:w="1704" w:type="dxa"/>
            <w:vAlign w:val="center"/>
          </w:tcPr>
          <w:p w:rsidR="00A0712D" w:rsidRDefault="00A0712D" w:rsidP="00E74649">
            <w:pPr>
              <w:jc w:val="center"/>
            </w:pPr>
          </w:p>
        </w:tc>
        <w:tc>
          <w:tcPr>
            <w:tcW w:w="1704" w:type="dxa"/>
            <w:vAlign w:val="center"/>
          </w:tcPr>
          <w:p w:rsidR="00A0712D" w:rsidRDefault="00A0712D" w:rsidP="00E74649">
            <w:pPr>
              <w:jc w:val="center"/>
            </w:pPr>
          </w:p>
        </w:tc>
        <w:tc>
          <w:tcPr>
            <w:tcW w:w="1704" w:type="dxa"/>
            <w:vAlign w:val="center"/>
          </w:tcPr>
          <w:p w:rsidR="00A0712D" w:rsidRDefault="00A0712D" w:rsidP="00E74649">
            <w:pPr>
              <w:jc w:val="center"/>
            </w:pPr>
          </w:p>
        </w:tc>
        <w:tc>
          <w:tcPr>
            <w:tcW w:w="1705" w:type="dxa"/>
            <w:vAlign w:val="center"/>
          </w:tcPr>
          <w:p w:rsidR="00A0712D" w:rsidRDefault="00A0712D" w:rsidP="00E74649">
            <w:pPr>
              <w:jc w:val="center"/>
            </w:pPr>
          </w:p>
        </w:tc>
        <w:tc>
          <w:tcPr>
            <w:tcW w:w="1705" w:type="dxa"/>
            <w:vAlign w:val="center"/>
          </w:tcPr>
          <w:p w:rsidR="00A0712D" w:rsidRDefault="00A0712D" w:rsidP="00E74649">
            <w:pPr>
              <w:jc w:val="center"/>
            </w:pPr>
          </w:p>
        </w:tc>
      </w:tr>
      <w:tr w:rsidR="00E74649" w:rsidTr="00E74649">
        <w:tc>
          <w:tcPr>
            <w:tcW w:w="1704" w:type="dxa"/>
            <w:vAlign w:val="center"/>
          </w:tcPr>
          <w:p w:rsidR="00E74649" w:rsidRDefault="00E74649" w:rsidP="00E74649">
            <w:pPr>
              <w:jc w:val="center"/>
            </w:pPr>
          </w:p>
        </w:tc>
        <w:tc>
          <w:tcPr>
            <w:tcW w:w="1704" w:type="dxa"/>
            <w:vAlign w:val="center"/>
          </w:tcPr>
          <w:p w:rsidR="00E74649" w:rsidRDefault="00E74649" w:rsidP="00E74649">
            <w:pPr>
              <w:jc w:val="center"/>
            </w:pPr>
          </w:p>
        </w:tc>
        <w:tc>
          <w:tcPr>
            <w:tcW w:w="1704" w:type="dxa"/>
            <w:vAlign w:val="center"/>
          </w:tcPr>
          <w:p w:rsidR="00E74649" w:rsidRDefault="00E74649" w:rsidP="00E74649">
            <w:pPr>
              <w:jc w:val="center"/>
            </w:pPr>
          </w:p>
        </w:tc>
        <w:tc>
          <w:tcPr>
            <w:tcW w:w="1705" w:type="dxa"/>
            <w:vAlign w:val="center"/>
          </w:tcPr>
          <w:p w:rsidR="00E74649" w:rsidRDefault="00E74649" w:rsidP="00E74649">
            <w:pPr>
              <w:jc w:val="center"/>
            </w:pPr>
          </w:p>
        </w:tc>
        <w:tc>
          <w:tcPr>
            <w:tcW w:w="1705" w:type="dxa"/>
            <w:vAlign w:val="center"/>
          </w:tcPr>
          <w:p w:rsidR="00E74649" w:rsidRDefault="00E74649" w:rsidP="00E74649">
            <w:pPr>
              <w:jc w:val="center"/>
            </w:pPr>
          </w:p>
        </w:tc>
      </w:tr>
    </w:tbl>
    <w:p w:rsidR="00A0712D" w:rsidRDefault="00A0712D" w:rsidP="00A0712D"/>
    <w:p w:rsidR="00130E3F" w:rsidRDefault="00130E3F">
      <w:pPr>
        <w:widowControl/>
        <w:jc w:val="left"/>
      </w:pPr>
      <w:r>
        <w:br w:type="page"/>
      </w:r>
    </w:p>
    <w:p w:rsidR="00ED4250" w:rsidRDefault="00ED4250" w:rsidP="00ED4250">
      <w:pPr>
        <w:pStyle w:val="2"/>
        <w:jc w:val="center"/>
        <w:rPr>
          <w:rFonts w:asciiTheme="minorHAnsi" w:eastAsiaTheme="minorEastAsia" w:hAnsiTheme="minorHAnsi" w:cstheme="minorBidi"/>
          <w:sz w:val="21"/>
          <w:szCs w:val="22"/>
          <w:lang w:val="zh-CN"/>
        </w:rPr>
      </w:pPr>
      <w:bookmarkStart w:id="2" w:name="_Toc351443582"/>
      <w:r w:rsidRPr="00ED4250">
        <w:lastRenderedPageBreak/>
        <w:t>目录</w:t>
      </w:r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81108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30E3F" w:rsidRPr="00ED4250" w:rsidRDefault="00130E3F" w:rsidP="00ED4250">
          <w:pPr>
            <w:pStyle w:val="TOC"/>
            <w:jc w:val="center"/>
            <w:rPr>
              <w:rStyle w:val="2Char"/>
            </w:rPr>
          </w:pPr>
        </w:p>
        <w:p w:rsidR="00ED4250" w:rsidRDefault="00443B1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30E3F">
            <w:instrText xml:space="preserve"> TOC \o "1-3" \h \z \u </w:instrText>
          </w:r>
          <w:r>
            <w:fldChar w:fldCharType="separate"/>
          </w:r>
          <w:hyperlink w:anchor="_Toc351443580" w:history="1">
            <w:r w:rsidR="00ED4250" w:rsidRPr="00B34EE0">
              <w:rPr>
                <w:rStyle w:val="a6"/>
                <w:rFonts w:hint="eastAsia"/>
                <w:noProof/>
              </w:rPr>
              <w:t>毛毛手机网</w:t>
            </w:r>
            <w:r w:rsidR="00ED4250" w:rsidRPr="00B34EE0">
              <w:rPr>
                <w:rStyle w:val="a6"/>
                <w:noProof/>
              </w:rPr>
              <w:t>-[</w:t>
            </w:r>
            <w:r w:rsidR="00ED4250" w:rsidRPr="00B34EE0">
              <w:rPr>
                <w:rStyle w:val="a6"/>
                <w:rFonts w:hint="eastAsia"/>
                <w:noProof/>
              </w:rPr>
              <w:t>项目需求分析说明书</w:t>
            </w:r>
            <w:r w:rsidR="00ED4250" w:rsidRPr="00B34EE0">
              <w:rPr>
                <w:rStyle w:val="a6"/>
                <w:noProof/>
              </w:rPr>
              <w:t>]</w:t>
            </w:r>
            <w:r w:rsidR="00ED4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250">
              <w:rPr>
                <w:noProof/>
                <w:webHidden/>
              </w:rPr>
              <w:instrText xml:space="preserve"> PAGEREF _Toc351443580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25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250" w:rsidRDefault="00443B1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1443581" w:history="1">
            <w:r w:rsidR="00ED4250" w:rsidRPr="00B34EE0">
              <w:rPr>
                <w:rStyle w:val="a6"/>
                <w:rFonts w:hint="eastAsia"/>
                <w:noProof/>
              </w:rPr>
              <w:t>版本历史</w:t>
            </w:r>
            <w:r w:rsidR="00ED4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250">
              <w:rPr>
                <w:noProof/>
                <w:webHidden/>
              </w:rPr>
              <w:instrText xml:space="preserve"> PAGEREF _Toc351443581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25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250" w:rsidRDefault="00443B1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1443582" w:history="1">
            <w:r w:rsidR="00ED4250" w:rsidRPr="00B34EE0">
              <w:rPr>
                <w:rStyle w:val="a6"/>
                <w:rFonts w:hint="eastAsia"/>
                <w:noProof/>
              </w:rPr>
              <w:t>目录</w:t>
            </w:r>
            <w:r w:rsidR="00ED4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250">
              <w:rPr>
                <w:noProof/>
                <w:webHidden/>
              </w:rPr>
              <w:instrText xml:space="preserve"> PAGEREF _Toc351443582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2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250" w:rsidRDefault="00443B1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443583" w:history="1">
            <w:r w:rsidR="00ED4250" w:rsidRPr="00B34EE0">
              <w:rPr>
                <w:rStyle w:val="a6"/>
                <w:rFonts w:hint="eastAsia"/>
                <w:noProof/>
              </w:rPr>
              <w:t>一、</w:t>
            </w:r>
            <w:r w:rsidR="00ED4250">
              <w:rPr>
                <w:noProof/>
              </w:rPr>
              <w:tab/>
            </w:r>
            <w:r w:rsidR="00ED4250" w:rsidRPr="00B34EE0">
              <w:rPr>
                <w:rStyle w:val="a6"/>
                <w:rFonts w:hint="eastAsia"/>
                <w:noProof/>
              </w:rPr>
              <w:t>文档介绍</w:t>
            </w:r>
            <w:r w:rsidR="00ED4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250">
              <w:rPr>
                <w:noProof/>
                <w:webHidden/>
              </w:rPr>
              <w:instrText xml:space="preserve"> PAGEREF _Toc351443583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2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E3F" w:rsidRDefault="00443B17">
          <w:r>
            <w:fldChar w:fldCharType="end"/>
          </w:r>
        </w:p>
      </w:sdtContent>
    </w:sdt>
    <w:p w:rsidR="00BC4338" w:rsidRDefault="00BC4338">
      <w:pPr>
        <w:widowControl/>
        <w:jc w:val="left"/>
      </w:pPr>
      <w:r>
        <w:br w:type="page"/>
      </w:r>
    </w:p>
    <w:p w:rsidR="00130E3F" w:rsidRPr="00EB1D9A" w:rsidRDefault="00BC4338" w:rsidP="00EB1D9A">
      <w:pPr>
        <w:pStyle w:val="2"/>
        <w:numPr>
          <w:ilvl w:val="0"/>
          <w:numId w:val="3"/>
        </w:numPr>
      </w:pPr>
      <w:bookmarkStart w:id="3" w:name="_Toc351443583"/>
      <w:r w:rsidRPr="00EB1D9A">
        <w:rPr>
          <w:rFonts w:hint="eastAsia"/>
        </w:rPr>
        <w:lastRenderedPageBreak/>
        <w:t>文档介绍</w:t>
      </w:r>
      <w:bookmarkEnd w:id="3"/>
    </w:p>
    <w:p w:rsidR="00BC4338" w:rsidRDefault="00F37CED" w:rsidP="00F37CED">
      <w:pPr>
        <w:ind w:firstLine="420"/>
      </w:pPr>
      <w:proofErr w:type="spellStart"/>
      <w:r>
        <w:rPr>
          <w:rFonts w:hint="eastAsia"/>
        </w:rPr>
        <w:t>MaoMobile</w:t>
      </w:r>
      <w:proofErr w:type="spellEnd"/>
      <w:r>
        <w:rPr>
          <w:rFonts w:hint="eastAsia"/>
        </w:rPr>
        <w:t>是毛毛</w:t>
      </w:r>
      <w:proofErr w:type="gramStart"/>
      <w:r>
        <w:rPr>
          <w:rFonts w:hint="eastAsia"/>
        </w:rPr>
        <w:t>手机网</w:t>
      </w:r>
      <w:proofErr w:type="gramEnd"/>
      <w:r>
        <w:rPr>
          <w:rFonts w:hint="eastAsia"/>
        </w:rPr>
        <w:t>的软件项目名称。</w:t>
      </w:r>
      <w:proofErr w:type="spellStart"/>
      <w:r>
        <w:rPr>
          <w:rFonts w:hint="eastAsia"/>
        </w:rPr>
        <w:t>MaoMobile</w:t>
      </w:r>
      <w:proofErr w:type="spellEnd"/>
      <w:r>
        <w:rPr>
          <w:rFonts w:hint="eastAsia"/>
        </w:rPr>
        <w:t>的需求分析是认真的调研和整理用户需求后进行整理的。</w:t>
      </w:r>
    </w:p>
    <w:p w:rsidR="00F37CED" w:rsidRDefault="00F37CED" w:rsidP="00BC4338"/>
    <w:p w:rsidR="00EB1D9A" w:rsidRPr="00EB1D9A" w:rsidRDefault="00EB1D9A" w:rsidP="00EB1D9A">
      <w:pPr>
        <w:pStyle w:val="2"/>
        <w:numPr>
          <w:ilvl w:val="0"/>
          <w:numId w:val="3"/>
        </w:numPr>
      </w:pPr>
      <w:r w:rsidRPr="00EB1D9A">
        <w:rPr>
          <w:rFonts w:hint="eastAsia"/>
        </w:rPr>
        <w:t>项目背景</w:t>
      </w:r>
    </w:p>
    <w:p w:rsidR="00EB1D9A" w:rsidRDefault="00EB1D9A" w:rsidP="00AF55C0">
      <w:pPr>
        <w:ind w:firstLine="420"/>
      </w:pPr>
      <w:r>
        <w:rPr>
          <w:rFonts w:hint="eastAsia"/>
        </w:rPr>
        <w:t>为了学习标准化开发的过程，应用面向过程化程序设计思想，练习这两个月所学的知识</w:t>
      </w:r>
      <w:r>
        <w:rPr>
          <w:rFonts w:hint="eastAsia"/>
        </w:rPr>
        <w:t>:smarty</w:t>
      </w:r>
      <w:r>
        <w:rPr>
          <w:rFonts w:hint="eastAsia"/>
        </w:rPr>
        <w:t>模板技术，</w:t>
      </w:r>
      <w:r>
        <w:rPr>
          <w:rFonts w:hint="eastAsia"/>
        </w:rPr>
        <w:t>Ajax</w:t>
      </w:r>
      <w:r>
        <w:rPr>
          <w:rFonts w:hint="eastAsia"/>
        </w:rPr>
        <w:t>技术，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技术，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程序开发模式，框架技术等等重要知识点。</w:t>
      </w:r>
    </w:p>
    <w:p w:rsidR="00EB1D9A" w:rsidRPr="00EB1D9A" w:rsidRDefault="00EB1D9A" w:rsidP="00EB1D9A">
      <w:pPr>
        <w:pStyle w:val="2"/>
        <w:numPr>
          <w:ilvl w:val="0"/>
          <w:numId w:val="3"/>
        </w:numPr>
        <w:rPr>
          <w:bCs w:val="0"/>
        </w:rPr>
      </w:pPr>
      <w:r w:rsidRPr="00EB1D9A">
        <w:rPr>
          <w:rFonts w:hint="eastAsia"/>
          <w:bCs w:val="0"/>
        </w:rPr>
        <w:t>项目描述</w:t>
      </w:r>
    </w:p>
    <w:p w:rsidR="00EB1D9A" w:rsidRDefault="00EB1D9A" w:rsidP="00EB1D9A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项目的描述</w:t>
      </w:r>
    </w:p>
    <w:p w:rsidR="00EB1D9A" w:rsidRDefault="002E0FA9" w:rsidP="00EB1D9A">
      <w:pPr>
        <w:ind w:firstLine="420"/>
      </w:pPr>
      <w:r>
        <w:rPr>
          <w:rFonts w:hint="eastAsia"/>
        </w:rPr>
        <w:t>毛毛</w:t>
      </w:r>
      <w:proofErr w:type="gramStart"/>
      <w:r>
        <w:rPr>
          <w:rFonts w:hint="eastAsia"/>
        </w:rPr>
        <w:t>手机网</w:t>
      </w:r>
      <w:proofErr w:type="gramEnd"/>
      <w:r w:rsidR="00EB1D9A">
        <w:rPr>
          <w:rFonts w:hint="eastAsia"/>
        </w:rPr>
        <w:t>是一个专业的</w:t>
      </w:r>
      <w:r w:rsidR="00AF55C0">
        <w:rPr>
          <w:rFonts w:hint="eastAsia"/>
        </w:rPr>
        <w:t>手机</w:t>
      </w:r>
      <w:r w:rsidR="00EB1D9A">
        <w:rPr>
          <w:rFonts w:hint="eastAsia"/>
        </w:rPr>
        <w:t>的电子商务网站，旨在为顾客提供全面的</w:t>
      </w:r>
      <w:r w:rsidR="00130DD2">
        <w:rPr>
          <w:rFonts w:hint="eastAsia"/>
        </w:rPr>
        <w:t>手机</w:t>
      </w:r>
      <w:r w:rsidR="00EB1D9A">
        <w:rPr>
          <w:rFonts w:hint="eastAsia"/>
        </w:rPr>
        <w:t>选购平台，让顾客可以根据自己的条件搜索到自己想要的</w:t>
      </w:r>
      <w:r w:rsidR="00130DD2">
        <w:rPr>
          <w:rFonts w:hint="eastAsia"/>
        </w:rPr>
        <w:t>手机</w:t>
      </w:r>
      <w:r w:rsidR="00EB1D9A">
        <w:rPr>
          <w:rFonts w:hint="eastAsia"/>
        </w:rPr>
        <w:t>。网站主要分为</w:t>
      </w:r>
      <w:r w:rsidR="00EB1D9A">
        <w:rPr>
          <w:rFonts w:ascii="宋体" w:hAnsi="宋体" w:cs="宋体" w:hint="eastAsia"/>
          <w:kern w:val="0"/>
          <w:szCs w:val="21"/>
        </w:rPr>
        <w:t>门户网站和后台管理系统两个部分应用</w:t>
      </w:r>
      <w:r w:rsidR="00EB1D9A">
        <w:rPr>
          <w:rFonts w:hint="eastAsia"/>
          <w:szCs w:val="21"/>
        </w:rPr>
        <w:t>：</w:t>
      </w:r>
    </w:p>
    <w:p w:rsidR="00EB1D9A" w:rsidRDefault="00EB1D9A" w:rsidP="00EB1D9A">
      <w:pPr>
        <w:widowControl/>
        <w:numPr>
          <w:ilvl w:val="0"/>
          <w:numId w:val="2"/>
        </w:numPr>
        <w:spacing w:line="330" w:lineRule="atLeast"/>
        <w:jc w:val="left"/>
        <w:outlineLvl w:val="1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门户网站</w:t>
      </w:r>
      <w:r>
        <w:rPr>
          <w:rFonts w:ascii="宋体" w:hAnsi="宋体" w:cs="宋体" w:hint="eastAsia"/>
          <w:b/>
          <w:bCs/>
          <w:kern w:val="0"/>
          <w:sz w:val="24"/>
        </w:rPr>
        <w:tab/>
      </w:r>
      <w:r>
        <w:rPr>
          <w:rFonts w:ascii="宋体" w:hAnsi="宋体" w:cs="宋体" w:hint="eastAsia"/>
          <w:b/>
          <w:bCs/>
          <w:kern w:val="0"/>
          <w:sz w:val="24"/>
        </w:rPr>
        <w:tab/>
      </w:r>
    </w:p>
    <w:p w:rsidR="00EB1D9A" w:rsidRDefault="00EB1D9A" w:rsidP="00EB1D9A">
      <w:pPr>
        <w:widowControl/>
        <w:spacing w:line="330" w:lineRule="atLeast"/>
        <w:jc w:val="left"/>
        <w:outlineLvl w:val="1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Cs/>
          <w:kern w:val="0"/>
          <w:szCs w:val="21"/>
        </w:rPr>
        <w:t xml:space="preserve">      用户分为游客和会员及其VIP用户，游客可以在网站上浏览各种商品，搜索商品，购买商品等。会员可以浏览各种商品，搜索商品，购买商品，收藏商品，评价商品，参加折扣活动等 VIP用户可以浏览各种商品，搜索商品，购买商品，收藏商品，评价商品，参加折扣活动并能够参加只为VIP用户开展的折扣活动。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</w:p>
    <w:p w:rsidR="00EB1D9A" w:rsidRPr="00D355E8" w:rsidRDefault="00EB1D9A" w:rsidP="00EB1D9A">
      <w:pPr>
        <w:widowControl/>
        <w:numPr>
          <w:ilvl w:val="0"/>
          <w:numId w:val="2"/>
        </w:numPr>
        <w:spacing w:line="330" w:lineRule="atLeast"/>
        <w:jc w:val="left"/>
        <w:outlineLvl w:val="1"/>
        <w:rPr>
          <w:rFonts w:ascii="宋体" w:hAnsi="宋体" w:cs="宋体"/>
          <w:b/>
          <w:bCs/>
          <w:kern w:val="0"/>
          <w:sz w:val="24"/>
        </w:rPr>
      </w:pPr>
      <w:r w:rsidRPr="00D355E8">
        <w:rPr>
          <w:rFonts w:ascii="宋体" w:hAnsi="宋体" w:cs="宋体" w:hint="eastAsia"/>
          <w:b/>
          <w:bCs/>
          <w:kern w:val="0"/>
          <w:sz w:val="24"/>
        </w:rPr>
        <w:t>后台管理系统</w:t>
      </w:r>
    </w:p>
    <w:p w:rsidR="00EB1D9A" w:rsidRPr="00D355E8" w:rsidRDefault="00EB1D9A" w:rsidP="00D355E8">
      <w:pPr>
        <w:ind w:firstLine="420"/>
      </w:pPr>
      <w:r w:rsidRPr="00D355E8">
        <w:rPr>
          <w:rFonts w:hint="eastAsia"/>
          <w:kern w:val="0"/>
        </w:rPr>
        <w:t>后台管理系统的用户分为超级管理员、</w:t>
      </w:r>
      <w:proofErr w:type="gramStart"/>
      <w:r w:rsidRPr="00D355E8">
        <w:rPr>
          <w:rFonts w:hint="eastAsia"/>
          <w:kern w:val="0"/>
        </w:rPr>
        <w:t>网编与</w:t>
      </w:r>
      <w:proofErr w:type="gramEnd"/>
      <w:r w:rsidRPr="00D355E8">
        <w:rPr>
          <w:rFonts w:hint="eastAsia"/>
          <w:kern w:val="0"/>
        </w:rPr>
        <w:t>内容管理员三种角色：</w:t>
      </w:r>
      <w:proofErr w:type="gramStart"/>
      <w:r w:rsidRPr="00D355E8">
        <w:rPr>
          <w:rFonts w:hint="eastAsia"/>
          <w:kern w:val="0"/>
        </w:rPr>
        <w:t>网编可</w:t>
      </w:r>
      <w:proofErr w:type="gramEnd"/>
      <w:r w:rsidRPr="00D355E8">
        <w:rPr>
          <w:rFonts w:hint="eastAsia"/>
          <w:kern w:val="0"/>
        </w:rPr>
        <w:t>进行系统设计、管理栏目分类、友情链接管理及公告管理；内容管理员可以管理文章和幻灯片；超级管理员有所有权限，包括管理用户和用户组。</w:t>
      </w:r>
    </w:p>
    <w:p w:rsidR="00EB1D9A" w:rsidRPr="00D355E8" w:rsidRDefault="00EB1D9A" w:rsidP="00D355E8"/>
    <w:p w:rsidR="0031272D" w:rsidRDefault="0031272D" w:rsidP="0031272D"/>
    <w:p w:rsidR="0031272D" w:rsidRDefault="00443B17" w:rsidP="0031272D">
      <w:r>
        <w:pict>
          <v:group id="_x0000_s2050" style="position:absolute;left:0;text-align:left;margin-left:-41.3pt;margin-top:15.85pt;width:492.7pt;height:186.7pt;z-index:251660288" coordsize="9854,3734">
            <v:line id="_x0000_s2051" style="position:absolute" from="1305,1545" to="1306,2820">
              <v:stroke endarrow="block"/>
            </v:line>
            <v:line id="_x0000_s2052" style="position:absolute" from="8475,1545" to="8476,2670">
              <v:stroke endarrow="block"/>
            </v:line>
            <v:group id="_x0000_s2053" style="position:absolute;width:9855;height:3734" coordsize="9855,373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4" type="#_x0000_t202" style="position:absolute;left:3180;width:3300;height:825">
                <v:textbox>
                  <w:txbxContent>
                    <w:p w:rsidR="0031272D" w:rsidRDefault="0031272D" w:rsidP="0031272D">
                      <w:pPr>
                        <w:jc w:val="center"/>
                        <w:rPr>
                          <w:rFonts w:eastAsia="宋体"/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毛毛手机网</w:t>
                      </w:r>
                    </w:p>
                  </w:txbxContent>
                </v:textbox>
              </v:shape>
              <v:line id="_x0000_s2055" style="position:absolute" from="4830,840" to="4831,1515"/>
              <v:line id="_x0000_s2056" style="position:absolute" from="1290,1545" to="8490,1546"/>
              <v:shape id="_x0000_s2057" type="#_x0000_t202" style="position:absolute;top:2790;width:2655;height:945">
                <v:textbox>
                  <w:txbxContent>
                    <w:p w:rsidR="0031272D" w:rsidRDefault="0031272D" w:rsidP="0031272D">
                      <w:pPr>
                        <w:jc w:val="center"/>
                        <w:rPr>
                          <w:rFonts w:eastAsia="宋体"/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前台应用</w:t>
                      </w:r>
                    </w:p>
                  </w:txbxContent>
                </v:textbox>
              </v:shape>
              <v:shape id="_x0000_s2058" type="#_x0000_t202" style="position:absolute;left:7051;top:2670;width:2804;height:1020">
                <v:textbox>
                  <w:txbxContent>
                    <w:p w:rsidR="0031272D" w:rsidRDefault="0031272D" w:rsidP="0031272D">
                      <w:pPr>
                        <w:jc w:val="center"/>
                        <w:rPr>
                          <w:rFonts w:eastAsia="宋体"/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后台应用</w:t>
                      </w:r>
                    </w:p>
                  </w:txbxContent>
                </v:textbox>
              </v:shape>
            </v:group>
          </v:group>
        </w:pict>
      </w:r>
    </w:p>
    <w:p w:rsidR="0031272D" w:rsidRDefault="0031272D" w:rsidP="0031272D">
      <w:pPr>
        <w:rPr>
          <w:rFonts w:eastAsia="宋体"/>
        </w:rPr>
      </w:pPr>
    </w:p>
    <w:p w:rsidR="0031272D" w:rsidRDefault="0031272D" w:rsidP="0031272D"/>
    <w:p w:rsidR="0031272D" w:rsidRDefault="0031272D" w:rsidP="0031272D"/>
    <w:p w:rsidR="0031272D" w:rsidRDefault="0031272D" w:rsidP="0031272D"/>
    <w:p w:rsidR="0031272D" w:rsidRDefault="0031272D" w:rsidP="0031272D"/>
    <w:p w:rsidR="0031272D" w:rsidRDefault="0031272D" w:rsidP="0031272D"/>
    <w:p w:rsidR="0031272D" w:rsidRDefault="0031272D" w:rsidP="0031272D"/>
    <w:p w:rsidR="0031272D" w:rsidRDefault="0031272D" w:rsidP="0031272D"/>
    <w:p w:rsidR="0031272D" w:rsidRDefault="0031272D" w:rsidP="0031272D"/>
    <w:p w:rsidR="0031272D" w:rsidRDefault="0031272D" w:rsidP="0031272D"/>
    <w:p w:rsidR="0031272D" w:rsidRDefault="0031272D" w:rsidP="0031272D"/>
    <w:p w:rsidR="0031272D" w:rsidRDefault="0031272D" w:rsidP="0031272D"/>
    <w:p w:rsidR="0031272D" w:rsidRDefault="0031272D" w:rsidP="0031272D"/>
    <w:p w:rsidR="0031272D" w:rsidRDefault="0031272D" w:rsidP="0031272D"/>
    <w:p w:rsidR="0031272D" w:rsidRDefault="0031272D" w:rsidP="0031272D"/>
    <w:p w:rsidR="0031272D" w:rsidRDefault="0031272D" w:rsidP="0031272D">
      <w:pPr>
        <w:ind w:left="1680" w:firstLine="420"/>
      </w:pPr>
      <w:r>
        <w:rPr>
          <w:rFonts w:hint="eastAsia"/>
        </w:rPr>
        <w:t>前台模块简介</w:t>
      </w:r>
    </w:p>
    <w:p w:rsidR="0031272D" w:rsidRDefault="0031272D" w:rsidP="0031272D"/>
    <w:p w:rsidR="0031272D" w:rsidRDefault="00443B17" w:rsidP="0031272D">
      <w:r>
        <w:pict>
          <v:group id="_x0000_s2059" style="position:absolute;left:0;text-align:left;margin-left:-56.7pt;margin-top:3.55pt;width:482.85pt;height:291.3pt;z-index:251661312" coordsize="9657,5826">
            <v:shape id="_x0000_s2060" type="#_x0000_t202" style="position:absolute;left:3638;width:2370;height:540">
              <v:textbox>
                <w:txbxContent>
                  <w:p w:rsidR="0031272D" w:rsidRDefault="0031272D" w:rsidP="0031272D">
                    <w:pPr>
                      <w:jc w:val="center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前台管理</w:t>
                    </w:r>
                  </w:p>
                </w:txbxContent>
              </v:textbox>
            </v:shape>
            <v:line id="_x0000_s2061" style="position:absolute" from="4823,525" to="4824,1485"/>
            <v:line id="_x0000_s2062" style="position:absolute" from="1988,1471" to="7778,1516"/>
            <v:line id="_x0000_s2063" style="position:absolute" from="2003,1515" to="2004,2370">
              <v:stroke endarrow="block"/>
            </v:line>
            <v:line id="_x0000_s2064" style="position:absolute" from="7748,1560" to="7749,2400">
              <v:stroke endarrow="block"/>
            </v:line>
            <v:shape id="_x0000_s2065" type="#_x0000_t202" style="position:absolute;left:1073;top:2356;width:1770;height:511">
              <v:textbox>
                <w:txbxContent>
                  <w:p w:rsidR="0031272D" w:rsidRDefault="0031272D" w:rsidP="0031272D">
                    <w:pPr>
                      <w:jc w:val="center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商品展示</w:t>
                    </w:r>
                  </w:p>
                </w:txbxContent>
              </v:textbox>
            </v:shape>
            <v:shape id="_x0000_s2066" type="#_x0000_t202" style="position:absolute;left:6818;top:2398;width:1770;height:498">
              <v:textbox>
                <w:txbxContent>
                  <w:p w:rsidR="0031272D" w:rsidRDefault="0031272D" w:rsidP="0031272D">
                    <w:pPr>
                      <w:jc w:val="center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个人中心</w:t>
                    </w:r>
                  </w:p>
                </w:txbxContent>
              </v:textbox>
            </v:shape>
            <v:line id="_x0000_s2067" style="position:absolute" from="2018,2882" to="2019,3457"/>
            <v:line id="_x0000_s2068" style="position:absolute" from="383,3451" to="3908,3452"/>
            <v:line id="_x0000_s2069" style="position:absolute;flip:x" from="398,3421" to="428,4246">
              <v:stroke endarrow="block"/>
            </v:line>
            <v:line id="_x0000_s2070" style="position:absolute;flip:x" from="1028,3424" to="1058,4249">
              <v:stroke endarrow="block"/>
            </v:line>
            <v:line id="_x0000_s2071" style="position:absolute;flip:x" from="3923,3454" to="3953,4279">
              <v:stroke endarrow="block"/>
            </v:line>
            <v:line id="_x0000_s2072" style="position:absolute;flip:x" from="3113,3439" to="3143,4264">
              <v:stroke endarrow="block"/>
            </v:line>
            <v:line id="_x0000_s2073" style="position:absolute;flip:x" from="2453,3469" to="2483,4294">
              <v:stroke endarrow="block"/>
            </v:line>
            <v:line id="_x0000_s2074" style="position:absolute;flip:x" from="1733,3454" to="1763,4279">
              <v:stroke endarrow="block"/>
            </v:line>
            <v:shape id="_x0000_s2075" type="#_x0000_t202" style="position:absolute;top:4255;width:552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查看商品</w:t>
                    </w:r>
                  </w:p>
                </w:txbxContent>
              </v:textbox>
            </v:shape>
            <v:shape id="_x0000_s2076" type="#_x0000_t202" style="position:absolute;left:660;top:4270;width:552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查找商品</w:t>
                    </w:r>
                  </w:p>
                </w:txbxContent>
              </v:textbox>
            </v:shape>
            <v:shape id="_x0000_s2077" type="#_x0000_t202" style="position:absolute;left:1380;top:4300;width:552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团购商品</w:t>
                    </w:r>
                  </w:p>
                </w:txbxContent>
              </v:textbox>
            </v:shape>
            <v:shape id="_x0000_s2078" type="#_x0000_t202" style="position:absolute;left:2820;top:4300;width:552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购买商品</w:t>
                    </w:r>
                  </w:p>
                </w:txbxContent>
              </v:textbox>
            </v:shape>
            <v:shape id="_x0000_s2079" type="#_x0000_t202" style="position:absolute;left:3630;top:4330;width:552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查看公告</w:t>
                    </w:r>
                  </w:p>
                </w:txbxContent>
              </v:textbox>
            </v:shape>
            <v:shape id="_x0000_s2080" type="#_x0000_t202" style="position:absolute;left:2115;top:4315;width:552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收藏商品</w:t>
                    </w:r>
                  </w:p>
                </w:txbxContent>
              </v:textbox>
            </v:shape>
            <v:line id="_x0000_s2081" style="position:absolute" from="7673,2867" to="7674,3442"/>
            <v:line id="_x0000_s2082" style="position:absolute;flip:y" from="5813,3412" to="9537,3452"/>
            <v:line id="_x0000_s2083" style="position:absolute;flip:x" from="5798,3496" to="5828,4321">
              <v:stroke endarrow="block"/>
            </v:line>
            <v:line id="_x0000_s2084" style="position:absolute;flip:x" from="6473,3496" to="6503,4321">
              <v:stroke endarrow="block"/>
            </v:line>
            <v:line id="_x0000_s2085" style="position:absolute;flip:x" from="7193,3466" to="7223,4291">
              <v:stroke endarrow="block"/>
            </v:line>
            <v:line id="_x0000_s2086" style="position:absolute;flip:x" from="7928,3436" to="7958,4261">
              <v:stroke endarrow="block"/>
            </v:line>
            <v:line id="_x0000_s2087" style="position:absolute;flip:x" from="8603,3436" to="8633,4261">
              <v:stroke endarrow="block"/>
            </v:line>
            <v:line id="_x0000_s2088" style="position:absolute;flip:x" from="9473,3391" to="9503,4216">
              <v:stroke endarrow="block"/>
            </v:line>
            <v:shape id="_x0000_s2089" type="#_x0000_t202" style="position:absolute;left:5475;top:4330;width:552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用户注册</w:t>
                    </w:r>
                  </w:p>
                </w:txbxContent>
              </v:textbox>
            </v:shape>
            <v:shape id="_x0000_s2090" type="#_x0000_t202" style="position:absolute;left:6915;top:4270;width:552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个人信息</w:t>
                    </w:r>
                  </w:p>
                </w:txbxContent>
              </v:textbox>
            </v:shape>
            <v:shape id="_x0000_s2091" type="#_x0000_t202" style="position:absolute;left:7680;top:4270;width:552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个人应用</w:t>
                    </w:r>
                  </w:p>
                </w:txbxContent>
              </v:textbox>
            </v:shape>
            <v:shape id="_x0000_s2092" type="#_x0000_t202" style="position:absolute;left:8355;top:4270;width:552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交易中心</w:t>
                    </w:r>
                  </w:p>
                </w:txbxContent>
              </v:textbox>
            </v:shape>
            <v:shape id="_x0000_s2093" type="#_x0000_t202" style="position:absolute;left:9105;top:4240;width:552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服务中心</w:t>
                    </w:r>
                  </w:p>
                </w:txbxContent>
              </v:textbox>
            </v:shape>
            <v:shape id="_x0000_s2094" type="#_x0000_t202" style="position:absolute;left:6225;top:4242;width:552;height:158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用户登录注销</w:t>
                    </w:r>
                  </w:p>
                </w:txbxContent>
              </v:textbox>
            </v:shape>
          </v:group>
        </w:pict>
      </w:r>
    </w:p>
    <w:p w:rsidR="0031272D" w:rsidRDefault="0031272D" w:rsidP="0031272D"/>
    <w:p w:rsidR="0031272D" w:rsidRDefault="0031272D" w:rsidP="0031272D"/>
    <w:p w:rsidR="0031272D" w:rsidRDefault="0031272D" w:rsidP="0031272D"/>
    <w:p w:rsidR="0031272D" w:rsidRDefault="0031272D" w:rsidP="0031272D">
      <w:r>
        <w:rPr>
          <w:rFonts w:hint="eastAsia"/>
        </w:rPr>
        <w:tab/>
      </w:r>
    </w:p>
    <w:p w:rsidR="0031272D" w:rsidRDefault="0031272D" w:rsidP="0031272D"/>
    <w:p w:rsidR="0031272D" w:rsidRDefault="0031272D" w:rsidP="0031272D"/>
    <w:p w:rsidR="0031272D" w:rsidRDefault="0031272D" w:rsidP="0031272D"/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Pr="00933226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r>
        <w:rPr>
          <w:rFonts w:hint="eastAsia"/>
        </w:rPr>
        <w:t xml:space="preserve"> </w:t>
      </w:r>
    </w:p>
    <w:p w:rsidR="007C7145" w:rsidRDefault="007C7145" w:rsidP="0031272D"/>
    <w:p w:rsidR="007C7145" w:rsidRDefault="007C7145" w:rsidP="0031272D"/>
    <w:p w:rsidR="007C7145" w:rsidRDefault="007C7145" w:rsidP="0031272D"/>
    <w:p w:rsidR="007C7145" w:rsidRDefault="007C7145" w:rsidP="0031272D"/>
    <w:p w:rsidR="007C7145" w:rsidRDefault="007C7145" w:rsidP="0031272D"/>
    <w:p w:rsidR="007C7145" w:rsidRDefault="007C7145" w:rsidP="0031272D"/>
    <w:p w:rsidR="007C7145" w:rsidRDefault="007C7145" w:rsidP="0031272D"/>
    <w:p w:rsidR="007C7145" w:rsidRDefault="007C7145" w:rsidP="0031272D"/>
    <w:p w:rsidR="007C7145" w:rsidRDefault="007C7145" w:rsidP="0031272D"/>
    <w:p w:rsidR="007C7145" w:rsidRDefault="007C7145" w:rsidP="0031272D"/>
    <w:p w:rsidR="007C7145" w:rsidRDefault="007C7145" w:rsidP="0031272D"/>
    <w:p w:rsidR="0031272D" w:rsidRDefault="0031272D" w:rsidP="0031272D"/>
    <w:p w:rsidR="0031272D" w:rsidRDefault="0031272D" w:rsidP="0031272D">
      <w:pPr>
        <w:ind w:left="840" w:firstLine="420"/>
      </w:pPr>
      <w:r>
        <w:rPr>
          <w:rFonts w:hint="eastAsia"/>
        </w:rPr>
        <w:lastRenderedPageBreak/>
        <w:t>后台管理功能模块</w:t>
      </w:r>
      <w:r>
        <w:rPr>
          <w:rFonts w:hint="eastAsia"/>
        </w:rPr>
        <w:t xml:space="preserve"> </w:t>
      </w:r>
    </w:p>
    <w:p w:rsidR="0031272D" w:rsidRDefault="0031272D" w:rsidP="0031272D"/>
    <w:p w:rsidR="0031272D" w:rsidRDefault="0031272D" w:rsidP="0031272D"/>
    <w:p w:rsidR="0031272D" w:rsidRDefault="00443B17" w:rsidP="0031272D">
      <w:r>
        <w:pict>
          <v:group id="_x0000_s2097" style="position:absolute;left:0;text-align:left;margin-left:-78.6pt;margin-top:3.55pt;width:555.8pt;height:336.05pt;z-index:251664384" coordsize="11116,6721">
            <v:line id="_x0000_s2098" style="position:absolute" from="4121,3864" to="4122,4614"/>
            <v:line id="_x0000_s2099" style="position:absolute" from="3237,4583" to="5832,4589"/>
            <v:line id="_x0000_s2100" style="position:absolute" from="3255,4590" to="3256,5280">
              <v:stroke endarrow="block"/>
            </v:line>
            <v:line id="_x0000_s2101" style="position:absolute" from="3825,4605" to="3826,5295">
              <v:stroke endarrow="block"/>
            </v:line>
            <v:line id="_x0000_s2102" style="position:absolute" from="4485,4620" to="4486,5310">
              <v:stroke endarrow="block"/>
            </v:line>
            <v:line id="_x0000_s2103" style="position:absolute" from="5085,4635" to="5086,5325">
              <v:stroke endarrow="block"/>
            </v:line>
            <v:group id="_x0000_s2104" style="position:absolute;width:10316;height:6616" coordsize="10316,6616">
              <v:line id="_x0000_s2105" style="position:absolute" from="196,4500" to="2563,4526"/>
              <v:line id="_x0000_s2106" style="position:absolute" from="240,4515" to="241,5205">
                <v:stroke endarrow="block"/>
              </v:line>
              <v:line id="_x0000_s2107" style="position:absolute" from="945,4560" to="946,5250">
                <v:stroke endarrow="block"/>
              </v:line>
              <v:line id="_x0000_s2108" style="position:absolute" from="1710,4530" to="1711,5220">
                <v:stroke endarrow="block"/>
              </v:line>
              <v:line id="_x0000_s2109" style="position:absolute" from="2535,4545" to="2536,5235">
                <v:stroke endarrow="block"/>
              </v:line>
              <v:shape id="_x0000_s2110" type="#_x0000_t202" style="position:absolute;top:5192;width:616;height:1335">
                <v:textbox style="layout-flow:vertical-ideographic">
                  <w:txbxContent>
                    <w:p w:rsidR="0031272D" w:rsidRDefault="0031272D" w:rsidP="0031272D">
                      <w:pPr>
                        <w:rPr>
                          <w:rFonts w:eastAsia="宋体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添加新馆</w:t>
                      </w:r>
                    </w:p>
                  </w:txbxContent>
                </v:textbox>
              </v:shape>
              <v:line id="_x0000_s2111" style="position:absolute" from="1016,1500" to="1017,2355">
                <v:stroke endarrow="block"/>
              </v:line>
              <v:line id="_x0000_s2112" style="position:absolute" from="956,1486" to="9780,1530"/>
              <v:shape id="_x0000_s2113" type="#_x0000_t202" style="position:absolute;left:4076;width:2370;height:540">
                <v:textbox>
                  <w:txbxContent>
                    <w:p w:rsidR="0031272D" w:rsidRDefault="0031272D" w:rsidP="0031272D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后台管理</w:t>
                      </w:r>
                    </w:p>
                  </w:txbxContent>
                </v:textbox>
              </v:shape>
              <v:line id="_x0000_s2114" style="position:absolute" from="5261,525" to="5262,1485"/>
              <v:line id="_x0000_s2115" style="position:absolute" from="4151,1545" to="4152,2400">
                <v:stroke endarrow="block"/>
              </v:line>
              <v:shape id="_x0000_s2116" type="#_x0000_t202" style="position:absolute;left:686;top:2334;width:810;height:1500">
                <v:textbox style="layout-flow:vertical-ideographic">
                  <w:txbxContent>
                    <w:p w:rsidR="0031272D" w:rsidRDefault="0031272D" w:rsidP="0031272D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商品类别管理</w:t>
                      </w:r>
                    </w:p>
                  </w:txbxContent>
                </v:textbox>
              </v:shape>
              <v:shape id="_x0000_s2117" type="#_x0000_t202" style="position:absolute;left:3731;top:2367;width:810;height:1500">
                <v:textbox style="layout-flow:vertical-ideographic">
                  <w:txbxContent>
                    <w:p w:rsidR="0031272D" w:rsidRDefault="0031272D" w:rsidP="0031272D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商品管理</w:t>
                      </w:r>
                    </w:p>
                  </w:txbxContent>
                </v:textbox>
              </v:shape>
              <v:shape id="_x0000_s2118" type="#_x0000_t202" style="position:absolute;left:6761;top:2412;width:810;height:1500">
                <v:textbox style="layout-flow:vertical-ideographic">
                  <w:txbxContent>
                    <w:p w:rsidR="0031272D" w:rsidRDefault="0031272D" w:rsidP="0031272D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用户管理</w:t>
                      </w:r>
                    </w:p>
                  </w:txbxContent>
                </v:textbox>
              </v:shape>
              <v:shape id="_x0000_s2119" type="#_x0000_t202" style="position:absolute;left:9506;top:2427;width:810;height:1500">
                <v:textbox style="layout-flow:vertical-ideographic">
                  <w:txbxContent>
                    <w:p w:rsidR="0031272D" w:rsidRDefault="0031272D" w:rsidP="0031272D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订单管理</w:t>
                      </w:r>
                    </w:p>
                  </w:txbxContent>
                </v:textbox>
              </v:shape>
              <v:line id="_x0000_s2120" style="position:absolute" from="1121,3729" to="1122,4479"/>
              <v:shape id="_x0000_s2121" type="#_x0000_t202" style="position:absolute;left:645;top:5222;width:616;height:1335">
                <v:textbox style="layout-flow:vertical-ideographic">
                  <w:txbxContent>
                    <w:p w:rsidR="0031272D" w:rsidRDefault="0031272D" w:rsidP="0031272D">
                      <w:pPr>
                        <w:rPr>
                          <w:rFonts w:eastAsia="宋体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添加新品牌</w:t>
                      </w:r>
                    </w:p>
                  </w:txbxContent>
                </v:textbox>
              </v:shape>
              <v:shape id="_x0000_s2122" type="#_x0000_t202" style="position:absolute;left:1365;top:5252;width:616;height:1335">
                <v:textbox style="layout-flow:vertical-ideographic">
                  <w:txbxContent>
                    <w:p w:rsidR="0031272D" w:rsidRDefault="0031272D" w:rsidP="0031272D">
                      <w:pPr>
                        <w:rPr>
                          <w:rFonts w:eastAsia="宋体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添加新款式</w:t>
                      </w:r>
                    </w:p>
                  </w:txbxContent>
                </v:textbox>
              </v:shape>
              <v:shape id="_x0000_s2123" type="#_x0000_t202" style="position:absolute;left:2190;top:5282;width:616;height:1335">
                <v:textbox style="layout-flow:vertical-ideographic">
                  <w:txbxContent>
                    <w:p w:rsidR="0031272D" w:rsidRDefault="0031272D" w:rsidP="0031272D">
                      <w:pPr>
                        <w:rPr>
                          <w:rFonts w:eastAsia="宋体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查看类别</w:t>
                      </w:r>
                    </w:p>
                  </w:txbxContent>
                </v:textbox>
              </v:shape>
            </v:group>
            <v:shape id="_x0000_s2124" type="#_x0000_t202" style="position:absolute;left:2925;top:5297;width:616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添加商品</w:t>
                    </w:r>
                  </w:p>
                </w:txbxContent>
              </v:textbox>
            </v:shape>
            <v:shape id="_x0000_s2125" type="#_x0000_t202" style="position:absolute;left:3600;top:5282;width:616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浏览新添商品</w:t>
                    </w:r>
                  </w:p>
                </w:txbxContent>
              </v:textbox>
            </v:shape>
            <v:shape id="_x0000_s2126" type="#_x0000_t202" style="position:absolute;left:4200;top:5282;width:616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浏览在售商品</w:t>
                    </w:r>
                  </w:p>
                </w:txbxContent>
              </v:textbox>
            </v:shape>
            <v:shape id="_x0000_s2127" type="#_x0000_t202" style="position:absolute;left:5610;top:5342;width:616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  <w:sz w:val="18"/>
                      </w:rPr>
                    </w:pPr>
                    <w:proofErr w:type="gramStart"/>
                    <w:r>
                      <w:rPr>
                        <w:rFonts w:hint="eastAsia"/>
                        <w:sz w:val="18"/>
                      </w:rPr>
                      <w:t>浏览团</w:t>
                    </w:r>
                    <w:proofErr w:type="gramEnd"/>
                    <w:r>
                      <w:rPr>
                        <w:rFonts w:hint="eastAsia"/>
                        <w:sz w:val="18"/>
                      </w:rPr>
                      <w:t>购商品</w:t>
                    </w:r>
                  </w:p>
                </w:txbxContent>
              </v:textbox>
            </v:shape>
            <v:shape id="_x0000_s2128" type="#_x0000_t202" style="position:absolute;left:4890;top:5312;width:616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浏览下架商品</w:t>
                    </w:r>
                  </w:p>
                </w:txbxContent>
              </v:textbox>
            </v:shape>
            <v:line id="_x0000_s2129" style="position:absolute" from="5880,4605" to="5881,5295">
              <v:stroke endarrow="block"/>
            </v:line>
            <v:line id="_x0000_s2130" style="position:absolute" from="7226,3864" to="7227,4614"/>
            <v:line id="_x0000_s2131" style="position:absolute" from="6626,4635" to="8096,4636"/>
            <v:line id="_x0000_s2132" style="position:absolute" from="6641,4620" to="6642,5220">
              <v:stroke endarrow="block"/>
            </v:line>
            <v:line id="_x0000_s2133" style="position:absolute" from="7391,4635" to="7392,5310">
              <v:stroke endarrow="block"/>
            </v:line>
            <v:shape id="_x0000_s2134" type="#_x0000_t202" style="position:absolute;left:6315;top:5342;width:616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浏览普通用户</w:t>
                    </w:r>
                  </w:p>
                </w:txbxContent>
              </v:textbox>
            </v:shape>
            <v:shape id="_x0000_s2135" type="#_x0000_t202" style="position:absolute;left:7095;top:5357;width:616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登陆管理</w:t>
                    </w:r>
                  </w:p>
                </w:txbxContent>
              </v:textbox>
            </v:shape>
            <v:line id="_x0000_s2136" style="position:absolute" from="8066,4665" to="8067,5265">
              <v:stroke endarrow="block"/>
            </v:line>
            <v:shape id="_x0000_s2137" type="#_x0000_t202" style="position:absolute;left:7725;top:5327;width:616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浏览冻结账户</w:t>
                    </w:r>
                  </w:p>
                </w:txbxContent>
              </v:textbox>
            </v:shape>
            <v:line id="_x0000_s2138" style="position:absolute" from="9926,3894" to="9927,4644"/>
            <v:line id="_x0000_s2139" style="position:absolute;flip:y" from="8937,4651" to="10841,4709"/>
            <v:line id="_x0000_s2140" style="position:absolute" from="8936,4740" to="8937,5370">
              <v:stroke endarrow="block"/>
            </v:line>
            <v:line id="_x0000_s2141" style="position:absolute" from="9866,4695" to="9867,5325">
              <v:stroke endarrow="block"/>
            </v:line>
            <v:line id="_x0000_s2142" style="position:absolute" from="10796,4695" to="10797,5325">
              <v:stroke endarrow="block"/>
            </v:line>
            <v:shape id="_x0000_s2143" type="#_x0000_t202" style="position:absolute;left:9615;top:5342;width:616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浏览已处理订单</w:t>
                    </w:r>
                  </w:p>
                </w:txbxContent>
              </v:textbox>
            </v:shape>
            <v:shape id="_x0000_s2144" type="#_x0000_t202" style="position:absolute;left:8655;top:5387;width:616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浏览未处理订单</w:t>
                    </w:r>
                  </w:p>
                </w:txbxContent>
              </v:textbox>
            </v:shape>
            <v:shape id="_x0000_s2145" type="#_x0000_t202" style="position:absolute;left:10500;top:5327;width:616;height:1335">
              <v:textbox style="layout-flow:vertical-ideographic">
                <w:txbxContent>
                  <w:p w:rsidR="0031272D" w:rsidRDefault="0031272D" w:rsidP="0031272D">
                    <w:pPr>
                      <w:rPr>
                        <w:rFonts w:eastAsia="宋体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浏览退货订单</w:t>
                    </w:r>
                  </w:p>
                </w:txbxContent>
              </v:textbox>
            </v:shape>
          </v:group>
        </w:pict>
      </w:r>
    </w:p>
    <w:p w:rsidR="0031272D" w:rsidRDefault="0031272D" w:rsidP="0031272D"/>
    <w:p w:rsidR="0031272D" w:rsidRDefault="0031272D" w:rsidP="0031272D"/>
    <w:p w:rsidR="0031272D" w:rsidRDefault="0031272D" w:rsidP="0031272D"/>
    <w:p w:rsidR="0031272D" w:rsidRDefault="0031272D" w:rsidP="0031272D">
      <w:r>
        <w:rPr>
          <w:rFonts w:hint="eastAsia"/>
        </w:rPr>
        <w:tab/>
      </w:r>
    </w:p>
    <w:p w:rsidR="0031272D" w:rsidRDefault="00443B17" w:rsidP="0031272D">
      <w:r>
        <w:pict>
          <v:line id="_x0000_s2096" style="position:absolute;left:0;text-align:left;z-index:251663360" from="279.7pt,5.8pt" to="279.75pt,48.55pt">
            <v:stroke endarrow="block"/>
          </v:line>
        </w:pict>
      </w:r>
      <w:r>
        <w:pict>
          <v:line id="_x0000_s2095" style="position:absolute;left:0;text-align:left;z-index:251662336" from="412.45pt,5.8pt" to="412.5pt,47.8pt">
            <v:stroke endarrow="block"/>
          </v:line>
        </w:pict>
      </w:r>
    </w:p>
    <w:p w:rsidR="0031272D" w:rsidRDefault="0031272D" w:rsidP="0031272D"/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31272D" w:rsidRDefault="0031272D" w:rsidP="0031272D">
      <w:pPr>
        <w:tabs>
          <w:tab w:val="left" w:pos="1769"/>
        </w:tabs>
        <w:jc w:val="left"/>
      </w:pPr>
    </w:p>
    <w:p w:rsidR="00EB1D9A" w:rsidRPr="0031272D" w:rsidRDefault="00EB1D9A" w:rsidP="00D355E8"/>
    <w:p w:rsidR="00F37CED" w:rsidRPr="00EB1D9A" w:rsidRDefault="00F37CED" w:rsidP="00BC4338"/>
    <w:p w:rsidR="00EE0D24" w:rsidRPr="00EB1D9A" w:rsidRDefault="00EE0D24" w:rsidP="00EE0D24">
      <w:pPr>
        <w:pStyle w:val="2"/>
        <w:numPr>
          <w:ilvl w:val="0"/>
          <w:numId w:val="3"/>
        </w:numPr>
        <w:rPr>
          <w:bCs w:val="0"/>
        </w:rPr>
      </w:pPr>
      <w:r>
        <w:rPr>
          <w:rFonts w:hint="eastAsia"/>
          <w:bCs w:val="0"/>
        </w:rPr>
        <w:t>流程图</w:t>
      </w: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  <w:r>
        <w:pict>
          <v:group id="_x0000_s2449" style="position:absolute;left:0;text-align:left;margin-left:15pt;margin-top:-66.3pt;width:5in;height:310.05pt;z-index:251666432" coordsize="7200,6201">
            <v:oval id="_x0000_s2450" style="position:absolute;left:497;top:467;width:668;height:625"/>
            <v:rect id="_x0000_s2451" style="position:absolute;left:137;top:3133;width:360;height:988"/>
            <v:shape id="_x0000_s2452" type="#_x0000_t202" style="position:absolute;left:72;top:3185;width:540;height:1248" filled="f" stroked="f">
              <v:textbox style="layout-flow:vertical-ideographic">
                <w:txbxContent>
                  <w:p w:rsidR="00B82AF3" w:rsidRDefault="00B82AF3" w:rsidP="00B82AF3">
                    <w:r>
                      <w:t>查看商品</w:t>
                    </w:r>
                  </w:p>
                </w:txbxContent>
              </v:textbox>
            </v:shape>
            <v:line id="_x0000_s2453" style="position:absolute" from="295,2808" to="296,3120">
              <v:stroke endarrow="block"/>
            </v:line>
            <v:rect id="_x0000_s2454" style="position:absolute;left:658;top:1560;width:340;height:936"/>
            <v:shape id="_x0000_s2455" type="#_x0000_t202" style="position:absolute;left:573;top:1521;width:540;height:1092" filled="f" stroked="f">
              <v:textbox style="layout-flow:vertical-ideographic">
                <w:txbxContent>
                  <w:p w:rsidR="00B82AF3" w:rsidRDefault="00B82AF3" w:rsidP="00B82AF3">
                    <w:r>
                      <w:t>匿名访问</w:t>
                    </w:r>
                  </w:p>
                  <w:p w:rsidR="00B82AF3" w:rsidRDefault="00B82AF3" w:rsidP="00B82AF3"/>
                </w:txbxContent>
              </v:textbox>
            </v:shape>
            <v:rect id="_x0000_s2456" style="position:absolute;left:677;top:3133;width:360;height:988"/>
            <v:shape id="_x0000_s2457" type="#_x0000_t202" style="position:absolute;left:612;top:3185;width:540;height:1248" filled="f" stroked="f">
              <v:textbox style="layout-flow:vertical-ideographic">
                <w:txbxContent>
                  <w:p w:rsidR="00B82AF3" w:rsidRDefault="00B82AF3" w:rsidP="00B82AF3">
                    <w:r>
                      <w:t>搜索商品</w:t>
                    </w:r>
                  </w:p>
                </w:txbxContent>
              </v:textbox>
            </v:shape>
            <v:rect id="_x0000_s2458" style="position:absolute;left:1184;top:3133;width:360;height:988"/>
            <v:shape id="_x0000_s2459" type="#_x0000_t202" style="position:absolute;left:1080;top:3185;width:540;height:1248" filled="f" stroked="f">
              <v:textbox style="layout-flow:vertical-ideographic">
                <w:txbxContent>
                  <w:p w:rsidR="00B82AF3" w:rsidRDefault="00B82AF3" w:rsidP="00B82AF3">
                    <w:r>
                      <w:t>查看公告</w:t>
                    </w:r>
                  </w:p>
                </w:txbxContent>
              </v:textbox>
            </v:shape>
            <v:line id="_x0000_s2460" style="position:absolute" from="1355,2808" to="1356,3120">
              <v:stroke endarrow="block"/>
            </v:line>
            <v:line id="_x0000_s2461" style="position:absolute;flip:y" from="831,1092" to="832,1560"/>
            <v:line id="_x0000_s2462" style="position:absolute;flip:y" from="1973,1066" to="1974,1378"/>
            <v:rect id="_x0000_s2463" style="position:absolute;left:2720;top:1196;width:796;height:351"/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464" type="#_x0000_t110" style="position:absolute;left:3581;top:442;width:991;height:624"/>
            <v:line id="_x0000_s2465" style="position:absolute" from="5099,754" to="5100,1534">
              <v:stroke endarrow="block"/>
            </v:line>
            <v:line id="_x0000_s2466" style="position:absolute" from="1974,1378" to="2694,1379">
              <v:stroke endarrow="block"/>
            </v:line>
            <v:line id="_x0000_s2467" style="position:absolute;flip:y" from="4080,1066" to="4081,1378">
              <v:stroke endarrow="block"/>
            </v:line>
            <v:oval id="_x0000_s2468" style="position:absolute;left:4765;top:1560;width:668;height:625"/>
            <v:rect id="_x0000_s2469" style="position:absolute;left:3872;top:3133;width:360;height:988"/>
            <v:shape id="_x0000_s2470" type="#_x0000_t202" style="position:absolute;left:3807;top:3185;width:540;height:1248" filled="f" stroked="f">
              <v:textbox style="layout-flow:vertical-ideographic">
                <w:txbxContent>
                  <w:p w:rsidR="00B82AF3" w:rsidRDefault="00B82AF3" w:rsidP="00B82AF3">
                    <w:r>
                      <w:t>收藏商品</w:t>
                    </w:r>
                  </w:p>
                </w:txbxContent>
              </v:textbox>
            </v:shape>
            <v:line id="_x0000_s2471" style="position:absolute" from="4030,2795" to="4031,3107">
              <v:stroke endarrow="block"/>
            </v:line>
            <v:rect id="_x0000_s2472" style="position:absolute;left:4919;top:3133;width:360;height:988"/>
            <v:shape id="_x0000_s2473" type="#_x0000_t202" style="position:absolute;left:4854;top:3185;width:540;height:1248" filled="f" stroked="f">
              <v:textbox style="layout-flow:vertical-ideographic">
                <w:txbxContent>
                  <w:p w:rsidR="00B82AF3" w:rsidRDefault="00B82AF3" w:rsidP="00B82AF3">
                    <w:r>
                      <w:t>个人中心</w:t>
                    </w:r>
                  </w:p>
                </w:txbxContent>
              </v:textbox>
            </v:shape>
            <v:line id="_x0000_s2474" style="position:absolute" from="4026,2782" to="5106,2783"/>
            <v:line id="_x0000_s2475" style="position:absolute" from="1152,754" to="1512,755"/>
            <v:line id="_x0000_s2476" style="position:absolute;flip:x" from="1152,2483" to="5112,2484"/>
            <v:line id="_x0000_s2477" style="position:absolute;flip:y" from="1151,2496" to="1152,2808"/>
            <v:line id="_x0000_s2478" style="position:absolute" from="5112,2184" to="5113,3120">
              <v:stroke endarrow="block"/>
            </v:line>
            <v:line id="_x0000_s2479" style="position:absolute" from="844,2509" to="845,3133">
              <v:stroke endarrow="block"/>
            </v:line>
            <v:shape id="_x0000_s2480" type="#_x0000_t202" style="position:absolute;left:523;top:559;width:720;height:468" filled="f" stroked="f">
              <v:textbox>
                <w:txbxContent>
                  <w:p w:rsidR="00B82AF3" w:rsidRDefault="00B82AF3" w:rsidP="00B82AF3">
                    <w:r>
                      <w:t>游客</w:t>
                    </w:r>
                  </w:p>
                </w:txbxContent>
              </v:textbox>
            </v:shape>
            <v:shape id="_x0000_s2481" type="#_x0000_t202" style="position:absolute;left:4778;top:1534;width:720;height:468" filled="f" stroked="f">
              <v:textbox>
                <w:txbxContent>
                  <w:p w:rsidR="00B82AF3" w:rsidRDefault="00B82AF3" w:rsidP="00B82AF3">
                    <w:r>
                      <w:t>普通</w:t>
                    </w:r>
                  </w:p>
                </w:txbxContent>
              </v:textbox>
            </v:shape>
            <v:shape id="_x0000_s2482" type="#_x0000_t202" style="position:absolute;left:4778;top:1781;width:759;height:468" filled="f" stroked="f">
              <v:textbox>
                <w:txbxContent>
                  <w:p w:rsidR="00B82AF3" w:rsidRDefault="00B82AF3" w:rsidP="00B82AF3">
                    <w:r>
                      <w:t>用户</w:t>
                    </w:r>
                  </w:p>
                </w:txbxContent>
              </v:textbox>
            </v:shape>
            <v:shape id="_x0000_s2483" type="#_x0000_t202" style="position:absolute;left:2783;top:1157;width:928;height:468" filled="f" stroked="f">
              <v:textbox>
                <w:txbxContent>
                  <w:p w:rsidR="00B82AF3" w:rsidRDefault="00B82AF3" w:rsidP="00B82AF3">
                    <w:r>
                      <w:t>注册</w:t>
                    </w:r>
                  </w:p>
                </w:txbxContent>
              </v:textbox>
            </v:shape>
            <v:shape id="_x0000_s2484" type="#_x0000_t202" style="position:absolute;left:3774;top:442;width:720;height:468" filled="f" stroked="f">
              <v:textbox>
                <w:txbxContent>
                  <w:p w:rsidR="00B82AF3" w:rsidRDefault="00B82AF3" w:rsidP="00B82AF3">
                    <w:r>
                      <w:t>用户</w:t>
                    </w:r>
                  </w:p>
                </w:txbxContent>
              </v:textbox>
            </v:shape>
            <v:shape id="_x0000_s2485" type="#_x0000_t202" style="position:absolute;left:3774;top:637;width:759;height:468" filled="f" stroked="f">
              <v:textbox>
                <w:txbxContent>
                  <w:p w:rsidR="00B82AF3" w:rsidRDefault="00B82AF3" w:rsidP="00B82AF3">
                    <w:r>
                      <w:t>登录</w:t>
                    </w:r>
                  </w:p>
                </w:txbxContent>
              </v:textbox>
            </v:shape>
            <v:line id="_x0000_s2486" style="position:absolute;flip:y" from="4070,234" to="4071,390"/>
            <v:line id="_x0000_s2487" style="position:absolute" from="3531,207" to="4071,208"/>
            <v:line id="_x0000_s2488" style="position:absolute" from="3531,208" to="3532,676">
              <v:stroke endarrow="block"/>
            </v:line>
            <v:line id="_x0000_s2489" style="position:absolute" from="4548,754" to="5088,755"/>
            <v:line id="_x0000_s2490" style="position:absolute" from="3531,1391" to="4071,1392"/>
            <v:line id="_x0000_s2491" style="position:absolute" from="2438,754" to="3518,755">
              <v:stroke endarrow="block"/>
            </v:line>
            <v:shape id="_x0000_s2492" type="#_x0000_t202" style="position:absolute;left:2681;top:611;width:360;height:312" stroked="f">
              <v:textbox>
                <w:txbxContent>
                  <w:p w:rsidR="00B82AF3" w:rsidRDefault="00B82AF3" w:rsidP="00B82AF3"/>
                </w:txbxContent>
              </v:textbox>
            </v:shape>
            <v:shape id="_x0000_s2493" type="#_x0000_t202" style="position:absolute;left:2631;top:533;width:514;height:468" filled="f" stroked="f">
              <v:textbox>
                <w:txbxContent>
                  <w:p w:rsidR="00B82AF3" w:rsidRDefault="00B82AF3" w:rsidP="00B82AF3">
                    <w:r>
                      <w:t>是</w:t>
                    </w:r>
                  </w:p>
                </w:txbxContent>
              </v:textbox>
            </v:shape>
            <v:shape id="_x0000_s2494" type="#_x0000_t202" style="position:absolute;left:2102;top:1235;width:360;height:312" stroked="f">
              <v:textbox>
                <w:txbxContent>
                  <w:p w:rsidR="00B82AF3" w:rsidRDefault="00B82AF3" w:rsidP="00B82AF3"/>
                </w:txbxContent>
              </v:textbox>
            </v:shape>
            <v:shape id="_x0000_s2495" type="#_x0000_t202" style="position:absolute;left:2052;top:1157;width:514;height:468" filled="f" stroked="f">
              <v:textbox>
                <w:txbxContent>
                  <w:p w:rsidR="00B82AF3" w:rsidRDefault="00B82AF3" w:rsidP="00B82AF3">
                    <w:proofErr w:type="gramStart"/>
                    <w:r>
                      <w:t>否</w:t>
                    </w:r>
                    <w:proofErr w:type="gramEnd"/>
                  </w:p>
                </w:txbxContent>
              </v:textbox>
            </v:shape>
            <v:shape id="_x0000_s2496" type="#_x0000_t202" style="position:absolute;left:4932;top:910;width:360;height:312" stroked="f">
              <v:textbox>
                <w:txbxContent>
                  <w:p w:rsidR="00B82AF3" w:rsidRDefault="00B82AF3" w:rsidP="00B82AF3"/>
                </w:txbxContent>
              </v:textbox>
            </v:shape>
            <v:shape id="_x0000_s2497" type="#_x0000_t202" style="position:absolute;left:4882;top:832;width:514;height:468" filled="f" stroked="f">
              <v:textbox>
                <w:txbxContent>
                  <w:p w:rsidR="00B82AF3" w:rsidRDefault="00B82AF3" w:rsidP="00B82AF3">
                    <w:r>
                      <w:t>是</w:t>
                    </w:r>
                  </w:p>
                </w:txbxContent>
              </v:textbox>
            </v:shape>
            <v:shape id="_x0000_s2498" type="#_x0000_t202" style="position:absolute;left:3612;top:104;width:360;height:312" stroked="f">
              <v:textbox>
                <w:txbxContent>
                  <w:p w:rsidR="00B82AF3" w:rsidRDefault="00B82AF3" w:rsidP="00B82AF3"/>
                </w:txbxContent>
              </v:textbox>
            </v:shape>
            <v:shape id="_x0000_s2499" type="#_x0000_t202" style="position:absolute;left:3562;width:514;height:468" filled="f" stroked="f">
              <v:textbox>
                <w:txbxContent>
                  <w:p w:rsidR="00B82AF3" w:rsidRDefault="00B82AF3" w:rsidP="00B82AF3">
                    <w:proofErr w:type="gramStart"/>
                    <w:r>
                      <w:t>否</w:t>
                    </w:r>
                    <w:proofErr w:type="gramEnd"/>
                  </w:p>
                </w:txbxContent>
              </v:textbox>
            </v:shape>
            <v:shape id="_x0000_s2500" type="#_x0000_t110" style="position:absolute;left:1512;top:419;width:913;height:624"/>
            <v:shape id="_x0000_s2501" type="#_x0000_t202" style="position:absolute;left:1620;top:454;width:720;height:468" filled="f" stroked="f">
              <v:textbox>
                <w:txbxContent>
                  <w:p w:rsidR="00B82AF3" w:rsidRDefault="00B82AF3" w:rsidP="00B82AF3">
                    <w:r>
                      <w:t>会员</w:t>
                    </w:r>
                  </w:p>
                </w:txbxContent>
              </v:textbox>
            </v:shape>
            <v:line id="_x0000_s2502" style="position:absolute" from="0,2873" to="0,2873"/>
            <v:group id="_x0000_s2503" style="position:absolute;left:1800;top:2873;width:540;height:1560" coordsize="540,1560">
              <v:rect id="_x0000_s2504" style="position:absolute;top:260;width:360;height:988"/>
              <v:shape id="_x0000_s2505" type="#_x0000_t202" style="position:absolute;top:312;width:540;height:1248" filled="f" stroked="f">
                <v:textbox style="layout-flow:vertical-ideographic">
                  <w:txbxContent>
                    <w:p w:rsidR="00B82AF3" w:rsidRDefault="00B82AF3" w:rsidP="00B82AF3">
                      <w:r>
                        <w:t>购买商品</w:t>
                      </w:r>
                    </w:p>
                  </w:txbxContent>
                </v:textbox>
              </v:shape>
              <v:line id="_x0000_s2506" style="position:absolute" from="179,0" to="180,312">
                <v:stroke endarrow="block"/>
              </v:line>
            </v:group>
            <v:group id="_x0000_s2507" style="position:absolute;left:2340;top:2873;width:540;height:1560" coordsize="540,1560">
              <v:rect id="_x0000_s2508" style="position:absolute;top:260;width:360;height:988"/>
              <v:shape id="_x0000_s2509" type="#_x0000_t202" style="position:absolute;top:312;width:540;height:1248" filled="f" stroked="f">
                <v:textbox style="layout-flow:vertical-ideographic">
                  <w:txbxContent>
                    <w:p w:rsidR="00B82AF3" w:rsidRDefault="00B82AF3" w:rsidP="00B82AF3">
                      <w:r>
                        <w:t>团购商品</w:t>
                      </w:r>
                    </w:p>
                  </w:txbxContent>
                </v:textbox>
              </v:shape>
              <v:line id="_x0000_s2510" style="position:absolute" from="179,0" to="180,312">
                <v:stroke endarrow="block"/>
              </v:lin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511" type="#_x0000_t32" style="position:absolute;left:295;top:2808;width:2224;height:65" o:connectortype="straight"/>
            <v:line id="_x0000_s2512" style="position:absolute" from="5040,4121" to="5040,4121"/>
            <v:line id="_x0000_s2513" style="position:absolute" from="5040,4121" to="5040,4433"/>
            <v:line id="_x0000_s2514" style="position:absolute" from="3240,4433" to="6840,4434"/>
            <v:line id="_x0000_s2515" style="position:absolute" from="3240,4433" to="3240,4901">
              <v:stroke endarrow="block"/>
            </v:line>
            <v:line id="_x0000_s2516" style="position:absolute" from="4320,4433" to="4321,4901">
              <v:stroke endarrow="block"/>
            </v:line>
            <v:line id="_x0000_s2517" style="position:absolute" from="5580,4433" to="5581,4901">
              <v:stroke endarrow="block"/>
            </v:line>
            <v:line id="_x0000_s2518" style="position:absolute" from="6840,4433" to="6841,4901">
              <v:stroke endarrow="block"/>
            </v:line>
            <v:group id="_x0000_s2519" style="position:absolute;left:3060;top:4901;width:540;height:1300" coordsize="540,1300">
              <v:rect id="_x0000_s2520" style="position:absolute;width:360;height:988"/>
              <v:shape id="_x0000_s2521" type="#_x0000_t202" style="position:absolute;top:52;width:540;height:1248" filled="f" stroked="f">
                <v:textbox style="layout-flow:vertical-ideographic">
                  <w:txbxContent>
                    <w:p w:rsidR="00B82AF3" w:rsidRDefault="00B82AF3" w:rsidP="00B82AF3">
                      <w:r>
                        <w:t>交易中心</w:t>
                      </w:r>
                    </w:p>
                  </w:txbxContent>
                </v:textbox>
              </v:shape>
            </v:group>
            <v:group id="_x0000_s2522" style="position:absolute;left:5400;top:4901;width:540;height:1300" coordsize="540,1300">
              <v:rect id="_x0000_s2523" style="position:absolute;width:360;height:988"/>
              <v:shape id="_x0000_s2524" type="#_x0000_t202" style="position:absolute;top:52;width:540;height:1248" filled="f" stroked="f">
                <v:textbox style="layout-flow:vertical-ideographic">
                  <w:txbxContent>
                    <w:p w:rsidR="00B82AF3" w:rsidRDefault="00B82AF3" w:rsidP="00B82AF3">
                      <w:r>
                        <w:t>个人应用</w:t>
                      </w:r>
                    </w:p>
                  </w:txbxContent>
                </v:textbox>
              </v:shape>
            </v:group>
            <v:group id="_x0000_s2525" style="position:absolute;left:6660;top:4901;width:540;height:1300" coordsize="540,1300">
              <v:rect id="_x0000_s2526" style="position:absolute;width:360;height:988"/>
              <v:shape id="_x0000_s2527" type="#_x0000_t202" style="position:absolute;top:52;width:540;height:1248" filled="f" stroked="f">
                <v:textbox style="layout-flow:vertical-ideographic">
                  <w:txbxContent>
                    <w:p w:rsidR="00B82AF3" w:rsidRDefault="00B82AF3" w:rsidP="00B82AF3">
                      <w:r>
                        <w:t>个人信息</w:t>
                      </w:r>
                    </w:p>
                  </w:txbxContent>
                </v:textbox>
              </v:shape>
            </v:group>
            <v:group id="_x0000_s2528" style="position:absolute;left:4140;top:4901;width:540;height:1300" coordsize="540,1300">
              <v:rect id="_x0000_s2529" style="position:absolute;width:360;height:988"/>
              <v:shape id="_x0000_s2530" type="#_x0000_t202" style="position:absolute;top:52;width:540;height:1248" filled="f" stroked="f">
                <v:textbox style="layout-flow:vertical-ideographic">
                  <w:txbxContent>
                    <w:p w:rsidR="00B82AF3" w:rsidRDefault="00B82AF3" w:rsidP="00B82AF3">
                      <w:r>
                        <w:t>服务中心</w:t>
                      </w:r>
                    </w:p>
                  </w:txbxContent>
                </v:textbox>
              </v:shape>
            </v:group>
          </v:group>
        </w:pict>
      </w: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</w:p>
    <w:p w:rsidR="00B82AF3" w:rsidRDefault="00B82AF3" w:rsidP="00B82AF3">
      <w:pPr>
        <w:ind w:firstLine="420"/>
        <w:rPr>
          <w:rFonts w:hint="eastAsia"/>
        </w:rPr>
      </w:pPr>
      <w:r>
        <w:rPr>
          <w:rFonts w:hint="eastAsia"/>
        </w:rPr>
        <w:t>后台管理流程图</w:t>
      </w:r>
    </w:p>
    <w:p w:rsidR="00B82AF3" w:rsidRDefault="00B82AF3" w:rsidP="00B82AF3">
      <w:pPr>
        <w:rPr>
          <w:rFonts w:eastAsia="Times New Roman"/>
        </w:rPr>
      </w:pPr>
      <w:r>
        <w:rPr>
          <w:rFonts w:eastAsia="Times New Roman"/>
          <w:lang w:val="en-US" w:eastAsia="zh-CN"/>
        </w:rPr>
        <w:pict>
          <v:rect id="_x0000_s2590" style="position:absolute;left:0;text-align:left;margin-left:201.25pt;margin-top:0;width:195.3pt;height:296.4pt;z-index:251727872" filled="f"/>
        </w:pict>
      </w:r>
    </w:p>
    <w:p w:rsidR="00B82AF3" w:rsidRDefault="00B82AF3" w:rsidP="00B82AF3">
      <w:pPr>
        <w:rPr>
          <w:rFonts w:eastAsia="Times New Roman"/>
        </w:rPr>
      </w:pPr>
    </w:p>
    <w:p w:rsidR="00B82AF3" w:rsidRDefault="00B82AF3" w:rsidP="00B82AF3">
      <w:pPr>
        <w:rPr>
          <w:rFonts w:eastAsia="Times New Roman"/>
        </w:rPr>
      </w:pPr>
      <w:r>
        <w:rPr>
          <w:rFonts w:eastAsia="Times New Roman"/>
          <w:lang w:val="en-US" w:eastAsia="zh-CN"/>
        </w:rPr>
        <w:pict>
          <v:rect id="_x0000_s2587" style="position:absolute;left:0;text-align:left;margin-left:313.6pt;margin-top:9.5pt;width:1in;height:46.8pt;z-index:251724800" filled="f" strokeweight="1pt">
            <v:stroke dashstyle="longDash"/>
          </v:rect>
        </w:pict>
      </w:r>
      <w:r>
        <w:rPr>
          <w:rFonts w:eastAsia="Times New Roman"/>
          <w:lang w:val="en-US" w:eastAsia="zh-CN"/>
        </w:rPr>
        <w:pict>
          <v:shape id="_x0000_s2568" type="#_x0000_t202" style="position:absolute;left:0;text-align:left;margin-left:316.85pt;margin-top:13.4pt;width:63pt;height:23.4pt;z-index:251705344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浏览用户</w:t>
                  </w:r>
                </w:p>
              </w:txbxContent>
            </v:textbox>
          </v:shape>
        </w:pict>
      </w:r>
    </w:p>
    <w:p w:rsidR="00B82AF3" w:rsidRDefault="00B82AF3" w:rsidP="00B82AF3">
      <w:pPr>
        <w:rPr>
          <w:rFonts w:eastAsia="Times New Roman"/>
        </w:rPr>
      </w:pPr>
      <w:r>
        <w:rPr>
          <w:rFonts w:eastAsia="Times New Roman"/>
          <w:lang w:val="en-US" w:eastAsia="zh-CN"/>
        </w:rPr>
        <w:pict>
          <v:rect id="_x0000_s2567" style="position:absolute;left:0;text-align:left;margin-left:319.45pt;margin-top:.4pt;width:60.4pt;height:15.6pt;z-index:251704320"/>
        </w:pict>
      </w:r>
      <w:r>
        <w:rPr>
          <w:rFonts w:eastAsia="Times New Roman"/>
          <w:lang w:val="en-US" w:eastAsia="zh-CN"/>
        </w:rPr>
        <w:pict>
          <v:shape id="_x0000_s2553" type="#_x0000_t202" style="position:absolute;left:0;text-align:left;margin-left:237.5pt;margin-top:5.6pt;width:36pt;height:23.4pt;z-index:251689984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管理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shape id="_x0000_s2552" type="#_x0000_t110" style="position:absolute;left:0;text-align:left;margin-left:227.85pt;margin-top:5.6pt;width:49.55pt;height:31.2pt;z-index:251688960"/>
        </w:pict>
      </w:r>
      <w:r>
        <w:rPr>
          <w:rFonts w:eastAsia="Times New Roman"/>
          <w:lang w:val="en-US" w:eastAsia="zh-CN"/>
        </w:rPr>
        <w:pict>
          <v:shape id="_x0000_s2551" type="#_x0000_t202" style="position:absolute;left:0;text-align:left;margin-left:156.6pt;margin-top:14.05pt;width:43.05pt;height:35.75pt;z-index:251687936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网站</w:t>
                  </w:r>
                </w:p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前台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shape id="_x0000_s2548" type="#_x0000_t202" style="position:absolute;left:0;text-align:left;margin-left:279.35pt;margin-top:8.85pt;width:25.7pt;height:23.4pt;z-index:251684864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是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shape id="_x0000_s2547" type="#_x0000_t202" style="position:absolute;left:0;text-align:left;margin-left:281.85pt;margin-top:12.75pt;width:18pt;height:15.6pt;z-index:251683840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</w:rPr>
                  </w:pPr>
                </w:p>
              </w:txbxContent>
            </v:textbox>
          </v:shape>
        </w:pict>
      </w:r>
    </w:p>
    <w:p w:rsidR="00B82AF3" w:rsidRDefault="00B82AF3" w:rsidP="00B82AF3">
      <w:pPr>
        <w:rPr>
          <w:rFonts w:eastAsia="Times New Roman"/>
        </w:rPr>
      </w:pPr>
      <w:r>
        <w:rPr>
          <w:rFonts w:eastAsia="Times New Roman"/>
          <w:lang w:val="en-US" w:eastAsia="zh-CN"/>
        </w:rPr>
        <w:pict>
          <v:line id="_x0000_s2593" style="position:absolute;left:0;text-align:left;z-index:251730944" from="209.5pt,5.6pt" to="209.55pt,169.4pt">
            <o:callout v:ext="edit" on="t" lengthspecified="t"/>
          </v:line>
        </w:pict>
      </w:r>
      <w:r>
        <w:rPr>
          <w:rFonts w:eastAsia="Times New Roman"/>
          <w:lang w:val="en-US" w:eastAsia="zh-CN"/>
        </w:rPr>
        <w:pict>
          <v:line id="_x0000_s2591" style="position:absolute;left:0;text-align:left;z-index:251728896" from="210.15pt,5.55pt" to="228.15pt,5.6pt">
            <o:callout v:ext="edit" on="t" lengthspecified="t"/>
          </v:line>
        </w:pict>
      </w:r>
      <w:r>
        <w:rPr>
          <w:rFonts w:eastAsia="Times New Roman"/>
          <w:lang w:val="en-US" w:eastAsia="zh-CN"/>
        </w:rPr>
        <w:pict>
          <v:shape id="_x0000_s2570" type="#_x0000_t202" style="position:absolute;left:0;text-align:left;margin-left:316.85pt;margin-top:2.35pt;width:63pt;height:23.4pt;z-index:251707392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用户组管理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rect id="_x0000_s2569" style="position:absolute;left:0;text-align:left;margin-left:319.45pt;margin-top:4.3pt;width:60.4pt;height:15.6pt;z-index:251706368"/>
        </w:pict>
      </w:r>
      <w:r>
        <w:rPr>
          <w:rFonts w:eastAsia="Times New Roman"/>
          <w:lang w:val="en-US" w:eastAsia="zh-CN"/>
        </w:rPr>
        <w:pict>
          <v:shape id="_x0000_s2554" type="#_x0000_t202" style="position:absolute;left:0;text-align:left;margin-left:237.5pt;margin-top:-.25pt;width:37.95pt;height:23.4pt;z-index:251691008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用户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rect id="_x0000_s2550" style="position:absolute;left:0;text-align:left;margin-left:156.5pt;margin-top:2.35pt;width:36.1pt;height:29.9pt;z-index:251686912"/>
        </w:pict>
      </w:r>
      <w:r>
        <w:rPr>
          <w:rFonts w:eastAsia="Times New Roman"/>
          <w:lang w:val="en-US" w:eastAsia="zh-CN"/>
        </w:rPr>
        <w:pict>
          <v:line id="_x0000_s2546" style="position:absolute;left:0;text-align:left;z-index:251682816" from="275.45pt,4.45pt" to="311.45pt,4.5pt">
            <v:stroke endarrow="block"/>
          </v:line>
        </w:pict>
      </w:r>
    </w:p>
    <w:p w:rsidR="00B82AF3" w:rsidRDefault="00B82AF3" w:rsidP="00B82AF3">
      <w:pPr>
        <w:rPr>
          <w:rFonts w:eastAsia="Times New Roman"/>
        </w:rPr>
      </w:pPr>
      <w:r>
        <w:rPr>
          <w:rFonts w:eastAsia="Times New Roman"/>
          <w:lang w:val="en-US" w:eastAsia="zh-CN"/>
        </w:rPr>
        <w:pict>
          <v:rect id="_x0000_s2588" style="position:absolute;left:0;text-align:left;margin-left:313.6pt;margin-top:12.1pt;width:1in;height:118.3pt;z-index:251725824" filled="f" strokeweight="1pt">
            <v:stroke dashstyle="longDash"/>
          </v:rect>
        </w:pict>
      </w:r>
      <w:r>
        <w:rPr>
          <w:rFonts w:eastAsia="Times New Roman"/>
          <w:lang w:val="en-US" w:eastAsia="zh-CN"/>
        </w:rPr>
        <w:pict>
          <v:shape id="_x0000_s2572" type="#_x0000_t202" style="position:absolute;left:0;text-align:left;margin-left:316.85pt;margin-top:13.4pt;width:63pt;height:23.4pt;z-index:251709440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类别管理</w:t>
                  </w:r>
                </w:p>
              </w:txbxContent>
            </v:textbox>
          </v:shape>
        </w:pict>
      </w:r>
    </w:p>
    <w:p w:rsidR="00B82AF3" w:rsidRDefault="00B82AF3" w:rsidP="00B82AF3">
      <w:pPr>
        <w:rPr>
          <w:rFonts w:eastAsia="Times New Roman"/>
        </w:rPr>
      </w:pPr>
      <w:r>
        <w:rPr>
          <w:rFonts w:eastAsia="Times New Roman"/>
          <w:lang w:val="en-US" w:eastAsia="zh-CN"/>
        </w:rPr>
        <w:pict>
          <v:line id="_x0000_s2599" style="position:absolute;left:0;text-align:left;z-index:251737088" from="183.15pt,1.7pt" to="183.2pt,40.7pt">
            <v:stroke endarrow="block"/>
            <o:callout v:ext="edit" on="t" lengthspecified="t"/>
          </v:line>
        </w:pict>
      </w:r>
      <w:r>
        <w:rPr>
          <w:rFonts w:eastAsia="Times New Roman"/>
          <w:lang w:val="en-US" w:eastAsia="zh-CN"/>
        </w:rPr>
        <w:pict>
          <v:rect id="_x0000_s2571" style="position:absolute;left:0;text-align:left;margin-left:319.45pt;margin-top:.4pt;width:60.4pt;height:15.6pt;z-index:251708416"/>
        </w:pict>
      </w:r>
      <w:r>
        <w:rPr>
          <w:rFonts w:eastAsia="Times New Roman"/>
          <w:lang w:val="en-US" w:eastAsia="zh-CN"/>
        </w:rPr>
        <w:pict>
          <v:line id="_x0000_s2549" style="position:absolute;left:0;text-align:left;flip:y;z-index:251685888" from="164.6pt,1.2pt" to="164.65pt,40.2pt">
            <v:stroke endarrow="block"/>
          </v:line>
        </w:pict>
      </w:r>
    </w:p>
    <w:p w:rsidR="00B82AF3" w:rsidRDefault="00B82AF3" w:rsidP="00B82AF3">
      <w:pPr>
        <w:rPr>
          <w:rFonts w:eastAsia="Times New Roman"/>
        </w:rPr>
      </w:pPr>
      <w:r>
        <w:rPr>
          <w:rFonts w:eastAsia="Times New Roman"/>
          <w:lang w:val="en-US" w:eastAsia="zh-CN"/>
        </w:rPr>
        <w:pict>
          <v:shape id="_x0000_s2574" type="#_x0000_t202" style="position:absolute;left:0;text-align:left;margin-left:316.85pt;margin-top:2.35pt;width:63pt;height:23.4pt;z-index:251711488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公告管理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rect id="_x0000_s2573" style="position:absolute;left:0;text-align:left;margin-left:319.45pt;margin-top:4.3pt;width:60.4pt;height:15.6pt;z-index:251710464"/>
        </w:pict>
      </w:r>
      <w:r>
        <w:rPr>
          <w:rFonts w:eastAsia="Times New Roman"/>
          <w:lang w:val="en-US" w:eastAsia="zh-CN"/>
        </w:rPr>
        <w:pict>
          <v:shape id="_x0000_s2539" type="#_x0000_t202" style="position:absolute;left:0;text-align:left;margin-left:68.15pt;margin-top:5.1pt;width:25.7pt;height:23.4pt;z-index:251675648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proofErr w:type="gramStart"/>
                  <w:r>
                    <w:rPr>
                      <w:rFonts w:hint="eastAsia"/>
                      <w:sz w:val="18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shape id="_x0000_s2538" type="#_x0000_t202" style="position:absolute;left:0;text-align:left;margin-left:70.65pt;margin-top:10.3pt;width:18pt;height:15.6pt;z-index:251674624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</w:rPr>
                  </w:pPr>
                </w:p>
              </w:txbxContent>
            </v:textbox>
          </v:shape>
        </w:pict>
      </w:r>
    </w:p>
    <w:p w:rsidR="00B82AF3" w:rsidRDefault="00B82AF3" w:rsidP="00B82AF3">
      <w:pPr>
        <w:rPr>
          <w:rFonts w:eastAsia="Times New Roman"/>
        </w:rPr>
      </w:pPr>
      <w:r>
        <w:rPr>
          <w:rFonts w:eastAsia="Times New Roman"/>
          <w:lang w:val="en-US" w:eastAsia="zh-CN"/>
        </w:rPr>
        <w:pict>
          <v:shape id="_x0000_s2576" type="#_x0000_t202" style="position:absolute;left:0;text-align:left;margin-left:316.85pt;margin-top:4.95pt;width:1in;height:23.4pt;z-index:251713536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商品添加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rect id="_x0000_s2575" style="position:absolute;left:0;text-align:left;margin-left:319.45pt;margin-top:7.55pt;width:60.4pt;height:15.6pt;z-index:251712512"/>
        </w:pict>
      </w:r>
      <w:r>
        <w:rPr>
          <w:rFonts w:eastAsia="Times New Roman"/>
          <w:lang w:val="en-US" w:eastAsia="zh-CN"/>
        </w:rPr>
        <w:pict>
          <v:shape id="_x0000_s2559" type="#_x0000_t202" style="position:absolute;left:0;text-align:left;margin-left:237.5pt;margin-top:8.35pt;width:36pt;height:23.4pt;z-index:251696128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商品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shape id="_x0000_s2558" type="#_x0000_t110" style="position:absolute;left:0;text-align:left;margin-left:227.85pt;margin-top:8.35pt;width:49.55pt;height:31.2pt;z-index:251695104"/>
        </w:pict>
      </w:r>
      <w:r>
        <w:rPr>
          <w:rFonts w:eastAsia="Times New Roman"/>
          <w:lang w:val="en-US" w:eastAsia="zh-CN"/>
        </w:rPr>
        <w:pict>
          <v:shape id="_x0000_s2557" type="#_x0000_t202" style="position:absolute;left:0;text-align:left;margin-left:279.35pt;margin-top:11.6pt;width:25.7pt;height:23.4pt;z-index:251694080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是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shape id="_x0000_s2545" type="#_x0000_t202" style="position:absolute;left:0;text-align:left;margin-left:158.55pt;margin-top:5.75pt;width:43.05pt;height:35.75pt;z-index:251681792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后台</w:t>
                  </w:r>
                </w:p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首页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rect id="_x0000_s2544" style="position:absolute;left:0;text-align:left;margin-left:156.5pt;margin-top:9.65pt;width:36.1pt;height:29.9pt;z-index:251680768"/>
        </w:pict>
      </w:r>
      <w:r>
        <w:rPr>
          <w:rFonts w:eastAsia="Times New Roman"/>
          <w:lang w:val="en-US" w:eastAsia="zh-CN"/>
        </w:rPr>
        <w:pict>
          <v:shape id="_x0000_s2542" type="#_x0000_t202" style="position:absolute;left:0;text-align:left;margin-left:121.9pt;margin-top:12.25pt;width:25.7pt;height:23.4pt;z-index:251678720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是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line id="_x0000_s2537" style="position:absolute;left:0;text-align:left;z-index:251673600" from="66.6pt,-.1pt" to="66.65pt,23.3pt">
            <v:stroke endarrow="block"/>
          </v:line>
        </w:pict>
      </w:r>
      <w:r>
        <w:rPr>
          <w:rFonts w:eastAsia="Times New Roman"/>
          <w:lang w:val="en-US" w:eastAsia="zh-CN"/>
        </w:rPr>
        <w:pict>
          <v:line id="_x0000_s2536" style="position:absolute;left:0;text-align:left;z-index:251672576" from="66.6pt,-.15pt" to="93.6pt,-.1pt"/>
        </w:pict>
      </w:r>
      <w:r>
        <w:rPr>
          <w:rFonts w:eastAsia="Times New Roman"/>
          <w:lang w:val="en-US" w:eastAsia="zh-CN"/>
        </w:rPr>
        <w:pict>
          <v:line id="_x0000_s2535" style="position:absolute;left:0;text-align:left;flip:y;z-index:251671552" from="93.55pt,.55pt" to="93.6pt,8.35pt"/>
        </w:pict>
      </w:r>
      <w:r>
        <w:rPr>
          <w:rFonts w:eastAsia="Times New Roman"/>
          <w:lang w:val="en-US" w:eastAsia="zh-CN"/>
        </w:rPr>
        <w:pict>
          <v:shape id="_x0000_s2534" type="#_x0000_t202" style="position:absolute;left:0;text-align:left;margin-left:78.75pt;margin-top:12.9pt;width:37.95pt;height:23.4pt;z-index:251670528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登录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shape id="_x0000_s2533" type="#_x0000_t110" style="position:absolute;left:0;text-align:left;margin-left:69.1pt;margin-top:9pt;width:49.55pt;height:31.2pt;z-index:251669504"/>
        </w:pict>
      </w:r>
      <w:r>
        <w:rPr>
          <w:rFonts w:eastAsia="Times New Roman"/>
          <w:lang w:val="en-US" w:eastAsia="zh-CN"/>
        </w:rPr>
        <w:pict>
          <v:shape id="_x0000_s2532" type="#_x0000_t202" style="position:absolute;left:0;text-align:left;margin-left:11.3pt;margin-top:13.6pt;width:43.7pt;height:23.35pt;z-index:251668480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管理员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oval id="_x0000_s2531" style="position:absolute;left:0;text-align:left;margin-left:13.9pt;margin-top:8.95pt;width:33.45pt;height:31.25pt;z-index:251667456"/>
        </w:pict>
      </w:r>
    </w:p>
    <w:p w:rsidR="00B82AF3" w:rsidRDefault="00B82AF3" w:rsidP="00B82AF3">
      <w:pPr>
        <w:rPr>
          <w:rFonts w:eastAsia="Times New Roman"/>
        </w:rPr>
      </w:pPr>
      <w:r>
        <w:rPr>
          <w:rFonts w:eastAsia="Times New Roman"/>
          <w:lang w:val="en-US" w:eastAsia="zh-CN"/>
        </w:rPr>
        <w:pict>
          <v:line id="_x0000_s2595" style="position:absolute;left:0;text-align:left;flip:y;z-index:251732992" from="66.9pt,10.15pt" to="66.95pt,49.15pt">
            <v:stroke endarrow="block"/>
            <o:callout v:ext="edit" on="t" lengthspecified="t"/>
          </v:line>
        </w:pict>
      </w:r>
      <w:r>
        <w:rPr>
          <w:rFonts w:eastAsia="Times New Roman"/>
          <w:lang w:val="en-US" w:eastAsia="zh-CN"/>
        </w:rPr>
        <w:pict>
          <v:line id="_x0000_s2594" style="position:absolute;left:0;text-align:left;z-index:251731968" from="192.15pt,8.2pt" to="228.15pt,8.25pt">
            <o:callout v:ext="edit" on="t" lengthspecified="t"/>
          </v:line>
        </w:pict>
      </w:r>
      <w:r>
        <w:rPr>
          <w:rFonts w:eastAsia="Times New Roman"/>
          <w:lang w:val="en-US" w:eastAsia="zh-CN"/>
        </w:rPr>
        <w:pict>
          <v:shape id="_x0000_s2578" type="#_x0000_t202" style="position:absolute;left:0;text-align:left;margin-left:316.85pt;margin-top:8.2pt;width:63pt;height:23.4pt;z-index:251715584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商品查看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rect id="_x0000_s2577" style="position:absolute;left:0;text-align:left;margin-left:319.45pt;margin-top:10.15pt;width:60.4pt;height:15.6pt;z-index:251714560"/>
        </w:pict>
      </w:r>
      <w:r>
        <w:rPr>
          <w:rFonts w:eastAsia="Times New Roman"/>
          <w:lang w:val="en-US" w:eastAsia="zh-CN"/>
        </w:rPr>
        <w:pict>
          <v:shape id="_x0000_s2560" type="#_x0000_t202" style="position:absolute;left:0;text-align:left;margin-left:237.5pt;margin-top:2.5pt;width:37.95pt;height:23.4pt;z-index:251697152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管理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shape id="_x0000_s2556" type="#_x0000_t202" style="position:absolute;left:0;text-align:left;margin-left:281.85pt;margin-top:-.1pt;width:18pt;height:15.6pt;z-index:251693056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</w:rPr>
                  </w:pP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line id="_x0000_s2555" style="position:absolute;left:0;text-align:left;z-index:251692032" from="275.45pt,8.35pt" to="311.45pt,8.4pt">
            <v:stroke endarrow="block"/>
          </v:line>
        </w:pict>
      </w:r>
      <w:r>
        <w:rPr>
          <w:rFonts w:eastAsia="Times New Roman"/>
          <w:lang w:val="en-US" w:eastAsia="zh-CN"/>
        </w:rPr>
        <w:pict>
          <v:line id="_x0000_s2543" style="position:absolute;left:0;text-align:left;z-index:251679744" from="47.95pt,9pt" to="65.95pt,9.05pt">
            <v:stroke endarrow="block"/>
          </v:line>
        </w:pict>
      </w:r>
      <w:r>
        <w:rPr>
          <w:rFonts w:eastAsia="Times New Roman"/>
          <w:lang w:val="en-US" w:eastAsia="zh-CN"/>
        </w:rPr>
        <w:pict>
          <v:shape id="_x0000_s2541" type="#_x0000_t202" style="position:absolute;left:0;text-align:left;margin-left:124.4pt;margin-top:.55pt;width:18pt;height:15.6pt;z-index:251677696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</w:rPr>
                  </w:pP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line id="_x0000_s2540" style="position:absolute;left:0;text-align:left;z-index:251676672" from="118.65pt,9pt" to="154.65pt,9.05pt">
            <v:stroke endarrow="block"/>
          </v:line>
        </w:pict>
      </w:r>
    </w:p>
    <w:p w:rsidR="00B82AF3" w:rsidRDefault="00B82AF3" w:rsidP="00B82AF3">
      <w:pPr>
        <w:rPr>
          <w:rFonts w:eastAsia="Times New Roman"/>
        </w:rPr>
      </w:pPr>
      <w:r>
        <w:rPr>
          <w:rFonts w:eastAsia="Times New Roman"/>
          <w:lang w:val="en-US" w:eastAsia="zh-CN"/>
        </w:rPr>
        <w:pict>
          <v:shape id="_x0000_s2580" type="#_x0000_t202" style="position:absolute;left:0;text-align:left;margin-left:316.85pt;margin-top:10.95pt;width:63pt;height:23.4pt;z-index:251717632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商品修改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rect id="_x0000_s2579" style="position:absolute;left:0;text-align:left;margin-left:319.45pt;margin-top:13.55pt;width:60.4pt;height:15.6pt;z-index:251716608"/>
        </w:pict>
      </w:r>
    </w:p>
    <w:p w:rsidR="00B82AF3" w:rsidRDefault="00B82AF3" w:rsidP="00B82AF3">
      <w:pPr>
        <w:rPr>
          <w:rFonts w:eastAsia="Times New Roman"/>
        </w:rPr>
      </w:pPr>
      <w:r>
        <w:rPr>
          <w:rFonts w:eastAsia="Times New Roman"/>
          <w:lang w:val="en-US" w:eastAsia="zh-CN"/>
        </w:rPr>
        <w:pict>
          <v:shape id="_x0000_s2598" type="#_x0000_t202" style="position:absolute;left:0;text-align:left;margin-left:113.95pt;margin-top:7.55pt;width:46.4pt;height:23.4pt;z-index:251736064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退出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rect id="_x0000_s2597" style="position:absolute;left:0;text-align:left;margin-left:110.8pt;margin-top:9.5pt;width:39.8pt;height:17.55pt;z-index:251735040"/>
        </w:pict>
      </w:r>
      <w:r>
        <w:rPr>
          <w:rFonts w:eastAsia="Times New Roman"/>
          <w:lang w:val="en-US" w:eastAsia="zh-CN"/>
        </w:rPr>
        <w:pict>
          <v:shape id="_x0000_s2582" type="#_x0000_t202" style="position:absolute;left:0;text-align:left;margin-left:316.85pt;margin-top:15.5pt;width:63pt;height:23.4pt;z-index:251719680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团购管理</w:t>
                  </w:r>
                </w:p>
              </w:txbxContent>
            </v:textbox>
          </v:shape>
        </w:pict>
      </w:r>
    </w:p>
    <w:p w:rsidR="00B82AF3" w:rsidRDefault="00B82AF3" w:rsidP="00B82AF3">
      <w:pPr>
        <w:rPr>
          <w:rFonts w:eastAsia="Times New Roman"/>
        </w:rPr>
      </w:pPr>
      <w:r>
        <w:rPr>
          <w:rFonts w:eastAsia="Times New Roman"/>
          <w:lang w:val="en-US" w:eastAsia="zh-CN"/>
        </w:rPr>
        <w:pict>
          <v:line id="_x0000_s2596" style="position:absolute;left:0;text-align:left;z-index:251734016" from="66.9pt,2.95pt" to="201.9pt,3pt">
            <o:callout v:ext="edit" on="t" lengthspecified="t"/>
          </v:line>
        </w:pict>
      </w:r>
      <w:r>
        <w:rPr>
          <w:rFonts w:eastAsia="Times New Roman"/>
          <w:lang w:val="en-US" w:eastAsia="zh-CN"/>
        </w:rPr>
        <w:pict>
          <v:rect id="_x0000_s2581" style="position:absolute;left:0;text-align:left;margin-left:319.45pt;margin-top:1.85pt;width:60.4pt;height:15.6pt;z-index:251718656"/>
        </w:pict>
      </w:r>
    </w:p>
    <w:p w:rsidR="00B82AF3" w:rsidRDefault="00B82AF3" w:rsidP="00B82AF3">
      <w:pPr>
        <w:rPr>
          <w:rFonts w:hint="eastAsia"/>
        </w:rPr>
      </w:pPr>
      <w:r>
        <w:rPr>
          <w:rFonts w:eastAsia="Times New Roman"/>
          <w:lang w:val="en-US" w:eastAsia="zh-CN"/>
        </w:rPr>
        <w:pict>
          <v:line id="_x0000_s2592" style="position:absolute;left:0;text-align:left;z-index:251729920" from="210.8pt,28.95pt" to="228.8pt,29pt">
            <o:callout v:ext="edit" on="t" lengthspecified="t"/>
          </v:line>
        </w:pict>
      </w:r>
      <w:r>
        <w:rPr>
          <w:rFonts w:eastAsia="Times New Roman"/>
          <w:lang w:val="en-US" w:eastAsia="zh-CN"/>
        </w:rPr>
        <w:pict>
          <v:rect id="_x0000_s2589" style="position:absolute;left:0;text-align:left;margin-left:313.6pt;margin-top:8.2pt;width:1in;height:43.55pt;z-index:251726848" filled="f" strokeweight="1pt">
            <v:stroke dashstyle="longDash"/>
          </v:rect>
        </w:pict>
      </w:r>
      <w:r>
        <w:rPr>
          <w:rFonts w:eastAsia="Times New Roman"/>
          <w:lang w:val="en-US" w:eastAsia="zh-CN"/>
        </w:rPr>
        <w:pict>
          <v:shape id="_x0000_s2586" type="#_x0000_t202" style="position:absolute;left:0;text-align:left;margin-left:316.85pt;margin-top:30.3pt;width:63pt;height:23.4pt;z-index:251723776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退货管理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rect id="_x0000_s2585" style="position:absolute;left:0;text-align:left;margin-left:319.45pt;margin-top:32.25pt;width:60.4pt;height:15.6pt;z-index:251722752"/>
        </w:pict>
      </w:r>
      <w:r>
        <w:rPr>
          <w:rFonts w:eastAsia="Times New Roman"/>
          <w:lang w:val="en-US" w:eastAsia="zh-CN"/>
        </w:rPr>
        <w:pict>
          <v:shape id="_x0000_s2584" type="#_x0000_t202" style="position:absolute;left:0;text-align:left;margin-left:316.85pt;margin-top:8.85pt;width:63pt;height:23.4pt;z-index:251721728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查看订单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rect id="_x0000_s2583" style="position:absolute;left:0;text-align:left;margin-left:319.45pt;margin-top:11.45pt;width:60.4pt;height:15.6pt;z-index:251720704"/>
        </w:pict>
      </w:r>
      <w:r>
        <w:rPr>
          <w:rFonts w:eastAsia="Times New Roman"/>
          <w:lang w:val="en-US" w:eastAsia="zh-CN"/>
        </w:rPr>
        <w:pict>
          <v:shape id="_x0000_s2566" type="#_x0000_t202" style="position:absolute;left:0;text-align:left;margin-left:237.5pt;margin-top:23.3pt;width:37.95pt;height:23.4pt;z-index:251703296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管理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shape id="_x0000_s2565" type="#_x0000_t202" style="position:absolute;left:0;text-align:left;margin-left:237.5pt;margin-top:13.55pt;width:36pt;height:23.4pt;z-index:251702272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订单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shape id="_x0000_s2564" type="#_x0000_t110" style="position:absolute;left:0;text-align:left;margin-left:227.85pt;margin-top:13.55pt;width:49.55pt;height:31.2pt;z-index:251701248"/>
        </w:pict>
      </w:r>
      <w:r>
        <w:rPr>
          <w:rFonts w:eastAsia="Times New Roman"/>
          <w:lang w:val="en-US" w:eastAsia="zh-CN"/>
        </w:rPr>
        <w:pict>
          <v:shape id="_x0000_s2563" type="#_x0000_t202" style="position:absolute;left:0;text-align:left;margin-left:279.35pt;margin-top:16.8pt;width:25.7pt;height:23.4pt;z-index:251700224" filled="f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是</w:t>
                  </w: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shape id="_x0000_s2562" type="#_x0000_t202" style="position:absolute;left:0;text-align:left;margin-left:281.85pt;margin-top:20.7pt;width:18pt;height:15.6pt;z-index:251699200" stroked="f">
            <v:textbox>
              <w:txbxContent>
                <w:p w:rsidR="00B82AF3" w:rsidRDefault="00B82AF3" w:rsidP="00B82AF3">
                  <w:pPr>
                    <w:rPr>
                      <w:rFonts w:eastAsia="Times New Roman"/>
                    </w:rPr>
                  </w:pPr>
                </w:p>
              </w:txbxContent>
            </v:textbox>
          </v:shape>
        </w:pict>
      </w:r>
      <w:r>
        <w:rPr>
          <w:rFonts w:eastAsia="Times New Roman"/>
          <w:lang w:val="en-US" w:eastAsia="zh-CN"/>
        </w:rPr>
        <w:pict>
          <v:line id="_x0000_s2561" style="position:absolute;left:0;text-align:left;z-index:251698176" from="275.45pt,29.15pt" to="311.45pt,29.2pt">
            <v:stroke endarrow="block"/>
          </v:line>
        </w:pic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82AF3" w:rsidRDefault="00B82AF3" w:rsidP="00B82AF3">
      <w:pPr>
        <w:rPr>
          <w:rFonts w:hint="eastAsia"/>
        </w:rPr>
      </w:pPr>
    </w:p>
    <w:p w:rsidR="00B82AF3" w:rsidRDefault="00B82AF3" w:rsidP="00B82A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管理员操作网站后台管理系统时，需要执行以下步骤</w:t>
      </w:r>
    </w:p>
    <w:p w:rsidR="00B82AF3" w:rsidRDefault="00B82AF3" w:rsidP="00B82AF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身份验证，只有管理用户、商品添加、和订单管理的权限的用户才能管理后台。</w:t>
      </w:r>
    </w:p>
    <w:p w:rsidR="00B82AF3" w:rsidRDefault="00B82AF3" w:rsidP="00B82AF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根据不同的角色有不同的操作权限，超级管理员具有所有权限</w:t>
      </w:r>
    </w:p>
    <w:p w:rsidR="00B82AF3" w:rsidRDefault="00B82AF3" w:rsidP="00B82AF3">
      <w:pPr>
        <w:rPr>
          <w:rFonts w:hint="eastAsia"/>
        </w:rPr>
      </w:pPr>
    </w:p>
    <w:p w:rsidR="00B82AF3" w:rsidRDefault="00B82AF3" w:rsidP="00B82AF3">
      <w:pPr>
        <w:rPr>
          <w:rFonts w:hint="eastAsia"/>
        </w:rPr>
      </w:pPr>
    </w:p>
    <w:p w:rsidR="00F37CED" w:rsidRPr="00B82AF3" w:rsidRDefault="00F37CED" w:rsidP="00BC4338">
      <w:pPr>
        <w:rPr>
          <w:rFonts w:hint="eastAsia"/>
        </w:rPr>
      </w:pPr>
    </w:p>
    <w:p w:rsidR="00871504" w:rsidRDefault="00871504" w:rsidP="00BC4338">
      <w:pPr>
        <w:rPr>
          <w:rFonts w:hint="eastAsia"/>
        </w:rPr>
      </w:pPr>
    </w:p>
    <w:p w:rsidR="00871504" w:rsidRPr="00EE0D24" w:rsidRDefault="00871504" w:rsidP="00BC4338"/>
    <w:sectPr w:rsidR="00871504" w:rsidRPr="00EE0D24" w:rsidSect="00A276F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6FD" w:rsidRDefault="002146FD" w:rsidP="0064088C">
      <w:r>
        <w:separator/>
      </w:r>
    </w:p>
  </w:endnote>
  <w:endnote w:type="continuationSeparator" w:id="0">
    <w:p w:rsidR="002146FD" w:rsidRDefault="002146FD" w:rsidP="00640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11092"/>
      <w:docPartObj>
        <w:docPartGallery w:val="Page Numbers (Bottom of Page)"/>
        <w:docPartUnique/>
      </w:docPartObj>
    </w:sdtPr>
    <w:sdtContent>
      <w:p w:rsidR="006A28CB" w:rsidRDefault="00443B17">
        <w:pPr>
          <w:pStyle w:val="a4"/>
          <w:jc w:val="center"/>
        </w:pPr>
        <w:fldSimple w:instr=" PAGE   \* MERGEFORMAT ">
          <w:r w:rsidR="00B82AF3" w:rsidRPr="00B82AF3">
            <w:rPr>
              <w:noProof/>
              <w:lang w:val="zh-CN"/>
            </w:rPr>
            <w:t>6</w:t>
          </w:r>
        </w:fldSimple>
      </w:p>
    </w:sdtContent>
  </w:sdt>
  <w:p w:rsidR="006A28CB" w:rsidRDefault="006A28C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6FD" w:rsidRDefault="002146FD" w:rsidP="0064088C">
      <w:r>
        <w:separator/>
      </w:r>
    </w:p>
  </w:footnote>
  <w:footnote w:type="continuationSeparator" w:id="0">
    <w:p w:rsidR="002146FD" w:rsidRDefault="002146FD" w:rsidP="006408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>
    <w:nsid w:val="44955C24"/>
    <w:multiLevelType w:val="multilevel"/>
    <w:tmpl w:val="00000000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50035081"/>
    <w:multiLevelType w:val="hybridMultilevel"/>
    <w:tmpl w:val="D0E6B062"/>
    <w:lvl w:ilvl="0" w:tplc="04090013">
      <w:start w:val="1"/>
      <w:numFmt w:val="chineseCountingThousand"/>
      <w:lvlText w:val="%1、"/>
      <w:lvlJc w:val="left"/>
      <w:pPr>
        <w:ind w:left="570" w:hanging="420"/>
      </w:p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3">
    <w:nsid w:val="68973DA5"/>
    <w:multiLevelType w:val="hybridMultilevel"/>
    <w:tmpl w:val="47AE4B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088C"/>
    <w:rsid w:val="0004438A"/>
    <w:rsid w:val="00130DD2"/>
    <w:rsid w:val="00130E3F"/>
    <w:rsid w:val="0015086B"/>
    <w:rsid w:val="002146FD"/>
    <w:rsid w:val="002A1483"/>
    <w:rsid w:val="002E0FA9"/>
    <w:rsid w:val="0031272D"/>
    <w:rsid w:val="00443B17"/>
    <w:rsid w:val="004B6958"/>
    <w:rsid w:val="005E357F"/>
    <w:rsid w:val="005F3BC1"/>
    <w:rsid w:val="0064088C"/>
    <w:rsid w:val="0068070C"/>
    <w:rsid w:val="006A28CB"/>
    <w:rsid w:val="007C7145"/>
    <w:rsid w:val="00823668"/>
    <w:rsid w:val="00823C7D"/>
    <w:rsid w:val="00871504"/>
    <w:rsid w:val="008D46C2"/>
    <w:rsid w:val="008E33EE"/>
    <w:rsid w:val="00924392"/>
    <w:rsid w:val="00930B02"/>
    <w:rsid w:val="00933226"/>
    <w:rsid w:val="00A0712D"/>
    <w:rsid w:val="00A1628A"/>
    <w:rsid w:val="00A276F1"/>
    <w:rsid w:val="00AC7D1C"/>
    <w:rsid w:val="00AD0C78"/>
    <w:rsid w:val="00AF55C0"/>
    <w:rsid w:val="00B82AF3"/>
    <w:rsid w:val="00BC4338"/>
    <w:rsid w:val="00D355E8"/>
    <w:rsid w:val="00D52BF3"/>
    <w:rsid w:val="00DE20EB"/>
    <w:rsid w:val="00E74649"/>
    <w:rsid w:val="00E83252"/>
    <w:rsid w:val="00EA2085"/>
    <w:rsid w:val="00EB1D9A"/>
    <w:rsid w:val="00EC59E6"/>
    <w:rsid w:val="00ED4250"/>
    <w:rsid w:val="00EE0D24"/>
    <w:rsid w:val="00F37CED"/>
    <w:rsid w:val="00F53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6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08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1D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0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08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0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08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088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4088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4088C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D52BF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80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071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30E3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30E3F"/>
  </w:style>
  <w:style w:type="paragraph" w:styleId="20">
    <w:name w:val="toc 2"/>
    <w:basedOn w:val="a"/>
    <w:next w:val="a"/>
    <w:autoRedefine/>
    <w:uiPriority w:val="39"/>
    <w:unhideWhenUsed/>
    <w:rsid w:val="00130E3F"/>
    <w:pPr>
      <w:ind w:leftChars="200" w:left="420"/>
    </w:pPr>
  </w:style>
  <w:style w:type="paragraph" w:styleId="a8">
    <w:name w:val="Balloon Text"/>
    <w:basedOn w:val="a"/>
    <w:link w:val="Char2"/>
    <w:uiPriority w:val="99"/>
    <w:semiHidden/>
    <w:unhideWhenUsed/>
    <w:rsid w:val="00130E3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30E3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EB1D9A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F81BFE-52D6-4ABC-BA0C-FD3565CDE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2013-03-18T14:02:00Z</dcterms:created>
  <dcterms:modified xsi:type="dcterms:W3CDTF">2013-03-19T13:30:00Z</dcterms:modified>
</cp:coreProperties>
</file>