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BD" w:rsidRDefault="00F97D3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数据结构</w:t>
      </w:r>
    </w:p>
    <w:p w:rsidR="00F97D35" w:rsidRDefault="00F97D3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内存中管理数据</w:t>
      </w:r>
      <w:r>
        <w:rPr>
          <w:b/>
          <w:sz w:val="18"/>
          <w:szCs w:val="18"/>
        </w:rPr>
        <w:t>—</w:t>
      </w:r>
      <w:r>
        <w:rPr>
          <w:rFonts w:hint="eastAsia"/>
          <w:b/>
          <w:sz w:val="18"/>
          <w:szCs w:val="18"/>
        </w:rPr>
        <w:t>数据结构</w:t>
      </w:r>
    </w:p>
    <w:p w:rsidR="00F97D35" w:rsidRDefault="00F97D3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硬盘中的文件管理</w:t>
      </w:r>
      <w:r>
        <w:rPr>
          <w:b/>
          <w:sz w:val="18"/>
          <w:szCs w:val="18"/>
        </w:rPr>
        <w:t>—</w:t>
      </w:r>
      <w:r>
        <w:rPr>
          <w:rFonts w:hint="eastAsia"/>
          <w:b/>
          <w:sz w:val="18"/>
          <w:szCs w:val="18"/>
        </w:rPr>
        <w:t>数据库</w:t>
      </w:r>
    </w:p>
    <w:p w:rsidR="00F97D35" w:rsidRDefault="00F97D3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内存的最大特点-</w:t>
      </w:r>
      <w:r>
        <w:rPr>
          <w:b/>
          <w:sz w:val="18"/>
          <w:szCs w:val="18"/>
        </w:rPr>
        <w:t>--</w:t>
      </w:r>
      <w:r>
        <w:rPr>
          <w:rFonts w:hint="eastAsia"/>
          <w:b/>
          <w:sz w:val="18"/>
          <w:szCs w:val="18"/>
        </w:rPr>
        <w:t>快（8G</w:t>
      </w:r>
      <w:r>
        <w:rPr>
          <w:b/>
          <w:sz w:val="18"/>
          <w:szCs w:val="18"/>
        </w:rPr>
        <w:t>+-</w:t>
      </w:r>
      <w:r>
        <w:rPr>
          <w:rFonts w:hint="eastAsia"/>
          <w:b/>
          <w:sz w:val="18"/>
          <w:szCs w:val="18"/>
        </w:rPr>
        <w:t>），但是小</w:t>
      </w:r>
      <w:r>
        <w:rPr>
          <w:b/>
          <w:sz w:val="18"/>
          <w:szCs w:val="18"/>
        </w:rPr>
        <w:t>/</w:t>
      </w:r>
      <w:r>
        <w:rPr>
          <w:rFonts w:hint="eastAsia"/>
          <w:b/>
          <w:sz w:val="18"/>
          <w:szCs w:val="18"/>
        </w:rPr>
        <w:t>带电存储</w:t>
      </w:r>
    </w:p>
    <w:p w:rsidR="00F97D35" w:rsidRDefault="00F97D3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硬盘的最大特点-</w:t>
      </w:r>
      <w:r>
        <w:rPr>
          <w:b/>
          <w:sz w:val="18"/>
          <w:szCs w:val="18"/>
        </w:rPr>
        <w:t>--</w:t>
      </w:r>
      <w:r>
        <w:rPr>
          <w:rFonts w:hint="eastAsia"/>
          <w:b/>
          <w:sz w:val="18"/>
          <w:szCs w:val="18"/>
        </w:rPr>
        <w:t>慢（5</w:t>
      </w:r>
      <w:r>
        <w:rPr>
          <w:b/>
          <w:sz w:val="18"/>
          <w:szCs w:val="18"/>
        </w:rPr>
        <w:t>00</w:t>
      </w:r>
      <w:r>
        <w:rPr>
          <w:rFonts w:hint="eastAsia"/>
          <w:b/>
          <w:sz w:val="18"/>
          <w:szCs w:val="18"/>
        </w:rPr>
        <w:t>G）/不带电存储</w:t>
      </w:r>
    </w:p>
    <w:p w:rsidR="00F97D35" w:rsidRPr="00DB7A55" w:rsidRDefault="00DB7A55">
      <w:pPr>
        <w:rPr>
          <w:b/>
          <w:color w:val="FF0000"/>
          <w:sz w:val="18"/>
          <w:szCs w:val="18"/>
        </w:rPr>
      </w:pPr>
      <w:r w:rsidRPr="00DB7A55">
        <w:rPr>
          <w:rFonts w:hint="eastAsia"/>
          <w:b/>
          <w:color w:val="FF0000"/>
          <w:sz w:val="18"/>
          <w:szCs w:val="18"/>
        </w:rPr>
        <w:t>顺序表的优点：</w:t>
      </w:r>
    </w:p>
    <w:p w:rsidR="00DB7A55" w:rsidRDefault="00DB7A55" w:rsidP="00DB7A55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 w:rsidRPr="00DB7A55">
        <w:rPr>
          <w:rFonts w:hint="eastAsia"/>
          <w:b/>
          <w:color w:val="FF0000"/>
          <w:sz w:val="18"/>
          <w:szCs w:val="18"/>
        </w:rPr>
        <w:t>下标随机访问（排序、二分查找</w:t>
      </w:r>
      <w:r w:rsidRPr="00DB7A55">
        <w:rPr>
          <w:b/>
          <w:color w:val="FF0000"/>
          <w:sz w:val="18"/>
          <w:szCs w:val="18"/>
        </w:rPr>
        <w:t>……</w:t>
      </w:r>
      <w:r w:rsidRPr="00DB7A55">
        <w:rPr>
          <w:rFonts w:hint="eastAsia"/>
          <w:b/>
          <w:color w:val="FF0000"/>
          <w:sz w:val="18"/>
          <w:szCs w:val="18"/>
        </w:rPr>
        <w:t>）</w:t>
      </w:r>
    </w:p>
    <w:p w:rsidR="00DB7A55" w:rsidRDefault="00ED7D3E" w:rsidP="00DB7A55">
      <w:pPr>
        <w:pStyle w:val="a3"/>
        <w:numPr>
          <w:ilvl w:val="0"/>
          <w:numId w:val="1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CPU告诉缓存命中率高</w:t>
      </w:r>
    </w:p>
    <w:p w:rsidR="00DB7A55" w:rsidRDefault="00DB7A55" w:rsidP="00DB7A55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缺点：</w:t>
      </w:r>
    </w:p>
    <w:p w:rsidR="00DB7A55" w:rsidRPr="00DB7A55" w:rsidRDefault="00DB7A55" w:rsidP="00DB7A55">
      <w:pPr>
        <w:pStyle w:val="a3"/>
        <w:numPr>
          <w:ilvl w:val="0"/>
          <w:numId w:val="2"/>
        </w:numPr>
        <w:ind w:firstLineChars="0"/>
        <w:rPr>
          <w:b/>
          <w:color w:val="FF0000"/>
          <w:sz w:val="18"/>
          <w:szCs w:val="18"/>
        </w:rPr>
      </w:pPr>
      <w:r w:rsidRPr="00DB7A55">
        <w:rPr>
          <w:rFonts w:hint="eastAsia"/>
          <w:b/>
          <w:color w:val="FF0000"/>
          <w:sz w:val="18"/>
          <w:szCs w:val="18"/>
        </w:rPr>
        <w:t>在前面部分的插入删除的效率低下、需要遍历挪动后面的数据</w:t>
      </w:r>
    </w:p>
    <w:p w:rsidR="00DB7A55" w:rsidRDefault="00DB7A55" w:rsidP="00DB7A55">
      <w:pPr>
        <w:pStyle w:val="a3"/>
        <w:numPr>
          <w:ilvl w:val="0"/>
          <w:numId w:val="2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扩容（1</w:t>
      </w:r>
      <w:r>
        <w:rPr>
          <w:b/>
          <w:color w:val="FF0000"/>
          <w:sz w:val="18"/>
          <w:szCs w:val="18"/>
        </w:rPr>
        <w:t>.</w:t>
      </w:r>
      <w:r>
        <w:rPr>
          <w:rFonts w:hint="eastAsia"/>
          <w:b/>
          <w:color w:val="FF0000"/>
          <w:sz w:val="18"/>
          <w:szCs w:val="18"/>
        </w:rPr>
        <w:t xml:space="preserve">效率损失 </w:t>
      </w:r>
      <w:r>
        <w:rPr>
          <w:b/>
          <w:color w:val="FF0000"/>
          <w:sz w:val="18"/>
          <w:szCs w:val="18"/>
        </w:rPr>
        <w:t xml:space="preserve">   2.</w:t>
      </w:r>
      <w:r>
        <w:rPr>
          <w:rFonts w:hint="eastAsia"/>
          <w:b/>
          <w:color w:val="FF0000"/>
          <w:sz w:val="18"/>
          <w:szCs w:val="18"/>
        </w:rPr>
        <w:t>可能还会存在一定的空间浪费）</w:t>
      </w:r>
    </w:p>
    <w:p w:rsidR="00DB7A55" w:rsidRDefault="00DB7A55" w:rsidP="00DB7A55">
      <w:pPr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链表：（带头双向循环链表）</w:t>
      </w:r>
    </w:p>
    <w:p w:rsidR="00DB7A55" w:rsidRDefault="00DB7A55" w:rsidP="00DB7A55">
      <w:pPr>
        <w:rPr>
          <w:rFonts w:hint="eastAsia"/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优点</w:t>
      </w:r>
    </w:p>
    <w:p w:rsidR="00DB7A55" w:rsidRDefault="00DB7A55" w:rsidP="00DB7A55">
      <w:pPr>
        <w:pStyle w:val="a3"/>
        <w:numPr>
          <w:ilvl w:val="0"/>
          <w:numId w:val="3"/>
        </w:numPr>
        <w:ind w:firstLineChars="0"/>
        <w:rPr>
          <w:b/>
          <w:color w:val="5B9BD5" w:themeColor="accent1"/>
          <w:sz w:val="18"/>
          <w:szCs w:val="18"/>
        </w:rPr>
      </w:pPr>
      <w:r w:rsidRPr="00DB7A55">
        <w:rPr>
          <w:rFonts w:hint="eastAsia"/>
          <w:b/>
          <w:color w:val="5B9BD5" w:themeColor="accent1"/>
          <w:sz w:val="18"/>
          <w:szCs w:val="18"/>
        </w:rPr>
        <w:t>在任意位置插入删除效率都很高</w:t>
      </w:r>
    </w:p>
    <w:p w:rsidR="00DB7A55" w:rsidRDefault="00DB7A55" w:rsidP="00DB7A55">
      <w:pPr>
        <w:pStyle w:val="a3"/>
        <w:numPr>
          <w:ilvl w:val="0"/>
          <w:numId w:val="3"/>
        </w:numPr>
        <w:ind w:firstLineChars="0"/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按需申请释放，不存在浪费</w:t>
      </w:r>
    </w:p>
    <w:p w:rsidR="00DB7A55" w:rsidRDefault="00DB7A55" w:rsidP="00DB7A55">
      <w:pPr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缺点</w:t>
      </w:r>
    </w:p>
    <w:p w:rsidR="00DB7A55" w:rsidRDefault="00DB7A55" w:rsidP="00DB7A55">
      <w:pPr>
        <w:pStyle w:val="a3"/>
        <w:numPr>
          <w:ilvl w:val="0"/>
          <w:numId w:val="4"/>
        </w:numPr>
        <w:ind w:firstLineChars="0"/>
        <w:rPr>
          <w:b/>
          <w:color w:val="5B9BD5" w:themeColor="accent1"/>
          <w:sz w:val="18"/>
          <w:szCs w:val="18"/>
        </w:rPr>
      </w:pPr>
      <w:r w:rsidRPr="00DB7A55">
        <w:rPr>
          <w:rFonts w:hint="eastAsia"/>
          <w:b/>
          <w:color w:val="5B9BD5" w:themeColor="accent1"/>
          <w:sz w:val="18"/>
          <w:szCs w:val="18"/>
        </w:rPr>
        <w:t>不支持下标的随机访问</w:t>
      </w:r>
    </w:p>
    <w:p w:rsidR="00ED7D3E" w:rsidRPr="00DB7A55" w:rsidRDefault="00ED7D3E" w:rsidP="00DB7A55">
      <w:pPr>
        <w:pStyle w:val="a3"/>
        <w:numPr>
          <w:ilvl w:val="0"/>
          <w:numId w:val="4"/>
        </w:numPr>
        <w:ind w:firstLineChars="0"/>
        <w:rPr>
          <w:b/>
          <w:color w:val="5B9BD5" w:themeColor="accent1"/>
          <w:sz w:val="18"/>
          <w:szCs w:val="18"/>
        </w:rPr>
      </w:pPr>
      <w:r>
        <w:rPr>
          <w:rFonts w:hint="eastAsia"/>
          <w:b/>
          <w:color w:val="5B9BD5" w:themeColor="accent1"/>
          <w:sz w:val="18"/>
          <w:szCs w:val="18"/>
        </w:rPr>
        <w:t>CPU告诉缓存命中率低</w:t>
      </w:r>
    </w:p>
    <w:p w:rsidR="00DB7A55" w:rsidRDefault="00DB7A55" w:rsidP="00DB7A55">
      <w:pPr>
        <w:rPr>
          <w:b/>
          <w:color w:val="7030A0"/>
          <w:sz w:val="18"/>
          <w:szCs w:val="18"/>
        </w:rPr>
      </w:pPr>
      <w:r>
        <w:rPr>
          <w:rFonts w:hint="eastAsia"/>
          <w:b/>
          <w:color w:val="7030A0"/>
          <w:sz w:val="18"/>
          <w:szCs w:val="18"/>
        </w:rPr>
        <w:t>三级缓存/寄存器</w:t>
      </w:r>
      <w:r w:rsidR="00A7093B">
        <w:rPr>
          <w:rFonts w:hint="eastAsia"/>
          <w:b/>
          <w:color w:val="7030A0"/>
          <w:sz w:val="18"/>
          <w:szCs w:val="18"/>
        </w:rPr>
        <w:t>（三层缓存）</w:t>
      </w:r>
    </w:p>
    <w:p w:rsidR="00DB7A55" w:rsidRDefault="00A7093B" w:rsidP="00DB7A55">
      <w:pPr>
        <w:rPr>
          <w:b/>
          <w:color w:val="7030A0"/>
          <w:sz w:val="18"/>
          <w:szCs w:val="18"/>
        </w:rPr>
      </w:pPr>
      <w:proofErr w:type="spellStart"/>
      <w:r>
        <w:rPr>
          <w:b/>
          <w:color w:val="7030A0"/>
          <w:sz w:val="18"/>
          <w:szCs w:val="18"/>
        </w:rPr>
        <w:t>C</w:t>
      </w:r>
      <w:r>
        <w:rPr>
          <w:rFonts w:hint="eastAsia"/>
          <w:b/>
          <w:color w:val="7030A0"/>
          <w:sz w:val="18"/>
          <w:szCs w:val="18"/>
        </w:rPr>
        <w:t>pu</w:t>
      </w:r>
      <w:proofErr w:type="spellEnd"/>
      <w:r>
        <w:rPr>
          <w:rFonts w:hint="eastAsia"/>
          <w:b/>
          <w:color w:val="7030A0"/>
          <w:sz w:val="18"/>
          <w:szCs w:val="18"/>
        </w:rPr>
        <w:t>不会在内存中直接取数据，内存访问速度太慢，</w:t>
      </w:r>
    </w:p>
    <w:p w:rsidR="00291F34" w:rsidRDefault="00291F34" w:rsidP="00DB7A55">
      <w:pPr>
        <w:rPr>
          <w:b/>
          <w:color w:val="7030A0"/>
          <w:sz w:val="18"/>
          <w:szCs w:val="18"/>
        </w:rPr>
      </w:pPr>
      <w:r>
        <w:rPr>
          <w:rFonts w:hint="eastAsia"/>
          <w:b/>
          <w:color w:val="7030A0"/>
          <w:sz w:val="18"/>
          <w:szCs w:val="18"/>
        </w:rPr>
        <w:t>当访问数组第一个元素时，缓存未命中，需要取到缓存中，但是一次取一个数据效率很低，CPU就会把数组后的元素全部加载到缓存中，当访问第二个元素后 ，第二个元素后面就是缓存命中了</w:t>
      </w:r>
    </w:p>
    <w:p w:rsidR="00291F34" w:rsidRDefault="00291F34" w:rsidP="00DB7A55">
      <w:pPr>
        <w:rPr>
          <w:b/>
          <w:color w:val="7030A0"/>
          <w:sz w:val="18"/>
          <w:szCs w:val="18"/>
        </w:rPr>
      </w:pPr>
      <w:r>
        <w:rPr>
          <w:rFonts w:hint="eastAsia"/>
          <w:b/>
          <w:color w:val="7030A0"/>
          <w:sz w:val="18"/>
          <w:szCs w:val="18"/>
        </w:rPr>
        <w:t>但是访问链表时，假设</w:t>
      </w:r>
      <w:proofErr w:type="gramStart"/>
      <w:r>
        <w:rPr>
          <w:rFonts w:hint="eastAsia"/>
          <w:b/>
          <w:color w:val="7030A0"/>
          <w:sz w:val="18"/>
          <w:szCs w:val="18"/>
        </w:rPr>
        <w:t>未访问</w:t>
      </w:r>
      <w:proofErr w:type="gramEnd"/>
      <w:r>
        <w:rPr>
          <w:rFonts w:hint="eastAsia"/>
          <w:b/>
          <w:color w:val="7030A0"/>
          <w:sz w:val="18"/>
          <w:szCs w:val="18"/>
        </w:rPr>
        <w:t>过这个链表，就是缓存未命中，当访问第一个元素时，会把局部的</w:t>
      </w:r>
      <w:r w:rsidR="00ED7D3E">
        <w:rPr>
          <w:rFonts w:hint="eastAsia"/>
          <w:b/>
          <w:color w:val="7030A0"/>
          <w:sz w:val="18"/>
          <w:szCs w:val="18"/>
        </w:rPr>
        <w:t>n</w:t>
      </w:r>
      <w:proofErr w:type="gramStart"/>
      <w:r>
        <w:rPr>
          <w:rFonts w:hint="eastAsia"/>
          <w:b/>
          <w:color w:val="7030A0"/>
          <w:sz w:val="18"/>
          <w:szCs w:val="18"/>
        </w:rPr>
        <w:t>个</w:t>
      </w:r>
      <w:proofErr w:type="gramEnd"/>
      <w:r>
        <w:rPr>
          <w:rFonts w:hint="eastAsia"/>
          <w:b/>
          <w:color w:val="7030A0"/>
          <w:sz w:val="18"/>
          <w:szCs w:val="18"/>
        </w:rPr>
        <w:t>字节加载到缓存中，但是后面节点有可能在这加载的</w:t>
      </w:r>
      <w:r w:rsidR="00ED7D3E">
        <w:rPr>
          <w:rFonts w:hint="eastAsia"/>
          <w:b/>
          <w:color w:val="7030A0"/>
          <w:sz w:val="18"/>
          <w:szCs w:val="18"/>
        </w:rPr>
        <w:t>n</w:t>
      </w:r>
      <w:proofErr w:type="gramStart"/>
      <w:r>
        <w:rPr>
          <w:rFonts w:hint="eastAsia"/>
          <w:b/>
          <w:color w:val="7030A0"/>
          <w:sz w:val="18"/>
          <w:szCs w:val="18"/>
        </w:rPr>
        <w:t>个</w:t>
      </w:r>
      <w:proofErr w:type="gramEnd"/>
      <w:r>
        <w:rPr>
          <w:rFonts w:hint="eastAsia"/>
          <w:b/>
          <w:color w:val="7030A0"/>
          <w:sz w:val="18"/>
          <w:szCs w:val="18"/>
        </w:rPr>
        <w:t>字节中，也有可能不在这</w:t>
      </w:r>
      <w:r w:rsidR="00ED7D3E">
        <w:rPr>
          <w:rFonts w:hint="eastAsia"/>
          <w:b/>
          <w:color w:val="7030A0"/>
          <w:sz w:val="18"/>
          <w:szCs w:val="18"/>
        </w:rPr>
        <w:t>n</w:t>
      </w:r>
      <w:proofErr w:type="gramStart"/>
      <w:r>
        <w:rPr>
          <w:rFonts w:hint="eastAsia"/>
          <w:b/>
          <w:color w:val="7030A0"/>
          <w:sz w:val="18"/>
          <w:szCs w:val="18"/>
        </w:rPr>
        <w:t>个</w:t>
      </w:r>
      <w:proofErr w:type="gramEnd"/>
      <w:r>
        <w:rPr>
          <w:rFonts w:hint="eastAsia"/>
          <w:b/>
          <w:color w:val="7030A0"/>
          <w:sz w:val="18"/>
          <w:szCs w:val="18"/>
        </w:rPr>
        <w:t>字节中，因为链表的节点是随机开辟的地址，前后节点的地址没什么关联，所以有可能未命中，有可能命中。</w:t>
      </w:r>
      <w:r w:rsidR="00ED7D3E">
        <w:rPr>
          <w:rFonts w:hint="eastAsia"/>
          <w:b/>
          <w:color w:val="7030A0"/>
          <w:sz w:val="18"/>
          <w:szCs w:val="18"/>
        </w:rPr>
        <w:t>（n取决于CPU）</w:t>
      </w:r>
    </w:p>
    <w:p w:rsidR="00974EB6" w:rsidRDefault="00974EB6" w:rsidP="00DB7A55">
      <w:pPr>
        <w:rPr>
          <w:b/>
          <w:color w:val="7030A0"/>
          <w:sz w:val="18"/>
          <w:szCs w:val="18"/>
        </w:rPr>
      </w:pPr>
      <w:r w:rsidRPr="00974EB6">
        <w:rPr>
          <w:b/>
          <w:color w:val="7030A0"/>
          <w:sz w:val="18"/>
          <w:szCs w:val="18"/>
        </w:rPr>
        <w:drawing>
          <wp:inline distT="0" distB="0" distL="0" distR="0" wp14:anchorId="729B3AE0" wp14:editId="49AA1326">
            <wp:extent cx="2422069" cy="22094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891" cy="2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B6" w:rsidRDefault="00AD46E2" w:rsidP="00DB7A55">
      <w:pPr>
        <w:rPr>
          <w:b/>
          <w:color w:val="FF0000"/>
          <w:sz w:val="18"/>
          <w:szCs w:val="18"/>
        </w:rPr>
      </w:pPr>
      <w:r w:rsidRPr="00AD46E2">
        <w:rPr>
          <w:rFonts w:hint="eastAsia"/>
          <w:b/>
          <w:color w:val="FF0000"/>
          <w:sz w:val="18"/>
          <w:szCs w:val="18"/>
        </w:rPr>
        <w:t>时间复杂度</w:t>
      </w:r>
    </w:p>
    <w:p w:rsidR="00AD46E2" w:rsidRPr="00AD46E2" w:rsidRDefault="00AD46E2" w:rsidP="00DB7A55">
      <w:pPr>
        <w:rPr>
          <w:rFonts w:hint="eastAsia"/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时间复杂度定义：在计算机科学中，算法的时间复杂度是一个函数，它定量描述了该算法的运行时间。一个算法执行耗费的时间，在理论上说，是不能算出来的，只有你把你的程序放在机器上跑起来，才能直到。但是我们需要每个算法都上机测试吗？是可以都在上机测试，但是这很麻烦，算法中的操作的执行的次数</w:t>
      </w:r>
      <w:bookmarkStart w:id="0" w:name="_GoBack"/>
      <w:bookmarkEnd w:id="0"/>
    </w:p>
    <w:sectPr w:rsidR="00AD46E2" w:rsidRPr="00AD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178AA"/>
    <w:multiLevelType w:val="hybridMultilevel"/>
    <w:tmpl w:val="E256AA20"/>
    <w:lvl w:ilvl="0" w:tplc="7AACB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A0E4D"/>
    <w:multiLevelType w:val="hybridMultilevel"/>
    <w:tmpl w:val="BA3C0FD6"/>
    <w:lvl w:ilvl="0" w:tplc="F2845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445CF"/>
    <w:multiLevelType w:val="hybridMultilevel"/>
    <w:tmpl w:val="20A4B2B0"/>
    <w:lvl w:ilvl="0" w:tplc="18060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B40E46"/>
    <w:multiLevelType w:val="hybridMultilevel"/>
    <w:tmpl w:val="B890E580"/>
    <w:lvl w:ilvl="0" w:tplc="9232E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35"/>
    <w:rsid w:val="00291F34"/>
    <w:rsid w:val="00974EB6"/>
    <w:rsid w:val="009B6EBD"/>
    <w:rsid w:val="00A7093B"/>
    <w:rsid w:val="00AD46E2"/>
    <w:rsid w:val="00AE2EE6"/>
    <w:rsid w:val="00DB7A55"/>
    <w:rsid w:val="00ED7D3E"/>
    <w:rsid w:val="00F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26C0"/>
  <w15:chartTrackingRefBased/>
  <w15:docId w15:val="{15C9173D-DE10-46AB-8AC2-E11F4FA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3066088814@qq.com</dc:creator>
  <cp:keywords/>
  <dc:description/>
  <cp:lastModifiedBy>3066088814@qq.com</cp:lastModifiedBy>
  <cp:revision>2</cp:revision>
  <dcterms:created xsi:type="dcterms:W3CDTF">2024-02-03T08:00:00Z</dcterms:created>
  <dcterms:modified xsi:type="dcterms:W3CDTF">2024-02-03T14:24:00Z</dcterms:modified>
</cp:coreProperties>
</file>