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EXO Socket设计文档</w:t>
      </w:r>
    </w:p>
    <w:p>
      <w:pPr>
        <w:numPr>
          <w:ilvl w:val="0"/>
          <w:numId w:val="1"/>
        </w:numPr>
      </w:pPr>
      <w:r>
        <w:t>功能描述</w:t>
      </w:r>
    </w:p>
    <w:p>
      <w:pPr>
        <w:numPr>
          <w:ilvl w:val="0"/>
          <w:numId w:val="2"/>
        </w:numPr>
        <w:ind w:firstLine="420" w:firstLineChars="0"/>
      </w:pPr>
      <w:r>
        <w:t>按键 + WiFi控制</w:t>
      </w:r>
    </w:p>
    <w:p>
      <w:pPr>
        <w:numPr>
          <w:ilvl w:val="0"/>
          <w:numId w:val="2"/>
        </w:numPr>
        <w:ind w:firstLine="420" w:firstLineChars="0"/>
      </w:pPr>
      <w:r>
        <w:t>按键短按打开/关闭插座,长按进入配网状态</w:t>
      </w:r>
    </w:p>
    <w:p>
      <w:pPr>
        <w:numPr>
          <w:ilvl w:val="0"/>
          <w:numId w:val="2"/>
        </w:numPr>
        <w:ind w:firstLine="420" w:firstLineChars="0"/>
      </w:pPr>
      <w:r>
        <w:t>指示灯指示状态</w:t>
      </w:r>
    </w:p>
    <w:p>
      <w:pPr>
        <w:numPr>
          <w:ilvl w:val="0"/>
          <w:numId w:val="0"/>
        </w:numPr>
        <w:ind w:left="420" w:leftChars="0" w:firstLine="420" w:firstLineChars="0"/>
      </w:pPr>
      <w:r>
        <w:t>蓝色 -&gt; 打开</w:t>
      </w:r>
    </w:p>
    <w:p>
      <w:pPr>
        <w:numPr>
          <w:ilvl w:val="0"/>
          <w:numId w:val="0"/>
        </w:numPr>
        <w:ind w:left="420" w:leftChars="0" w:firstLine="420" w:firstLineChars="0"/>
      </w:pPr>
      <w:r>
        <w:t>灭 -&gt; 关闭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t xml:space="preserve">绿色 -&gt; </w:t>
      </w:r>
      <w:r>
        <w:rPr>
          <w:rFonts w:hint="eastAsia"/>
          <w:lang w:eastAsia="zh-CN"/>
        </w:rPr>
        <w:t>快</w:t>
      </w:r>
      <w:r>
        <w:t>闪</w:t>
      </w:r>
      <w:r>
        <w:rPr>
          <w:rFonts w:hint="eastAsia"/>
          <w:lang w:eastAsia="zh-CN"/>
        </w:rPr>
        <w:t>智能</w:t>
      </w:r>
      <w:r>
        <w:t>配网</w:t>
      </w:r>
      <w:r>
        <w:rPr>
          <w:rFonts w:hint="eastAsia"/>
          <w:lang w:val="en-US" w:eastAsia="zh-CN"/>
        </w:rPr>
        <w:t>(1秒闪烁一次)</w:t>
      </w:r>
      <w:r>
        <w:t>,</w:t>
      </w:r>
      <w:r>
        <w:rPr>
          <w:rFonts w:hint="eastAsia"/>
          <w:lang w:eastAsia="zh-CN"/>
        </w:rPr>
        <w:t>慢</w:t>
      </w:r>
      <w:r>
        <w:t>闪</w:t>
      </w:r>
      <w:r>
        <w:rPr>
          <w:rFonts w:hint="eastAsia"/>
          <w:lang w:val="en-US" w:eastAsia="zh-CN"/>
        </w:rPr>
        <w:t>AP</w:t>
      </w:r>
      <w:r>
        <w:t>配网</w:t>
      </w:r>
      <w:r>
        <w:rPr>
          <w:rFonts w:hint="eastAsia"/>
          <w:lang w:val="en-US" w:eastAsia="zh-CN"/>
        </w:rPr>
        <w:t>(3秒闪烁一次)</w:t>
      </w:r>
    </w:p>
    <w:p>
      <w:pPr>
        <w:numPr>
          <w:ilvl w:val="0"/>
          <w:numId w:val="2"/>
        </w:numPr>
        <w:ind w:left="0" w:leftChars="0" w:firstLine="420" w:firstLineChars="0"/>
      </w:pPr>
      <w:r>
        <w:t>最多24个定时器</w:t>
      </w:r>
    </w:p>
    <w:p>
      <w:pPr>
        <w:numPr>
          <w:ilvl w:val="0"/>
          <w:numId w:val="2"/>
        </w:numPr>
        <w:ind w:left="0" w:leftChars="0" w:firstLine="420" w:firstLineChars="0"/>
      </w:pPr>
      <w:r>
        <w:t>音频接口可外接传感器(温度,温湿度等),传感器可以和插座联动,可以报警通知</w:t>
      </w:r>
    </w:p>
    <w:p>
      <w:pPr>
        <w:numPr>
          <w:ilvl w:val="0"/>
          <w:numId w:val="2"/>
        </w:numPr>
        <w:ind w:left="0" w:leftChars="0" w:firstLine="420" w:firstLineChars="0"/>
      </w:pPr>
      <w:r>
        <w:rPr>
          <w:rFonts w:hint="eastAsia"/>
          <w:lang w:eastAsia="zh-CN"/>
        </w:rPr>
        <w:t>按键和</w:t>
      </w:r>
      <w:r>
        <w:rPr>
          <w:rFonts w:hint="eastAsia"/>
          <w:lang w:val="en-US" w:eastAsia="zh-CN"/>
        </w:rPr>
        <w:t>APP手动控制优先级最高, 联动控制次之, 定时控制优先级最低</w:t>
      </w:r>
    </w:p>
    <w:p>
      <w:pPr>
        <w:numPr>
          <w:ilvl w:val="0"/>
          <w:numId w:val="2"/>
        </w:numPr>
        <w:ind w:left="0" w:leftChars="0" w:firstLine="420" w:firstLineChars="0"/>
      </w:pPr>
      <w:r>
        <w:rPr>
          <w:rFonts w:hint="eastAsia"/>
          <w:lang w:eastAsia="zh-CN"/>
        </w:rPr>
        <w:t>插座打开或关闭后会有一段锁定周期</w:t>
      </w:r>
      <w:r>
        <w:rPr>
          <w:rFonts w:hint="eastAsia"/>
          <w:lang w:val="en-US" w:eastAsia="zh-CN"/>
        </w:rPr>
        <w:t>, 锁定周期内联动动作失效</w:t>
      </w:r>
    </w:p>
    <w:p>
      <w:pPr>
        <w:numPr>
          <w:ilvl w:val="0"/>
          <w:numId w:val="2"/>
        </w:numPr>
        <w:ind w:left="0" w:leftChars="0" w:firstLine="420" w:firstLineChars="0"/>
      </w:pPr>
      <w:r>
        <w:t>记录插座开关次数</w:t>
      </w:r>
    </w:p>
    <w:p>
      <w:pPr>
        <w:numPr>
          <w:ilvl w:val="0"/>
          <w:numId w:val="2"/>
        </w:numPr>
        <w:ind w:left="0" w:leftChars="0" w:firstLine="420" w:firstLineChars="0"/>
      </w:pPr>
      <w:r>
        <w:t>恢复出厂设置</w:t>
      </w:r>
    </w:p>
    <w:p>
      <w:pPr>
        <w:numPr>
          <w:ilvl w:val="0"/>
          <w:numId w:val="0"/>
        </w:numPr>
        <w:ind w:left="420" w:leftChars="0" w:firstLine="420" w:firstLineChars="0"/>
      </w:pPr>
      <w:r>
        <w:t>按住按键通电插座，保持按键按下，直到</w:t>
      </w:r>
      <w:r>
        <w:rPr>
          <w:rFonts w:hint="eastAsia"/>
          <w:lang w:eastAsia="zh-CN"/>
        </w:rPr>
        <w:t>蓝绿</w:t>
      </w:r>
      <w:r>
        <w:t>指示灯</w:t>
      </w:r>
      <w:r>
        <w:rPr>
          <w:rFonts w:hint="eastAsia"/>
          <w:lang w:eastAsia="zh-CN"/>
        </w:rPr>
        <w:t>交替</w:t>
      </w:r>
      <w:r>
        <w:t>闪烁（大约5秒）</w:t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Xlink平台数据端点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1969"/>
        <w:gridCol w:w="1238"/>
        <w:gridCol w:w="1929"/>
        <w:gridCol w:w="1359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索引</w:t>
            </w:r>
          </w:p>
        </w:tc>
        <w:tc>
          <w:tcPr>
            <w:tcW w:w="196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端点名称</w:t>
            </w:r>
          </w:p>
        </w:tc>
        <w:tc>
          <w:tcPr>
            <w:tcW w:w="123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数据类型</w:t>
            </w:r>
          </w:p>
        </w:tc>
        <w:tc>
          <w:tcPr>
            <w:tcW w:w="192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描述</w:t>
            </w:r>
          </w:p>
        </w:tc>
        <w:tc>
          <w:tcPr>
            <w:tcW w:w="135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权限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0</w:t>
            </w:r>
          </w:p>
        </w:tc>
        <w:tc>
          <w:tcPr>
            <w:tcW w:w="196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Property</w:t>
            </w:r>
          </w:p>
        </w:tc>
        <w:tc>
          <w:tcPr>
            <w:tcW w:w="12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String</w:t>
            </w:r>
          </w:p>
        </w:tc>
        <w:tc>
          <w:tcPr>
            <w:tcW w:w="192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设备属性</w:t>
            </w:r>
          </w:p>
        </w:tc>
        <w:tc>
          <w:tcPr>
            <w:tcW w:w="135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只读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设备细分属性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96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Zone</w:t>
            </w:r>
          </w:p>
        </w:tc>
        <w:tc>
          <w:tcPr>
            <w:tcW w:w="12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Int16</w:t>
            </w:r>
          </w:p>
        </w:tc>
        <w:tc>
          <w:tcPr>
            <w:tcW w:w="192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设备时区</w:t>
            </w:r>
          </w:p>
        </w:tc>
        <w:tc>
          <w:tcPr>
            <w:tcW w:w="135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96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Longitude</w:t>
            </w:r>
          </w:p>
        </w:tc>
        <w:tc>
          <w:tcPr>
            <w:tcW w:w="12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Float</w:t>
            </w:r>
          </w:p>
        </w:tc>
        <w:tc>
          <w:tcPr>
            <w:tcW w:w="192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设备经度</w:t>
            </w:r>
          </w:p>
        </w:tc>
        <w:tc>
          <w:tcPr>
            <w:tcW w:w="135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3</w:t>
            </w:r>
          </w:p>
        </w:tc>
        <w:tc>
          <w:tcPr>
            <w:tcW w:w="196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Latitude</w:t>
            </w:r>
          </w:p>
        </w:tc>
        <w:tc>
          <w:tcPr>
            <w:tcW w:w="12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Float</w:t>
            </w:r>
          </w:p>
        </w:tc>
        <w:tc>
          <w:tcPr>
            <w:tcW w:w="192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设备纬度</w:t>
            </w:r>
          </w:p>
        </w:tc>
        <w:tc>
          <w:tcPr>
            <w:tcW w:w="135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4</w:t>
            </w:r>
          </w:p>
        </w:tc>
        <w:tc>
          <w:tcPr>
            <w:tcW w:w="196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Device_datetime</w:t>
            </w:r>
          </w:p>
        </w:tc>
        <w:tc>
          <w:tcPr>
            <w:tcW w:w="123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String</w:t>
            </w:r>
          </w:p>
        </w:tc>
        <w:tc>
          <w:tcPr>
            <w:tcW w:w="192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设备时间</w:t>
            </w:r>
          </w:p>
        </w:tc>
        <w:tc>
          <w:tcPr>
            <w:tcW w:w="135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只读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5</w:t>
            </w:r>
          </w:p>
        </w:tc>
        <w:tc>
          <w:tcPr>
            <w:tcW w:w="196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Sync_datetime</w:t>
            </w:r>
          </w:p>
        </w:tc>
        <w:tc>
          <w:tcPr>
            <w:tcW w:w="12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Byte array</w:t>
            </w:r>
          </w:p>
        </w:tc>
        <w:tc>
          <w:tcPr>
            <w:tcW w:w="19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同步时钟</w:t>
            </w:r>
          </w:p>
        </w:tc>
        <w:tc>
          <w:tcPr>
            <w:tcW w:w="13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读写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YMDWHmsZ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6</w:t>
            </w:r>
          </w:p>
        </w:tc>
        <w:tc>
          <w:tcPr>
            <w:tcW w:w="196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Daytime_start</w:t>
            </w:r>
          </w:p>
        </w:tc>
        <w:tc>
          <w:tcPr>
            <w:tcW w:w="12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Uint16</w:t>
            </w:r>
          </w:p>
        </w:tc>
        <w:tc>
          <w:tcPr>
            <w:tcW w:w="19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白天开始时间</w:t>
            </w:r>
          </w:p>
        </w:tc>
        <w:tc>
          <w:tcPr>
            <w:tcW w:w="13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7</w:t>
            </w:r>
          </w:p>
        </w:tc>
        <w:tc>
          <w:tcPr>
            <w:tcW w:w="196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Daytime_end</w:t>
            </w:r>
          </w:p>
        </w:tc>
        <w:tc>
          <w:tcPr>
            <w:tcW w:w="12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Uint16</w:t>
            </w:r>
          </w:p>
        </w:tc>
        <w:tc>
          <w:tcPr>
            <w:tcW w:w="19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白天结束时间</w:t>
            </w:r>
          </w:p>
        </w:tc>
        <w:tc>
          <w:tcPr>
            <w:tcW w:w="13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读写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8</w:t>
            </w:r>
          </w:p>
        </w:tc>
        <w:tc>
          <w:tcPr>
            <w:tcW w:w="196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-</w:t>
            </w:r>
          </w:p>
        </w:tc>
        <w:tc>
          <w:tcPr>
            <w:tcW w:w="12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9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3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9</w:t>
            </w:r>
          </w:p>
        </w:tc>
        <w:tc>
          <w:tcPr>
            <w:tcW w:w="196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-</w:t>
            </w:r>
          </w:p>
        </w:tc>
        <w:tc>
          <w:tcPr>
            <w:tcW w:w="12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9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3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  <w:tc>
          <w:tcPr>
            <w:tcW w:w="19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Switch_cnt_max</w:t>
            </w:r>
          </w:p>
        </w:tc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Uint32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插座最大开关次数</w:t>
            </w:r>
          </w:p>
        </w:tc>
        <w:tc>
          <w:tcPr>
            <w:tcW w:w="13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只读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11</w:t>
            </w:r>
          </w:p>
        </w:tc>
        <w:tc>
          <w:tcPr>
            <w:tcW w:w="19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Connect_device</w:t>
            </w:r>
          </w:p>
        </w:tc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String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连接设备</w:t>
            </w:r>
          </w:p>
        </w:tc>
        <w:tc>
          <w:tcPr>
            <w:tcW w:w="13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应用设置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1</w:t>
            </w: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19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Switch_count</w:t>
            </w:r>
          </w:p>
        </w:tc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Uint32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开关次数</w:t>
            </w:r>
          </w:p>
        </w:tc>
        <w:tc>
          <w:tcPr>
            <w:tcW w:w="13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只读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1</w:t>
            </w: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19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Power</w:t>
            </w:r>
          </w:p>
        </w:tc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Bool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开关</w:t>
            </w:r>
          </w:p>
        </w:tc>
        <w:tc>
          <w:tcPr>
            <w:tcW w:w="13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14</w:t>
            </w:r>
          </w:p>
        </w:tc>
        <w:tc>
          <w:tcPr>
            <w:tcW w:w="19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Mode</w:t>
            </w:r>
          </w:p>
        </w:tc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Byte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模式</w:t>
            </w:r>
          </w:p>
        </w:tc>
        <w:tc>
          <w:tcPr>
            <w:tcW w:w="13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读写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定时</w:t>
            </w: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/联动1-2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1</w:t>
            </w: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9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Timer1</w:t>
            </w:r>
          </w:p>
        </w:tc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Byte array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定时器1</w:t>
            </w:r>
          </w:p>
        </w:tc>
        <w:tc>
          <w:tcPr>
            <w:tcW w:w="13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...</w:t>
            </w:r>
          </w:p>
        </w:tc>
        <w:tc>
          <w:tcPr>
            <w:tcW w:w="19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...</w:t>
            </w:r>
          </w:p>
        </w:tc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3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3</w:t>
            </w: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8</w:t>
            </w:r>
          </w:p>
        </w:tc>
        <w:tc>
          <w:tcPr>
            <w:tcW w:w="19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Timer24</w:t>
            </w:r>
          </w:p>
        </w:tc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Byte array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定时器24</w:t>
            </w:r>
          </w:p>
        </w:tc>
        <w:tc>
          <w:tcPr>
            <w:tcW w:w="13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-</w:t>
            </w:r>
          </w:p>
        </w:tc>
        <w:tc>
          <w:tcPr>
            <w:tcW w:w="19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-</w:t>
            </w:r>
          </w:p>
        </w:tc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3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40</w:t>
            </w:r>
          </w:p>
        </w:tc>
        <w:tc>
          <w:tcPr>
            <w:tcW w:w="19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S1_Available</w:t>
            </w:r>
          </w:p>
        </w:tc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Bool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传感器1有效</w:t>
            </w:r>
          </w:p>
        </w:tc>
        <w:tc>
          <w:tcPr>
            <w:tcW w:w="13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只读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41</w:t>
            </w:r>
          </w:p>
        </w:tc>
        <w:tc>
          <w:tcPr>
            <w:tcW w:w="19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S1_Type</w:t>
            </w:r>
          </w:p>
        </w:tc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Byte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传感器1类型</w:t>
            </w:r>
          </w:p>
        </w:tc>
        <w:tc>
          <w:tcPr>
            <w:tcW w:w="13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只读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42</w:t>
            </w:r>
          </w:p>
        </w:tc>
        <w:tc>
          <w:tcPr>
            <w:tcW w:w="19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S1_Value</w:t>
            </w:r>
          </w:p>
        </w:tc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Int32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传感器1值</w:t>
            </w:r>
          </w:p>
        </w:tc>
        <w:tc>
          <w:tcPr>
            <w:tcW w:w="13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只读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43</w:t>
            </w:r>
          </w:p>
        </w:tc>
        <w:tc>
          <w:tcPr>
            <w:tcW w:w="19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SV1_Type</w:t>
            </w:r>
          </w:p>
        </w:tc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Byte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保存的传感器1类型</w:t>
            </w:r>
          </w:p>
        </w:tc>
        <w:tc>
          <w:tcPr>
            <w:tcW w:w="13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44</w:t>
            </w:r>
          </w:p>
        </w:tc>
        <w:tc>
          <w:tcPr>
            <w:tcW w:w="19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SV1_Notify_en</w:t>
            </w:r>
          </w:p>
        </w:tc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Bool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保存的传感器1通知</w:t>
            </w:r>
          </w:p>
        </w:tc>
        <w:tc>
          <w:tcPr>
            <w:tcW w:w="13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  <w:t>45</w:t>
            </w:r>
          </w:p>
        </w:tc>
        <w:tc>
          <w:tcPr>
            <w:tcW w:w="19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  <w:t>SV1_Linkage_en</w:t>
            </w:r>
          </w:p>
        </w:tc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  <w:t>Bool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  <w:t>保存的传感器1联动</w:t>
            </w:r>
          </w:p>
        </w:tc>
        <w:tc>
          <w:tcPr>
            <w:tcW w:w="13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  <w:t>46</w:t>
            </w:r>
          </w:p>
        </w:tc>
        <w:tc>
          <w:tcPr>
            <w:tcW w:w="19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  <w:t>SV1_Args1</w:t>
            </w:r>
          </w:p>
        </w:tc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  <w:t>Byte Array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  <w:t>保存的传感器1参数</w:t>
            </w:r>
          </w:p>
        </w:tc>
        <w:tc>
          <w:tcPr>
            <w:tcW w:w="13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  <w:t>47</w:t>
            </w:r>
          </w:p>
        </w:tc>
        <w:tc>
          <w:tcPr>
            <w:tcW w:w="19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  <w:t>SV1_Args2</w:t>
            </w:r>
          </w:p>
        </w:tc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  <w:t>Byte Array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  <w:t>保存的传感器1参数</w:t>
            </w:r>
          </w:p>
        </w:tc>
        <w:tc>
          <w:tcPr>
            <w:tcW w:w="13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  <w:t>48</w:t>
            </w:r>
          </w:p>
        </w:tc>
        <w:tc>
          <w:tcPr>
            <w:tcW w:w="19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  <w:t>SV1_Args3</w:t>
            </w:r>
          </w:p>
        </w:tc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  <w:t>Byte Array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  <w:t>保存的传感器1参数</w:t>
            </w:r>
          </w:p>
        </w:tc>
        <w:tc>
          <w:tcPr>
            <w:tcW w:w="13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  <w:t>49</w:t>
            </w:r>
          </w:p>
        </w:tc>
        <w:tc>
          <w:tcPr>
            <w:tcW w:w="19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  <w:t>SV1_Args4</w:t>
            </w:r>
          </w:p>
        </w:tc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  <w:t>Byte Array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  <w:t>保存的传感器1参数</w:t>
            </w:r>
          </w:p>
        </w:tc>
        <w:tc>
          <w:tcPr>
            <w:tcW w:w="13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50</w:t>
            </w:r>
          </w:p>
        </w:tc>
        <w:tc>
          <w:tcPr>
            <w:tcW w:w="19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S2_Available</w:t>
            </w:r>
          </w:p>
        </w:tc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Bool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传感器2有效</w:t>
            </w:r>
          </w:p>
        </w:tc>
        <w:tc>
          <w:tcPr>
            <w:tcW w:w="13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只读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51</w:t>
            </w:r>
          </w:p>
        </w:tc>
        <w:tc>
          <w:tcPr>
            <w:tcW w:w="19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S2_Type</w:t>
            </w:r>
          </w:p>
        </w:tc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Byte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传感器2类型</w:t>
            </w:r>
          </w:p>
        </w:tc>
        <w:tc>
          <w:tcPr>
            <w:tcW w:w="13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只读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52</w:t>
            </w:r>
          </w:p>
        </w:tc>
        <w:tc>
          <w:tcPr>
            <w:tcW w:w="19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S2_Value</w:t>
            </w:r>
          </w:p>
        </w:tc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Int32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传感器2值</w:t>
            </w:r>
          </w:p>
        </w:tc>
        <w:tc>
          <w:tcPr>
            <w:tcW w:w="13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只读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53</w:t>
            </w:r>
          </w:p>
        </w:tc>
        <w:tc>
          <w:tcPr>
            <w:tcW w:w="19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SV2_Type</w:t>
            </w:r>
          </w:p>
        </w:tc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Byte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保存的传感器2类型</w:t>
            </w:r>
          </w:p>
        </w:tc>
        <w:tc>
          <w:tcPr>
            <w:tcW w:w="13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54</w:t>
            </w:r>
          </w:p>
        </w:tc>
        <w:tc>
          <w:tcPr>
            <w:tcW w:w="19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SV2_Notify_en</w:t>
            </w:r>
          </w:p>
        </w:tc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Bool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保存的传感器2通知</w:t>
            </w:r>
          </w:p>
        </w:tc>
        <w:tc>
          <w:tcPr>
            <w:tcW w:w="13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  <w:t>55</w:t>
            </w:r>
          </w:p>
        </w:tc>
        <w:tc>
          <w:tcPr>
            <w:tcW w:w="19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  <w:t>SV2_Args</w:t>
            </w:r>
          </w:p>
        </w:tc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  <w:t>Byte Array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  <w:t>保存的传感器2参数</w:t>
            </w:r>
          </w:p>
        </w:tc>
        <w:tc>
          <w:tcPr>
            <w:tcW w:w="13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56</w:t>
            </w:r>
          </w:p>
        </w:tc>
        <w:tc>
          <w:tcPr>
            <w:tcW w:w="19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SV1_day_value</w:t>
            </w:r>
          </w:p>
        </w:tc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Int32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保存的S1白天阈值</w:t>
            </w:r>
          </w:p>
        </w:tc>
        <w:tc>
          <w:tcPr>
            <w:tcW w:w="13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读写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57</w:t>
            </w:r>
          </w:p>
        </w:tc>
        <w:tc>
          <w:tcPr>
            <w:tcW w:w="19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SV1_night_value</w:t>
            </w:r>
          </w:p>
        </w:tc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Int32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保存的S1夜晚阈值</w:t>
            </w:r>
          </w:p>
        </w:tc>
        <w:tc>
          <w:tcPr>
            <w:tcW w:w="13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读写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58</w:t>
            </w:r>
          </w:p>
        </w:tc>
        <w:tc>
          <w:tcPr>
            <w:tcW w:w="19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SV2_day_value</w:t>
            </w:r>
          </w:p>
        </w:tc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Int32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保存的S2白天阈值</w:t>
            </w:r>
          </w:p>
        </w:tc>
        <w:tc>
          <w:tcPr>
            <w:tcW w:w="13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读写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59</w:t>
            </w:r>
          </w:p>
        </w:tc>
        <w:tc>
          <w:tcPr>
            <w:tcW w:w="19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SV2_night_value</w:t>
            </w:r>
          </w:p>
        </w:tc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Int32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保存的S2夜晚阈值</w:t>
            </w:r>
          </w:p>
        </w:tc>
        <w:tc>
          <w:tcPr>
            <w:tcW w:w="13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读写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9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SV1_Thrd_lower</w:t>
            </w:r>
          </w:p>
        </w:tc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Int32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传感器1阈值下限</w:t>
            </w:r>
          </w:p>
        </w:tc>
        <w:tc>
          <w:tcPr>
            <w:tcW w:w="13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读写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61</w:t>
            </w:r>
          </w:p>
        </w:tc>
        <w:tc>
          <w:tcPr>
            <w:tcW w:w="19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SV1_Thrd_Upper</w:t>
            </w:r>
          </w:p>
        </w:tc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Int32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传感器1阈值上限</w:t>
            </w:r>
          </w:p>
        </w:tc>
        <w:tc>
          <w:tcPr>
            <w:tcW w:w="13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读写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62</w:t>
            </w:r>
          </w:p>
        </w:tc>
        <w:tc>
          <w:tcPr>
            <w:tcW w:w="19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S1_loss_flag</w:t>
            </w:r>
          </w:p>
        </w:tc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Byte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S1低于下限报警标志</w:t>
            </w:r>
          </w:p>
        </w:tc>
        <w:tc>
          <w:tcPr>
            <w:tcW w:w="13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只读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63</w:t>
            </w:r>
          </w:p>
        </w:tc>
        <w:tc>
          <w:tcPr>
            <w:tcW w:w="19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S1_over_flag</w:t>
            </w:r>
          </w:p>
        </w:tc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Byte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S1高于上限报警标志</w:t>
            </w:r>
          </w:p>
        </w:tc>
        <w:tc>
          <w:tcPr>
            <w:tcW w:w="13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只读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64</w:t>
            </w:r>
          </w:p>
        </w:tc>
        <w:tc>
          <w:tcPr>
            <w:tcW w:w="19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SV2_Thrd_lower</w:t>
            </w:r>
          </w:p>
        </w:tc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Int32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传感器2阈值下限</w:t>
            </w:r>
          </w:p>
        </w:tc>
        <w:tc>
          <w:tcPr>
            <w:tcW w:w="13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读写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65</w:t>
            </w:r>
          </w:p>
        </w:tc>
        <w:tc>
          <w:tcPr>
            <w:tcW w:w="19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SV2_Thrd_Upper</w:t>
            </w:r>
          </w:p>
        </w:tc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Int32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传感器2阈值上限</w:t>
            </w:r>
          </w:p>
        </w:tc>
        <w:tc>
          <w:tcPr>
            <w:tcW w:w="13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读写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66</w:t>
            </w:r>
          </w:p>
        </w:tc>
        <w:tc>
          <w:tcPr>
            <w:tcW w:w="19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S2_loss_flag</w:t>
            </w:r>
          </w:p>
        </w:tc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Byte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S2低于下限报警标志</w:t>
            </w:r>
          </w:p>
        </w:tc>
        <w:tc>
          <w:tcPr>
            <w:tcW w:w="13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只读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67</w:t>
            </w:r>
          </w:p>
        </w:tc>
        <w:tc>
          <w:tcPr>
            <w:tcW w:w="19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S2_over_flag</w:t>
            </w:r>
          </w:p>
        </w:tc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Byte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S2高于上限报警标志</w:t>
            </w:r>
          </w:p>
        </w:tc>
        <w:tc>
          <w:tcPr>
            <w:tcW w:w="13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只读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...</w:t>
            </w:r>
          </w:p>
        </w:tc>
        <w:tc>
          <w:tcPr>
            <w:tcW w:w="19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3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191</w:t>
            </w:r>
          </w:p>
        </w:tc>
        <w:tc>
          <w:tcPr>
            <w:tcW w:w="196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Location_enable</w:t>
            </w:r>
          </w:p>
        </w:tc>
        <w:tc>
          <w:tcPr>
            <w:tcW w:w="123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Bool</w:t>
            </w:r>
          </w:p>
        </w:tc>
        <w:tc>
          <w:tcPr>
            <w:tcW w:w="192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地理位置使能</w:t>
            </w:r>
          </w:p>
        </w:tc>
        <w:tc>
          <w:tcPr>
            <w:tcW w:w="135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读写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192</w:t>
            </w:r>
          </w:p>
        </w:tc>
        <w:tc>
          <w:tcPr>
            <w:tcW w:w="196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Location_sunrise</w:t>
            </w:r>
          </w:p>
        </w:tc>
        <w:tc>
          <w:tcPr>
            <w:tcW w:w="123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Uint16</w:t>
            </w:r>
          </w:p>
        </w:tc>
        <w:tc>
          <w:tcPr>
            <w:tcW w:w="192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位置计算的日出</w:t>
            </w:r>
          </w:p>
        </w:tc>
        <w:tc>
          <w:tcPr>
            <w:tcW w:w="135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只读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0-1439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193</w:t>
            </w:r>
          </w:p>
        </w:tc>
        <w:tc>
          <w:tcPr>
            <w:tcW w:w="196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Location_sunset</w:t>
            </w:r>
          </w:p>
        </w:tc>
        <w:tc>
          <w:tcPr>
            <w:tcW w:w="123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Uint16</w:t>
            </w:r>
          </w:p>
        </w:tc>
        <w:tc>
          <w:tcPr>
            <w:tcW w:w="192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位置计算的日落</w:t>
            </w:r>
          </w:p>
        </w:tc>
        <w:tc>
          <w:tcPr>
            <w:tcW w:w="135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只读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0-1439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194</w:t>
            </w:r>
          </w:p>
        </w:tc>
        <w:tc>
          <w:tcPr>
            <w:tcW w:w="196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Location</w:t>
            </w:r>
            <w:bookmarkStart w:id="0" w:name="_GoBack"/>
            <w:bookmarkEnd w:id="0"/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_valid</w:t>
            </w:r>
          </w:p>
        </w:tc>
        <w:tc>
          <w:tcPr>
            <w:tcW w:w="123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Bool</w:t>
            </w:r>
          </w:p>
        </w:tc>
        <w:tc>
          <w:tcPr>
            <w:tcW w:w="192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位置是否有效</w:t>
            </w:r>
          </w:p>
        </w:tc>
        <w:tc>
          <w:tcPr>
            <w:tcW w:w="135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只读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195</w:t>
            </w:r>
          </w:p>
        </w:tc>
        <w:tc>
          <w:tcPr>
            <w:tcW w:w="19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Cloud_zone</w:t>
            </w:r>
          </w:p>
        </w:tc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Int16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云端时区</w:t>
            </w:r>
          </w:p>
        </w:tc>
        <w:tc>
          <w:tcPr>
            <w:tcW w:w="13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只读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196</w:t>
            </w:r>
          </w:p>
        </w:tc>
        <w:tc>
          <w:tcPr>
            <w:tcW w:w="19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Rssi</w:t>
            </w:r>
          </w:p>
        </w:tc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Int16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Wifi信号强度</w:t>
            </w:r>
          </w:p>
        </w:tc>
        <w:tc>
          <w:tcPr>
            <w:tcW w:w="13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只读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197</w:t>
            </w:r>
          </w:p>
        </w:tc>
        <w:tc>
          <w:tcPr>
            <w:tcW w:w="19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Upgrade_state</w:t>
            </w:r>
          </w:p>
        </w:tc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Byte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升级状态</w:t>
            </w:r>
          </w:p>
        </w:tc>
        <w:tc>
          <w:tcPr>
            <w:tcW w:w="13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只读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198</w:t>
            </w:r>
          </w:p>
        </w:tc>
        <w:tc>
          <w:tcPr>
            <w:tcW w:w="19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Local_psw</w:t>
            </w:r>
          </w:p>
        </w:tc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Uint32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本地密码</w:t>
            </w:r>
          </w:p>
        </w:tc>
        <w:tc>
          <w:tcPr>
            <w:tcW w:w="13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读写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199</w:t>
            </w:r>
          </w:p>
        </w:tc>
        <w:tc>
          <w:tcPr>
            <w:tcW w:w="19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Snsubscribe_en</w:t>
            </w:r>
          </w:p>
        </w:tc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Bool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允许SN订阅</w:t>
            </w:r>
          </w:p>
        </w:tc>
        <w:tc>
          <w:tcPr>
            <w:tcW w:w="13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只读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Timer: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Bool enable;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//使能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Uint8_t action;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//0:关 1:开 2:开一段时间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Uint8_t repeat;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//重复 bit0-7:日一二三四五六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Uint8_t hour;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//动作时间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Uint8_t minute;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Uint8_t second;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Uint8_t end_hour;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//动作结束时间, 只在action=2时有效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Uint8_t end_minute;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Uint8_t end_second;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Uint8_t array[12];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Loss_flag/over_flag: bit0-&gt; 0-正常  1-异常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bit7-&gt; 0-未开启报警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1-开启报警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Upgrade_state: 0-Idle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1-upgrading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2-upgrade success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&lt;0-upgrade failed</w:t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  <w:r>
        <w:t>插座和传感器通讯协议</w:t>
      </w:r>
    </w:p>
    <w:p>
      <w:pPr>
        <w:numPr>
          <w:ilvl w:val="0"/>
          <w:numId w:val="0"/>
        </w:numPr>
        <w:ind w:left="420" w:leftChars="0"/>
      </w:pPr>
      <w:r>
        <w:t>FRM_HDR</w:t>
      </w:r>
      <w:r>
        <w:tab/>
      </w:r>
      <w:r>
        <w:t>CMD</w:t>
      </w:r>
      <w:r>
        <w:tab/>
      </w:r>
      <w:r>
        <w:t>typ1</w:t>
      </w:r>
      <w:r>
        <w:tab/>
      </w:r>
      <w:r>
        <w:t>val1(</w:t>
      </w:r>
      <w:r>
        <w:rPr>
          <w:rFonts w:hint="eastAsia"/>
          <w:lang w:val="en-US" w:eastAsia="zh-CN"/>
        </w:rPr>
        <w:t>4</w:t>
      </w:r>
      <w:r>
        <w:t>)</w:t>
      </w:r>
      <w:r>
        <w:tab/>
      </w:r>
      <w:r>
        <w:t>{typ2</w:t>
      </w:r>
      <w:r>
        <w:tab/>
      </w:r>
      <w:r>
        <w:t>val2(</w:t>
      </w:r>
      <w:r>
        <w:rPr>
          <w:rFonts w:hint="eastAsia"/>
          <w:lang w:val="en-US" w:eastAsia="zh-CN"/>
        </w:rPr>
        <w:t>4</w:t>
      </w:r>
      <w:r>
        <w:t>)}</w:t>
      </w:r>
      <w:r>
        <w:tab/>
      </w:r>
      <w:r>
        <w:t>XOR</w:t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</w:pPr>
      <w:r>
        <w:t>传感器</w:t>
      </w:r>
    </w:p>
    <w:p>
      <w:pPr>
        <w:numPr>
          <w:ilvl w:val="0"/>
          <w:numId w:val="0"/>
        </w:numPr>
        <w:ind w:firstLine="420" w:firstLineChars="0"/>
      </w:pPr>
      <w:r>
        <w:t>传感器类型标识:</w:t>
      </w:r>
    </w:p>
    <w:p>
      <w:pPr>
        <w:numPr>
          <w:ilvl w:val="0"/>
          <w:numId w:val="0"/>
        </w:numPr>
        <w:ind w:firstLine="420" w:firstLineChars="0"/>
      </w:pPr>
      <w:r>
        <w:t>0:</w:t>
      </w:r>
      <w:r>
        <w:tab/>
      </w:r>
      <w:r>
        <w:t>无设备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lang w:val="en-US" w:eastAsia="zh-CN"/>
        </w:rPr>
        <w:t>1</w:t>
      </w:r>
      <w:r>
        <w:t>:</w:t>
      </w:r>
      <w:r>
        <w:tab/>
      </w:r>
      <w:r>
        <w:t>温度传感器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lang w:val="en-US" w:eastAsia="zh-CN"/>
        </w:rPr>
        <w:t>2</w:t>
      </w:r>
      <w:r>
        <w:t>:</w:t>
      </w:r>
      <w:r>
        <w:tab/>
      </w:r>
      <w:r>
        <w:t>湿度传感器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lang w:val="en-US" w:eastAsia="zh-CN"/>
        </w:rPr>
        <w:t>3</w:t>
      </w:r>
      <w:r>
        <w:t>:</w:t>
      </w:r>
      <w:r>
        <w:tab/>
      </w:r>
      <w:r>
        <w:t>水位传感器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lang w:val="en-US" w:eastAsia="zh-CN"/>
        </w:rPr>
        <w:t>4</w:t>
      </w:r>
      <w:r>
        <w:t>:</w:t>
      </w:r>
      <w:r>
        <w:tab/>
      </w:r>
      <w:r>
        <w:t>光照传感器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lang w:val="en-US" w:eastAsia="zh-CN"/>
        </w:rPr>
        <w:t>5</w:t>
      </w:r>
      <w:r>
        <w:t>:</w:t>
      </w:r>
      <w:r>
        <w:tab/>
      </w:r>
      <w:r>
        <w:t>恒温传感器</w:t>
      </w:r>
    </w:p>
    <w:p>
      <w:pPr>
        <w:numPr>
          <w:ilvl w:val="0"/>
          <w:numId w:val="0"/>
        </w:numPr>
        <w:ind w:firstLine="420" w:firstLineChars="0"/>
      </w:pPr>
      <w:r>
        <w:t>...</w:t>
      </w:r>
      <w:r>
        <w:tab/>
      </w:r>
    </w:p>
    <w:p>
      <w:pPr>
        <w:numPr>
          <w:ilvl w:val="0"/>
          <w:numId w:val="0"/>
        </w:numPr>
        <w:ind w:firstLine="420" w:firstLineChars="0"/>
      </w:pPr>
      <w:r>
        <w:t>255:</w:t>
      </w:r>
      <w:r>
        <w:tab/>
      </w:r>
      <w:r>
        <w:t>非法设备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strike/>
          <w:dstrike w:val="0"/>
        </w:rPr>
      </w:pPr>
      <w:r>
        <w:rPr>
          <w:strike/>
          <w:dstrike w:val="0"/>
        </w:rPr>
        <w:t>温度传感器联动参数:</w:t>
      </w:r>
    </w:p>
    <w:p>
      <w:pPr>
        <w:numPr>
          <w:ilvl w:val="0"/>
          <w:numId w:val="0"/>
        </w:numPr>
        <w:ind w:left="420" w:leftChars="0" w:firstLine="420" w:firstLineChars="0"/>
        <w:rPr>
          <w:strike/>
          <w:dstrike w:val="0"/>
        </w:rPr>
      </w:pPr>
      <w:r>
        <w:rPr>
          <w:strike/>
          <w:dstrike w:val="0"/>
        </w:rPr>
        <w:t>Threshold</w:t>
      </w:r>
      <w:r>
        <w:rPr>
          <w:strike/>
          <w:dstrike w:val="0"/>
        </w:rPr>
        <w:tab/>
      </w:r>
      <w:r>
        <w:rPr>
          <w:strike/>
          <w:dstrike w:val="0"/>
        </w:rPr>
        <w:t>night_start</w:t>
      </w:r>
      <w:r>
        <w:rPr>
          <w:strike/>
          <w:dstrike w:val="0"/>
        </w:rPr>
        <w:tab/>
      </w:r>
      <w:r>
        <w:rPr>
          <w:strike/>
          <w:dstrike w:val="0"/>
        </w:rPr>
        <w:t>night_end</w:t>
      </w:r>
      <w:r>
        <w:rPr>
          <w:strike/>
          <w:dstrike w:val="0"/>
        </w:rPr>
        <w:tab/>
      </w:r>
      <w:r>
        <w:rPr>
          <w:strike/>
          <w:dstrike w:val="0"/>
        </w:rPr>
        <w:t>night_threshold</w:t>
      </w:r>
      <w:r>
        <w:rPr>
          <w:strike/>
          <w:dstrike w:val="0"/>
        </w:rPr>
        <w:tab/>
      </w:r>
      <w:r>
        <w:rPr>
          <w:strike/>
          <w:dstrike w:val="0"/>
        </w:rPr>
        <w:t>gis_enable</w:t>
      </w:r>
    </w:p>
    <w:p>
      <w:pPr>
        <w:numPr>
          <w:ilvl w:val="0"/>
          <w:numId w:val="0"/>
        </w:numPr>
        <w:ind w:left="420" w:leftChars="0" w:firstLine="420" w:firstLineChars="0"/>
        <w:rPr>
          <w:strike/>
          <w:dstrike w:val="0"/>
        </w:rPr>
      </w:pPr>
      <w:r>
        <w:rPr>
          <w:strike/>
          <w:dstrike w:val="0"/>
        </w:rPr>
        <w:t>白天阈值 夜晚开始时间 夜晚结束时间 夜晚阈值</w:t>
      </w:r>
      <w:r>
        <w:rPr>
          <w:strike/>
          <w:dstrike w:val="0"/>
        </w:rPr>
        <w:tab/>
      </w:r>
      <w:r>
        <w:rPr>
          <w:strike/>
          <w:dstrike w:val="0"/>
        </w:rPr>
        <w:t>地理位置使能</w:t>
      </w:r>
    </w:p>
    <w:p>
      <w:pPr>
        <w:numPr>
          <w:ilvl w:val="0"/>
          <w:numId w:val="0"/>
        </w:numPr>
        <w:ind w:firstLine="420" w:firstLineChars="0"/>
        <w:rPr>
          <w:strike/>
          <w:dstrike w:val="0"/>
        </w:rPr>
      </w:pPr>
    </w:p>
    <w:p>
      <w:pPr>
        <w:numPr>
          <w:ilvl w:val="0"/>
          <w:numId w:val="0"/>
        </w:numPr>
        <w:ind w:firstLine="420" w:firstLineChars="0"/>
        <w:rPr>
          <w:strike/>
          <w:dstrike w:val="0"/>
        </w:rPr>
      </w:pPr>
      <w:r>
        <w:rPr>
          <w:strike/>
          <w:dstrike w:val="0"/>
        </w:rPr>
        <w:t>湿度传感器联动参数:</w:t>
      </w:r>
    </w:p>
    <w:p>
      <w:pPr>
        <w:numPr>
          <w:ilvl w:val="0"/>
          <w:numId w:val="0"/>
        </w:numPr>
        <w:ind w:left="420" w:leftChars="0" w:firstLine="420" w:firstLineChars="0"/>
        <w:rPr>
          <w:strike/>
          <w:dstrike w:val="0"/>
        </w:rPr>
      </w:pPr>
      <w:r>
        <w:rPr>
          <w:strike/>
          <w:dstrike w:val="0"/>
        </w:rPr>
        <w:t>Threshold</w:t>
      </w:r>
      <w:r>
        <w:rPr>
          <w:strike/>
          <w:dstrike w:val="0"/>
        </w:rPr>
        <w:tab/>
      </w:r>
      <w:r>
        <w:rPr>
          <w:strike/>
          <w:dstrike w:val="0"/>
        </w:rPr>
        <w:t>night_start</w:t>
      </w:r>
      <w:r>
        <w:rPr>
          <w:strike/>
          <w:dstrike w:val="0"/>
        </w:rPr>
        <w:tab/>
      </w:r>
      <w:r>
        <w:rPr>
          <w:strike/>
          <w:dstrike w:val="0"/>
        </w:rPr>
        <w:t>night_end</w:t>
      </w:r>
      <w:r>
        <w:rPr>
          <w:strike/>
          <w:dstrike w:val="0"/>
        </w:rPr>
        <w:tab/>
      </w:r>
      <w:r>
        <w:rPr>
          <w:strike/>
          <w:dstrike w:val="0"/>
        </w:rPr>
        <w:t>night_threshold</w:t>
      </w:r>
      <w:r>
        <w:rPr>
          <w:strike/>
          <w:dstrike w:val="0"/>
        </w:rPr>
        <w:tab/>
      </w:r>
      <w:r>
        <w:rPr>
          <w:strike/>
          <w:dstrike w:val="0"/>
        </w:rPr>
        <w:t>gis_enable</w:t>
      </w:r>
    </w:p>
    <w:p>
      <w:pPr>
        <w:numPr>
          <w:ilvl w:val="0"/>
          <w:numId w:val="0"/>
        </w:numPr>
        <w:ind w:left="420" w:leftChars="0" w:firstLine="420" w:firstLineChars="0"/>
        <w:rPr>
          <w:strike/>
          <w:dstrike w:val="0"/>
        </w:rPr>
      </w:pPr>
      <w:r>
        <w:rPr>
          <w:strike/>
          <w:dstrike w:val="0"/>
        </w:rPr>
        <w:t>白天阈值 夜晚开始时间 夜晚结束时间 夜晚阈值</w:t>
      </w:r>
      <w:r>
        <w:rPr>
          <w:strike/>
          <w:dstrike w:val="0"/>
        </w:rPr>
        <w:tab/>
      </w:r>
      <w:r>
        <w:rPr>
          <w:strike/>
          <w:dstrike w:val="0"/>
        </w:rPr>
        <w:t>地理位置使能</w:t>
      </w:r>
    </w:p>
    <w:p>
      <w:pPr>
        <w:numPr>
          <w:ilvl w:val="0"/>
          <w:numId w:val="0"/>
        </w:numPr>
        <w:ind w:firstLine="420" w:firstLineChars="0"/>
        <w:rPr>
          <w:strike/>
          <w:dstrike w:val="0"/>
        </w:rPr>
      </w:pPr>
    </w:p>
    <w:p>
      <w:pPr>
        <w:numPr>
          <w:ilvl w:val="0"/>
          <w:numId w:val="0"/>
        </w:numPr>
        <w:ind w:firstLine="420" w:firstLineChars="0"/>
        <w:rPr>
          <w:strike/>
          <w:dstrike w:val="0"/>
        </w:rPr>
      </w:pPr>
      <w:r>
        <w:rPr>
          <w:strike/>
          <w:dstrike w:val="0"/>
        </w:rPr>
        <w:t>水位传感器联动参数:</w:t>
      </w:r>
    </w:p>
    <w:p>
      <w:pPr>
        <w:numPr>
          <w:ilvl w:val="0"/>
          <w:numId w:val="0"/>
        </w:numPr>
        <w:ind w:left="420" w:leftChars="0" w:firstLine="420" w:firstLineChars="0"/>
        <w:rPr>
          <w:strike/>
          <w:dstrike w:val="0"/>
        </w:rPr>
      </w:pPr>
      <w:r>
        <w:rPr>
          <w:strike/>
          <w:dstrike w:val="0"/>
        </w:rPr>
        <w:t>Level</w:t>
      </w:r>
    </w:p>
    <w:p>
      <w:pPr>
        <w:numPr>
          <w:ilvl w:val="0"/>
          <w:numId w:val="0"/>
        </w:numPr>
        <w:ind w:left="420" w:leftChars="0" w:firstLine="420" w:firstLineChars="0"/>
        <w:rPr>
          <w:strike/>
          <w:dstrike w:val="0"/>
        </w:rPr>
      </w:pPr>
      <w:r>
        <w:rPr>
          <w:strike/>
          <w:dstrike w:val="0"/>
        </w:rPr>
        <w:t>水位高打开/水位低关闭插座 或者 水位低打开水位高关闭插座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文泉驿等宽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703020204020201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FE5A45"/>
    <w:multiLevelType w:val="singleLevel"/>
    <w:tmpl w:val="D6FE5A45"/>
    <w:lvl w:ilvl="0" w:tentative="0">
      <w:start w:val="1"/>
      <w:numFmt w:val="decimal"/>
      <w:lvlText w:val="%1."/>
      <w:lvlJc w:val="left"/>
    </w:lvl>
  </w:abstractNum>
  <w:abstractNum w:abstractNumId="1">
    <w:nsid w:val="EFBE1D27"/>
    <w:multiLevelType w:val="singleLevel"/>
    <w:tmpl w:val="EFBE1D27"/>
    <w:lvl w:ilvl="0" w:tentative="0">
      <w:start w:val="1"/>
      <w:numFmt w:val="chineseCount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58F7C"/>
    <w:rsid w:val="0EFF4D85"/>
    <w:rsid w:val="2FFA093C"/>
    <w:rsid w:val="3FFB5E9D"/>
    <w:rsid w:val="4D6F493D"/>
    <w:rsid w:val="5BBFEF62"/>
    <w:rsid w:val="5BFF76E9"/>
    <w:rsid w:val="6D7F491E"/>
    <w:rsid w:val="72F7478A"/>
    <w:rsid w:val="7506A320"/>
    <w:rsid w:val="757B5275"/>
    <w:rsid w:val="75B5AA73"/>
    <w:rsid w:val="77AB9C5A"/>
    <w:rsid w:val="77ED9651"/>
    <w:rsid w:val="77EDFFF9"/>
    <w:rsid w:val="7C3DDA02"/>
    <w:rsid w:val="7DD78C88"/>
    <w:rsid w:val="7EFB5640"/>
    <w:rsid w:val="7FBE9B4E"/>
    <w:rsid w:val="7FD7DCFE"/>
    <w:rsid w:val="7FFF7883"/>
    <w:rsid w:val="7FFF87D2"/>
    <w:rsid w:val="9AFEAD80"/>
    <w:rsid w:val="9FDF095E"/>
    <w:rsid w:val="AEA5C39B"/>
    <w:rsid w:val="AF69A694"/>
    <w:rsid w:val="B9F93FD4"/>
    <w:rsid w:val="BB77221C"/>
    <w:rsid w:val="BED5E2DA"/>
    <w:rsid w:val="BF0192BB"/>
    <w:rsid w:val="BFFF2C0D"/>
    <w:rsid w:val="C5796940"/>
    <w:rsid w:val="DA47AA05"/>
    <w:rsid w:val="DAB5F326"/>
    <w:rsid w:val="DF9C79B4"/>
    <w:rsid w:val="EE770739"/>
    <w:rsid w:val="F2D30817"/>
    <w:rsid w:val="F5FEE024"/>
    <w:rsid w:val="F9F50A1E"/>
    <w:rsid w:val="FAD74260"/>
    <w:rsid w:val="FBFD7827"/>
    <w:rsid w:val="FEBFC7A9"/>
    <w:rsid w:val="FFB58F7C"/>
    <w:rsid w:val="FFE8BAA5"/>
    <w:rsid w:val="FFEBD2B8"/>
    <w:rsid w:val="FFEF1D32"/>
    <w:rsid w:val="FFFF9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2019-01-20T19:05:00Z</dcterms:created>
  <dc:creator>fourkings</dc:creator>
  <cp:lastModifiedBy>李儒雅</cp:lastModifiedBy>
  <dcterms:modified xsi:type="dcterms:W3CDTF">2019-11-12T16:02:08Z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