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6F" w:rsidRPr="00BE4E6F" w:rsidRDefault="00BE4E6F">
      <w:pPr>
        <w:rPr>
          <w:kern w:val="0"/>
          <w:sz w:val="28"/>
          <w:szCs w:val="28"/>
        </w:rPr>
      </w:pPr>
      <w:r w:rsidRPr="00034CAD">
        <w:rPr>
          <w:kern w:val="0"/>
          <w:sz w:val="28"/>
          <w:szCs w:val="28"/>
        </w:rPr>
        <w:t>{{</w:t>
      </w:r>
      <w:proofErr w:type="gramStart"/>
      <w:r w:rsidRPr="00034CAD">
        <w:rPr>
          <w:kern w:val="0"/>
          <w:sz w:val="28"/>
          <w:szCs w:val="28"/>
        </w:rPr>
        <w:t>?experiences</w:t>
      </w:r>
      <w:proofErr w:type="gramEnd"/>
      <w:r w:rsidRPr="00034CAD">
        <w:rPr>
          <w:kern w:val="0"/>
          <w:sz w:val="28"/>
          <w:szCs w:val="28"/>
        </w:rPr>
        <w:t>}}</w:t>
      </w:r>
    </w:p>
    <w:p w:rsidR="00BD31EF" w:rsidRDefault="00D95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测评对象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87"/>
        <w:gridCol w:w="2035"/>
      </w:tblGrid>
      <w:tr w:rsidR="00BD31EF" w:rsidTr="00280C40">
        <w:tc>
          <w:tcPr>
            <w:tcW w:w="3806" w:type="pct"/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对象名称及</w:t>
            </w:r>
            <w:r>
              <w:rPr>
                <w:rFonts w:hint="eastAsia"/>
                <w:kern w:val="0"/>
                <w:sz w:val="24"/>
                <w:szCs w:val="20"/>
              </w:rPr>
              <w:t>IP</w:t>
            </w:r>
            <w:r>
              <w:rPr>
                <w:rFonts w:hint="eastAsia"/>
                <w:kern w:val="0"/>
                <w:sz w:val="24"/>
                <w:szCs w:val="20"/>
              </w:rPr>
              <w:t>地址</w:t>
            </w:r>
          </w:p>
        </w:tc>
        <w:tc>
          <w:tcPr>
            <w:tcW w:w="1194" w:type="pct"/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备注</w:t>
            </w:r>
          </w:p>
        </w:tc>
      </w:tr>
      <w:tr w:rsidR="00BD31EF" w:rsidTr="005D5ACC">
        <w:trPr>
          <w:trHeight w:val="5795"/>
        </w:trPr>
        <w:tc>
          <w:tcPr>
            <w:tcW w:w="3806" w:type="pct"/>
          </w:tcPr>
          <w:p w:rsidR="00BD31EF" w:rsidRPr="00A5588E" w:rsidRDefault="00DF2D36" w:rsidP="0087224A">
            <w:pPr>
              <w:rPr>
                <w:kern w:val="0"/>
                <w:szCs w:val="21"/>
              </w:rPr>
            </w:pPr>
            <w:bookmarkStart w:id="0" w:name="_GoBack"/>
            <w:bookmarkEnd w:id="0"/>
            <w:r w:rsidRPr="00DF2D36">
              <w:rPr>
                <w:kern w:val="0"/>
                <w:szCs w:val="21"/>
              </w:rPr>
              <w:t>{{</w:t>
            </w:r>
            <w:proofErr w:type="spellStart"/>
            <w:r w:rsidRPr="00DF2D36">
              <w:rPr>
                <w:kern w:val="0"/>
                <w:szCs w:val="21"/>
              </w:rPr>
              <w:t>DevName</w:t>
            </w:r>
            <w:proofErr w:type="spellEnd"/>
            <w:r w:rsidRPr="00DF2D36">
              <w:rPr>
                <w:kern w:val="0"/>
                <w:szCs w:val="21"/>
              </w:rPr>
              <w:t>}}</w:t>
            </w:r>
          </w:p>
        </w:tc>
        <w:tc>
          <w:tcPr>
            <w:tcW w:w="1194" w:type="pct"/>
          </w:tcPr>
          <w:p w:rsidR="00BD31EF" w:rsidRDefault="00BD31EF">
            <w:pPr>
              <w:rPr>
                <w:kern w:val="0"/>
                <w:sz w:val="28"/>
                <w:szCs w:val="28"/>
              </w:rPr>
            </w:pPr>
          </w:p>
          <w:p w:rsidR="00BD31EF" w:rsidRDefault="00BD31EF">
            <w:pPr>
              <w:rPr>
                <w:kern w:val="0"/>
                <w:sz w:val="28"/>
                <w:szCs w:val="28"/>
              </w:rPr>
            </w:pPr>
          </w:p>
          <w:p w:rsidR="00BD31EF" w:rsidRDefault="00BD31EF">
            <w:pPr>
              <w:rPr>
                <w:kern w:val="0"/>
                <w:sz w:val="28"/>
                <w:szCs w:val="28"/>
              </w:rPr>
            </w:pPr>
          </w:p>
          <w:p w:rsidR="00BD31EF" w:rsidRDefault="00BD31EF">
            <w:pPr>
              <w:rPr>
                <w:kern w:val="0"/>
                <w:sz w:val="28"/>
                <w:szCs w:val="28"/>
              </w:rPr>
            </w:pPr>
          </w:p>
          <w:p w:rsidR="00A07301" w:rsidRDefault="00A07301">
            <w:pPr>
              <w:rPr>
                <w:kern w:val="0"/>
                <w:sz w:val="28"/>
                <w:szCs w:val="28"/>
              </w:rPr>
            </w:pPr>
          </w:p>
          <w:p w:rsidR="00A07301" w:rsidRDefault="00A07301">
            <w:pPr>
              <w:rPr>
                <w:kern w:val="0"/>
                <w:sz w:val="28"/>
                <w:szCs w:val="28"/>
              </w:rPr>
            </w:pPr>
          </w:p>
          <w:p w:rsidR="00A07301" w:rsidRDefault="00A07301">
            <w:pPr>
              <w:rPr>
                <w:kern w:val="0"/>
                <w:sz w:val="28"/>
                <w:szCs w:val="28"/>
              </w:rPr>
            </w:pPr>
          </w:p>
          <w:p w:rsidR="00A07301" w:rsidRDefault="00A07301">
            <w:pPr>
              <w:rPr>
                <w:kern w:val="0"/>
                <w:sz w:val="28"/>
                <w:szCs w:val="28"/>
              </w:rPr>
            </w:pPr>
          </w:p>
          <w:p w:rsidR="00A07301" w:rsidRDefault="00A07301">
            <w:pPr>
              <w:rPr>
                <w:kern w:val="0"/>
                <w:sz w:val="28"/>
                <w:szCs w:val="28"/>
              </w:rPr>
            </w:pPr>
          </w:p>
        </w:tc>
      </w:tr>
    </w:tbl>
    <w:p w:rsidR="00BD31EF" w:rsidRDefault="00D95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入场确认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49"/>
        <w:gridCol w:w="694"/>
        <w:gridCol w:w="2667"/>
        <w:gridCol w:w="1300"/>
        <w:gridCol w:w="3312"/>
      </w:tblGrid>
      <w:tr w:rsidR="00BD31EF" w:rsidTr="00280C40">
        <w:tc>
          <w:tcPr>
            <w:tcW w:w="322" w:type="pct"/>
            <w:shd w:val="clear" w:color="auto" w:fill="BFBFBF" w:themeFill="background1" w:themeFillShade="BF"/>
            <w:vAlign w:val="center"/>
          </w:tcPr>
          <w:p w:rsidR="00BD31EF" w:rsidRDefault="00D95AEB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序号</w:t>
            </w:r>
          </w:p>
        </w:tc>
        <w:tc>
          <w:tcPr>
            <w:tcW w:w="4678" w:type="pct"/>
            <w:gridSpan w:val="4"/>
            <w:shd w:val="clear" w:color="auto" w:fill="BFBFBF" w:themeFill="background1" w:themeFillShade="BF"/>
            <w:vAlign w:val="center"/>
          </w:tcPr>
          <w:p w:rsidR="00BD31EF" w:rsidRDefault="00D95AEB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确认内容</w:t>
            </w:r>
          </w:p>
        </w:tc>
      </w:tr>
      <w:tr w:rsidR="00BD31EF" w:rsidTr="00280C40">
        <w:tc>
          <w:tcPr>
            <w:tcW w:w="322" w:type="pct"/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4678" w:type="pct"/>
            <w:gridSpan w:val="4"/>
            <w:vAlign w:val="center"/>
          </w:tcPr>
          <w:p w:rsidR="00BD31EF" w:rsidRDefault="00D95A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测评对象中的关键数据已备份，如果没有备份</w:t>
            </w:r>
            <w:r w:rsidR="003D757C">
              <w:rPr>
                <w:rFonts w:hint="eastAsia"/>
                <w:kern w:val="0"/>
                <w:sz w:val="24"/>
                <w:szCs w:val="20"/>
              </w:rPr>
              <w:t>则</w:t>
            </w:r>
            <w:r>
              <w:rPr>
                <w:rFonts w:hint="eastAsia"/>
                <w:kern w:val="0"/>
                <w:sz w:val="24"/>
                <w:szCs w:val="20"/>
              </w:rPr>
              <w:t>不进行核查。</w:t>
            </w:r>
          </w:p>
        </w:tc>
      </w:tr>
      <w:tr w:rsidR="00BD31EF" w:rsidTr="00280C40">
        <w:tc>
          <w:tcPr>
            <w:tcW w:w="322" w:type="pct"/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</w:p>
        </w:tc>
        <w:tc>
          <w:tcPr>
            <w:tcW w:w="4678" w:type="pct"/>
            <w:gridSpan w:val="4"/>
            <w:vAlign w:val="center"/>
          </w:tcPr>
          <w:p w:rsidR="00BD31EF" w:rsidRDefault="00D95A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测评对象工作</w:t>
            </w:r>
            <w:r w:rsidR="003D757C">
              <w:rPr>
                <w:rFonts w:hint="eastAsia"/>
                <w:kern w:val="0"/>
                <w:sz w:val="24"/>
                <w:szCs w:val="20"/>
              </w:rPr>
              <w:t>正常</w:t>
            </w:r>
            <w:r>
              <w:rPr>
                <w:rFonts w:hint="eastAsia"/>
                <w:kern w:val="0"/>
                <w:sz w:val="24"/>
                <w:szCs w:val="20"/>
              </w:rPr>
              <w:t>，如工作异常</w:t>
            </w:r>
            <w:r w:rsidR="003D757C">
              <w:rPr>
                <w:rFonts w:hint="eastAsia"/>
                <w:kern w:val="0"/>
                <w:sz w:val="24"/>
                <w:szCs w:val="20"/>
              </w:rPr>
              <w:t>则</w:t>
            </w:r>
            <w:r>
              <w:rPr>
                <w:rFonts w:hint="eastAsia"/>
                <w:kern w:val="0"/>
                <w:sz w:val="24"/>
                <w:szCs w:val="20"/>
              </w:rPr>
              <w:t>不进行核查。</w:t>
            </w:r>
          </w:p>
        </w:tc>
      </w:tr>
      <w:tr w:rsidR="00BD31EF" w:rsidTr="00280C40">
        <w:tc>
          <w:tcPr>
            <w:tcW w:w="729" w:type="pct"/>
            <w:gridSpan w:val="2"/>
            <w:tcBorders>
              <w:right w:val="single" w:sz="4" w:space="0" w:color="auto"/>
            </w:tcBorders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开始时间</w:t>
            </w:r>
          </w:p>
        </w:tc>
        <w:tc>
          <w:tcPr>
            <w:tcW w:w="156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1EF" w:rsidRDefault="00BD31EF">
            <w:pPr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确认签字</w:t>
            </w:r>
          </w:p>
        </w:tc>
        <w:tc>
          <w:tcPr>
            <w:tcW w:w="1943" w:type="pct"/>
            <w:tcBorders>
              <w:left w:val="single" w:sz="4" w:space="0" w:color="auto"/>
            </w:tcBorders>
          </w:tcPr>
          <w:p w:rsidR="00BD31EF" w:rsidRDefault="005501AB">
            <w:pPr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 xml:space="preserve"> </w:t>
            </w:r>
          </w:p>
        </w:tc>
      </w:tr>
    </w:tbl>
    <w:p w:rsidR="00BD31EF" w:rsidRDefault="00D95A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离场确认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77"/>
        <w:gridCol w:w="665"/>
        <w:gridCol w:w="2688"/>
        <w:gridCol w:w="1282"/>
        <w:gridCol w:w="3310"/>
      </w:tblGrid>
      <w:tr w:rsidR="00BD31EF" w:rsidTr="00280C40">
        <w:tc>
          <w:tcPr>
            <w:tcW w:w="339" w:type="pct"/>
            <w:shd w:val="clear" w:color="auto" w:fill="BFBFBF" w:themeFill="background1" w:themeFillShade="BF"/>
            <w:vAlign w:val="center"/>
          </w:tcPr>
          <w:p w:rsidR="00BD31EF" w:rsidRDefault="00D95AEB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序号</w:t>
            </w:r>
          </w:p>
        </w:tc>
        <w:tc>
          <w:tcPr>
            <w:tcW w:w="4661" w:type="pct"/>
            <w:gridSpan w:val="4"/>
            <w:shd w:val="clear" w:color="auto" w:fill="BFBFBF" w:themeFill="background1" w:themeFillShade="BF"/>
            <w:vAlign w:val="center"/>
          </w:tcPr>
          <w:p w:rsidR="00BD31EF" w:rsidRDefault="00D95AEB">
            <w:pPr>
              <w:jc w:val="center"/>
              <w:rPr>
                <w:b/>
                <w:bCs/>
                <w:kern w:val="0"/>
                <w:sz w:val="24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20"/>
              </w:rPr>
              <w:t>确认内容</w:t>
            </w:r>
          </w:p>
        </w:tc>
      </w:tr>
      <w:tr w:rsidR="00BD31EF" w:rsidTr="00280C40">
        <w:tc>
          <w:tcPr>
            <w:tcW w:w="339" w:type="pct"/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</w:p>
        </w:tc>
        <w:tc>
          <w:tcPr>
            <w:tcW w:w="4661" w:type="pct"/>
            <w:gridSpan w:val="4"/>
            <w:vAlign w:val="center"/>
          </w:tcPr>
          <w:p w:rsidR="00BD31EF" w:rsidRDefault="00D95AEB">
            <w:pPr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测评工作未对测评对象造成不良影响，测评对象工作</w:t>
            </w:r>
            <w:r w:rsidR="003D757C">
              <w:rPr>
                <w:rFonts w:hint="eastAsia"/>
                <w:kern w:val="0"/>
                <w:sz w:val="24"/>
                <w:szCs w:val="20"/>
              </w:rPr>
              <w:t>正常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</w:p>
        </w:tc>
      </w:tr>
      <w:tr w:rsidR="00BD31EF" w:rsidTr="00BE4E6F">
        <w:tc>
          <w:tcPr>
            <w:tcW w:w="729" w:type="pct"/>
            <w:gridSpan w:val="2"/>
            <w:tcBorders>
              <w:right w:val="single" w:sz="4" w:space="0" w:color="auto"/>
            </w:tcBorders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结束时间</w:t>
            </w:r>
          </w:p>
        </w:tc>
        <w:tc>
          <w:tcPr>
            <w:tcW w:w="157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1EF" w:rsidRDefault="00BD31EF">
            <w:pPr>
              <w:jc w:val="center"/>
              <w:rPr>
                <w:kern w:val="0"/>
                <w:sz w:val="24"/>
                <w:szCs w:val="20"/>
              </w:rPr>
            </w:pPr>
          </w:p>
        </w:tc>
        <w:tc>
          <w:tcPr>
            <w:tcW w:w="7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31EF" w:rsidRDefault="00D95AEB">
            <w:pPr>
              <w:jc w:val="center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确认签字</w:t>
            </w:r>
          </w:p>
        </w:tc>
        <w:tc>
          <w:tcPr>
            <w:tcW w:w="1942" w:type="pct"/>
            <w:tcBorders>
              <w:left w:val="single" w:sz="4" w:space="0" w:color="auto"/>
            </w:tcBorders>
          </w:tcPr>
          <w:p w:rsidR="00BD31EF" w:rsidRDefault="00BD31EF">
            <w:pPr>
              <w:rPr>
                <w:kern w:val="0"/>
                <w:sz w:val="28"/>
                <w:szCs w:val="28"/>
              </w:rPr>
            </w:pPr>
          </w:p>
        </w:tc>
      </w:tr>
    </w:tbl>
    <w:p w:rsidR="005D5ACC" w:rsidRDefault="005D5ACC" w:rsidP="009A0960">
      <w:pPr>
        <w:rPr>
          <w:kern w:val="0"/>
          <w:sz w:val="28"/>
          <w:szCs w:val="28"/>
        </w:rPr>
      </w:pPr>
    </w:p>
    <w:p w:rsidR="005D5ACC" w:rsidRDefault="005D5ACC" w:rsidP="009A0960">
      <w:pPr>
        <w:rPr>
          <w:kern w:val="0"/>
          <w:sz w:val="28"/>
          <w:szCs w:val="28"/>
        </w:rPr>
      </w:pPr>
    </w:p>
    <w:p w:rsidR="005D5ACC" w:rsidRDefault="005D5ACC" w:rsidP="009A0960"/>
    <w:p w:rsidR="005A3EE4" w:rsidRDefault="005A3EE4" w:rsidP="009A0960"/>
    <w:p w:rsidR="005A3EE4" w:rsidRDefault="005A3EE4" w:rsidP="009A0960"/>
    <w:p w:rsidR="005D5ACC" w:rsidRDefault="005D5ACC" w:rsidP="005D5ACC">
      <w:pPr>
        <w:rPr>
          <w:kern w:val="0"/>
          <w:sz w:val="28"/>
          <w:szCs w:val="28"/>
        </w:rPr>
      </w:pPr>
      <w:r w:rsidRPr="00034CAD">
        <w:rPr>
          <w:kern w:val="0"/>
          <w:sz w:val="28"/>
          <w:szCs w:val="28"/>
        </w:rPr>
        <w:t>{{/experiences}}</w:t>
      </w:r>
    </w:p>
    <w:p w:rsidR="003E55E1" w:rsidRDefault="003E55E1" w:rsidP="009A0960"/>
    <w:sectPr w:rsidR="003E55E1" w:rsidSect="00280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52" w:rsidRDefault="00475D52">
      <w:r>
        <w:separator/>
      </w:r>
    </w:p>
  </w:endnote>
  <w:endnote w:type="continuationSeparator" w:id="0">
    <w:p w:rsidR="00475D52" w:rsidRDefault="00475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52" w:rsidRDefault="00475D52">
      <w:r>
        <w:separator/>
      </w:r>
    </w:p>
  </w:footnote>
  <w:footnote w:type="continuationSeparator" w:id="0">
    <w:p w:rsidR="00475D52" w:rsidRDefault="00475D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1248"/>
    <w:rsid w:val="00000785"/>
    <w:rsid w:val="0000594D"/>
    <w:rsid w:val="00034CAD"/>
    <w:rsid w:val="00051248"/>
    <w:rsid w:val="0008410F"/>
    <w:rsid w:val="00086EEA"/>
    <w:rsid w:val="000A6861"/>
    <w:rsid w:val="000C38F6"/>
    <w:rsid w:val="00120A1C"/>
    <w:rsid w:val="0018780D"/>
    <w:rsid w:val="001C46A9"/>
    <w:rsid w:val="00245ECE"/>
    <w:rsid w:val="00280C40"/>
    <w:rsid w:val="002E4A5C"/>
    <w:rsid w:val="003D757C"/>
    <w:rsid w:val="003E55E1"/>
    <w:rsid w:val="003E6F17"/>
    <w:rsid w:val="00406833"/>
    <w:rsid w:val="00415B8C"/>
    <w:rsid w:val="00453449"/>
    <w:rsid w:val="00475D52"/>
    <w:rsid w:val="00494518"/>
    <w:rsid w:val="004C6E51"/>
    <w:rsid w:val="00527C0F"/>
    <w:rsid w:val="005501AB"/>
    <w:rsid w:val="005A3EE4"/>
    <w:rsid w:val="005D5ACC"/>
    <w:rsid w:val="00641278"/>
    <w:rsid w:val="00782B5D"/>
    <w:rsid w:val="007A223E"/>
    <w:rsid w:val="007D4B27"/>
    <w:rsid w:val="008406DB"/>
    <w:rsid w:val="00842CC3"/>
    <w:rsid w:val="00850B98"/>
    <w:rsid w:val="00867638"/>
    <w:rsid w:val="0087224A"/>
    <w:rsid w:val="008A66FC"/>
    <w:rsid w:val="0090785E"/>
    <w:rsid w:val="00920659"/>
    <w:rsid w:val="009A0960"/>
    <w:rsid w:val="009E55EC"/>
    <w:rsid w:val="00A07301"/>
    <w:rsid w:val="00A2272F"/>
    <w:rsid w:val="00A5588E"/>
    <w:rsid w:val="00AB4EB7"/>
    <w:rsid w:val="00AD6B29"/>
    <w:rsid w:val="00BD31EF"/>
    <w:rsid w:val="00BE4E6F"/>
    <w:rsid w:val="00CA1DFA"/>
    <w:rsid w:val="00D7156A"/>
    <w:rsid w:val="00D95AEB"/>
    <w:rsid w:val="00DC68A9"/>
    <w:rsid w:val="00DF2D36"/>
    <w:rsid w:val="00E44BF7"/>
    <w:rsid w:val="00E74D0F"/>
    <w:rsid w:val="00EB7766"/>
    <w:rsid w:val="00EF01C5"/>
    <w:rsid w:val="00FC75C4"/>
    <w:rsid w:val="01110FA9"/>
    <w:rsid w:val="020A1A8F"/>
    <w:rsid w:val="3E1D67AA"/>
    <w:rsid w:val="44E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lishichang</cp:lastModifiedBy>
  <cp:revision>55</cp:revision>
  <cp:lastPrinted>2020-10-22T07:27:00Z</cp:lastPrinted>
  <dcterms:created xsi:type="dcterms:W3CDTF">2018-11-15T03:25:00Z</dcterms:created>
  <dcterms:modified xsi:type="dcterms:W3CDTF">2020-12-16T18:12:00Z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