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 xml:space="preserve">Título Proyecto: Socialización política y educación para la ciudadanía: el rol de la familia y de la escuela. </w:t>
      </w:r>
      <w:r>
        <w:rPr>
          <w:b/>
        </w:rPr>
        <w:tab/>
      </w:r>
    </w:p>
    <w:p w14:paraId="00000002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Investigador Responsable: Cristian Cox Donoso</w:t>
      </w:r>
    </w:p>
    <w:p w14:paraId="00000003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Facultad de Educación</w:t>
      </w:r>
    </w:p>
    <w:p w14:paraId="00000004" w14:textId="77777777" w:rsidR="00AB7B17" w:rsidRDefault="00664624">
      <w:pPr>
        <w:spacing w:after="0"/>
        <w:jc w:val="both"/>
        <w:rPr>
          <w:b/>
        </w:rPr>
      </w:pPr>
      <w:r>
        <w:rPr>
          <w:b/>
        </w:rPr>
        <w:t>Financiamiento Fondecyt Regular N°1181239</w:t>
      </w:r>
    </w:p>
    <w:p w14:paraId="00000005" w14:textId="77777777" w:rsidR="00AB7B17" w:rsidRDefault="00664624">
      <w:pPr>
        <w:jc w:val="both"/>
      </w:pPr>
      <w:r>
        <w:tab/>
      </w:r>
    </w:p>
    <w:p w14:paraId="00000006" w14:textId="77777777" w:rsidR="00AB7B17" w:rsidRDefault="00664624">
      <w:pPr>
        <w:spacing w:after="0"/>
        <w:jc w:val="center"/>
        <w:rPr>
          <w:b/>
        </w:rPr>
      </w:pPr>
      <w:r>
        <w:rPr>
          <w:b/>
        </w:rPr>
        <w:t>ACTUALIZACIÓN CONSENTIMIENTO INFORMADO: PADRE/MADRE POR ESTUDIO A MENOR DE EDAD</w:t>
      </w:r>
    </w:p>
    <w:p w14:paraId="00000007" w14:textId="77777777" w:rsidR="00AB7B17" w:rsidRDefault="00AB7B17">
      <w:pPr>
        <w:spacing w:after="0"/>
        <w:jc w:val="both"/>
        <w:rPr>
          <w:b/>
        </w:rPr>
      </w:pPr>
    </w:p>
    <w:p w14:paraId="00000008" w14:textId="1C733AB0" w:rsidR="00AB7B17" w:rsidRDefault="00664624" w:rsidP="00270859">
      <w:pPr>
        <w:spacing w:after="0"/>
        <w:jc w:val="both"/>
      </w:pPr>
      <w:r>
        <w:t>El propósito de esta información es ayudarle a tomar la decisión de permitir que su hijo o hija continúe participando</w:t>
      </w:r>
      <w:r w:rsidR="00270859">
        <w:t xml:space="preserve"> </w:t>
      </w:r>
      <w:r>
        <w:t>o no- en este estudio que tiene como objetivo investigar la manera en que las nuevas generaciones adquieren creencias, conocimientos, actitudes y prácticas para el ejercicio de la ciudadanía en dos espacios clave: la familia y la escuela. La pregunta que articula el proyecto es: ¿</w:t>
      </w:r>
      <w:r>
        <w:rPr>
          <w:i/>
        </w:rPr>
        <w:t xml:space="preserve">En qué medida la escuela permite reproducir o mitigar la transmisión intergeneracional de la desigualdad política familiar? </w:t>
      </w:r>
      <w:r w:rsidR="00270859">
        <w:t>En específico, la</w:t>
      </w:r>
      <w:r>
        <w:t xml:space="preserve"> participación de su hijo o hija permitirá profundizar en el conocimiento del país acerca de la educación ciudadana.</w:t>
      </w:r>
    </w:p>
    <w:p w14:paraId="00000009" w14:textId="77777777" w:rsidR="00AB7B17" w:rsidRDefault="00AB7B17">
      <w:pPr>
        <w:spacing w:after="0"/>
        <w:ind w:firstLine="284"/>
        <w:jc w:val="both"/>
      </w:pPr>
    </w:p>
    <w:p w14:paraId="0000000A" w14:textId="6DD3C1EA" w:rsidR="00AB7B17" w:rsidRDefault="00664624">
      <w:pPr>
        <w:spacing w:after="0"/>
        <w:jc w:val="both"/>
      </w:pPr>
      <w:r>
        <w:t>En 2019, su hijo o hija fue parte de un grupo de 1600 estudiantes que respondieron una encuesta sobre ciudadaní</w:t>
      </w:r>
      <w:r w:rsidR="00270859">
        <w:t>a.</w:t>
      </w:r>
      <w:r>
        <w:t xml:space="preserve"> originalmente el estudio estaba programado para repetirse en 2020 y 2021, sin embargo, la encuesta 2020 fue cancelada por la contingencia sanitaria.</w:t>
      </w:r>
    </w:p>
    <w:p w14:paraId="0000000B" w14:textId="77777777" w:rsidR="00AB7B17" w:rsidRDefault="00AB7B17">
      <w:pPr>
        <w:spacing w:after="0"/>
        <w:jc w:val="both"/>
      </w:pPr>
    </w:p>
    <w:p w14:paraId="0000000C" w14:textId="77777777" w:rsidR="00AB7B17" w:rsidRDefault="00664624">
      <w:pPr>
        <w:spacing w:after="0"/>
        <w:jc w:val="both"/>
      </w:pPr>
      <w:r>
        <w:t xml:space="preserve">Esta vez, la participación de su hijo o hija </w:t>
      </w:r>
      <w:r w:rsidRPr="00270859">
        <w:rPr>
          <w:b/>
          <w:bCs/>
        </w:rPr>
        <w:t xml:space="preserve">consistirá en responder por segunda y última vez un cuestionario en el que se harán diversas preguntas acerca de las experiencias de formación ciudadana con la familia y en la escuela. </w:t>
      </w:r>
      <w:r>
        <w:t xml:space="preserve">Este cuestionario tiene una duración aproximada de 20 minutos. Para facilitar su participación, la aplicación </w:t>
      </w:r>
      <w:r w:rsidRPr="00270859">
        <w:rPr>
          <w:b/>
          <w:bCs/>
        </w:rPr>
        <w:t xml:space="preserve">se realizará a través de una plataforma en internet </w:t>
      </w:r>
      <w:r>
        <w:t>que permitirá la autoadministración del cuestionario.</w:t>
      </w:r>
    </w:p>
    <w:p w14:paraId="0000000D" w14:textId="77777777" w:rsidR="00AB7B17" w:rsidRDefault="00AB7B17">
      <w:pPr>
        <w:spacing w:after="0"/>
        <w:jc w:val="both"/>
      </w:pPr>
    </w:p>
    <w:p w14:paraId="0000000E" w14:textId="77777777" w:rsidR="00AB7B17" w:rsidRDefault="00664624">
      <w:pPr>
        <w:jc w:val="both"/>
      </w:pPr>
      <w:r>
        <w:t xml:space="preserve">Su hijo/hija, </w:t>
      </w:r>
      <w:r w:rsidRPr="00270859">
        <w:rPr>
          <w:b/>
          <w:bCs/>
        </w:rPr>
        <w:t>no se beneficiará de manera directa por participar en esta investigación</w:t>
      </w:r>
      <w:r>
        <w:t>. Sin embargo, la información que se obtendrá será de utilidad para conocer más acerca de la formación ciudadana en Chile. Además, el establecimiento educacional se beneficiará al ser invitado a los seminarios de difusión de los resultados de esta investigación y otros sobre formación ciudadana que organizará el equipo de investigación. Su hijo podrá acceder a los resultados de la investigación online, de lo cual se le informará vía email (si así lo indica en el cuestionario), cuando los mismos se encuentren disponibles.</w:t>
      </w:r>
    </w:p>
    <w:p w14:paraId="0000000F" w14:textId="7247B605" w:rsidR="00AB7B17" w:rsidRDefault="00664624">
      <w:pPr>
        <w:jc w:val="both"/>
        <w:rPr>
          <w:b/>
          <w:i/>
        </w:rPr>
      </w:pPr>
      <w:r>
        <w:t xml:space="preserve">Dadas las características del estudio, </w:t>
      </w:r>
      <w:r w:rsidRPr="00270859">
        <w:rPr>
          <w:b/>
          <w:bCs/>
        </w:rPr>
        <w:t>no anticipamos riesgos asociados</w:t>
      </w:r>
      <w:r>
        <w:t xml:space="preserve"> a la participación de su hijo</w:t>
      </w:r>
      <w:r w:rsidR="00270859">
        <w:t xml:space="preserve"> o hij</w:t>
      </w:r>
      <w:r>
        <w:t>a en este estudio. Sin embargo, si alguna de las preguntas le produce algún malestar o incomodidad, o tiene alguna consulta que hacer durante la encuesta, podrá preguntar al responsable de la misma y/o podrá detener su participación cuando él/ella lo desee.</w:t>
      </w:r>
    </w:p>
    <w:p w14:paraId="00000010" w14:textId="77777777" w:rsidR="00AB7B17" w:rsidRDefault="00664624">
      <w:pPr>
        <w:jc w:val="both"/>
        <w:rPr>
          <w:i/>
        </w:rPr>
      </w:pPr>
      <w:r w:rsidRPr="00270859">
        <w:rPr>
          <w:b/>
          <w:bCs/>
        </w:rPr>
        <w:t>Todos los costos asociados a la realización de las encuestas son responsabilidad de la investigació</w:t>
      </w:r>
      <w:r>
        <w:t>n y están contemplados en su presupuesto.</w:t>
      </w:r>
      <w:r>
        <w:rPr>
          <w:i/>
        </w:rPr>
        <w:t xml:space="preserve"> </w:t>
      </w:r>
      <w:r>
        <w:t>En ningún caso los participantes deberán pagar por participar en este estudio.</w:t>
      </w:r>
    </w:p>
    <w:p w14:paraId="00000011" w14:textId="65D55031" w:rsidR="00AB7B17" w:rsidRDefault="00664624">
      <w:pPr>
        <w:spacing w:after="0"/>
        <w:jc w:val="both"/>
      </w:pPr>
      <w:r w:rsidRPr="00270859">
        <w:rPr>
          <w:b/>
          <w:bCs/>
        </w:rPr>
        <w:t>La información obtenida se mantendrá en forma confidencial</w:t>
      </w:r>
      <w:r>
        <w:t xml:space="preserve">. Las respuestas serán manejadas en forma responsable por el investigador en carpetas seguras y serán utilizadas únicamente para </w:t>
      </w:r>
      <w:r>
        <w:lastRenderedPageBreak/>
        <w:t>los fines de esta investigación. Todos los resultados corresponderán a respuestas agregadas de la muestra y no se identificarán casos individuales. Es posible que los resultados obtenidos sean presentados en revistas y conferencias académicas, o sean publicados en revistas científicas; sin embargo, el nombre de su hijo o hija no será conocido y todos los resultados que se publican serán anónimos.</w:t>
      </w:r>
    </w:p>
    <w:p w14:paraId="00000012" w14:textId="77777777" w:rsidR="00AB7B17" w:rsidRDefault="00AB7B17">
      <w:pPr>
        <w:spacing w:after="0"/>
        <w:jc w:val="both"/>
      </w:pPr>
    </w:p>
    <w:p w14:paraId="00000013" w14:textId="77777777" w:rsidR="00AB7B17" w:rsidRDefault="00664624">
      <w:pPr>
        <w:spacing w:after="0"/>
        <w:jc w:val="both"/>
      </w:pPr>
      <w:r w:rsidRPr="00270859">
        <w:rPr>
          <w:b/>
          <w:bCs/>
        </w:rPr>
        <w:t>Los registros del estudio serán almacenados por 5 años</w:t>
      </w:r>
      <w:r>
        <w:t xml:space="preserve"> en dependencias de la Facultad de Educación de la Universidad Diego Portales, bajo la custodia del Investigador Responsable, Cristián Cox. Al término de este período, </w:t>
      </w:r>
      <w:r w:rsidRPr="00270859">
        <w:rPr>
          <w:b/>
          <w:bCs/>
        </w:rPr>
        <w:t>se eliminará de la base de datos toda la información personal, para asegurar el total anonimato de los datos</w:t>
      </w:r>
    </w:p>
    <w:p w14:paraId="00000014" w14:textId="77777777" w:rsidR="00AB7B17" w:rsidRDefault="00AB7B17">
      <w:pPr>
        <w:spacing w:after="0"/>
        <w:jc w:val="both"/>
      </w:pPr>
    </w:p>
    <w:p w14:paraId="00000015" w14:textId="77777777" w:rsidR="00AB7B17" w:rsidRDefault="00664624">
      <w:pPr>
        <w:jc w:val="both"/>
        <w:rPr>
          <w:smallCaps/>
        </w:rPr>
      </w:pPr>
      <w:r w:rsidRPr="00270859">
        <w:rPr>
          <w:b/>
          <w:bCs/>
        </w:rPr>
        <w:t>La participación de su hijo o hija en esta investigación es completamente voluntaria</w:t>
      </w:r>
      <w:r>
        <w:t xml:space="preserve">.  Usted tiene el derecho a no aceptar que su representado participe o a retirar a su hijo o hija, de esta investigación en el momento que lo estime conveniente, sin mediar explicación alguna y sin consecuencias para usted o su representado.  Si usted retira su consentimiento, el registro de la encuesta de su hijo/a será eliminado y la información obtenida no será utilizada. Su hijo o hija puede omitir las preguntas que desee, no contestar o dejar de contestar el cuestionario, sin que esto tenga ninguna repercusión.  </w:t>
      </w:r>
    </w:p>
    <w:p w14:paraId="00000016" w14:textId="33D45F73" w:rsidR="00AB7B17" w:rsidRDefault="00664624">
      <w:pPr>
        <w:spacing w:after="0"/>
        <w:jc w:val="both"/>
      </w:pPr>
      <w:r w:rsidRPr="00270859">
        <w:rPr>
          <w:b/>
          <w:bCs/>
        </w:rPr>
        <w:t>Si tiene alguna duda, pregunta o reclamo puede contactar al Prof. Cristián Cox Donoso al mail cristian.cox@udp.cl</w:t>
      </w:r>
      <w:r>
        <w:t xml:space="preserve">. Si considera que los derechos de su hijo o hija como participante en la investigación no han sido respetados, puede contactar al Comité de Ética en Investigación de la Universidad Diego Portales al mail </w:t>
      </w:r>
      <w:hyperlink r:id="rId7" w:history="1">
        <w:r w:rsidR="00270859" w:rsidRPr="00F9177D">
          <w:rPr>
            <w:rStyle w:val="Hyperlink"/>
          </w:rPr>
          <w:t>comitedeetica@mail.udp.cl</w:t>
        </w:r>
      </w:hyperlink>
      <w:r w:rsidR="00270859">
        <w:t xml:space="preserve">, </w:t>
      </w:r>
      <w:r w:rsidR="00270859">
        <w:rPr>
          <w:color w:val="000000"/>
        </w:rPr>
        <w:t>dirección Manuel Rodríguez Sur 415.</w:t>
      </w:r>
    </w:p>
    <w:p w14:paraId="00000017" w14:textId="148245C6" w:rsidR="00270859" w:rsidRDefault="00270859">
      <w:r>
        <w:br w:type="page"/>
      </w:r>
    </w:p>
    <w:p w14:paraId="00000018" w14:textId="77777777" w:rsidR="00AB7B17" w:rsidRDefault="00664624">
      <w:pPr>
        <w:spacing w:after="0"/>
        <w:jc w:val="both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lastRenderedPageBreak/>
        <w:t>consentimiento pasivo</w:t>
      </w:r>
    </w:p>
    <w:p w14:paraId="00000019" w14:textId="77777777" w:rsidR="00AB7B17" w:rsidRDefault="00AB7B17">
      <w:pPr>
        <w:spacing w:after="0"/>
        <w:jc w:val="both"/>
      </w:pPr>
    </w:p>
    <w:p w14:paraId="0000001A" w14:textId="77777777" w:rsidR="00AB7B17" w:rsidRDefault="00664624">
      <w:pPr>
        <w:spacing w:after="0"/>
        <w:ind w:right="-7"/>
        <w:jc w:val="both"/>
      </w:pPr>
      <w:r>
        <w:t xml:space="preserve">El siguiente se trata de </w:t>
      </w:r>
      <w:r>
        <w:rPr>
          <w:b/>
          <w:u w:val="single"/>
        </w:rPr>
        <w:t>consentimiento pasivo</w:t>
      </w:r>
      <w:r>
        <w:t xml:space="preserve">. </w:t>
      </w:r>
    </w:p>
    <w:p w14:paraId="0000001B" w14:textId="77777777" w:rsidR="00AB7B17" w:rsidRDefault="00664624">
      <w:pPr>
        <w:spacing w:after="0"/>
        <w:ind w:right="-7"/>
        <w:jc w:val="both"/>
      </w:pPr>
      <w:r>
        <w:rPr>
          <w:b/>
        </w:rPr>
        <w:t>Si usted autoriza la participación de su hijo(a) en esta investigación, puede simplemente conservar este documento</w:t>
      </w:r>
    </w:p>
    <w:p w14:paraId="0000001C" w14:textId="77777777" w:rsidR="00AB7B17" w:rsidRDefault="00AB7B17">
      <w:pPr>
        <w:spacing w:after="0"/>
        <w:ind w:right="-7"/>
        <w:jc w:val="both"/>
      </w:pPr>
    </w:p>
    <w:p w14:paraId="0000001D" w14:textId="77777777" w:rsidR="00AB7B17" w:rsidRDefault="00664624">
      <w:pPr>
        <w:spacing w:after="0"/>
        <w:ind w:right="-7"/>
        <w:jc w:val="both"/>
      </w:pPr>
      <w:r>
        <w:t xml:space="preserve">Si usted </w:t>
      </w:r>
      <w:r>
        <w:rPr>
          <w:b/>
          <w:u w:val="single"/>
        </w:rPr>
        <w:t>no autoriza</w:t>
      </w:r>
      <w:r>
        <w:t xml:space="preserve"> la participación de su hijo(a), marque la opción No, complete los datos a continuación y devuelva una copia firmada al establecimiento educacional de su hijo o hija.</w:t>
      </w:r>
    </w:p>
    <w:p w14:paraId="0000001E" w14:textId="77777777" w:rsidR="00AB7B17" w:rsidRDefault="00AB7B17">
      <w:pPr>
        <w:spacing w:after="0"/>
        <w:ind w:right="-7"/>
        <w:jc w:val="both"/>
      </w:pPr>
    </w:p>
    <w:p w14:paraId="0000001F" w14:textId="17ACD927" w:rsidR="00AB7B17" w:rsidRDefault="00664624">
      <w:pPr>
        <w:spacing w:after="0"/>
        <w:ind w:right="-7"/>
        <w:jc w:val="both"/>
      </w:pPr>
      <w:permStart w:id="305487251" w:edGrp="everyone"/>
      <w:r>
        <w:t>Nombre estudiante:</w:t>
      </w:r>
      <w:r w:rsidR="00EB31FE">
        <w:t xml:space="preserve"> </w:t>
      </w:r>
      <w:sdt>
        <w:sdtPr>
          <w:id w:val="877515140"/>
          <w:placeholder>
            <w:docPart w:val="37121D634B5E49E89DE54048A773056C"/>
          </w:placeholder>
          <w:showingPlcHdr/>
        </w:sdtPr>
        <w:sdtEndPr/>
        <w:sdtContent>
          <w:r w:rsidR="00EB31FE" w:rsidRPr="00756E56">
            <w:rPr>
              <w:rStyle w:val="PlaceholderText"/>
            </w:rPr>
            <w:t>Haga clic o pulse aquí para escribir texto.</w:t>
          </w:r>
        </w:sdtContent>
      </w:sdt>
    </w:p>
    <w:p w14:paraId="00000020" w14:textId="4725766A" w:rsidR="00AB7B17" w:rsidRDefault="00664624">
      <w:pPr>
        <w:spacing w:after="0"/>
        <w:ind w:right="-7"/>
        <w:jc w:val="both"/>
      </w:pPr>
      <w:r>
        <w:t>Nombre apoderado:</w:t>
      </w:r>
      <w:r w:rsidR="00EB31FE">
        <w:t xml:space="preserve"> </w:t>
      </w:r>
      <w:sdt>
        <w:sdtPr>
          <w:id w:val="-1678175837"/>
          <w:placeholder>
            <w:docPart w:val="C1AC8BCADF3F46B1AB8A0D7A9E74AA42"/>
          </w:placeholder>
          <w:showingPlcHdr/>
        </w:sdtPr>
        <w:sdtEndPr/>
        <w:sdtContent>
          <w:r w:rsidR="00EB31FE" w:rsidRPr="00756E56">
            <w:rPr>
              <w:rStyle w:val="PlaceholderText"/>
            </w:rPr>
            <w:t>Haga clic o pulse aquí para escribir texto.</w:t>
          </w:r>
        </w:sdtContent>
      </w:sdt>
    </w:p>
    <w:p w14:paraId="00000021" w14:textId="5470AE67" w:rsidR="00AB7B17" w:rsidRDefault="00664624">
      <w:pPr>
        <w:spacing w:after="0"/>
        <w:ind w:right="-7"/>
        <w:jc w:val="both"/>
      </w:pPr>
      <w:r>
        <w:t>Autorizo la participación de mi hijo:</w:t>
      </w:r>
      <w:sdt>
        <w:sdtPr>
          <w:id w:val="-1075357684"/>
          <w:placeholder>
            <w:docPart w:val="BCBC590AC7AD4974BE109B957C2E03C8"/>
          </w:placeholder>
          <w:showingPlcHdr/>
        </w:sdtPr>
        <w:sdtEndPr/>
        <w:sdtContent>
          <w:r w:rsidR="00EB31FE" w:rsidRPr="00756E56">
            <w:rPr>
              <w:rStyle w:val="PlaceholderText"/>
            </w:rPr>
            <w:t>Haga clic o pulse aquí para escribir texto.</w:t>
          </w:r>
        </w:sdtContent>
      </w:sdt>
      <w:r>
        <w:t xml:space="preserve"> </w:t>
      </w:r>
    </w:p>
    <w:p w14:paraId="00000022" w14:textId="4D7B6704" w:rsidR="00AB7B17" w:rsidRDefault="00664624">
      <w:pPr>
        <w:spacing w:after="0"/>
        <w:ind w:right="-7"/>
        <w:jc w:val="both"/>
      </w:pPr>
      <w:r>
        <w:t>Si</w:t>
      </w:r>
      <w:sdt>
        <w:sdtPr>
          <w:id w:val="920996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5FE7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</w:t>
      </w:r>
      <w:sdt>
        <w:sdtPr>
          <w:id w:val="894158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31FE">
            <w:rPr>
              <w:rFonts w:ascii="MS Gothic" w:eastAsia="MS Gothic" w:hAnsi="MS Gothic" w:hint="eastAsia"/>
            </w:rPr>
            <w:t>☐</w:t>
          </w:r>
        </w:sdtContent>
      </w:sdt>
    </w:p>
    <w:p w14:paraId="00000023" w14:textId="4B5D92B9" w:rsidR="00AB7B17" w:rsidRDefault="00664624">
      <w:pPr>
        <w:spacing w:after="0"/>
        <w:ind w:right="-7"/>
        <w:jc w:val="both"/>
      </w:pPr>
      <w:r>
        <w:t>Firma:</w:t>
      </w:r>
      <w:sdt>
        <w:sdtPr>
          <w:id w:val="1974325608"/>
          <w:showingPlcHdr/>
          <w:picture/>
        </w:sdtPr>
        <w:sdtEndPr/>
        <w:sdtContent>
          <w:r w:rsidR="00EA5FE7">
            <w:rPr>
              <w:noProof/>
            </w:rPr>
            <w:drawing>
              <wp:inline distT="0" distB="0" distL="0" distR="0" wp14:anchorId="413FB1CB" wp14:editId="09F35752">
                <wp:extent cx="609600" cy="609600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000024" w14:textId="4C584015" w:rsidR="00AB7B17" w:rsidRDefault="00664624">
      <w:pPr>
        <w:spacing w:after="0"/>
        <w:ind w:right="-7"/>
        <w:jc w:val="both"/>
      </w:pPr>
      <w:r>
        <w:t xml:space="preserve">Fecha: </w:t>
      </w:r>
      <w:sdt>
        <w:sdtPr>
          <w:id w:val="-2026935437"/>
          <w:placeholder>
            <w:docPart w:val="C16BFD5BF1C44BFFADAE74F13A73298D"/>
          </w:placeholder>
          <w:showingPlcHdr/>
          <w:date>
            <w:dateFormat w:val="dd-MM-yyyy"/>
            <w:lid w:val="es-CL"/>
            <w:storeMappedDataAs w:val="dateTime"/>
            <w:calendar w:val="gregorian"/>
          </w:date>
        </w:sdtPr>
        <w:sdtEndPr/>
        <w:sdtContent>
          <w:r w:rsidR="00EB31FE" w:rsidRPr="00756E56">
            <w:rPr>
              <w:rStyle w:val="PlaceholderText"/>
            </w:rPr>
            <w:t>Haga clic aquí o pulse para escribir una fecha.</w:t>
          </w:r>
        </w:sdtContent>
      </w:sdt>
    </w:p>
    <w:permEnd w:id="305487251"/>
    <w:p w14:paraId="00000025" w14:textId="77777777" w:rsidR="00AB7B17" w:rsidRDefault="00AB7B17">
      <w:pPr>
        <w:spacing w:after="0"/>
        <w:ind w:right="-7"/>
        <w:jc w:val="both"/>
      </w:pPr>
    </w:p>
    <w:p w14:paraId="00000026" w14:textId="7CD5736B" w:rsidR="00AB7B17" w:rsidRDefault="00664624">
      <w:pPr>
        <w:spacing w:after="0"/>
        <w:ind w:right="-7"/>
        <w:jc w:val="both"/>
      </w:pPr>
      <w:r>
        <w:t xml:space="preserve">Investigador: </w:t>
      </w:r>
    </w:p>
    <w:p w14:paraId="27195E5D" w14:textId="3CDC4AE6" w:rsidR="00EB31FE" w:rsidRDefault="00EB31FE" w:rsidP="00EB31FE">
      <w:pPr>
        <w:spacing w:after="0"/>
        <w:ind w:right="-7"/>
      </w:pPr>
      <w:r>
        <w:rPr>
          <w:noProof/>
        </w:rPr>
        <w:drawing>
          <wp:inline distT="0" distB="0" distL="0" distR="0" wp14:anchorId="6A323FC1" wp14:editId="354A4212">
            <wp:extent cx="1310640" cy="389255"/>
            <wp:effectExtent l="0" t="0" r="3810" b="0"/>
            <wp:docPr id="2" name="Imagen 4" descr="Firm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Firma 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5FF76B95" w:rsidR="00AB7B17" w:rsidRDefault="00664624">
      <w:pPr>
        <w:spacing w:after="0"/>
        <w:ind w:right="-7"/>
        <w:jc w:val="both"/>
      </w:pPr>
      <w:r>
        <w:t>Cristián Cox, Investigador responsable, Facultad de Educación UDP</w:t>
      </w:r>
    </w:p>
    <w:p w14:paraId="00000029" w14:textId="77777777" w:rsidR="00AB7B17" w:rsidRDefault="00AB7B17">
      <w:pPr>
        <w:spacing w:after="0"/>
        <w:ind w:right="-7"/>
        <w:jc w:val="both"/>
        <w:rPr>
          <w:b/>
          <w:u w:val="single"/>
        </w:rPr>
      </w:pPr>
    </w:p>
    <w:p w14:paraId="56235959" w14:textId="77777777" w:rsidR="00EB31FE" w:rsidRDefault="00EB31FE">
      <w:pPr>
        <w:spacing w:after="0"/>
        <w:ind w:right="-7"/>
        <w:jc w:val="both"/>
        <w:rPr>
          <w:b/>
          <w:u w:val="single"/>
        </w:rPr>
      </w:pPr>
    </w:p>
    <w:p w14:paraId="0000002A" w14:textId="3CBA4AA1" w:rsidR="00AB7B17" w:rsidRDefault="00664624">
      <w:pPr>
        <w:spacing w:after="0"/>
        <w:ind w:right="-7"/>
        <w:jc w:val="both"/>
        <w:rPr>
          <w:b/>
          <w:u w:val="single"/>
        </w:rPr>
      </w:pPr>
      <w:r>
        <w:rPr>
          <w:b/>
          <w:u w:val="single"/>
        </w:rPr>
        <w:t>IMPORTANTE:</w:t>
      </w:r>
    </w:p>
    <w:p w14:paraId="0000002B" w14:textId="77777777" w:rsidR="00AB7B17" w:rsidRDefault="00AB7B17">
      <w:pPr>
        <w:spacing w:after="0"/>
        <w:ind w:right="-7"/>
        <w:jc w:val="both"/>
        <w:rPr>
          <w:b/>
          <w:u w:val="single"/>
        </w:rPr>
      </w:pPr>
    </w:p>
    <w:p w14:paraId="0000002C" w14:textId="52114831" w:rsidR="00AB7B17" w:rsidRDefault="00664624">
      <w:pPr>
        <w:spacing w:after="0"/>
        <w:ind w:right="-7"/>
        <w:jc w:val="both"/>
      </w:pPr>
      <w:r>
        <w:t>Debido a la situación sanitaria actual, el rechazo de la participación de su hijo o hija en este estudio se puede hacer por medio de dos vías. Una es a través de su</w:t>
      </w:r>
      <w:r>
        <w:rPr>
          <w:b/>
        </w:rPr>
        <w:t xml:space="preserve"> firma digital en este mismo documento y su envío como adjunto por mail al investigador responsable (</w:t>
      </w:r>
      <w:hyperlink r:id="rId10" w:history="1">
        <w:r w:rsidR="00D2641C" w:rsidRPr="00EF1EAF">
          <w:rPr>
            <w:rStyle w:val="Hyperlink"/>
            <w:b/>
          </w:rPr>
          <w:t>cristian.cox@udp.cl</w:t>
        </w:r>
      </w:hyperlink>
      <w:r w:rsidR="00D2641C">
        <w:rPr>
          <w:b/>
        </w:rPr>
        <w:t xml:space="preserve"> con copia a </w:t>
      </w:r>
      <w:hyperlink r:id="rId11" w:history="1">
        <w:r w:rsidR="00D2641C" w:rsidRPr="00EF1EAF">
          <w:rPr>
            <w:rStyle w:val="Hyperlink"/>
            <w:b/>
          </w:rPr>
          <w:t>macarena.sanchez2@mail.udp.cl</w:t>
        </w:r>
      </w:hyperlink>
      <w:r w:rsidR="00D2641C">
        <w:rPr>
          <w:b/>
        </w:rPr>
        <w:t>)</w:t>
      </w:r>
      <w:r>
        <w:t xml:space="preserve">. </w:t>
      </w:r>
    </w:p>
    <w:p w14:paraId="0000002D" w14:textId="3CD136EE" w:rsidR="00AB7B17" w:rsidRDefault="00664624">
      <w:pPr>
        <w:spacing w:after="0"/>
        <w:ind w:right="-7"/>
        <w:jc w:val="both"/>
        <w:rPr>
          <w:b/>
        </w:rPr>
      </w:pPr>
      <w:r>
        <w:t xml:space="preserve">La otra forma de dar a conocer el rechazo a este consentimiento es por medio de un correo electrónico dirigido al investigador responsable </w:t>
      </w:r>
      <w:r w:rsidRPr="00D2641C">
        <w:t>(</w:t>
      </w:r>
      <w:hyperlink r:id="rId12">
        <w:r w:rsidRPr="00D2641C">
          <w:rPr>
            <w:color w:val="1155CC"/>
          </w:rPr>
          <w:t>cristian.cox@udp.cl</w:t>
        </w:r>
      </w:hyperlink>
      <w:r w:rsidR="00D2641C" w:rsidRPr="00D2641C">
        <w:t>, con copia a macarena.sanchez2@mail.udp.cl</w:t>
      </w:r>
      <w:r w:rsidRPr="00D2641C">
        <w:t>)</w:t>
      </w:r>
      <w:r>
        <w:t xml:space="preserve"> en el cual usted indique explícitamente lo siguiente </w:t>
      </w:r>
      <w:r>
        <w:rPr>
          <w:b/>
        </w:rPr>
        <w:t xml:space="preserve">“DECLARO QUE NO ACEPTO QUE MI HIJO/A / TUTORADO/A </w:t>
      </w:r>
      <w:r>
        <w:rPr>
          <w:b/>
          <w:u w:val="single"/>
        </w:rPr>
        <w:t xml:space="preserve">(nombre hijo o hija), </w:t>
      </w:r>
      <w:r>
        <w:rPr>
          <w:b/>
        </w:rPr>
        <w:t xml:space="preserve">ESTUDIANTE DEL ESTABLECIMIENTO </w:t>
      </w:r>
      <w:r>
        <w:rPr>
          <w:b/>
          <w:u w:val="single"/>
        </w:rPr>
        <w:t>(nombre del establecimiento educacional)</w:t>
      </w:r>
      <w:r>
        <w:rPr>
          <w:b/>
        </w:rPr>
        <w:t xml:space="preserve"> PARTICIPE EN LA INVESTIGACIÓN EN LAS CONDICIONES QUE ME HAN SIDO EXPLICADAS EN LA CARTA DE CONSENTIMIENTO INFORMADO DE FECHA </w:t>
      </w:r>
      <w:r>
        <w:rPr>
          <w:b/>
          <w:u w:val="single"/>
        </w:rPr>
        <w:t>(Fecha)</w:t>
      </w:r>
      <w:r>
        <w:rPr>
          <w:b/>
        </w:rPr>
        <w:t>”.</w:t>
      </w:r>
    </w:p>
    <w:sectPr w:rsidR="00AB7B17">
      <w:headerReference w:type="default" r:id="rId13"/>
      <w:pgSz w:w="11906" w:h="16838"/>
      <w:pgMar w:top="1417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29FC" w14:textId="77777777" w:rsidR="00432861" w:rsidRDefault="00432861">
      <w:pPr>
        <w:spacing w:after="0" w:line="240" w:lineRule="auto"/>
      </w:pPr>
      <w:r>
        <w:separator/>
      </w:r>
    </w:p>
  </w:endnote>
  <w:endnote w:type="continuationSeparator" w:id="0">
    <w:p w14:paraId="67571369" w14:textId="77777777" w:rsidR="00432861" w:rsidRDefault="0043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7B40" w14:textId="77777777" w:rsidR="00432861" w:rsidRDefault="00432861">
      <w:pPr>
        <w:spacing w:after="0" w:line="240" w:lineRule="auto"/>
      </w:pPr>
      <w:r>
        <w:separator/>
      </w:r>
    </w:p>
  </w:footnote>
  <w:footnote w:type="continuationSeparator" w:id="0">
    <w:p w14:paraId="30F181A1" w14:textId="77777777" w:rsidR="00432861" w:rsidRDefault="0043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AB7B17" w:rsidRDefault="006646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489075" cy="51865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075" cy="518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1331776" cy="48931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776" cy="489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2rkwecNcROlrq2mJ4xdt+LqiIBJtyFPDuwEUhwqdlTS3/fH9DZ0eh4/4t/mmAW4FpDtKfiSPWKE8lW8y1DorQ==" w:salt="Rd1MMwDLn38bYClOT2HoM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17"/>
    <w:rsid w:val="00270859"/>
    <w:rsid w:val="00432861"/>
    <w:rsid w:val="00664624"/>
    <w:rsid w:val="006D63D5"/>
    <w:rsid w:val="007E0D7C"/>
    <w:rsid w:val="008B095F"/>
    <w:rsid w:val="00AB7B17"/>
    <w:rsid w:val="00D2641C"/>
    <w:rsid w:val="00EA5FE7"/>
    <w:rsid w:val="00E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5F01"/>
  <w15:docId w15:val="{5BE983A3-D78F-4A25-92B3-3CBB77B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40A"/>
  </w:style>
  <w:style w:type="paragraph" w:styleId="Heading1">
    <w:name w:val="heading 1"/>
    <w:basedOn w:val="Normal"/>
    <w:next w:val="BodyText"/>
    <w:link w:val="Heading1Char"/>
    <w:uiPriority w:val="9"/>
    <w:qFormat/>
    <w:rsid w:val="00DE1998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kern w:val="1"/>
      <w:sz w:val="20"/>
      <w:szCs w:val="20"/>
      <w:u w:val="single"/>
      <w:lang w:val="en-US" w:eastAsia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1A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AF654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0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03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03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03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7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66"/>
  </w:style>
  <w:style w:type="paragraph" w:styleId="Footer">
    <w:name w:val="footer"/>
    <w:basedOn w:val="Normal"/>
    <w:link w:val="FooterChar"/>
    <w:uiPriority w:val="99"/>
    <w:unhideWhenUsed/>
    <w:rsid w:val="00A84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66"/>
  </w:style>
  <w:style w:type="table" w:styleId="TableGrid">
    <w:name w:val="Table Grid"/>
    <w:basedOn w:val="TableNormal"/>
    <w:uiPriority w:val="59"/>
    <w:rsid w:val="007E56A0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E1998"/>
    <w:rPr>
      <w:rFonts w:ascii="Times New Roman" w:eastAsia="Times New Roman" w:hAnsi="Times New Roman" w:cs="Times New Roman"/>
      <w:kern w:val="1"/>
      <w:sz w:val="20"/>
      <w:szCs w:val="20"/>
      <w:u w:val="single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9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99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7085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B3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itedeetica@mail.udp.cl" TargetMode="External"/><Relationship Id="rId12" Type="http://schemas.openxmlformats.org/officeDocument/2006/relationships/hyperlink" Target="mailto:cristian.cox@udp.c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carena.sanchez2@mail.udp.c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cristian.cox@udp.c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121D634B5E49E89DE54048A773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164C-3DF4-44BF-8254-6D2EDA9BA82C}"/>
      </w:docPartPr>
      <w:docPartBody>
        <w:p w:rsidR="00FE65FB" w:rsidRDefault="008A1F6E" w:rsidP="008A1F6E">
          <w:pPr>
            <w:pStyle w:val="37121D634B5E49E89DE54048A773056C"/>
          </w:pPr>
          <w:r w:rsidRPr="00756E56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AC8BCADF3F46B1AB8A0D7A9E74A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8C8F-485C-4BE0-A4CE-8F5383CA4AD1}"/>
      </w:docPartPr>
      <w:docPartBody>
        <w:p w:rsidR="00FE65FB" w:rsidRDefault="008A1F6E" w:rsidP="008A1F6E">
          <w:pPr>
            <w:pStyle w:val="C1AC8BCADF3F46B1AB8A0D7A9E74AA42"/>
          </w:pPr>
          <w:r w:rsidRPr="00756E56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CBC590AC7AD4974BE109B957C2E0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32FA7-4434-49C0-A75F-CCC8EADE3DDD}"/>
      </w:docPartPr>
      <w:docPartBody>
        <w:p w:rsidR="00FE65FB" w:rsidRDefault="008A1F6E" w:rsidP="008A1F6E">
          <w:pPr>
            <w:pStyle w:val="BCBC590AC7AD4974BE109B957C2E03C8"/>
          </w:pPr>
          <w:r w:rsidRPr="00756E56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16BFD5BF1C44BFFADAE74F13A73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7A165-7F96-475B-8613-EE19E8436BBA}"/>
      </w:docPartPr>
      <w:docPartBody>
        <w:p w:rsidR="00FE65FB" w:rsidRDefault="008A1F6E" w:rsidP="008A1F6E">
          <w:pPr>
            <w:pStyle w:val="C16BFD5BF1C44BFFADAE74F13A73298D"/>
          </w:pPr>
          <w:r w:rsidRPr="00756E56">
            <w:rPr>
              <w:rStyle w:val="PlaceholderText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E"/>
    <w:rsid w:val="008A1F6E"/>
    <w:rsid w:val="008C6C9E"/>
    <w:rsid w:val="00904D13"/>
    <w:rsid w:val="009D549B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F6E"/>
    <w:rPr>
      <w:color w:val="808080"/>
    </w:rPr>
  </w:style>
  <w:style w:type="paragraph" w:customStyle="1" w:styleId="37121D634B5E49E89DE54048A773056C">
    <w:name w:val="37121D634B5E49E89DE54048A773056C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C1AC8BCADF3F46B1AB8A0D7A9E74AA42">
    <w:name w:val="C1AC8BCADF3F46B1AB8A0D7A9E74AA42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BCBC590AC7AD4974BE109B957C2E03C8">
    <w:name w:val="BCBC590AC7AD4974BE109B957C2E03C8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customStyle="1" w:styleId="C16BFD5BF1C44BFFADAE74F13A73298D">
    <w:name w:val="C16BFD5BF1C44BFFADAE74F13A73298D"/>
    <w:rsid w:val="008A1F6E"/>
    <w:pPr>
      <w:spacing w:after="200" w:line="276" w:lineRule="auto"/>
    </w:pPr>
    <w:rPr>
      <w:rFonts w:ascii="Calibri" w:eastAsia="Calibri" w:hAnsi="Calibri" w:cs="Calibri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/McAUBkVLm7zc6Pzyfr7koILkg==">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5592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Salas</dc:creator>
  <cp:lastModifiedBy>Martin Venegas Marquez (martin.venegas)</cp:lastModifiedBy>
  <cp:revision>2</cp:revision>
  <dcterms:created xsi:type="dcterms:W3CDTF">2021-08-27T20:22:00Z</dcterms:created>
  <dcterms:modified xsi:type="dcterms:W3CDTF">2021-08-27T20:22:00Z</dcterms:modified>
</cp:coreProperties>
</file>