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D6" w:rsidRDefault="00AD742C">
      <w:pPr>
        <w:jc w:val="center"/>
      </w:pPr>
      <w:r>
        <w:rPr>
          <w:rFonts w:hint="eastAsia"/>
        </w:rPr>
        <w:t>单元</w:t>
      </w:r>
      <w:r>
        <w:rPr>
          <w:rFonts w:hint="eastAsia"/>
        </w:rPr>
        <w:t>1  Linux</w:t>
      </w:r>
      <w:r>
        <w:rPr>
          <w:rFonts w:hint="eastAsia"/>
        </w:rPr>
        <w:t>操作系统部署与基础</w:t>
      </w:r>
    </w:p>
    <w:p w:rsidR="000859D6" w:rsidRDefault="00AD742C">
      <w:r>
        <w:rPr>
          <w:rFonts w:hint="eastAsia"/>
        </w:rPr>
        <w:t>1</w:t>
      </w:r>
      <w:r>
        <w:rPr>
          <w:rFonts w:hint="eastAsia"/>
        </w:rPr>
        <w:t>、选择题</w:t>
      </w:r>
    </w:p>
    <w:tbl>
      <w:tblPr>
        <w:tblStyle w:val="a3"/>
        <w:tblW w:w="8461" w:type="dxa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7"/>
      </w:tblGrid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7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7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0859D6" w:rsidRDefault="00AD742C">
      <w:pPr>
        <w:numPr>
          <w:ilvl w:val="0"/>
          <w:numId w:val="1"/>
        </w:numPr>
      </w:pPr>
      <w:r>
        <w:rPr>
          <w:rFonts w:hint="eastAsia"/>
        </w:rPr>
        <w:t>简答题</w:t>
      </w: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内核主要由哪几部分组成？每部分的作用？</w:t>
      </w:r>
    </w:p>
    <w:p w:rsidR="000859D6" w:rsidRDefault="00AD742C">
      <w:pPr>
        <w:spacing w:line="288" w:lineRule="auto"/>
      </w:pPr>
      <w:r>
        <w:rPr>
          <w:rFonts w:hint="eastAsia"/>
        </w:rPr>
        <w:t>答：</w:t>
      </w:r>
      <w:r>
        <w:rPr>
          <w:rFonts w:hint="eastAsia"/>
        </w:rPr>
        <w:t>Linux</w:t>
      </w:r>
      <w:r>
        <w:rPr>
          <w:rFonts w:hint="eastAsia"/>
        </w:rPr>
        <w:t>系统由</w:t>
      </w:r>
      <w:r>
        <w:rPr>
          <w:rFonts w:hint="eastAsia"/>
        </w:rPr>
        <w:t>Linux</w:t>
      </w:r>
      <w:r>
        <w:rPr>
          <w:rFonts w:hint="eastAsia"/>
        </w:rPr>
        <w:t>内核、</w:t>
      </w:r>
      <w:r>
        <w:rPr>
          <w:rFonts w:hint="eastAsia"/>
        </w:rPr>
        <w:t>Shell</w:t>
      </w:r>
      <w:r>
        <w:rPr>
          <w:rFonts w:hint="eastAsia"/>
        </w:rPr>
        <w:t>和各种应用程序三部分组成</w:t>
      </w:r>
    </w:p>
    <w:p w:rsidR="000859D6" w:rsidRDefault="00AD742C">
      <w:pPr>
        <w:numPr>
          <w:ilvl w:val="0"/>
          <w:numId w:val="2"/>
        </w:numPr>
        <w:spacing w:line="288" w:lineRule="auto"/>
        <w:ind w:left="840"/>
        <w:jc w:val="left"/>
      </w:pPr>
      <w:r>
        <w:rPr>
          <w:rFonts w:hint="eastAsia"/>
        </w:rPr>
        <w:t>Linux</w:t>
      </w:r>
      <w:r>
        <w:rPr>
          <w:rFonts w:hint="eastAsia"/>
        </w:rPr>
        <w:t>内核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Linux</w:t>
      </w:r>
      <w:r>
        <w:rPr>
          <w:rFonts w:hint="eastAsia"/>
        </w:rPr>
        <w:t>系统的一部分，其核心功能是管理计算机软硬件资源，供应用程序使用。</w:t>
      </w:r>
    </w:p>
    <w:p w:rsidR="000859D6" w:rsidRDefault="00AD742C">
      <w:pPr>
        <w:numPr>
          <w:ilvl w:val="0"/>
          <w:numId w:val="2"/>
        </w:numPr>
        <w:spacing w:line="288" w:lineRule="auto"/>
        <w:ind w:left="840"/>
        <w:jc w:val="left"/>
      </w:pPr>
      <w:r>
        <w:rPr>
          <w:rFonts w:hint="eastAsia"/>
        </w:rPr>
        <w:t>Shell</w:t>
      </w:r>
      <w:r>
        <w:rPr>
          <w:rFonts w:hint="eastAsia"/>
        </w:rPr>
        <w:t>为用户提供与内核进行交互操作的一种接口。负责将用户输入的命令并把它送入内核去执行。</w:t>
      </w:r>
    </w:p>
    <w:p w:rsidR="000859D6" w:rsidRDefault="00AD742C">
      <w:pPr>
        <w:numPr>
          <w:ilvl w:val="0"/>
          <w:numId w:val="2"/>
        </w:numPr>
        <w:spacing w:line="288" w:lineRule="auto"/>
        <w:ind w:left="840"/>
        <w:jc w:val="left"/>
      </w:pPr>
      <w:r>
        <w:rPr>
          <w:rFonts w:hint="eastAsia"/>
        </w:rPr>
        <w:t>应用程序主要负责提供各类服务。</w:t>
      </w:r>
    </w:p>
    <w:p w:rsidR="000859D6" w:rsidRDefault="00AD742C">
      <w:pPr>
        <w:numPr>
          <w:ilvl w:val="0"/>
          <w:numId w:val="3"/>
        </w:numPr>
        <w:spacing w:line="288" w:lineRule="auto"/>
      </w:pPr>
      <w:r>
        <w:rPr>
          <w:rFonts w:hint="eastAsia"/>
        </w:rPr>
        <w:t>Linux</w:t>
      </w:r>
      <w:r>
        <w:rPr>
          <w:rFonts w:hint="eastAsia"/>
        </w:rPr>
        <w:t>内核版本主要有几部分组成？各代表什么含义？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Linux</w:t>
      </w:r>
      <w:r>
        <w:rPr>
          <w:rFonts w:hint="eastAsia"/>
        </w:rPr>
        <w:t>内核版本有稳定版本和开发版两种。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>的内核稳定性强，适用于应用和部署。开发版的内核不稳定，版本变化快，仅适用于试验之用，不适应进行部署。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内核版号由</w:t>
      </w:r>
      <w:r>
        <w:rPr>
          <w:rFonts w:hint="eastAsia"/>
        </w:rPr>
        <w:t>3</w:t>
      </w:r>
      <w:r>
        <w:rPr>
          <w:rFonts w:hint="eastAsia"/>
        </w:rPr>
        <w:t>组数字组成：第一组数字</w:t>
      </w:r>
      <w:r>
        <w:rPr>
          <w:rFonts w:hint="eastAsia"/>
        </w:rPr>
        <w:t>.</w:t>
      </w:r>
      <w:r>
        <w:rPr>
          <w:rFonts w:hint="eastAsia"/>
        </w:rPr>
        <w:t>第二组数字</w:t>
      </w:r>
      <w:r>
        <w:rPr>
          <w:rFonts w:hint="eastAsia"/>
        </w:rPr>
        <w:t>.</w:t>
      </w:r>
      <w:r>
        <w:rPr>
          <w:rFonts w:hint="eastAsia"/>
        </w:rPr>
        <w:t>第三组数字，各组数字越大，表示版本越高。其中各组数字具体含义如下：</w:t>
      </w:r>
    </w:p>
    <w:p w:rsidR="000859D6" w:rsidRDefault="00AD742C">
      <w:pPr>
        <w:numPr>
          <w:ilvl w:val="0"/>
          <w:numId w:val="4"/>
        </w:numPr>
        <w:spacing w:line="288" w:lineRule="auto"/>
        <w:ind w:left="840"/>
      </w:pPr>
      <w:r>
        <w:rPr>
          <w:rFonts w:hint="eastAsia"/>
        </w:rPr>
        <w:t>第一组数字：目前发布的内核版本</w:t>
      </w:r>
    </w:p>
    <w:p w:rsidR="000859D6" w:rsidRDefault="00AD742C">
      <w:pPr>
        <w:numPr>
          <w:ilvl w:val="0"/>
          <w:numId w:val="4"/>
        </w:numPr>
        <w:spacing w:line="288" w:lineRule="auto"/>
        <w:ind w:left="840"/>
      </w:pPr>
      <w:r>
        <w:rPr>
          <w:rFonts w:hint="eastAsia"/>
        </w:rPr>
        <w:t>第二组数字：偶数表示稳定版本，奇数表示开发中版本</w:t>
      </w:r>
    </w:p>
    <w:p w:rsidR="000859D6" w:rsidRDefault="00AD742C">
      <w:pPr>
        <w:numPr>
          <w:ilvl w:val="0"/>
          <w:numId w:val="4"/>
        </w:numPr>
        <w:spacing w:line="288" w:lineRule="auto"/>
        <w:ind w:left="840"/>
      </w:pPr>
      <w:r>
        <w:rPr>
          <w:rFonts w:hint="eastAsia"/>
        </w:rPr>
        <w:t>第三组数字：错误修补的次数</w:t>
      </w:r>
    </w:p>
    <w:p w:rsidR="000859D6" w:rsidRDefault="00AD742C">
      <w:pPr>
        <w:numPr>
          <w:ilvl w:val="0"/>
          <w:numId w:val="3"/>
        </w:numPr>
        <w:spacing w:line="288" w:lineRule="auto"/>
      </w:pPr>
      <w:r>
        <w:rPr>
          <w:rFonts w:hint="eastAsia"/>
        </w:rPr>
        <w:t>vi</w:t>
      </w:r>
      <w:r>
        <w:rPr>
          <w:rFonts w:hint="eastAsia"/>
        </w:rPr>
        <w:t>编辑器有哪几种工作模式？其相互之间如何切换？</w:t>
      </w:r>
    </w:p>
    <w:p w:rsidR="000859D6" w:rsidRDefault="00AD742C">
      <w:pPr>
        <w:spacing w:line="288" w:lineRule="auto"/>
        <w:ind w:left="420"/>
      </w:pPr>
      <w:r>
        <w:rPr>
          <w:rFonts w:hint="eastAsia"/>
        </w:rPr>
        <w:t>答：</w:t>
      </w:r>
      <w:r>
        <w:rPr>
          <w:rFonts w:hint="eastAsia"/>
        </w:rPr>
        <w:t>vi</w:t>
      </w:r>
      <w:r>
        <w:rPr>
          <w:rFonts w:hint="eastAsia"/>
        </w:rPr>
        <w:t>编辑器有命</w:t>
      </w:r>
      <w:r>
        <w:rPr>
          <w:rFonts w:hint="eastAsia"/>
        </w:rPr>
        <w:t>令行模式、文本输入模式、末行模式。</w:t>
      </w:r>
    </w:p>
    <w:p w:rsidR="000859D6" w:rsidRDefault="00AD742C">
      <w:pPr>
        <w:spacing w:line="288" w:lineRule="auto"/>
        <w:ind w:left="420"/>
      </w:pPr>
      <w:r>
        <w:rPr>
          <w:rFonts w:hint="eastAsia"/>
        </w:rPr>
        <w:t>按“</w:t>
      </w:r>
      <w:r>
        <w:rPr>
          <w:rFonts w:hint="eastAsia"/>
        </w:rPr>
        <w:t>ESC</w:t>
      </w:r>
      <w:r>
        <w:rPr>
          <w:rFonts w:hint="eastAsia"/>
        </w:rPr>
        <w:t>”</w:t>
      </w:r>
      <w:r>
        <w:rPr>
          <w:rFonts w:hint="eastAsia"/>
        </w:rPr>
        <w:t>键</w:t>
      </w:r>
      <w:r>
        <w:rPr>
          <w:rFonts w:hint="eastAsia"/>
        </w:rPr>
        <w:t>即可切换到命令行模式；</w:t>
      </w:r>
      <w:r>
        <w:rPr>
          <w:rFonts w:hint="eastAsia"/>
        </w:rPr>
        <w:t>输入“</w:t>
      </w:r>
      <w:r>
        <w:rPr>
          <w:rFonts w:hint="eastAsia"/>
        </w:rPr>
        <w:t>:</w:t>
      </w:r>
      <w:r>
        <w:rPr>
          <w:rFonts w:hint="eastAsia"/>
        </w:rPr>
        <w:t>”即可切换到末行模式。</w:t>
      </w:r>
    </w:p>
    <w:p w:rsidR="000859D6" w:rsidRDefault="000859D6">
      <w:pPr>
        <w:spacing w:line="288" w:lineRule="auto"/>
        <w:ind w:left="420"/>
      </w:pPr>
    </w:p>
    <w:p w:rsidR="000859D6" w:rsidRDefault="00AD742C">
      <w:pPr>
        <w:jc w:val="center"/>
      </w:pPr>
      <w:r>
        <w:rPr>
          <w:rFonts w:hint="eastAsia"/>
        </w:rPr>
        <w:t>单元</w:t>
      </w:r>
      <w:r>
        <w:rPr>
          <w:rFonts w:hint="eastAsia"/>
        </w:rPr>
        <w:t>2 Linux</w:t>
      </w:r>
      <w:r>
        <w:rPr>
          <w:rFonts w:hint="eastAsia"/>
        </w:rPr>
        <w:t>用户与组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</w:t>
      </w:r>
    </w:p>
    <w:p w:rsidR="000859D6" w:rsidRDefault="00AD742C">
      <w:r>
        <w:rPr>
          <w:rFonts w:hint="eastAsia"/>
        </w:rPr>
        <w:t>1</w:t>
      </w:r>
      <w:r>
        <w:rPr>
          <w:rFonts w:hint="eastAsia"/>
        </w:rPr>
        <w:t>、选择题</w:t>
      </w:r>
    </w:p>
    <w:tbl>
      <w:tblPr>
        <w:tblStyle w:val="a3"/>
        <w:tblW w:w="8461" w:type="dxa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7"/>
      </w:tblGrid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7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7" w:type="dxa"/>
          </w:tcPr>
          <w:p w:rsidR="000859D6" w:rsidRDefault="000859D6">
            <w:pPr>
              <w:jc w:val="center"/>
            </w:pPr>
          </w:p>
        </w:tc>
      </w:tr>
    </w:tbl>
    <w:p w:rsidR="000859D6" w:rsidRDefault="00AD742C">
      <w:r>
        <w:rPr>
          <w:rFonts w:hint="eastAsia"/>
        </w:rPr>
        <w:t>2</w:t>
      </w:r>
      <w:r>
        <w:rPr>
          <w:rFonts w:hint="eastAsia"/>
        </w:rPr>
        <w:t>、简答题</w:t>
      </w: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中的用户可分为几种类型？各有什么特点？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Linux</w:t>
      </w:r>
      <w:r>
        <w:rPr>
          <w:rFonts w:hint="eastAsia"/>
        </w:rPr>
        <w:t>系统中的用户包括</w:t>
      </w:r>
      <w:r>
        <w:rPr>
          <w:rFonts w:hint="eastAsia"/>
        </w:rPr>
        <w:t>3</w:t>
      </w:r>
      <w:r>
        <w:rPr>
          <w:rFonts w:hint="eastAsia"/>
        </w:rPr>
        <w:t>种类型：超级用户、系统用户和普通用户。</w:t>
      </w:r>
    </w:p>
    <w:p w:rsidR="000859D6" w:rsidRDefault="00AD742C">
      <w:pPr>
        <w:numPr>
          <w:ilvl w:val="1"/>
          <w:numId w:val="5"/>
        </w:numPr>
        <w:spacing w:line="288" w:lineRule="auto"/>
      </w:pPr>
      <w:r>
        <w:rPr>
          <w:rFonts w:hint="eastAsia"/>
        </w:rPr>
        <w:t>系统管理员：即</w:t>
      </w:r>
      <w:r>
        <w:rPr>
          <w:rFonts w:hint="eastAsia"/>
        </w:rPr>
        <w:t>root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，</w:t>
      </w:r>
      <w:r>
        <w:rPr>
          <w:rFonts w:hint="eastAsia"/>
        </w:rPr>
        <w:t>UID</w:t>
      </w:r>
      <w:r>
        <w:rPr>
          <w:rFonts w:hint="eastAsia"/>
        </w:rPr>
        <w:t>号为</w:t>
      </w:r>
      <w:r>
        <w:rPr>
          <w:rFonts w:hint="eastAsia"/>
        </w:rPr>
        <w:t>0</w:t>
      </w:r>
      <w:r>
        <w:rPr>
          <w:rFonts w:hint="eastAsia"/>
        </w:rPr>
        <w:t>，拥有对系统的最高访问权限。</w:t>
      </w:r>
    </w:p>
    <w:p w:rsidR="000859D6" w:rsidRDefault="00AD742C">
      <w:pPr>
        <w:numPr>
          <w:ilvl w:val="1"/>
          <w:numId w:val="5"/>
        </w:numPr>
        <w:spacing w:line="288" w:lineRule="auto"/>
      </w:pPr>
      <w:r>
        <w:rPr>
          <w:rFonts w:hint="eastAsia"/>
        </w:rPr>
        <w:t>系统用户：为满足</w:t>
      </w:r>
      <w:r>
        <w:rPr>
          <w:rFonts w:hint="eastAsia"/>
        </w:rPr>
        <w:t>Linux</w:t>
      </w:r>
      <w:r>
        <w:rPr>
          <w:rFonts w:hint="eastAsia"/>
        </w:rPr>
        <w:t>系统管理所内建的账号，通常在安装过程中自动创建，不能用于登录操作系统。</w:t>
      </w:r>
      <w:r>
        <w:rPr>
          <w:rFonts w:hint="eastAsia"/>
        </w:rPr>
        <w:t>UID</w:t>
      </w:r>
      <w:r>
        <w:rPr>
          <w:rFonts w:hint="eastAsia"/>
        </w:rPr>
        <w:t>在</w:t>
      </w:r>
      <w:r>
        <w:rPr>
          <w:rFonts w:hint="eastAsia"/>
        </w:rPr>
        <w:t>1-499</w:t>
      </w:r>
      <w:r>
        <w:rPr>
          <w:rFonts w:hint="eastAsia"/>
        </w:rPr>
        <w:t>之间。</w:t>
      </w:r>
    </w:p>
    <w:p w:rsidR="000859D6" w:rsidRDefault="00AD742C">
      <w:pPr>
        <w:numPr>
          <w:ilvl w:val="1"/>
          <w:numId w:val="5"/>
        </w:numPr>
        <w:spacing w:line="288" w:lineRule="auto"/>
      </w:pPr>
      <w:r>
        <w:rPr>
          <w:rFonts w:hint="eastAsia"/>
        </w:rPr>
        <w:t>普通用户：由</w:t>
      </w:r>
      <w:r>
        <w:rPr>
          <w:rFonts w:hint="eastAsia"/>
        </w:rPr>
        <w:t>root</w:t>
      </w:r>
      <w:r>
        <w:rPr>
          <w:rFonts w:hint="eastAsia"/>
        </w:rPr>
        <w:t>管理员创建，供用户登录系统进行操作使用的账号，</w:t>
      </w:r>
      <w:r>
        <w:rPr>
          <w:rFonts w:hint="eastAsia"/>
        </w:rPr>
        <w:t>UID</w:t>
      </w:r>
      <w:r>
        <w:rPr>
          <w:rFonts w:hint="eastAsia"/>
        </w:rPr>
        <w:t>在</w:t>
      </w:r>
      <w:r>
        <w:rPr>
          <w:rFonts w:hint="eastAsia"/>
        </w:rPr>
        <w:t>500</w:t>
      </w:r>
      <w:r>
        <w:rPr>
          <w:rFonts w:hint="eastAsia"/>
        </w:rPr>
        <w:t>以上。</w:t>
      </w: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中用户账号信息由哪些属性信息组成？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答：用户账号信息文件中每一行描述一个用户配置信息，每一行又通过“</w:t>
      </w:r>
      <w:r>
        <w:rPr>
          <w:rFonts w:hint="eastAsia"/>
        </w:rPr>
        <w:t>:</w:t>
      </w:r>
      <w:r>
        <w:rPr>
          <w:rFonts w:hint="eastAsia"/>
        </w:rPr>
        <w:t>”将用户的</w:t>
      </w:r>
      <w:r>
        <w:rPr>
          <w:rFonts w:hint="eastAsia"/>
        </w:rPr>
        <w:lastRenderedPageBreak/>
        <w:t>各个属性信息分隔为七个部分，各部分的含义如下顺序所示：</w:t>
      </w:r>
    </w:p>
    <w:p w:rsidR="000859D6" w:rsidRDefault="00AD742C">
      <w:pPr>
        <w:numPr>
          <w:ilvl w:val="0"/>
          <w:numId w:val="6"/>
        </w:numPr>
        <w:spacing w:line="288" w:lineRule="auto"/>
        <w:ind w:left="840"/>
      </w:pPr>
      <w:r>
        <w:rPr>
          <w:rFonts w:hint="eastAsia"/>
        </w:rPr>
        <w:t>用户名</w:t>
      </w:r>
    </w:p>
    <w:p w:rsidR="000859D6" w:rsidRDefault="00AD742C">
      <w:pPr>
        <w:numPr>
          <w:ilvl w:val="0"/>
          <w:numId w:val="6"/>
        </w:numPr>
        <w:spacing w:line="288" w:lineRule="auto"/>
        <w:ind w:left="840"/>
      </w:pPr>
      <w:r>
        <w:rPr>
          <w:rFonts w:hint="eastAsia"/>
        </w:rPr>
        <w:t>口令</w:t>
      </w:r>
    </w:p>
    <w:p w:rsidR="000859D6" w:rsidRDefault="00AD742C">
      <w:pPr>
        <w:numPr>
          <w:ilvl w:val="0"/>
          <w:numId w:val="6"/>
        </w:numPr>
        <w:spacing w:line="288" w:lineRule="auto"/>
        <w:ind w:left="840"/>
      </w:pPr>
      <w:r>
        <w:t>UID</w:t>
      </w:r>
    </w:p>
    <w:p w:rsidR="000859D6" w:rsidRDefault="00AD742C">
      <w:pPr>
        <w:numPr>
          <w:ilvl w:val="0"/>
          <w:numId w:val="6"/>
        </w:numPr>
        <w:spacing w:line="288" w:lineRule="auto"/>
        <w:ind w:left="840"/>
      </w:pPr>
      <w:r>
        <w:t>GID</w:t>
      </w:r>
    </w:p>
    <w:p w:rsidR="000859D6" w:rsidRDefault="00AD742C">
      <w:pPr>
        <w:numPr>
          <w:ilvl w:val="0"/>
          <w:numId w:val="6"/>
        </w:numPr>
        <w:spacing w:line="288" w:lineRule="auto"/>
        <w:ind w:left="840"/>
      </w:pPr>
      <w:r>
        <w:rPr>
          <w:rFonts w:hint="eastAsia"/>
        </w:rPr>
        <w:t>全称</w:t>
      </w:r>
    </w:p>
    <w:p w:rsidR="000859D6" w:rsidRDefault="00AD742C">
      <w:pPr>
        <w:numPr>
          <w:ilvl w:val="0"/>
          <w:numId w:val="6"/>
        </w:numPr>
        <w:spacing w:line="288" w:lineRule="auto"/>
        <w:ind w:left="840"/>
      </w:pPr>
      <w:r>
        <w:rPr>
          <w:rFonts w:hint="eastAsia"/>
        </w:rPr>
        <w:t>用户主目录</w:t>
      </w:r>
    </w:p>
    <w:p w:rsidR="000859D6" w:rsidRDefault="00AD742C">
      <w:pPr>
        <w:numPr>
          <w:ilvl w:val="0"/>
          <w:numId w:val="6"/>
        </w:numPr>
        <w:spacing w:line="288" w:lineRule="auto"/>
        <w:ind w:left="840"/>
      </w:pPr>
      <w:r>
        <w:rPr>
          <w:rFonts w:hint="eastAsia"/>
        </w:rPr>
        <w:t>登录</w:t>
      </w:r>
      <w:r>
        <w:rPr>
          <w:rFonts w:hint="eastAsia"/>
        </w:rPr>
        <w:t>shell</w:t>
      </w:r>
    </w:p>
    <w:p w:rsidR="000859D6" w:rsidRDefault="000859D6">
      <w:pPr>
        <w:spacing w:line="288" w:lineRule="auto"/>
      </w:pP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）如何锁定和解锁一个用户账号？</w:t>
      </w:r>
    </w:p>
    <w:p w:rsidR="000859D6" w:rsidRDefault="00AD742C">
      <w:r>
        <w:rPr>
          <w:rFonts w:hint="eastAsia"/>
        </w:rPr>
        <w:t>答：利用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mod</w:t>
      </w:r>
      <w:proofErr w:type="spellEnd"/>
      <w:r>
        <w:rPr>
          <w:rFonts w:hint="eastAsia"/>
        </w:rPr>
        <w:t>命令实现锁定和解锁一个用户账号。</w:t>
      </w:r>
    </w:p>
    <w:p w:rsidR="000859D6" w:rsidRDefault="00AD742C">
      <w:pPr>
        <w:ind w:firstLineChars="300" w:firstLine="630"/>
      </w:pPr>
      <w:r>
        <w:rPr>
          <w:rFonts w:hint="eastAsia"/>
        </w:rPr>
        <w:t xml:space="preserve">-L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锁定用户账户</w:t>
      </w:r>
    </w:p>
    <w:p w:rsidR="000859D6" w:rsidRDefault="00AD742C">
      <w:pPr>
        <w:ind w:firstLineChars="300" w:firstLine="630"/>
      </w:pP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解决用户账户锁定</w:t>
      </w:r>
    </w:p>
    <w:p w:rsidR="000859D6" w:rsidRDefault="000859D6"/>
    <w:p w:rsidR="000859D6" w:rsidRDefault="000859D6"/>
    <w:p w:rsidR="000859D6" w:rsidRDefault="00AD742C">
      <w:pPr>
        <w:jc w:val="center"/>
      </w:pPr>
      <w:r>
        <w:rPr>
          <w:rFonts w:hint="eastAsia"/>
        </w:rPr>
        <w:t>单元</w:t>
      </w:r>
      <w:r>
        <w:rPr>
          <w:rFonts w:hint="eastAsia"/>
        </w:rPr>
        <w:t>3   Linux</w:t>
      </w:r>
      <w:r>
        <w:rPr>
          <w:rFonts w:hint="eastAsia"/>
        </w:rPr>
        <w:t>文件系统和磁盘管理</w:t>
      </w:r>
    </w:p>
    <w:p w:rsidR="000859D6" w:rsidRDefault="00AD742C">
      <w:r>
        <w:rPr>
          <w:rFonts w:hint="eastAsia"/>
        </w:rPr>
        <w:t>1</w:t>
      </w:r>
      <w:r>
        <w:rPr>
          <w:rFonts w:hint="eastAsia"/>
        </w:rPr>
        <w:t>、选择题</w:t>
      </w:r>
    </w:p>
    <w:tbl>
      <w:tblPr>
        <w:tblStyle w:val="a3"/>
        <w:tblW w:w="8461" w:type="dxa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7"/>
      </w:tblGrid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7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7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0859D6" w:rsidRDefault="00AD742C">
      <w:r>
        <w:rPr>
          <w:rFonts w:hint="eastAsia"/>
        </w:rPr>
        <w:t>2</w:t>
      </w:r>
      <w:r>
        <w:rPr>
          <w:rFonts w:hint="eastAsia"/>
        </w:rPr>
        <w:t>、简答题</w:t>
      </w: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）简述独立磁盘冗余阵列的基本思想。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包括啊些冗余技术</w:t>
      </w:r>
      <w:proofErr w:type="gramEnd"/>
      <w:r>
        <w:rPr>
          <w:rFonts w:hint="eastAsia"/>
        </w:rPr>
        <w:t>？</w:t>
      </w:r>
    </w:p>
    <w:p w:rsidR="000859D6" w:rsidRDefault="00AD742C">
      <w:pPr>
        <w:spacing w:line="288" w:lineRule="auto"/>
      </w:pPr>
      <w:r>
        <w:rPr>
          <w:rFonts w:hint="eastAsia"/>
        </w:rPr>
        <w:t>答：独立磁盘冗余阵列（</w:t>
      </w:r>
      <w:r>
        <w:rPr>
          <w:rFonts w:hint="eastAsia"/>
        </w:rPr>
        <w:t>RAID</w:t>
      </w:r>
      <w:r>
        <w:rPr>
          <w:rFonts w:hint="eastAsia"/>
        </w:rPr>
        <w:t>）系统是一种内嵌微处理器的磁盘子系统，它具有设备虚拟化能力，通过把多个小型廉价的磁盘组合成一个阵列，以达到扩大存储容量、提高</w:t>
      </w:r>
      <w:r>
        <w:rPr>
          <w:rFonts w:hint="eastAsia"/>
        </w:rPr>
        <w:t>I/O</w:t>
      </w:r>
      <w:r>
        <w:rPr>
          <w:rFonts w:hint="eastAsia"/>
        </w:rPr>
        <w:t>性能及提高数据容错功能的目的，提高数据的可用性。</w:t>
      </w:r>
    </w:p>
    <w:p w:rsidR="000859D6" w:rsidRDefault="00AD742C">
      <w:pPr>
        <w:spacing w:line="288" w:lineRule="auto"/>
      </w:pPr>
      <w:r>
        <w:rPr>
          <w:rFonts w:hint="eastAsia"/>
        </w:rPr>
        <w:t xml:space="preserve">    RAID</w:t>
      </w:r>
      <w:r>
        <w:rPr>
          <w:rFonts w:hint="eastAsia"/>
        </w:rPr>
        <w:t>包括</w:t>
      </w:r>
      <w:r>
        <w:rPr>
          <w:rFonts w:hint="eastAsia"/>
        </w:rPr>
        <w:t>RAID0</w:t>
      </w:r>
      <w:r>
        <w:rPr>
          <w:rFonts w:hint="eastAsia"/>
        </w:rPr>
        <w:t>、</w:t>
      </w:r>
      <w:r>
        <w:rPr>
          <w:rFonts w:hint="eastAsia"/>
        </w:rPr>
        <w:t>RAID1</w:t>
      </w:r>
      <w:r>
        <w:rPr>
          <w:rFonts w:hint="eastAsia"/>
        </w:rPr>
        <w:t>、</w:t>
      </w:r>
      <w:r>
        <w:rPr>
          <w:rFonts w:hint="eastAsia"/>
        </w:rPr>
        <w:t>RAID3</w:t>
      </w:r>
      <w:r>
        <w:rPr>
          <w:rFonts w:hint="eastAsia"/>
        </w:rPr>
        <w:t>、</w:t>
      </w:r>
      <w:r>
        <w:rPr>
          <w:rFonts w:hint="eastAsia"/>
        </w:rPr>
        <w:t>RAID5</w:t>
      </w:r>
      <w:r>
        <w:rPr>
          <w:rFonts w:hint="eastAsia"/>
        </w:rPr>
        <w:t>、</w:t>
      </w:r>
      <w:r>
        <w:rPr>
          <w:rFonts w:hint="eastAsia"/>
        </w:rPr>
        <w:t>RAID10</w:t>
      </w:r>
    </w:p>
    <w:p w:rsidR="000859D6" w:rsidRDefault="00AD742C">
      <w:pPr>
        <w:numPr>
          <w:ilvl w:val="0"/>
          <w:numId w:val="7"/>
        </w:numPr>
        <w:spacing w:line="288" w:lineRule="auto"/>
      </w:pPr>
      <w:r>
        <w:rPr>
          <w:rFonts w:hint="eastAsia"/>
        </w:rPr>
        <w:t>简述</w:t>
      </w:r>
      <w:r>
        <w:rPr>
          <w:rFonts w:hint="eastAsia"/>
        </w:rPr>
        <w:t>RAID3</w:t>
      </w:r>
      <w:r>
        <w:rPr>
          <w:rFonts w:hint="eastAsia"/>
        </w:rPr>
        <w:t>和</w:t>
      </w:r>
      <w:r>
        <w:rPr>
          <w:rFonts w:hint="eastAsia"/>
        </w:rPr>
        <w:t>RAID5</w:t>
      </w:r>
      <w:r>
        <w:rPr>
          <w:rFonts w:hint="eastAsia"/>
        </w:rPr>
        <w:t>的区别？</w:t>
      </w:r>
    </w:p>
    <w:p w:rsidR="000859D6" w:rsidRDefault="00AD742C">
      <w:pPr>
        <w:spacing w:line="288" w:lineRule="auto"/>
      </w:pPr>
      <w:r>
        <w:rPr>
          <w:rFonts w:hint="eastAsia"/>
        </w:rPr>
        <w:t>答：</w:t>
      </w:r>
      <w:r>
        <w:rPr>
          <w:rFonts w:hint="eastAsia"/>
        </w:rPr>
        <w:t>RAID5</w:t>
      </w:r>
      <w:r>
        <w:rPr>
          <w:rFonts w:hint="eastAsia"/>
        </w:rPr>
        <w:t>和</w:t>
      </w:r>
      <w:r>
        <w:rPr>
          <w:rFonts w:hint="eastAsia"/>
        </w:rPr>
        <w:t>RAID 3</w:t>
      </w:r>
      <w:r>
        <w:rPr>
          <w:rFonts w:hint="eastAsia"/>
        </w:rPr>
        <w:t>的最大区别在于校验数据是否平均分布到各块硬盘上</w:t>
      </w:r>
      <w:r>
        <w:rPr>
          <w:rFonts w:hint="eastAsia"/>
        </w:rPr>
        <w:t>。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RAID 3</w:t>
      </w:r>
      <w:r>
        <w:rPr>
          <w:rFonts w:hint="eastAsia"/>
        </w:rPr>
        <w:t>在第</w:t>
      </w:r>
      <w:r>
        <w:rPr>
          <w:rFonts w:hint="eastAsia"/>
        </w:rPr>
        <w:t>N+1</w:t>
      </w:r>
      <w:r>
        <w:rPr>
          <w:rFonts w:hint="eastAsia"/>
        </w:rPr>
        <w:t>个硬盘上存储的数据是校验容错信息</w:t>
      </w:r>
      <w:r>
        <w:rPr>
          <w:rFonts w:hint="eastAsia"/>
        </w:rPr>
        <w:t>,</w:t>
      </w:r>
      <w:r>
        <w:rPr>
          <w:rFonts w:hint="eastAsia"/>
        </w:rPr>
        <w:t>而每次修改数据的时候都需要往这个硬盘上写数据。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R</w:t>
      </w:r>
      <w:r>
        <w:rPr>
          <w:rFonts w:hint="eastAsia"/>
        </w:rPr>
        <w:t>AID 5</w:t>
      </w:r>
      <w:r>
        <w:rPr>
          <w:rFonts w:hint="eastAsia"/>
        </w:rPr>
        <w:t>不对存储的数据进行备份，而是把数据和相对应的奇偶校验信息存储到组成</w:t>
      </w:r>
      <w:r>
        <w:rPr>
          <w:rFonts w:hint="eastAsia"/>
        </w:rPr>
        <w:t>RAID5</w:t>
      </w:r>
      <w:r>
        <w:rPr>
          <w:rFonts w:hint="eastAsia"/>
        </w:rPr>
        <w:t>的各个磁盘上，并且奇偶校验信息和相对应的数据分别存储于不同的磁盘上。</w:t>
      </w:r>
    </w:p>
    <w:p w:rsidR="000859D6" w:rsidRDefault="000859D6">
      <w:pPr>
        <w:spacing w:line="288" w:lineRule="auto"/>
        <w:ind w:firstLineChars="200" w:firstLine="420"/>
      </w:pPr>
    </w:p>
    <w:p w:rsidR="000859D6" w:rsidRDefault="00AD742C">
      <w:pPr>
        <w:spacing w:line="288" w:lineRule="auto"/>
      </w:pPr>
      <w:r>
        <w:rPr>
          <w:rFonts w:hint="eastAsia"/>
        </w:rPr>
        <w:t>单元</w:t>
      </w:r>
      <w:r>
        <w:rPr>
          <w:rFonts w:hint="eastAsia"/>
        </w:rPr>
        <w:t>4  Linux</w:t>
      </w:r>
      <w:r>
        <w:rPr>
          <w:rFonts w:hint="eastAsia"/>
        </w:rPr>
        <w:t>网络配置</w:t>
      </w:r>
    </w:p>
    <w:p w:rsidR="000859D6" w:rsidRDefault="00AD742C">
      <w:r>
        <w:rPr>
          <w:rFonts w:hint="eastAsia"/>
        </w:rPr>
        <w:t>1</w:t>
      </w:r>
      <w:r>
        <w:rPr>
          <w:rFonts w:hint="eastAsia"/>
        </w:rPr>
        <w:t>、选择题</w:t>
      </w:r>
    </w:p>
    <w:tbl>
      <w:tblPr>
        <w:tblStyle w:val="a3"/>
        <w:tblW w:w="8461" w:type="dxa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7"/>
      </w:tblGrid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7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7" w:type="dxa"/>
          </w:tcPr>
          <w:p w:rsidR="000859D6" w:rsidRDefault="000859D6">
            <w:pPr>
              <w:jc w:val="center"/>
            </w:pPr>
          </w:p>
        </w:tc>
      </w:tr>
    </w:tbl>
    <w:p w:rsidR="000859D6" w:rsidRDefault="000859D6">
      <w:pPr>
        <w:spacing w:line="288" w:lineRule="auto"/>
      </w:pPr>
    </w:p>
    <w:p w:rsidR="000859D6" w:rsidRDefault="000859D6">
      <w:pPr>
        <w:spacing w:line="288" w:lineRule="auto"/>
      </w:pPr>
    </w:p>
    <w:p w:rsidR="000859D6" w:rsidRDefault="000859D6">
      <w:pPr>
        <w:spacing w:line="288" w:lineRule="auto"/>
      </w:pPr>
    </w:p>
    <w:p w:rsidR="000859D6" w:rsidRDefault="00AD742C">
      <w:pPr>
        <w:spacing w:line="288" w:lineRule="auto"/>
      </w:pPr>
      <w:r>
        <w:rPr>
          <w:rFonts w:hint="eastAsia"/>
        </w:rPr>
        <w:lastRenderedPageBreak/>
        <w:t>单元</w:t>
      </w:r>
      <w:r>
        <w:rPr>
          <w:rFonts w:hint="eastAsia"/>
        </w:rPr>
        <w:t xml:space="preserve">5  </w:t>
      </w:r>
      <w:r>
        <w:rPr>
          <w:rFonts w:hint="eastAsia"/>
        </w:rPr>
        <w:t>配置与管理</w:t>
      </w:r>
      <w:r>
        <w:rPr>
          <w:rFonts w:hint="eastAsia"/>
        </w:rPr>
        <w:t>samba</w:t>
      </w:r>
      <w:r>
        <w:rPr>
          <w:rFonts w:hint="eastAsia"/>
        </w:rPr>
        <w:t>服务器</w:t>
      </w:r>
    </w:p>
    <w:p w:rsidR="000859D6" w:rsidRDefault="00AD742C">
      <w:r>
        <w:rPr>
          <w:rFonts w:hint="eastAsia"/>
        </w:rPr>
        <w:t>1</w:t>
      </w:r>
      <w:r>
        <w:rPr>
          <w:rFonts w:hint="eastAsia"/>
        </w:rPr>
        <w:t>、选择题</w:t>
      </w:r>
    </w:p>
    <w:tbl>
      <w:tblPr>
        <w:tblStyle w:val="a3"/>
        <w:tblW w:w="8461" w:type="dxa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7"/>
      </w:tblGrid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7" w:type="dxa"/>
          </w:tcPr>
          <w:p w:rsidR="000859D6" w:rsidRDefault="000859D6">
            <w:pPr>
              <w:jc w:val="center"/>
            </w:pPr>
          </w:p>
        </w:tc>
      </w:tr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7" w:type="dxa"/>
          </w:tcPr>
          <w:p w:rsidR="000859D6" w:rsidRDefault="000859D6">
            <w:pPr>
              <w:jc w:val="center"/>
            </w:pPr>
          </w:p>
        </w:tc>
      </w:tr>
    </w:tbl>
    <w:p w:rsidR="000859D6" w:rsidRDefault="00AD742C">
      <w:pPr>
        <w:spacing w:line="288" w:lineRule="auto"/>
      </w:pPr>
      <w:r>
        <w:rPr>
          <w:rFonts w:hint="eastAsia"/>
        </w:rPr>
        <w:t>2</w:t>
      </w:r>
      <w:r>
        <w:rPr>
          <w:rFonts w:hint="eastAsia"/>
        </w:rPr>
        <w:t>、简答题</w:t>
      </w: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）简述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文件的结构？</w:t>
      </w:r>
    </w:p>
    <w:p w:rsidR="000859D6" w:rsidRDefault="00AD742C">
      <w:pPr>
        <w:spacing w:line="288" w:lineRule="auto"/>
      </w:pPr>
      <w:r>
        <w:rPr>
          <w:rFonts w:hint="eastAsia"/>
        </w:rPr>
        <w:t>答：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文件根据功能上划分，大致可以分为三个部分，即配置简介、全局变量和共享服务。</w:t>
      </w:r>
    </w:p>
    <w:p w:rsidR="000859D6" w:rsidRDefault="00AD742C">
      <w:pPr>
        <w:numPr>
          <w:ilvl w:val="0"/>
          <w:numId w:val="8"/>
        </w:numPr>
        <w:spacing w:line="288" w:lineRule="auto"/>
        <w:ind w:left="840"/>
      </w:pP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文件的开头部分为</w:t>
      </w:r>
      <w:r>
        <w:rPr>
          <w:rFonts w:hint="eastAsia"/>
        </w:rPr>
        <w:t>samba</w:t>
      </w:r>
      <w:r>
        <w:rPr>
          <w:rFonts w:hint="eastAsia"/>
        </w:rPr>
        <w:t>简介，主要介绍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文件的作用及相关信息</w:t>
      </w:r>
    </w:p>
    <w:p w:rsidR="000859D6" w:rsidRDefault="00AD742C">
      <w:pPr>
        <w:numPr>
          <w:ilvl w:val="0"/>
          <w:numId w:val="8"/>
        </w:numPr>
        <w:spacing w:line="288" w:lineRule="auto"/>
        <w:ind w:left="8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smb.conf</w:t>
      </w:r>
      <w:proofErr w:type="spellEnd"/>
      <w:r>
        <w:rPr>
          <w:rFonts w:hint="eastAsia"/>
        </w:rPr>
        <w:t>文件中，“</w:t>
      </w:r>
      <w:r>
        <w:rPr>
          <w:rFonts w:hint="eastAsia"/>
        </w:rPr>
        <w:t>[global]</w:t>
      </w:r>
      <w:r>
        <w:rPr>
          <w:rFonts w:hint="eastAsia"/>
        </w:rPr>
        <w:t>”部分主要用于设置</w:t>
      </w:r>
      <w:r>
        <w:rPr>
          <w:rFonts w:hint="eastAsia"/>
        </w:rPr>
        <w:t>samba</w:t>
      </w:r>
      <w:r>
        <w:rPr>
          <w:rFonts w:hint="eastAsia"/>
        </w:rPr>
        <w:t>服务器的全局配置变量，其作用范围适用于</w:t>
      </w:r>
      <w:r>
        <w:rPr>
          <w:rFonts w:hint="eastAsia"/>
        </w:rPr>
        <w:t>samba</w:t>
      </w:r>
      <w:r>
        <w:rPr>
          <w:rFonts w:hint="eastAsia"/>
        </w:rPr>
        <w:t>服务器提供的所有共享资源。</w:t>
      </w:r>
    </w:p>
    <w:p w:rsidR="000859D6" w:rsidRDefault="00AD742C">
      <w:pPr>
        <w:numPr>
          <w:ilvl w:val="0"/>
          <w:numId w:val="8"/>
        </w:numPr>
        <w:spacing w:line="288" w:lineRule="auto"/>
        <w:ind w:left="840"/>
      </w:pPr>
      <w:r>
        <w:rPr>
          <w:rFonts w:hint="eastAsia"/>
        </w:rPr>
        <w:t>共享部分包括</w:t>
      </w:r>
      <w:r>
        <w:rPr>
          <w:rFonts w:hint="eastAsia"/>
        </w:rPr>
        <w:t>[home]</w:t>
      </w:r>
      <w:r>
        <w:rPr>
          <w:rFonts w:hint="eastAsia"/>
        </w:rPr>
        <w:t>、</w:t>
      </w:r>
      <w:r>
        <w:rPr>
          <w:rFonts w:hint="eastAsia"/>
        </w:rPr>
        <w:t>[printer]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rPr>
          <w:rFonts w:hint="eastAsia"/>
        </w:rPr>
        <w:t>自定义共享名</w:t>
      </w:r>
      <w:r>
        <w:rPr>
          <w:rFonts w:hint="eastAsia"/>
        </w:rPr>
        <w:t>]</w:t>
      </w:r>
      <w:r>
        <w:rPr>
          <w:rFonts w:hint="eastAsia"/>
        </w:rPr>
        <w:t>，共享部分的设置优先级高于全局配置。</w:t>
      </w: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）简述</w:t>
      </w:r>
      <w:r>
        <w:rPr>
          <w:rFonts w:hint="eastAsia"/>
        </w:rPr>
        <w:t>samba</w:t>
      </w:r>
      <w:r>
        <w:rPr>
          <w:rFonts w:hint="eastAsia"/>
        </w:rPr>
        <w:t>服务器的工作流程？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答：当客户访问服务器时，信息通过</w:t>
      </w:r>
      <w:r>
        <w:rPr>
          <w:rFonts w:hint="eastAsia"/>
        </w:rPr>
        <w:t>S</w:t>
      </w:r>
      <w:r>
        <w:rPr>
          <w:rFonts w:hint="eastAsia"/>
        </w:rPr>
        <w:t>MB</w:t>
      </w:r>
      <w:r>
        <w:rPr>
          <w:rFonts w:hint="eastAsia"/>
        </w:rPr>
        <w:t>协议进行传输，工作过程可以分为以下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）协议协商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）建立连接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）访问共享资源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）断开连接</w:t>
      </w:r>
    </w:p>
    <w:p w:rsidR="000859D6" w:rsidRDefault="000859D6">
      <w:pPr>
        <w:spacing w:line="288" w:lineRule="auto"/>
      </w:pPr>
    </w:p>
    <w:p w:rsidR="000859D6" w:rsidRDefault="00AD742C">
      <w:pPr>
        <w:spacing w:line="288" w:lineRule="auto"/>
      </w:pPr>
      <w:r>
        <w:rPr>
          <w:rFonts w:hint="eastAsia"/>
        </w:rPr>
        <w:t>单元</w:t>
      </w:r>
      <w:r>
        <w:rPr>
          <w:rFonts w:hint="eastAsia"/>
        </w:rPr>
        <w:t xml:space="preserve">7  </w:t>
      </w:r>
      <w:r>
        <w:rPr>
          <w:rFonts w:hint="eastAsia"/>
        </w:rPr>
        <w:t>配置与管理</w:t>
      </w:r>
      <w:r>
        <w:rPr>
          <w:rFonts w:hint="eastAsia"/>
        </w:rPr>
        <w:t>DHCP</w:t>
      </w:r>
      <w:r>
        <w:rPr>
          <w:rFonts w:hint="eastAsia"/>
        </w:rPr>
        <w:t>服务器</w:t>
      </w:r>
    </w:p>
    <w:p w:rsidR="000859D6" w:rsidRDefault="00AD742C">
      <w:r>
        <w:rPr>
          <w:rFonts w:hint="eastAsia"/>
        </w:rPr>
        <w:t>1</w:t>
      </w:r>
      <w:r>
        <w:rPr>
          <w:rFonts w:hint="eastAsia"/>
        </w:rPr>
        <w:t>、选择题</w:t>
      </w:r>
    </w:p>
    <w:tbl>
      <w:tblPr>
        <w:tblStyle w:val="a3"/>
        <w:tblW w:w="8461" w:type="dxa"/>
        <w:tblLayout w:type="fixed"/>
        <w:tblLook w:val="04A0" w:firstRow="1" w:lastRow="0" w:firstColumn="1" w:lastColumn="0" w:noHBand="0" w:noVBand="1"/>
      </w:tblPr>
      <w:tblGrid>
        <w:gridCol w:w="1692"/>
        <w:gridCol w:w="1692"/>
        <w:gridCol w:w="1692"/>
        <w:gridCol w:w="1692"/>
        <w:gridCol w:w="1693"/>
      </w:tblGrid>
      <w:tr w:rsidR="000859D6">
        <w:tc>
          <w:tcPr>
            <w:tcW w:w="1692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3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859D6">
        <w:tc>
          <w:tcPr>
            <w:tcW w:w="1692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ABCD</w:t>
            </w:r>
          </w:p>
        </w:tc>
        <w:tc>
          <w:tcPr>
            <w:tcW w:w="1692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92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92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693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0859D6" w:rsidRDefault="00AD742C">
      <w:pPr>
        <w:spacing w:line="288" w:lineRule="auto"/>
      </w:pPr>
      <w:r>
        <w:rPr>
          <w:rFonts w:hint="eastAsia"/>
        </w:rPr>
        <w:t>2</w:t>
      </w:r>
      <w:r>
        <w:rPr>
          <w:rFonts w:hint="eastAsia"/>
        </w:rPr>
        <w:t>、简答题</w:t>
      </w: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）简述</w:t>
      </w:r>
      <w:r>
        <w:rPr>
          <w:rFonts w:hint="eastAsia"/>
        </w:rPr>
        <w:t>DHCP</w:t>
      </w:r>
      <w:r>
        <w:rPr>
          <w:rFonts w:hint="eastAsia"/>
        </w:rPr>
        <w:t>服务的工作过程。</w:t>
      </w:r>
    </w:p>
    <w:p w:rsidR="000859D6" w:rsidRDefault="00AD742C">
      <w:pPr>
        <w:spacing w:line="288" w:lineRule="auto"/>
        <w:ind w:firstLineChars="200" w:firstLine="420"/>
      </w:pPr>
      <w:r>
        <w:rPr>
          <w:rFonts w:hint="eastAsia"/>
        </w:rPr>
        <w:t>答：客户机从</w:t>
      </w:r>
      <w:r>
        <w:rPr>
          <w:rFonts w:hint="eastAsia"/>
        </w:rPr>
        <w:t>DHCP</w:t>
      </w:r>
      <w:r>
        <w:rPr>
          <w:rFonts w:hint="eastAsia"/>
        </w:rPr>
        <w:t>服务器上获得</w:t>
      </w:r>
      <w:r>
        <w:rPr>
          <w:rFonts w:hint="eastAsia"/>
        </w:rPr>
        <w:t>IP</w:t>
      </w:r>
      <w:r>
        <w:rPr>
          <w:rFonts w:hint="eastAsia"/>
        </w:rPr>
        <w:t>地址的所有过程可以分为以下六个步骤：</w:t>
      </w:r>
    </w:p>
    <w:p w:rsidR="000859D6" w:rsidRDefault="00AD742C" w:rsidP="005B69F8">
      <w:pPr>
        <w:spacing w:line="288" w:lineRule="auto"/>
        <w:ind w:leftChars="200" w:left="420"/>
      </w:pPr>
      <w:r>
        <w:rPr>
          <w:rFonts w:ascii="Calibri" w:hAnsi="Calibri" w:cs="Calibri"/>
        </w:rPr>
        <w:t>①</w:t>
      </w:r>
      <w:r>
        <w:rPr>
          <w:rFonts w:hint="eastAsia"/>
        </w:rPr>
        <w:t xml:space="preserve"> IP</w:t>
      </w:r>
      <w:r>
        <w:rPr>
          <w:rFonts w:hint="eastAsia"/>
        </w:rPr>
        <w:t>地址租用申请</w:t>
      </w:r>
    </w:p>
    <w:p w:rsidR="000859D6" w:rsidRDefault="00AD742C" w:rsidP="005B69F8">
      <w:pPr>
        <w:spacing w:line="288" w:lineRule="auto"/>
        <w:ind w:leftChars="200" w:left="420"/>
      </w:pPr>
      <w:r>
        <w:rPr>
          <w:rFonts w:ascii="Calibri" w:hAnsi="Calibri" w:cs="Calibri"/>
        </w:rPr>
        <w:t>②</w:t>
      </w:r>
      <w:r>
        <w:rPr>
          <w:rFonts w:hint="eastAsia"/>
        </w:rPr>
        <w:t xml:space="preserve"> IP</w:t>
      </w:r>
      <w:r>
        <w:rPr>
          <w:rFonts w:hint="eastAsia"/>
        </w:rPr>
        <w:t>地址租用提供</w:t>
      </w:r>
    </w:p>
    <w:p w:rsidR="000859D6" w:rsidRDefault="00AD742C" w:rsidP="005B69F8">
      <w:pPr>
        <w:spacing w:line="288" w:lineRule="auto"/>
        <w:ind w:leftChars="200" w:left="420"/>
      </w:pPr>
      <w:r>
        <w:rPr>
          <w:rFonts w:ascii="Calibri" w:hAnsi="Calibri" w:cs="Calibri"/>
        </w:rPr>
        <w:t>③</w:t>
      </w:r>
      <w:r>
        <w:rPr>
          <w:rFonts w:hint="eastAsia"/>
        </w:rPr>
        <w:t xml:space="preserve"> IP</w:t>
      </w:r>
      <w:r>
        <w:rPr>
          <w:rFonts w:hint="eastAsia"/>
        </w:rPr>
        <w:t>地址租用选择</w:t>
      </w:r>
    </w:p>
    <w:p w:rsidR="000859D6" w:rsidRDefault="00AD742C" w:rsidP="005B69F8">
      <w:pPr>
        <w:spacing w:line="288" w:lineRule="auto"/>
        <w:ind w:leftChars="200" w:left="420"/>
      </w:pPr>
      <w:r>
        <w:rPr>
          <w:rFonts w:ascii="Calibri" w:hAnsi="Calibri" w:cs="Calibri"/>
        </w:rPr>
        <w:t>④</w:t>
      </w:r>
      <w:r>
        <w:rPr>
          <w:rFonts w:hint="eastAsia"/>
        </w:rPr>
        <w:t>IP</w:t>
      </w:r>
      <w:r>
        <w:rPr>
          <w:rFonts w:hint="eastAsia"/>
        </w:rPr>
        <w:t>地址租用确认</w:t>
      </w:r>
    </w:p>
    <w:p w:rsidR="000859D6" w:rsidRDefault="00AD742C" w:rsidP="005B69F8">
      <w:pPr>
        <w:spacing w:line="288" w:lineRule="auto"/>
        <w:ind w:leftChars="200" w:left="420"/>
      </w:pPr>
      <w:r>
        <w:rPr>
          <w:rFonts w:ascii="Calibri" w:hAnsi="Calibri" w:cs="Calibri"/>
        </w:rPr>
        <w:t>⑤</w:t>
      </w:r>
      <w:r>
        <w:rPr>
          <w:rFonts w:hint="eastAsia"/>
        </w:rPr>
        <w:t>更新租用</w:t>
      </w:r>
    </w:p>
    <w:p w:rsidR="000859D6" w:rsidRDefault="00AD742C" w:rsidP="005B69F8">
      <w:pPr>
        <w:spacing w:line="288" w:lineRule="auto"/>
        <w:ind w:leftChars="200" w:left="420"/>
      </w:pPr>
      <w:r>
        <w:rPr>
          <w:rFonts w:ascii="Calibri" w:hAnsi="Calibri" w:cs="Calibri"/>
        </w:rPr>
        <w:t>⑥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地址租用</w:t>
      </w:r>
    </w:p>
    <w:p w:rsidR="000859D6" w:rsidRDefault="000859D6">
      <w:pPr>
        <w:spacing w:line="288" w:lineRule="auto"/>
      </w:pPr>
    </w:p>
    <w:p w:rsidR="000859D6" w:rsidRDefault="00AD742C">
      <w:pPr>
        <w:spacing w:line="288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）简述如何将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主机配置为</w:t>
      </w:r>
      <w:r>
        <w:rPr>
          <w:rFonts w:hint="eastAsia"/>
        </w:rPr>
        <w:t>DHCP</w:t>
      </w:r>
      <w:r>
        <w:rPr>
          <w:rFonts w:hint="eastAsia"/>
        </w:rPr>
        <w:t>客户端。</w:t>
      </w:r>
    </w:p>
    <w:p w:rsidR="000859D6" w:rsidRDefault="00AD742C">
      <w:pPr>
        <w:spacing w:line="288" w:lineRule="auto"/>
      </w:pPr>
      <w:r>
        <w:rPr>
          <w:rFonts w:hint="eastAsia"/>
        </w:rPr>
        <w:t>答：参考第</w:t>
      </w:r>
      <w:r>
        <w:rPr>
          <w:rFonts w:hint="eastAsia"/>
        </w:rPr>
        <w:t>129</w:t>
      </w:r>
      <w:r>
        <w:rPr>
          <w:rFonts w:hint="eastAsia"/>
        </w:rPr>
        <w:t>页“</w:t>
      </w:r>
      <w:r>
        <w:rPr>
          <w:rFonts w:hint="eastAsia"/>
        </w:rPr>
        <w:t>7.3.2 DHCP</w:t>
      </w:r>
      <w:r>
        <w:rPr>
          <w:rFonts w:hint="eastAsia"/>
        </w:rPr>
        <w:t>客户端配置”</w:t>
      </w:r>
    </w:p>
    <w:p w:rsidR="000859D6" w:rsidRDefault="00AD742C">
      <w:pPr>
        <w:spacing w:line="288" w:lineRule="auto"/>
      </w:pPr>
      <w:r>
        <w:rPr>
          <w:rFonts w:hint="eastAsia"/>
        </w:rPr>
        <w:lastRenderedPageBreak/>
        <w:t>单元</w:t>
      </w:r>
      <w:r>
        <w:rPr>
          <w:rFonts w:hint="eastAsia"/>
        </w:rPr>
        <w:t xml:space="preserve">8  </w:t>
      </w:r>
      <w:r>
        <w:rPr>
          <w:rFonts w:hint="eastAsia"/>
        </w:rPr>
        <w:t>配置与管理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0859D6" w:rsidRDefault="00AD742C">
      <w:r>
        <w:rPr>
          <w:rFonts w:hint="eastAsia"/>
        </w:rPr>
        <w:t>1</w:t>
      </w:r>
      <w:r>
        <w:rPr>
          <w:rFonts w:hint="eastAsia"/>
        </w:rPr>
        <w:t>、选择题</w:t>
      </w:r>
    </w:p>
    <w:tbl>
      <w:tblPr>
        <w:tblStyle w:val="a3"/>
        <w:tblW w:w="8461" w:type="dxa"/>
        <w:tblLayout w:type="fixed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7"/>
      </w:tblGrid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7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859D6"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6" w:type="dxa"/>
          </w:tcPr>
          <w:p w:rsidR="000859D6" w:rsidRDefault="00AD742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6" w:type="dxa"/>
          </w:tcPr>
          <w:p w:rsidR="000859D6" w:rsidRDefault="000859D6">
            <w:pPr>
              <w:jc w:val="center"/>
            </w:pPr>
          </w:p>
        </w:tc>
        <w:tc>
          <w:tcPr>
            <w:tcW w:w="847" w:type="dxa"/>
          </w:tcPr>
          <w:p w:rsidR="000859D6" w:rsidRDefault="000859D6">
            <w:pPr>
              <w:jc w:val="center"/>
            </w:pPr>
          </w:p>
        </w:tc>
      </w:tr>
    </w:tbl>
    <w:p w:rsidR="000859D6" w:rsidRDefault="000859D6">
      <w:pPr>
        <w:spacing w:line="288" w:lineRule="auto"/>
      </w:pPr>
    </w:p>
    <w:p w:rsidR="000859D6" w:rsidRDefault="000859D6">
      <w:pPr>
        <w:spacing w:line="288" w:lineRule="auto"/>
        <w:ind w:firstLineChars="200" w:firstLine="420"/>
      </w:pPr>
      <w:bookmarkStart w:id="0" w:name="_GoBack"/>
      <w:bookmarkEnd w:id="0"/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p w:rsidR="000859D6" w:rsidRDefault="000859D6">
      <w:pPr>
        <w:spacing w:line="288" w:lineRule="auto"/>
        <w:ind w:firstLineChars="200" w:firstLine="420"/>
      </w:pPr>
    </w:p>
    <w:sectPr w:rsidR="00085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2C" w:rsidRDefault="00AD742C" w:rsidP="005B69F8">
      <w:r>
        <w:separator/>
      </w:r>
    </w:p>
  </w:endnote>
  <w:endnote w:type="continuationSeparator" w:id="0">
    <w:p w:rsidR="00AD742C" w:rsidRDefault="00AD742C" w:rsidP="005B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2C" w:rsidRDefault="00AD742C" w:rsidP="005B69F8">
      <w:r>
        <w:separator/>
      </w:r>
    </w:p>
  </w:footnote>
  <w:footnote w:type="continuationSeparator" w:id="0">
    <w:p w:rsidR="00AD742C" w:rsidRDefault="00AD742C" w:rsidP="005B6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EBB34"/>
    <w:multiLevelType w:val="multilevel"/>
    <w:tmpl w:val="E71EBB3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EBA7C1D2"/>
    <w:multiLevelType w:val="singleLevel"/>
    <w:tmpl w:val="EBA7C1D2"/>
    <w:lvl w:ilvl="0">
      <w:start w:val="2"/>
      <w:numFmt w:val="decimal"/>
      <w:suff w:val="nothing"/>
      <w:lvlText w:val="（%1）"/>
      <w:lvlJc w:val="left"/>
    </w:lvl>
  </w:abstractNum>
  <w:abstractNum w:abstractNumId="2">
    <w:nsid w:val="1C5548D4"/>
    <w:multiLevelType w:val="singleLevel"/>
    <w:tmpl w:val="1C5548D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420973E8"/>
    <w:multiLevelType w:val="singleLevel"/>
    <w:tmpl w:val="420973E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B085075"/>
    <w:multiLevelType w:val="singleLevel"/>
    <w:tmpl w:val="5B085075"/>
    <w:lvl w:ilvl="0">
      <w:start w:val="2"/>
      <w:numFmt w:val="decimal"/>
      <w:suff w:val="nothing"/>
      <w:lvlText w:val="（%1）"/>
      <w:lvlJc w:val="left"/>
    </w:lvl>
  </w:abstractNum>
  <w:abstractNum w:abstractNumId="5">
    <w:nsid w:val="6D7DF6E2"/>
    <w:multiLevelType w:val="singleLevel"/>
    <w:tmpl w:val="6D7DF6E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76A1FE47"/>
    <w:multiLevelType w:val="singleLevel"/>
    <w:tmpl w:val="76A1FE47"/>
    <w:lvl w:ilvl="0">
      <w:start w:val="2"/>
      <w:numFmt w:val="decimal"/>
      <w:suff w:val="nothing"/>
      <w:lvlText w:val="%1、"/>
      <w:lvlJc w:val="left"/>
    </w:lvl>
  </w:abstractNum>
  <w:abstractNum w:abstractNumId="7">
    <w:nsid w:val="787A255E"/>
    <w:multiLevelType w:val="singleLevel"/>
    <w:tmpl w:val="787A255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9D6"/>
    <w:rsid w:val="00172A27"/>
    <w:rsid w:val="005B69F8"/>
    <w:rsid w:val="00AD742C"/>
    <w:rsid w:val="0A933BE3"/>
    <w:rsid w:val="25E558E3"/>
    <w:rsid w:val="32905AB9"/>
    <w:rsid w:val="34864E14"/>
    <w:rsid w:val="35C65F77"/>
    <w:rsid w:val="3E7F3714"/>
    <w:rsid w:val="4910422B"/>
    <w:rsid w:val="4E3F7789"/>
    <w:rsid w:val="5AA07506"/>
    <w:rsid w:val="5AB34C53"/>
    <w:rsid w:val="649841B7"/>
    <w:rsid w:val="67E37A45"/>
    <w:rsid w:val="72652D07"/>
    <w:rsid w:val="78A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28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line="288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Lines="50" w:before="50" w:afterLines="50" w:after="50" w:line="288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/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5B6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B69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B6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B69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28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line="288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Lines="50" w:before="50" w:afterLines="50" w:after="50" w:line="288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/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5B6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B69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B6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B69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1913</Characters>
  <Application>Microsoft Office Word</Application>
  <DocSecurity>0</DocSecurity>
  <Lines>15</Lines>
  <Paragraphs>4</Paragraphs>
  <ScaleCrop>false</ScaleCrop>
  <Company>Kingsoft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^0^</dc:creator>
  <cp:lastModifiedBy>lenovo</cp:lastModifiedBy>
  <cp:revision>2</cp:revision>
  <dcterms:created xsi:type="dcterms:W3CDTF">2020-06-23T08:46:00Z</dcterms:created>
  <dcterms:modified xsi:type="dcterms:W3CDTF">2020-06-23T08:46:00Z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