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404" w:rsidRPr="00D16404" w:rsidRDefault="00D16404" w:rsidP="00D16404">
      <w:pPr>
        <w:shd w:val="clear" w:color="auto" w:fill="FFFFFF"/>
        <w:spacing w:after="100" w:afterAutospacing="1" w:line="60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3"/>
          <w:szCs w:val="53"/>
          <w:lang w:eastAsia="en-GB"/>
        </w:rPr>
      </w:pPr>
      <w:r w:rsidRPr="00D16404">
        <w:rPr>
          <w:rFonts w:ascii="Helvetica" w:eastAsia="Times New Roman" w:hAnsi="Helvetica" w:cs="Helvetica"/>
          <w:b/>
          <w:bCs/>
          <w:color w:val="000000"/>
          <w:kern w:val="36"/>
          <w:sz w:val="53"/>
          <w:szCs w:val="53"/>
          <w:lang w:eastAsia="en-GB"/>
        </w:rPr>
        <w:t>Methods for sentiment analysis</w:t>
      </w:r>
    </w:p>
    <w:p w:rsidR="006B317E" w:rsidRPr="00F92A61" w:rsidRDefault="003859BF">
      <w:pPr>
        <w:rPr>
          <w:sz w:val="24"/>
          <w:szCs w:val="24"/>
        </w:rPr>
      </w:pPr>
      <w:r w:rsidRPr="00F92A61">
        <w:rPr>
          <w:b/>
          <w:i/>
          <w:sz w:val="24"/>
          <w:szCs w:val="24"/>
          <w:u w:val="single"/>
        </w:rPr>
        <w:t>Task</w:t>
      </w:r>
      <w:r w:rsidRPr="00F92A61">
        <w:rPr>
          <w:i/>
          <w:sz w:val="24"/>
          <w:szCs w:val="24"/>
        </w:rPr>
        <w:t>:</w:t>
      </w:r>
      <w:r w:rsidRPr="00F92A61">
        <w:rPr>
          <w:sz w:val="24"/>
          <w:szCs w:val="24"/>
        </w:rPr>
        <w:t xml:space="preserve"> </w:t>
      </w:r>
      <w:r w:rsidRPr="00F92A61">
        <w:rPr>
          <w:i/>
          <w:sz w:val="24"/>
          <w:szCs w:val="24"/>
        </w:rPr>
        <w:t xml:space="preserve">Topic-Based Message Polarity Classification: Given a message and a topic, classify whether the message is of positive, negative, or neutral sentiment towards the given topic. For messages conveying both a positive and negative sentiment towards the topic, whichever is the stronger sentiment </w:t>
      </w:r>
      <w:proofErr w:type="gramStart"/>
      <w:r w:rsidRPr="00F92A61">
        <w:rPr>
          <w:i/>
          <w:sz w:val="24"/>
          <w:szCs w:val="24"/>
        </w:rPr>
        <w:t>sh</w:t>
      </w:r>
      <w:bookmarkStart w:id="0" w:name="_GoBack"/>
      <w:bookmarkEnd w:id="0"/>
      <w:r w:rsidRPr="00F92A61">
        <w:rPr>
          <w:i/>
          <w:sz w:val="24"/>
          <w:szCs w:val="24"/>
        </w:rPr>
        <w:t>ould be chosen</w:t>
      </w:r>
      <w:proofErr w:type="gramEnd"/>
      <w:r w:rsidRPr="00F92A61">
        <w:rPr>
          <w:i/>
          <w:sz w:val="24"/>
          <w:szCs w:val="24"/>
        </w:rPr>
        <w:t>.</w:t>
      </w:r>
    </w:p>
    <w:p w:rsidR="000E2BAB" w:rsidRPr="00F92A61" w:rsidRDefault="000E2BAB" w:rsidP="000E2BAB">
      <w:pPr>
        <w:rPr>
          <w:sz w:val="24"/>
          <w:szCs w:val="24"/>
        </w:rPr>
      </w:pPr>
      <w:r w:rsidRPr="00F92A61">
        <w:rPr>
          <w:sz w:val="24"/>
          <w:szCs w:val="24"/>
        </w:rPr>
        <w:t xml:space="preserve">One way to </w:t>
      </w:r>
      <w:r w:rsidR="003859BF" w:rsidRPr="00F92A61">
        <w:rPr>
          <w:sz w:val="24"/>
          <w:szCs w:val="24"/>
        </w:rPr>
        <w:t>analyse</w:t>
      </w:r>
      <w:r w:rsidRPr="00F92A61">
        <w:rPr>
          <w:sz w:val="24"/>
          <w:szCs w:val="24"/>
        </w:rPr>
        <w:t xml:space="preserve"> the sentiment of a text is to consider the </w:t>
      </w:r>
      <w:r w:rsidRPr="00F92A61">
        <w:rPr>
          <w:b/>
          <w:sz w:val="24"/>
          <w:szCs w:val="24"/>
        </w:rPr>
        <w:t>text as a combination of its individual words</w:t>
      </w:r>
      <w:r w:rsidRPr="00F92A61">
        <w:rPr>
          <w:sz w:val="24"/>
          <w:szCs w:val="24"/>
        </w:rPr>
        <w:t xml:space="preserve"> and the </w:t>
      </w:r>
      <w:r w:rsidRPr="00F92A61">
        <w:rPr>
          <w:b/>
          <w:sz w:val="24"/>
          <w:szCs w:val="24"/>
        </w:rPr>
        <w:t>sentiment content of the whole text as the sum of the sentiment content of the individual words</w:t>
      </w:r>
      <w:r w:rsidRPr="00F92A61">
        <w:rPr>
          <w:sz w:val="24"/>
          <w:szCs w:val="24"/>
        </w:rPr>
        <w:t>.</w:t>
      </w:r>
    </w:p>
    <w:p w:rsidR="002557B8" w:rsidRDefault="002557B8" w:rsidP="002557B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Useful Tutorial: Sentiment Analysis in R: </w:t>
      </w:r>
      <w:r w:rsidRPr="002557B8">
        <w:rPr>
          <w:i/>
          <w:sz w:val="24"/>
          <w:szCs w:val="24"/>
        </w:rPr>
        <w:t>https://www.kaggle.com/rtatman/tutorial-sentiment-analysis-in-r</w:t>
      </w:r>
    </w:p>
    <w:p w:rsidR="000E2BAB" w:rsidRPr="00F92A61" w:rsidRDefault="000E2BAB" w:rsidP="000E2BA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ML-based</w:t>
      </w:r>
    </w:p>
    <w:p w:rsidR="00CC5AD7" w:rsidRPr="00F92A61" w:rsidRDefault="00CC5AD7" w:rsidP="00CC5A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Dictionary-based (generate lists of positive and negative words and combines them into a single sentiment score. There are different dictionaries implemented.)</w:t>
      </w:r>
    </w:p>
    <w:p w:rsidR="00CC5AD7" w:rsidRPr="00F92A61" w:rsidRDefault="00CC5AD7" w:rsidP="00CC5A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Add. tailored dictionaries (customized to a specific domain, improve prediction performance compared to pure dictionaries) </w:t>
      </w:r>
    </w:p>
    <w:p w:rsidR="000E2BAB" w:rsidRPr="00F92A61" w:rsidRDefault="00CC5AD7" w:rsidP="000E2BAB">
      <w:pPr>
        <w:pStyle w:val="Listenabsatz"/>
        <w:numPr>
          <w:ilvl w:val="0"/>
          <w:numId w:val="1"/>
        </w:numPr>
        <w:rPr>
          <w:i/>
          <w:sz w:val="24"/>
          <w:szCs w:val="24"/>
        </w:rPr>
      </w:pPr>
      <w:r w:rsidRPr="00F92A61">
        <w:rPr>
          <w:sz w:val="24"/>
          <w:szCs w:val="24"/>
        </w:rPr>
        <w:t xml:space="preserve">Packages: </w:t>
      </w:r>
    </w:p>
    <w:p w:rsidR="000E2BAB" w:rsidRPr="00F92A61" w:rsidRDefault="00CC5AD7" w:rsidP="009A55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37002D">
        <w:rPr>
          <w:b/>
          <w:i/>
          <w:sz w:val="24"/>
          <w:szCs w:val="24"/>
        </w:rPr>
        <w:t>SentimentAnalysis</w:t>
      </w:r>
      <w:proofErr w:type="spellEnd"/>
      <w:r w:rsidR="009A5567">
        <w:rPr>
          <w:i/>
          <w:sz w:val="24"/>
          <w:szCs w:val="24"/>
        </w:rPr>
        <w:t xml:space="preserve">: </w:t>
      </w:r>
      <w:r w:rsidR="009A5567" w:rsidRPr="009A5567">
        <w:rPr>
          <w:i/>
          <w:sz w:val="24"/>
          <w:szCs w:val="24"/>
        </w:rPr>
        <w:t>https://cran.r-project.org/web/packages/SentimentAnalysis/vignettes/SentimentAnalysis.html</w:t>
      </w:r>
    </w:p>
    <w:p w:rsidR="00092A7F" w:rsidRPr="0037002D" w:rsidRDefault="000E2BAB" w:rsidP="0037002D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37002D">
        <w:rPr>
          <w:b/>
          <w:i/>
          <w:sz w:val="24"/>
          <w:szCs w:val="24"/>
        </w:rPr>
        <w:t>tidytext</w:t>
      </w:r>
      <w:proofErr w:type="spellEnd"/>
      <w:r w:rsidR="0037002D">
        <w:rPr>
          <w:i/>
          <w:sz w:val="24"/>
          <w:szCs w:val="24"/>
        </w:rPr>
        <w:t xml:space="preserve">: </w:t>
      </w:r>
      <w:r w:rsidR="0037002D" w:rsidRPr="0037002D">
        <w:rPr>
          <w:i/>
          <w:sz w:val="24"/>
          <w:szCs w:val="24"/>
        </w:rPr>
        <w:t>https://www.tidytextmining.com/twitter.html</w:t>
      </w:r>
      <w:r w:rsidRPr="0037002D">
        <w:rPr>
          <w:i/>
          <w:sz w:val="24"/>
          <w:szCs w:val="24"/>
        </w:rPr>
        <w:t xml:space="preserve"> </w:t>
      </w:r>
    </w:p>
    <w:p w:rsidR="00370A6E" w:rsidRPr="00F92A61" w:rsidRDefault="000E2BAB" w:rsidP="00092A7F">
      <w:pPr>
        <w:pStyle w:val="Listenabsatz"/>
        <w:ind w:left="1440"/>
        <w:rPr>
          <w:i/>
          <w:sz w:val="24"/>
          <w:szCs w:val="24"/>
        </w:rPr>
      </w:pPr>
      <w:r w:rsidRPr="00F92A61">
        <w:rPr>
          <w:i/>
          <w:sz w:val="24"/>
          <w:szCs w:val="24"/>
        </w:rPr>
        <w:t>(</w:t>
      </w:r>
      <w:r w:rsidR="00370A6E" w:rsidRPr="00F92A61">
        <w:rPr>
          <w:i/>
          <w:sz w:val="24"/>
          <w:szCs w:val="24"/>
        </w:rPr>
        <w:t xml:space="preserve">Dictionaries: </w:t>
      </w:r>
    </w:p>
    <w:p w:rsidR="00370A6E" w:rsidRPr="00F92A61" w:rsidRDefault="000E2BAB" w:rsidP="00370A6E">
      <w:pPr>
        <w:pStyle w:val="Listenabsatz"/>
        <w:numPr>
          <w:ilvl w:val="2"/>
          <w:numId w:val="1"/>
        </w:numPr>
        <w:rPr>
          <w:i/>
          <w:sz w:val="24"/>
          <w:szCs w:val="24"/>
        </w:rPr>
      </w:pPr>
      <w:r w:rsidRPr="00F92A61">
        <w:rPr>
          <w:i/>
          <w:sz w:val="24"/>
          <w:szCs w:val="24"/>
        </w:rPr>
        <w:t>AFINN</w:t>
      </w:r>
      <w:r w:rsidR="00092A7F" w:rsidRPr="00F92A61">
        <w:rPr>
          <w:i/>
          <w:sz w:val="24"/>
          <w:szCs w:val="24"/>
        </w:rPr>
        <w:t>-</w:t>
      </w:r>
      <w:r w:rsidR="00092A7F" w:rsidRPr="00F92A61">
        <w:rPr>
          <w:sz w:val="24"/>
          <w:szCs w:val="24"/>
        </w:rPr>
        <w:t xml:space="preserve"> </w:t>
      </w:r>
      <w:r w:rsidR="00092A7F" w:rsidRPr="00F92A61">
        <w:rPr>
          <w:i/>
          <w:sz w:val="24"/>
          <w:szCs w:val="24"/>
        </w:rPr>
        <w:t>score between -5 and 5;</w:t>
      </w:r>
    </w:p>
    <w:p w:rsidR="00370A6E" w:rsidRPr="00F92A61" w:rsidRDefault="000E2BAB" w:rsidP="00370A6E">
      <w:pPr>
        <w:pStyle w:val="Listenabsatz"/>
        <w:numPr>
          <w:ilvl w:val="2"/>
          <w:numId w:val="1"/>
        </w:numPr>
        <w:rPr>
          <w:i/>
          <w:sz w:val="24"/>
          <w:szCs w:val="24"/>
        </w:rPr>
      </w:pPr>
      <w:proofErr w:type="spellStart"/>
      <w:r w:rsidRPr="00F92A61">
        <w:rPr>
          <w:i/>
          <w:sz w:val="24"/>
          <w:szCs w:val="24"/>
        </w:rPr>
        <w:t>bing</w:t>
      </w:r>
      <w:proofErr w:type="spellEnd"/>
      <w:r w:rsidR="00092A7F" w:rsidRPr="00F92A61">
        <w:rPr>
          <w:i/>
          <w:sz w:val="24"/>
          <w:szCs w:val="24"/>
        </w:rPr>
        <w:t>-</w:t>
      </w:r>
      <w:r w:rsidR="00092A7F" w:rsidRPr="00F92A61">
        <w:rPr>
          <w:sz w:val="24"/>
          <w:szCs w:val="24"/>
        </w:rPr>
        <w:t xml:space="preserve"> </w:t>
      </w:r>
      <w:r w:rsidR="00092A7F" w:rsidRPr="00F92A61">
        <w:rPr>
          <w:i/>
          <w:sz w:val="24"/>
          <w:szCs w:val="24"/>
        </w:rPr>
        <w:t>positive and negative;</w:t>
      </w:r>
      <w:r w:rsidRPr="00F92A61">
        <w:rPr>
          <w:b/>
          <w:bCs/>
          <w:i/>
          <w:sz w:val="24"/>
          <w:szCs w:val="24"/>
        </w:rPr>
        <w:t xml:space="preserve"> </w:t>
      </w:r>
    </w:p>
    <w:p w:rsidR="00E26294" w:rsidRDefault="000E2BAB" w:rsidP="00370A6E">
      <w:pPr>
        <w:pStyle w:val="Listenabsatz"/>
        <w:numPr>
          <w:ilvl w:val="2"/>
          <w:numId w:val="1"/>
        </w:numPr>
        <w:rPr>
          <w:i/>
          <w:sz w:val="24"/>
          <w:szCs w:val="24"/>
        </w:rPr>
      </w:pPr>
      <w:proofErr w:type="spellStart"/>
      <w:proofErr w:type="gramStart"/>
      <w:r w:rsidRPr="00F92A61">
        <w:rPr>
          <w:i/>
          <w:sz w:val="24"/>
          <w:szCs w:val="24"/>
        </w:rPr>
        <w:t>nrc</w:t>
      </w:r>
      <w:proofErr w:type="spellEnd"/>
      <w:r w:rsidRPr="00F92A61">
        <w:rPr>
          <w:i/>
          <w:sz w:val="24"/>
          <w:szCs w:val="24"/>
        </w:rPr>
        <w:t>-</w:t>
      </w:r>
      <w:proofErr w:type="gramEnd"/>
      <w:r w:rsidRPr="00F92A61">
        <w:rPr>
          <w:sz w:val="24"/>
          <w:szCs w:val="24"/>
        </w:rPr>
        <w:t xml:space="preserve"> </w:t>
      </w:r>
      <w:r w:rsidRPr="00F92A61">
        <w:rPr>
          <w:i/>
          <w:sz w:val="24"/>
          <w:szCs w:val="24"/>
        </w:rPr>
        <w:t>categories of positive, negative, anger, anticipation, disgust, fear, joy, sadness, surprise, and trust.)</w:t>
      </w:r>
    </w:p>
    <w:p w:rsidR="002557B8" w:rsidRPr="00F92A61" w:rsidRDefault="002557B8" w:rsidP="002557B8">
      <w:pPr>
        <w:pStyle w:val="Listenabsatz"/>
        <w:ind w:left="2160"/>
        <w:rPr>
          <w:i/>
          <w:sz w:val="24"/>
          <w:szCs w:val="24"/>
        </w:rPr>
      </w:pPr>
    </w:p>
    <w:p w:rsidR="00E26294" w:rsidRDefault="00F92A61" w:rsidP="00E2629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6C92846" wp14:editId="629DFE53">
            <wp:extent cx="5760720" cy="20294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61" w:rsidRPr="00F92A61" w:rsidRDefault="00F92A61" w:rsidP="00E26294">
      <w:pPr>
        <w:rPr>
          <w:sz w:val="20"/>
          <w:szCs w:val="20"/>
        </w:rPr>
      </w:pPr>
      <w:r w:rsidRPr="00F92A61">
        <w:rPr>
          <w:sz w:val="20"/>
          <w:szCs w:val="20"/>
        </w:rPr>
        <w:t xml:space="preserve">(Source: </w:t>
      </w:r>
      <w:r w:rsidRPr="00F92A61">
        <w:rPr>
          <w:sz w:val="20"/>
          <w:szCs w:val="20"/>
        </w:rPr>
        <w:t>https://www.multisensorproject.eu/wp-content/uploads/2013/09/D3.3_SentimentExtractionSocialInteraction_20150831_v1.0.pdf</w:t>
      </w:r>
      <w:r w:rsidRPr="00F92A61">
        <w:rPr>
          <w:sz w:val="20"/>
          <w:szCs w:val="20"/>
        </w:rPr>
        <w:t>)</w:t>
      </w:r>
    </w:p>
    <w:p w:rsidR="00F92A61" w:rsidRPr="00F92A61" w:rsidRDefault="00F92A61" w:rsidP="00E26294">
      <w:pPr>
        <w:rPr>
          <w:sz w:val="24"/>
          <w:szCs w:val="24"/>
        </w:rPr>
      </w:pPr>
    </w:p>
    <w:p w:rsidR="00F23EDD" w:rsidRPr="00F92A61" w:rsidRDefault="00E26294" w:rsidP="00E26294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 w:rsidRPr="00F92A61">
        <w:rPr>
          <w:b/>
          <w:sz w:val="24"/>
          <w:szCs w:val="24"/>
          <w:u w:val="single"/>
        </w:rPr>
        <w:t>Tumasjan</w:t>
      </w:r>
      <w:proofErr w:type="spellEnd"/>
      <w:r w:rsidRPr="00F92A61">
        <w:rPr>
          <w:sz w:val="24"/>
          <w:szCs w:val="24"/>
        </w:rPr>
        <w:t xml:space="preserve">: </w:t>
      </w:r>
    </w:p>
    <w:p w:rsidR="00CC5AD7" w:rsidRPr="00F92A61" w:rsidRDefault="00E26294" w:rsidP="00F23ED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lastRenderedPageBreak/>
        <w:t>Used LIWC2007, text analysis software to extract sentiment of tweets. Uses different sentiments, such as Anger, Sadness, Certainty, Achievement …</w:t>
      </w:r>
    </w:p>
    <w:p w:rsidR="00F23EDD" w:rsidRPr="00F92A61" w:rsidRDefault="00E26294" w:rsidP="00F23ED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Uses interesting visualisation of radar charts to compare different political topics with resp</w:t>
      </w:r>
      <w:r w:rsidR="00F23EDD" w:rsidRPr="00F92A61">
        <w:rPr>
          <w:sz w:val="24"/>
          <w:szCs w:val="24"/>
        </w:rPr>
        <w:t>ect to each sentiment.</w:t>
      </w:r>
    </w:p>
    <w:p w:rsidR="00F23EDD" w:rsidRPr="00F92A61" w:rsidRDefault="00E26294" w:rsidP="00F23EDD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Measures the average distance (via appropriate distance metric) from the mean profile per category of all politicians across all dimensions/</w:t>
      </w:r>
      <w:proofErr w:type="spellStart"/>
      <w:r w:rsidRPr="00F92A61">
        <w:rPr>
          <w:sz w:val="24"/>
          <w:szCs w:val="24"/>
        </w:rPr>
        <w:t>sentiments</w:t>
      </w:r>
      <w:r w:rsidR="00F23EDD" w:rsidRPr="00F92A61">
        <w:rPr>
          <w:sz w:val="24"/>
          <w:szCs w:val="24"/>
        </w:rPr>
        <w:t>.</w:t>
      </w:r>
      <w:proofErr w:type="spellEnd"/>
    </w:p>
    <w:p w:rsidR="005F15E1" w:rsidRPr="00F92A61" w:rsidRDefault="00F23EDD" w:rsidP="00F23EDD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F92A61">
        <w:rPr>
          <w:sz w:val="24"/>
          <w:szCs w:val="24"/>
        </w:rPr>
        <w:t>Readworthy</w:t>
      </w:r>
      <w:proofErr w:type="spellEnd"/>
      <w:r w:rsidRPr="00F92A61">
        <w:rPr>
          <w:sz w:val="24"/>
          <w:szCs w:val="24"/>
        </w:rPr>
        <w:t xml:space="preserve"> discussion of limitations of comparable twitter data</w:t>
      </w:r>
    </w:p>
    <w:p w:rsidR="005F15E1" w:rsidRPr="00F92A61" w:rsidRDefault="005F15E1" w:rsidP="005F15E1">
      <w:pPr>
        <w:pStyle w:val="Listenabsatz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F92A61">
        <w:rPr>
          <w:b/>
          <w:sz w:val="24"/>
          <w:szCs w:val="24"/>
          <w:u w:val="single"/>
        </w:rPr>
        <w:t xml:space="preserve">Ansari: </w:t>
      </w:r>
    </w:p>
    <w:p w:rsidR="005F15E1" w:rsidRPr="00F92A61" w:rsidRDefault="005F15E1" w:rsidP="005F15E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Takes into account 8 different sentiments based on different political </w:t>
      </w:r>
      <w:proofErr w:type="spellStart"/>
      <w:r w:rsidRPr="00F92A61">
        <w:rPr>
          <w:sz w:val="24"/>
          <w:szCs w:val="24"/>
        </w:rPr>
        <w:t>allignments</w:t>
      </w:r>
      <w:proofErr w:type="spellEnd"/>
      <w:r w:rsidRPr="00F92A61">
        <w:rPr>
          <w:sz w:val="24"/>
          <w:szCs w:val="24"/>
        </w:rPr>
        <w:t xml:space="preserve"> </w:t>
      </w:r>
      <w:r w:rsidR="00011201" w:rsidRPr="00F92A61">
        <w:rPr>
          <w:sz w:val="24"/>
          <w:szCs w:val="24"/>
        </w:rPr>
        <w:t xml:space="preserve">(in favour of each political party / pairwise / </w:t>
      </w:r>
      <w:proofErr w:type="gramStart"/>
      <w:r w:rsidR="00011201" w:rsidRPr="00F92A61">
        <w:rPr>
          <w:sz w:val="24"/>
          <w:szCs w:val="24"/>
        </w:rPr>
        <w:t>non</w:t>
      </w:r>
      <w:proofErr w:type="gramEnd"/>
      <w:r w:rsidR="00011201" w:rsidRPr="00F92A61">
        <w:rPr>
          <w:sz w:val="24"/>
          <w:szCs w:val="24"/>
        </w:rPr>
        <w:t xml:space="preserve"> / non-relevant). A score of 0-7 will result for each tweet.</w:t>
      </w:r>
    </w:p>
    <w:p w:rsidR="005F15E1" w:rsidRPr="00F92A61" w:rsidRDefault="005F15E1" w:rsidP="005F15E1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F92A61">
        <w:rPr>
          <w:sz w:val="24"/>
          <w:szCs w:val="24"/>
        </w:rPr>
        <w:t>Readworthy</w:t>
      </w:r>
      <w:proofErr w:type="spellEnd"/>
      <w:r w:rsidRPr="00F92A61">
        <w:rPr>
          <w:sz w:val="24"/>
          <w:szCs w:val="24"/>
        </w:rPr>
        <w:t xml:space="preserve"> discussion of limitations of comparable twitter data</w:t>
      </w:r>
    </w:p>
    <w:p w:rsidR="006F4D2F" w:rsidRPr="00F92A61" w:rsidRDefault="006F4D2F" w:rsidP="006F4D2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2-phase-format of sentiment analysis: </w:t>
      </w:r>
    </w:p>
    <w:p w:rsidR="006F4D2F" w:rsidRPr="00F92A61" w:rsidRDefault="006F4D2F" w:rsidP="006F4D2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Collection of relevant data: based on a list of target keywords, manually, semi-automatic</w:t>
      </w:r>
    </w:p>
    <w:p w:rsidR="00A72668" w:rsidRPr="00F92A61" w:rsidRDefault="006F4D2F" w:rsidP="006F4D2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Extraction of sentiments: unsupervised based on dictionary</w:t>
      </w:r>
      <w:r w:rsidR="00A72668" w:rsidRPr="00F92A61">
        <w:rPr>
          <w:sz w:val="24"/>
          <w:szCs w:val="24"/>
        </w:rPr>
        <w:t xml:space="preserve"> </w:t>
      </w:r>
      <w:r w:rsidRPr="00F92A61">
        <w:rPr>
          <w:sz w:val="24"/>
          <w:szCs w:val="24"/>
        </w:rPr>
        <w:t xml:space="preserve">/ ratio of </w:t>
      </w:r>
      <w:proofErr w:type="spellStart"/>
      <w:r w:rsidR="00A72668" w:rsidRPr="00F92A61">
        <w:rPr>
          <w:sz w:val="24"/>
          <w:szCs w:val="24"/>
        </w:rPr>
        <w:t>occurance</w:t>
      </w:r>
      <w:proofErr w:type="spellEnd"/>
      <w:r w:rsidR="00A72668" w:rsidRPr="00F92A61">
        <w:rPr>
          <w:sz w:val="24"/>
          <w:szCs w:val="24"/>
        </w:rPr>
        <w:t xml:space="preserve"> of </w:t>
      </w:r>
      <w:r w:rsidRPr="00F92A61">
        <w:rPr>
          <w:sz w:val="24"/>
          <w:szCs w:val="24"/>
        </w:rPr>
        <w:t>positive,</w:t>
      </w:r>
      <w:r w:rsidR="00A72668" w:rsidRPr="00F92A61">
        <w:rPr>
          <w:sz w:val="24"/>
          <w:szCs w:val="24"/>
        </w:rPr>
        <w:t xml:space="preserve"> </w:t>
      </w:r>
      <w:r w:rsidRPr="00F92A61">
        <w:rPr>
          <w:sz w:val="24"/>
          <w:szCs w:val="24"/>
        </w:rPr>
        <w:t>negative</w:t>
      </w:r>
      <w:r w:rsidR="00A72668" w:rsidRPr="00F92A61">
        <w:rPr>
          <w:sz w:val="24"/>
          <w:szCs w:val="24"/>
        </w:rPr>
        <w:t xml:space="preserve"> keywords; supervised learning techniques rely on tweets that have been manually classified (i.e. hashtags)</w:t>
      </w:r>
      <w:r w:rsidR="001D16AF" w:rsidRPr="00F92A61">
        <w:rPr>
          <w:sz w:val="24"/>
          <w:szCs w:val="24"/>
        </w:rPr>
        <w:t xml:space="preserve"> -&gt; here only supervised</w:t>
      </w:r>
    </w:p>
    <w:p w:rsidR="005F15E1" w:rsidRPr="00F92A61" w:rsidRDefault="00A72668" w:rsidP="00B065A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Possible: Combination of lexical based and learning based approaches</w:t>
      </w:r>
    </w:p>
    <w:p w:rsidR="00B065AA" w:rsidRPr="00F92A61" w:rsidRDefault="00B065AA" w:rsidP="00B065AA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 w:rsidRPr="00F92A61">
        <w:rPr>
          <w:sz w:val="24"/>
          <w:szCs w:val="24"/>
        </w:rPr>
        <w:t>Preprocessing</w:t>
      </w:r>
      <w:proofErr w:type="spellEnd"/>
      <w:r w:rsidRPr="00F92A61">
        <w:rPr>
          <w:sz w:val="24"/>
          <w:szCs w:val="24"/>
        </w:rPr>
        <w:t xml:space="preserve"> steps: </w:t>
      </w:r>
    </w:p>
    <w:p w:rsidR="00B065AA" w:rsidRPr="00F92A61" w:rsidRDefault="00F51A2E" w:rsidP="00B065A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Tokenization and filtering out of hashtags, mentions…</w:t>
      </w:r>
    </w:p>
    <w:p w:rsidR="00F51A2E" w:rsidRPr="00F92A61" w:rsidRDefault="00F51A2E" w:rsidP="00B065A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unique tweets -&gt; delete duplicate tweets</w:t>
      </w:r>
    </w:p>
    <w:p w:rsidR="00F51A2E" w:rsidRPr="00F92A61" w:rsidRDefault="00F51A2E" w:rsidP="00B065AA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F92A61">
        <w:rPr>
          <w:sz w:val="24"/>
          <w:szCs w:val="24"/>
        </w:rPr>
        <w:t>Stopwords</w:t>
      </w:r>
      <w:proofErr w:type="spellEnd"/>
      <w:r w:rsidRPr="00F92A61">
        <w:rPr>
          <w:sz w:val="24"/>
          <w:szCs w:val="24"/>
        </w:rPr>
        <w:t xml:space="preserve"> removal</w:t>
      </w:r>
    </w:p>
    <w:p w:rsidR="00F51A2E" w:rsidRPr="00F92A61" w:rsidRDefault="00F51A2E" w:rsidP="00B065A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Lower case</w:t>
      </w:r>
    </w:p>
    <w:p w:rsidR="00011201" w:rsidRPr="00F92A61" w:rsidRDefault="00011201" w:rsidP="0001120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Feature Extraction: 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Term-Frequency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TF-IDF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Unigrams, Bigrams, Trigrams</w:t>
      </w:r>
    </w:p>
    <w:p w:rsidR="00011201" w:rsidRPr="00F92A61" w:rsidRDefault="00011201" w:rsidP="0001120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ML-classification algorithms for each sentiment class: 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SVM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Decision Tree Classifier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Logistic Regression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Random Forest</w:t>
      </w:r>
    </w:p>
    <w:p w:rsidR="001D16AF" w:rsidRPr="00F92A61" w:rsidRDefault="001D16AF" w:rsidP="001D16A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Long Short Term Memory: Deep learning model based on RNN architecture</w:t>
      </w:r>
    </w:p>
    <w:p w:rsidR="00011201" w:rsidRPr="00F92A61" w:rsidRDefault="00011201" w:rsidP="0001120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Evaluation based on: 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Precision</w:t>
      </w:r>
    </w:p>
    <w:p w:rsidR="00011201" w:rsidRPr="00F92A61" w:rsidRDefault="00011201" w:rsidP="00011201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Recall</w:t>
      </w:r>
    </w:p>
    <w:p w:rsidR="00011201" w:rsidRPr="00F92A61" w:rsidRDefault="00011201" w:rsidP="00A030CC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F1 Score</w:t>
      </w:r>
    </w:p>
    <w:p w:rsidR="00A030CC" w:rsidRPr="00F92A61" w:rsidRDefault="00A030CC" w:rsidP="00A030CC">
      <w:pPr>
        <w:pStyle w:val="Listenabsatz"/>
        <w:numPr>
          <w:ilvl w:val="0"/>
          <w:numId w:val="2"/>
        </w:numPr>
        <w:rPr>
          <w:b/>
          <w:sz w:val="24"/>
          <w:szCs w:val="24"/>
          <w:u w:val="single"/>
        </w:rPr>
      </w:pPr>
      <w:proofErr w:type="spellStart"/>
      <w:r w:rsidRPr="00F92A61">
        <w:rPr>
          <w:b/>
          <w:sz w:val="24"/>
          <w:szCs w:val="24"/>
          <w:u w:val="single"/>
        </w:rPr>
        <w:t>Petkovic</w:t>
      </w:r>
      <w:proofErr w:type="spellEnd"/>
    </w:p>
    <w:p w:rsidR="00A030CC" w:rsidRPr="00F92A61" w:rsidRDefault="00504358" w:rsidP="00A030C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Unsupervised Sentiment Classification consists of 2 parts: </w:t>
      </w:r>
    </w:p>
    <w:p w:rsidR="00504358" w:rsidRPr="00F92A61" w:rsidRDefault="00504358" w:rsidP="0050435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general or domain dependent opinion dictionary for words</w:t>
      </w:r>
      <w:r w:rsidR="009C2216" w:rsidRPr="00F92A61">
        <w:rPr>
          <w:sz w:val="24"/>
          <w:szCs w:val="24"/>
        </w:rPr>
        <w:t xml:space="preserve"> </w:t>
      </w:r>
      <w:r w:rsidR="009C2216" w:rsidRPr="00F92A61">
        <w:rPr>
          <w:sz w:val="24"/>
          <w:szCs w:val="24"/>
        </w:rPr>
        <w:sym w:font="Wingdings" w:char="F0E0"/>
      </w:r>
      <w:r w:rsidR="009C2216" w:rsidRPr="00F92A61">
        <w:rPr>
          <w:sz w:val="24"/>
          <w:szCs w:val="24"/>
        </w:rPr>
        <w:t xml:space="preserve"> expand with domain specific opinion words via semi-supervised approach</w:t>
      </w:r>
    </w:p>
    <w:p w:rsidR="00504358" w:rsidRPr="00F92A61" w:rsidRDefault="00504358" w:rsidP="0050435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>classify the sentiment based on a statistical measure</w:t>
      </w:r>
      <w:r w:rsidR="009C2216" w:rsidRPr="00F92A61">
        <w:rPr>
          <w:sz w:val="24"/>
          <w:szCs w:val="24"/>
        </w:rPr>
        <w:t xml:space="preserve"> </w:t>
      </w:r>
      <w:r w:rsidR="009C2216" w:rsidRPr="00F92A61">
        <w:rPr>
          <w:sz w:val="24"/>
          <w:szCs w:val="24"/>
        </w:rPr>
        <w:sym w:font="Wingdings" w:char="F0E0"/>
      </w:r>
      <w:r w:rsidR="009C2216" w:rsidRPr="00F92A61">
        <w:rPr>
          <w:sz w:val="24"/>
          <w:szCs w:val="24"/>
        </w:rPr>
        <w:t xml:space="preserve"> Word-Level Sentiment, Aspect-Level Sentiment</w:t>
      </w:r>
    </w:p>
    <w:p w:rsidR="00B86D48" w:rsidRPr="00F92A61" w:rsidRDefault="00B86D48" w:rsidP="0048347B">
      <w:pPr>
        <w:pStyle w:val="Listenabsatz"/>
        <w:rPr>
          <w:sz w:val="24"/>
          <w:szCs w:val="24"/>
        </w:rPr>
      </w:pPr>
    </w:p>
    <w:p w:rsidR="0048347B" w:rsidRPr="00F92A61" w:rsidRDefault="0048347B" w:rsidP="0048347B">
      <w:pPr>
        <w:pStyle w:val="Listenabsatz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F92A61">
        <w:rPr>
          <w:b/>
          <w:sz w:val="24"/>
          <w:szCs w:val="24"/>
          <w:u w:val="single"/>
        </w:rPr>
        <w:t>Devlin:</w:t>
      </w:r>
    </w:p>
    <w:p w:rsidR="0048347B" w:rsidRPr="00F92A61" w:rsidRDefault="0048347B" w:rsidP="0048347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92A61">
        <w:rPr>
          <w:sz w:val="24"/>
          <w:szCs w:val="24"/>
        </w:rPr>
        <w:t xml:space="preserve">BERT: Sentiment Analysis with Deep Learning (advanced topic) </w:t>
      </w:r>
    </w:p>
    <w:p w:rsidR="0048347B" w:rsidRPr="00F92A61" w:rsidRDefault="0048347B" w:rsidP="0048347B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F92A61">
          <w:rPr>
            <w:rStyle w:val="Hyperlink"/>
            <w:sz w:val="24"/>
            <w:szCs w:val="24"/>
          </w:rPr>
          <w:t>https://www.youtube.com/watch?v=-9evrZnBorM&amp;ab_channel=YannicKilcher</w:t>
        </w:r>
      </w:hyperlink>
    </w:p>
    <w:p w:rsidR="0048347B" w:rsidRPr="00F92A61" w:rsidRDefault="0048347B" w:rsidP="0048347B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F92A61">
          <w:rPr>
            <w:rStyle w:val="Hyperlink"/>
            <w:sz w:val="24"/>
            <w:szCs w:val="24"/>
          </w:rPr>
          <w:t>https://www.youtube.com/watch?v=iDulhoQ2pro&amp;ab_channel=YannicKilcher</w:t>
        </w:r>
      </w:hyperlink>
    </w:p>
    <w:p w:rsidR="0048347B" w:rsidRPr="00F92A61" w:rsidRDefault="0048347B" w:rsidP="0048347B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F92A61">
          <w:rPr>
            <w:rStyle w:val="Hyperlink"/>
            <w:sz w:val="24"/>
            <w:szCs w:val="24"/>
          </w:rPr>
          <w:t>https://towardsdatascience.com/multi-class-sentiment-analysis-using-bert-86657a2af156</w:t>
        </w:r>
      </w:hyperlink>
    </w:p>
    <w:p w:rsidR="0048347B" w:rsidRPr="00F92A61" w:rsidRDefault="0048347B" w:rsidP="0048347B">
      <w:pPr>
        <w:pStyle w:val="Listenabsatz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F92A61">
          <w:rPr>
            <w:rStyle w:val="Hyperlink"/>
            <w:sz w:val="24"/>
            <w:szCs w:val="24"/>
          </w:rPr>
          <w:t>https://www.coursera.org/projects/sentiment-analysis-bert?action=enroll</w:t>
        </w:r>
      </w:hyperlink>
    </w:p>
    <w:p w:rsidR="0048347B" w:rsidRPr="00F92A61" w:rsidRDefault="0048347B" w:rsidP="00F92A61">
      <w:pPr>
        <w:pStyle w:val="Listenabsatz"/>
        <w:rPr>
          <w:sz w:val="24"/>
          <w:szCs w:val="24"/>
        </w:rPr>
      </w:pPr>
    </w:p>
    <w:sectPr w:rsidR="0048347B" w:rsidRPr="00F92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31A"/>
    <w:multiLevelType w:val="hybridMultilevel"/>
    <w:tmpl w:val="4A865D0A"/>
    <w:lvl w:ilvl="0" w:tplc="6AC47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484721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D61C0"/>
    <w:multiLevelType w:val="hybridMultilevel"/>
    <w:tmpl w:val="FB8A998E"/>
    <w:lvl w:ilvl="0" w:tplc="80EC418C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04"/>
    <w:rsid w:val="00011201"/>
    <w:rsid w:val="00092A7F"/>
    <w:rsid w:val="000E2BAB"/>
    <w:rsid w:val="001D16AF"/>
    <w:rsid w:val="002557B8"/>
    <w:rsid w:val="0037002D"/>
    <w:rsid w:val="00370A6E"/>
    <w:rsid w:val="003859BF"/>
    <w:rsid w:val="0048347B"/>
    <w:rsid w:val="00504358"/>
    <w:rsid w:val="005F15E1"/>
    <w:rsid w:val="006B317E"/>
    <w:rsid w:val="006F4D2F"/>
    <w:rsid w:val="007C6BA9"/>
    <w:rsid w:val="009A5567"/>
    <w:rsid w:val="009C2216"/>
    <w:rsid w:val="00A030CC"/>
    <w:rsid w:val="00A72668"/>
    <w:rsid w:val="00B065AA"/>
    <w:rsid w:val="00B86D48"/>
    <w:rsid w:val="00CC5AD7"/>
    <w:rsid w:val="00D16404"/>
    <w:rsid w:val="00E26294"/>
    <w:rsid w:val="00F02F79"/>
    <w:rsid w:val="00F23EDD"/>
    <w:rsid w:val="00F51A2E"/>
    <w:rsid w:val="00F9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589C"/>
  <w15:chartTrackingRefBased/>
  <w15:docId w15:val="{7612BB1B-C537-45F0-B270-30A55ACF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16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64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enabsatz">
    <w:name w:val="List Paragraph"/>
    <w:basedOn w:val="Standard"/>
    <w:uiPriority w:val="34"/>
    <w:qFormat/>
    <w:rsid w:val="00CC5AD7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0E2B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83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1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ulhoQ2pro&amp;ab_channel=YannicKilch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-9evrZnBorM&amp;ab_channel=YannicKilch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projects/sentiment-analysis-bert?action=en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multi-class-sentiment-analysis-using-bert-86657a2af15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36B22-FBE3-438F-B44E-A5B599AE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NALMPI</dc:creator>
  <cp:keywords/>
  <dc:description/>
  <cp:lastModifiedBy>NALMPI</cp:lastModifiedBy>
  <cp:revision>2</cp:revision>
  <dcterms:created xsi:type="dcterms:W3CDTF">2020-09-25T23:58:00Z</dcterms:created>
  <dcterms:modified xsi:type="dcterms:W3CDTF">2020-09-25T23:58:00Z</dcterms:modified>
</cp:coreProperties>
</file>